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D2" w:rsidRDefault="00700CBE"/>
    <w:p w:rsidR="001315C4" w:rsidRDefault="00A15A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B2A64" wp14:editId="234623C8">
                <wp:simplePos x="0" y="0"/>
                <wp:positionH relativeFrom="column">
                  <wp:posOffset>4296410</wp:posOffset>
                </wp:positionH>
                <wp:positionV relativeFrom="paragraph">
                  <wp:posOffset>751777</wp:posOffset>
                </wp:positionV>
                <wp:extent cx="580757" cy="407171"/>
                <wp:effectExtent l="0" t="0" r="124460" b="31115"/>
                <wp:wrapNone/>
                <wp:docPr id="14" name="Callout: Line with No Bor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57" cy="407171"/>
                        </a:xfrm>
                        <a:prstGeom prst="callout1">
                          <a:avLst>
                            <a:gd name="adj1" fmla="val 52195"/>
                            <a:gd name="adj2" fmla="val 84035"/>
                            <a:gd name="adj3" fmla="val 101352"/>
                            <a:gd name="adj4" fmla="val 1172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C2" w:rsidRDefault="00A15AC2" w:rsidP="00A15AC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Lead Testing Press Release on NYCHA</w:t>
                            </w:r>
                          </w:p>
                          <w:p w:rsidR="00A15AC2" w:rsidRPr="00D13FF5" w:rsidRDefault="00A15AC2" w:rsidP="00A15AC2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B2A64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14" o:spid="_x0000_s1026" type="#_x0000_t41" style="position:absolute;margin-left:338.3pt;margin-top:59.2pt;width:45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" adj="25322,21892,18152,11274" fillcolor="white [3201]" strokecolor="#70ad47 [3209]" strokeweight="1pt">
                <v:textbox>
                  <w:txbxContent>
                    <w:p w:rsidR="00A15AC2" w:rsidRDefault="00A15AC2" w:rsidP="00A15AC2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Lead Testing Press Release on NYCHA</w:t>
                      </w:r>
                    </w:p>
                    <w:p w:rsidR="00A15AC2" w:rsidRPr="00D13FF5" w:rsidRDefault="00A15AC2" w:rsidP="00A15AC2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13F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3279749</wp:posOffset>
                </wp:positionH>
                <wp:positionV relativeFrom="paragraph">
                  <wp:posOffset>912038</wp:posOffset>
                </wp:positionV>
                <wp:extent cx="777240" cy="271145"/>
                <wp:effectExtent l="0" t="0" r="175260" b="33655"/>
                <wp:wrapNone/>
                <wp:docPr id="11" name="Callout: Line with No Bor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1145"/>
                        </a:xfrm>
                        <a:prstGeom prst="callout1">
                          <a:avLst>
                            <a:gd name="adj1" fmla="val 52195"/>
                            <a:gd name="adj2" fmla="val 84035"/>
                            <a:gd name="adj3" fmla="val 101352"/>
                            <a:gd name="adj4" fmla="val 1172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FF5" w:rsidRDefault="00D13FF5" w:rsidP="00D13FF5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Hot Weather Health Ad</w:t>
                            </w:r>
                            <w:r w:rsidR="00A15AC2">
                              <w:rPr>
                                <w:sz w:val="10"/>
                              </w:rPr>
                              <w:t>vis</w:t>
                            </w:r>
                            <w:r>
                              <w:rPr>
                                <w:sz w:val="10"/>
                              </w:rPr>
                              <w:t>ory</w:t>
                            </w:r>
                          </w:p>
                          <w:p w:rsidR="00D13FF5" w:rsidRPr="00D13FF5" w:rsidRDefault="00D13FF5" w:rsidP="00D13FF5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11" o:spid="_x0000_s1027" type="#_x0000_t41" style="position:absolute;margin-left:258.25pt;margin-top:71.8pt;width:61.2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" adj="25322,21892,18152,11274" fillcolor="white [3201]" strokecolor="#70ad47 [3209]" strokeweight="1pt">
                <v:textbox>
                  <w:txbxContent>
                    <w:p w:rsidR="00D13FF5" w:rsidRDefault="00D13FF5" w:rsidP="00D13FF5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Hot Weather Health Ad</w:t>
                      </w:r>
                      <w:r w:rsidR="00A15AC2">
                        <w:rPr>
                          <w:sz w:val="10"/>
                        </w:rPr>
                        <w:t>vis</w:t>
                      </w:r>
                      <w:r>
                        <w:rPr>
                          <w:sz w:val="10"/>
                        </w:rPr>
                        <w:t>ory</w:t>
                      </w:r>
                    </w:p>
                    <w:p w:rsidR="00D13FF5" w:rsidRPr="00D13FF5" w:rsidRDefault="00D13FF5" w:rsidP="00D13FF5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13FF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4987514</wp:posOffset>
                </wp:positionH>
                <wp:positionV relativeFrom="paragraph">
                  <wp:posOffset>1183832</wp:posOffset>
                </wp:positionV>
                <wp:extent cx="39240" cy="558360"/>
                <wp:effectExtent l="38100" t="38100" r="5651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24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9E52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92pt;margin-top:92.5pt;width:4.5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">
                <v:imagedata r:id="rId6" o:title=""/>
              </v:shape>
            </w:pict>
          </mc:Fallback>
        </mc:AlternateContent>
      </w:r>
      <w:r w:rsidR="00D13FF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4186154</wp:posOffset>
                </wp:positionH>
                <wp:positionV relativeFrom="paragraph">
                  <wp:posOffset>1191392</wp:posOffset>
                </wp:positionV>
                <wp:extent cx="8280" cy="565920"/>
                <wp:effectExtent l="38100" t="38100" r="4889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A4B78" id="Ink 9" o:spid="_x0000_s1026" type="#_x0000_t75" style="position:absolute;margin-left:328.9pt;margin-top:93.1pt;width:2.05pt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">
                <v:imagedata r:id="rId8" o:title=""/>
              </v:shape>
            </w:pict>
          </mc:Fallback>
        </mc:AlternateContent>
      </w:r>
      <w:r w:rsidR="00822D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2357792</wp:posOffset>
                </wp:positionH>
                <wp:positionV relativeFrom="paragraph">
                  <wp:posOffset>318812</wp:posOffset>
                </wp:positionV>
                <wp:extent cx="1443391" cy="249051"/>
                <wp:effectExtent l="0" t="0" r="234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91" cy="2490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D2E" w:rsidRPr="00822D2E" w:rsidRDefault="00822D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22D2E">
                              <w:rPr>
                                <w:color w:val="FFFFFF" w:themeColor="background1"/>
                              </w:rPr>
                              <w:t>Enter Analytics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85.65pt;margin-top:25.1pt;width:113.6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" fillcolor="#4472c4 [3204]" strokeweight=".5pt">
                <v:textbox>
                  <w:txbxContent>
                    <w:p w:rsidR="00822D2E" w:rsidRPr="00822D2E" w:rsidRDefault="00822D2E">
                      <w:pPr>
                        <w:rPr>
                          <w:color w:val="FFFFFF" w:themeColor="background1"/>
                        </w:rPr>
                      </w:pPr>
                      <w:r w:rsidRPr="00822D2E">
                        <w:rPr>
                          <w:color w:val="FFFFFF" w:themeColor="background1"/>
                        </w:rPr>
                        <w:t>Enter Analytics Notes</w:t>
                      </w:r>
                    </w:p>
                  </w:txbxContent>
                </v:textbox>
              </v:shape>
            </w:pict>
          </mc:Fallback>
        </mc:AlternateContent>
      </w:r>
      <w:r w:rsidR="001315C4" w:rsidRPr="001315C4">
        <w:rPr>
          <w:noProof/>
        </w:rPr>
        <w:drawing>
          <wp:inline distT="0" distB="0" distL="0" distR="0" wp14:anchorId="24E33E89" wp14:editId="63F6AA38">
            <wp:extent cx="5706594" cy="1915982"/>
            <wp:effectExtent l="0" t="0" r="8890" b="825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999B85E-23D5-45CA-A738-5C5646010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999B85E-23D5-45CA-A738-5C5646010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594" cy="1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62F" w:rsidRPr="00E6762F">
        <w:rPr>
          <w:highlight w:val="yellow"/>
        </w:rPr>
        <w:t>Total Sessions =</w:t>
      </w:r>
      <w:r w:rsidR="00E6762F"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42"/>
        <w:gridCol w:w="4608"/>
      </w:tblGrid>
      <w:tr w:rsidR="00C353B8" w:rsidTr="00D13FF5">
        <w:trPr>
          <w:trHeight w:val="107"/>
        </w:trPr>
        <w:tc>
          <w:tcPr>
            <w:tcW w:w="4719" w:type="dxa"/>
          </w:tcPr>
          <w:p w:rsidR="00822D2E" w:rsidRDefault="00822D2E" w:rsidP="00822D2E">
            <w:r>
              <w:t>Top Ten most popular indicators</w:t>
            </w:r>
          </w:p>
          <w:p w:rsidR="00822D2E" w:rsidRDefault="00822D2E" w:rsidP="00822D2E">
            <w:r>
              <w:rPr>
                <w:noProof/>
              </w:rPr>
              <w:drawing>
                <wp:inline distT="0" distB="0" distL="0" distR="0" wp14:anchorId="438D3D24" wp14:editId="1C6F576F">
                  <wp:extent cx="2803656" cy="197597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786" r="10739"/>
                          <a:stretch/>
                        </pic:blipFill>
                        <pic:spPr bwMode="auto">
                          <a:xfrm>
                            <a:off x="0" y="0"/>
                            <a:ext cx="3117574" cy="2197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</w:tcPr>
          <w:p w:rsidR="00822D2E" w:rsidRDefault="00822D2E" w:rsidP="00822D2E">
            <w:r>
              <w:t xml:space="preserve">Top 10 Referring Sites </w:t>
            </w:r>
          </w:p>
          <w:p w:rsidR="00822D2E" w:rsidRDefault="00822D2E" w:rsidP="00822D2E">
            <w:r>
              <w:rPr>
                <w:noProof/>
              </w:rPr>
              <w:drawing>
                <wp:inline distT="0" distB="0" distL="0" distR="0" wp14:anchorId="42A5EEA8" wp14:editId="72C17D3E">
                  <wp:extent cx="1752600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3B8" w:rsidTr="00D13FF5">
        <w:trPr>
          <w:trHeight w:val="107"/>
        </w:trPr>
        <w:tc>
          <w:tcPr>
            <w:tcW w:w="4719" w:type="dxa"/>
          </w:tcPr>
          <w:p w:rsidR="00822D2E" w:rsidRDefault="00C353B8" w:rsidP="00822D2E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B5F6F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204040</wp:posOffset>
                  </wp:positionV>
                  <wp:extent cx="2803656" cy="2998741"/>
                  <wp:effectExtent l="0" t="0" r="0" b="0"/>
                  <wp:wrapThrough wrapText="bothSides">
                    <wp:wrapPolygon edited="0">
                      <wp:start x="0" y="0"/>
                      <wp:lineTo x="0" y="21408"/>
                      <wp:lineTo x="21429" y="21408"/>
                      <wp:lineTo x="21429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56" cy="299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22D2E">
              <w:t>Networks</w:t>
            </w:r>
            <w:r>
              <w:t>–</w:t>
            </w:r>
            <w:r w:rsidR="00822D2E">
              <w:t xml:space="preserve"> All</w:t>
            </w:r>
          </w:p>
          <w:p w:rsidR="00C353B8" w:rsidRDefault="00C353B8" w:rsidP="00822D2E"/>
        </w:tc>
        <w:tc>
          <w:tcPr>
            <w:tcW w:w="4631" w:type="dxa"/>
          </w:tcPr>
          <w:p w:rsidR="00822D2E" w:rsidRDefault="00C353B8" w:rsidP="00822D2E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48E5BCE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262890</wp:posOffset>
                  </wp:positionV>
                  <wp:extent cx="2691765" cy="2680970"/>
                  <wp:effectExtent l="0" t="0" r="0" b="5080"/>
                  <wp:wrapTight wrapText="bothSides">
                    <wp:wrapPolygon edited="0">
                      <wp:start x="0" y="0"/>
                      <wp:lineTo x="0" y="21487"/>
                      <wp:lineTo x="21401" y="21487"/>
                      <wp:lineTo x="21401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2D2E">
              <w:t>Networks</w:t>
            </w:r>
            <w:r>
              <w:t>–</w:t>
            </w:r>
            <w:r w:rsidR="00822D2E">
              <w:t xml:space="preserve"> Education</w:t>
            </w:r>
          </w:p>
          <w:p w:rsidR="00C353B8" w:rsidRDefault="00C353B8" w:rsidP="00822D2E"/>
        </w:tc>
      </w:tr>
      <w:tr w:rsidR="00822D2E" w:rsidTr="001036B0">
        <w:tc>
          <w:tcPr>
            <w:tcW w:w="9350" w:type="dxa"/>
            <w:gridSpan w:val="2"/>
          </w:tcPr>
          <w:p w:rsidR="00822D2E" w:rsidRDefault="00822D2E" w:rsidP="00822D2E">
            <w:r>
              <w:t xml:space="preserve">CDC Popular Content </w:t>
            </w:r>
          </w:p>
          <w:p w:rsidR="00822D2E" w:rsidRDefault="00822D2E" w:rsidP="00822D2E">
            <w:r>
              <w:rPr>
                <w:noProof/>
              </w:rPr>
              <w:lastRenderedPageBreak/>
              <w:drawing>
                <wp:inline distT="0" distB="0" distL="0" distR="0" wp14:anchorId="2DD054D7" wp14:editId="662580A0">
                  <wp:extent cx="5943600" cy="34404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15C4" w:rsidRDefault="001315C4"/>
    <w:p w:rsidR="00C353B8" w:rsidRDefault="00C353B8">
      <w:r w:rsidRPr="00A15AC2">
        <w:rPr>
          <w:b/>
        </w:rPr>
        <w:t>Analytics annotation function</w:t>
      </w:r>
      <w:r>
        <w:t>: we’ll add a table to the database that will allow Nancy to add the following information</w:t>
      </w:r>
      <w:r w:rsidR="00A15AC2">
        <w:t>, by pressing the blue button at the top of the screen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53B8" w:rsidTr="00C353B8">
        <w:tc>
          <w:tcPr>
            <w:tcW w:w="2337" w:type="dxa"/>
          </w:tcPr>
          <w:p w:rsidR="00C353B8" w:rsidRPr="00C353B8" w:rsidRDefault="00C353B8">
            <w:pPr>
              <w:rPr>
                <w:b/>
              </w:rPr>
            </w:pPr>
            <w:r w:rsidRPr="00C353B8">
              <w:rPr>
                <w:b/>
              </w:rPr>
              <w:t>Note Title</w:t>
            </w:r>
          </w:p>
        </w:tc>
        <w:tc>
          <w:tcPr>
            <w:tcW w:w="2337" w:type="dxa"/>
          </w:tcPr>
          <w:p w:rsidR="00C353B8" w:rsidRPr="00C353B8" w:rsidRDefault="00C353B8">
            <w:pPr>
              <w:rPr>
                <w:b/>
              </w:rPr>
            </w:pPr>
            <w:r w:rsidRPr="00C353B8">
              <w:rPr>
                <w:b/>
              </w:rPr>
              <w:t>Note Description</w:t>
            </w:r>
          </w:p>
        </w:tc>
        <w:tc>
          <w:tcPr>
            <w:tcW w:w="2338" w:type="dxa"/>
          </w:tcPr>
          <w:p w:rsidR="00C353B8" w:rsidRPr="00C353B8" w:rsidRDefault="00C353B8">
            <w:pPr>
              <w:rPr>
                <w:b/>
              </w:rPr>
            </w:pPr>
            <w:r w:rsidRPr="00C353B8">
              <w:rPr>
                <w:b/>
              </w:rPr>
              <w:t>Date of note</w:t>
            </w:r>
          </w:p>
        </w:tc>
        <w:tc>
          <w:tcPr>
            <w:tcW w:w="2338" w:type="dxa"/>
          </w:tcPr>
          <w:p w:rsidR="00C353B8" w:rsidRPr="00C353B8" w:rsidRDefault="00C353B8">
            <w:pPr>
              <w:rPr>
                <w:b/>
              </w:rPr>
            </w:pPr>
            <w:r w:rsidRPr="00C353B8">
              <w:rPr>
                <w:b/>
              </w:rPr>
              <w:t>User</w:t>
            </w:r>
          </w:p>
        </w:tc>
      </w:tr>
      <w:tr w:rsidR="00C353B8" w:rsidTr="00C353B8">
        <w:tc>
          <w:tcPr>
            <w:tcW w:w="2337" w:type="dxa"/>
          </w:tcPr>
          <w:p w:rsidR="00C353B8" w:rsidRDefault="00C353B8">
            <w:r>
              <w:t>Lead News from City</w:t>
            </w:r>
          </w:p>
        </w:tc>
        <w:tc>
          <w:tcPr>
            <w:tcW w:w="2337" w:type="dxa"/>
          </w:tcPr>
          <w:p w:rsidR="00C353B8" w:rsidRDefault="00C353B8">
            <w:r>
              <w:t>The city revealed the extent of childhood lead poisoning in NYCHA housing</w:t>
            </w:r>
          </w:p>
        </w:tc>
        <w:tc>
          <w:tcPr>
            <w:tcW w:w="2338" w:type="dxa"/>
          </w:tcPr>
          <w:p w:rsidR="00C353B8" w:rsidRDefault="00C353B8">
            <w:r>
              <w:t>7/2/2018</w:t>
            </w:r>
          </w:p>
        </w:tc>
        <w:tc>
          <w:tcPr>
            <w:tcW w:w="2338" w:type="dxa"/>
          </w:tcPr>
          <w:p w:rsidR="00C353B8" w:rsidRDefault="00C353B8">
            <w:r>
              <w:t>Nancy Jeffery</w:t>
            </w:r>
          </w:p>
        </w:tc>
      </w:tr>
      <w:tr w:rsidR="00C353B8" w:rsidTr="00C353B8">
        <w:tc>
          <w:tcPr>
            <w:tcW w:w="2337" w:type="dxa"/>
          </w:tcPr>
          <w:p w:rsidR="00C353B8" w:rsidRDefault="00A15AC2">
            <w:r>
              <w:t>Hot Weather Health Advisory</w:t>
            </w:r>
          </w:p>
        </w:tc>
        <w:tc>
          <w:tcPr>
            <w:tcW w:w="2337" w:type="dxa"/>
          </w:tcPr>
          <w:p w:rsidR="00C353B8" w:rsidRDefault="00A15AC2">
            <w:r>
              <w:t>Press release with portal link</w:t>
            </w:r>
          </w:p>
        </w:tc>
        <w:tc>
          <w:tcPr>
            <w:tcW w:w="2338" w:type="dxa"/>
          </w:tcPr>
          <w:p w:rsidR="00C353B8" w:rsidRDefault="00A15AC2">
            <w:r>
              <w:t>6/28/2018</w:t>
            </w:r>
          </w:p>
        </w:tc>
        <w:tc>
          <w:tcPr>
            <w:tcW w:w="2338" w:type="dxa"/>
          </w:tcPr>
          <w:p w:rsidR="00C353B8" w:rsidRDefault="00A15AC2">
            <w:r>
              <w:t>Nancy Jeffery</w:t>
            </w:r>
          </w:p>
        </w:tc>
      </w:tr>
    </w:tbl>
    <w:p w:rsidR="00A15AC2" w:rsidRDefault="00A15AC2"/>
    <w:p w:rsidR="00C353B8" w:rsidRDefault="00C353B8">
      <w:r>
        <w:t xml:space="preserve">These notes will be flagged on the daily use statistics graph. </w:t>
      </w:r>
    </w:p>
    <w:p w:rsidR="004C29B4" w:rsidRDefault="004C29B4"/>
    <w:p w:rsidR="004C29B4" w:rsidRDefault="004C29B4">
      <w:r>
        <w:t xml:space="preserve">CRUD operations page: </w:t>
      </w:r>
    </w:p>
    <w:p w:rsidR="004C29B4" w:rsidRDefault="004C29B4" w:rsidP="004C2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New note button at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2014"/>
        <w:gridCol w:w="1951"/>
        <w:gridCol w:w="1841"/>
        <w:gridCol w:w="1703"/>
      </w:tblGrid>
      <w:tr w:rsidR="004C29B4" w:rsidRPr="00C353B8" w:rsidTr="004C29B4">
        <w:tc>
          <w:tcPr>
            <w:tcW w:w="1841" w:type="dxa"/>
          </w:tcPr>
          <w:p w:rsidR="004C29B4" w:rsidRPr="00C353B8" w:rsidRDefault="004C29B4" w:rsidP="00FB22FA">
            <w:pPr>
              <w:rPr>
                <w:b/>
              </w:rPr>
            </w:pPr>
            <w:r w:rsidRPr="00C353B8">
              <w:rPr>
                <w:b/>
              </w:rPr>
              <w:t>Note Title</w:t>
            </w:r>
          </w:p>
        </w:tc>
        <w:tc>
          <w:tcPr>
            <w:tcW w:w="2014" w:type="dxa"/>
          </w:tcPr>
          <w:p w:rsidR="004C29B4" w:rsidRPr="00C353B8" w:rsidRDefault="004C29B4" w:rsidP="00FB22FA">
            <w:pPr>
              <w:rPr>
                <w:b/>
              </w:rPr>
            </w:pPr>
            <w:r w:rsidRPr="00C353B8">
              <w:rPr>
                <w:b/>
              </w:rPr>
              <w:t>Note Description</w:t>
            </w:r>
          </w:p>
        </w:tc>
        <w:tc>
          <w:tcPr>
            <w:tcW w:w="1951" w:type="dxa"/>
          </w:tcPr>
          <w:p w:rsidR="004C29B4" w:rsidRPr="00C353B8" w:rsidRDefault="004C29B4" w:rsidP="00FB22FA">
            <w:pPr>
              <w:rPr>
                <w:b/>
              </w:rPr>
            </w:pPr>
            <w:r w:rsidRPr="00C353B8">
              <w:rPr>
                <w:b/>
              </w:rPr>
              <w:t>Date of note</w:t>
            </w:r>
          </w:p>
        </w:tc>
        <w:tc>
          <w:tcPr>
            <w:tcW w:w="1841" w:type="dxa"/>
          </w:tcPr>
          <w:p w:rsidR="004C29B4" w:rsidRPr="00C353B8" w:rsidRDefault="004C29B4" w:rsidP="00FB22FA">
            <w:pPr>
              <w:rPr>
                <w:b/>
              </w:rPr>
            </w:pPr>
            <w:r w:rsidRPr="00C353B8">
              <w:rPr>
                <w:b/>
              </w:rPr>
              <w:t>User</w:t>
            </w:r>
          </w:p>
        </w:tc>
        <w:tc>
          <w:tcPr>
            <w:tcW w:w="1703" w:type="dxa"/>
          </w:tcPr>
          <w:p w:rsidR="004C29B4" w:rsidRPr="00C353B8" w:rsidRDefault="004C29B4" w:rsidP="00FB22FA">
            <w:pPr>
              <w:rPr>
                <w:b/>
              </w:rPr>
            </w:pPr>
            <w:r>
              <w:rPr>
                <w:b/>
              </w:rPr>
              <w:t>Edit</w:t>
            </w:r>
          </w:p>
        </w:tc>
      </w:tr>
      <w:tr w:rsidR="004C29B4" w:rsidRPr="004C29B4" w:rsidTr="004C29B4">
        <w:tc>
          <w:tcPr>
            <w:tcW w:w="1841" w:type="dxa"/>
          </w:tcPr>
          <w:p w:rsidR="004C29B4" w:rsidRPr="004C29B4" w:rsidRDefault="004C29B4" w:rsidP="00FB22FA">
            <w:bookmarkStart w:id="0" w:name="_GoBack" w:colFirst="0" w:colLast="4"/>
            <w:r w:rsidRPr="004C29B4">
              <w:t>Text box (20 char limit)</w:t>
            </w:r>
          </w:p>
        </w:tc>
        <w:tc>
          <w:tcPr>
            <w:tcW w:w="2014" w:type="dxa"/>
          </w:tcPr>
          <w:p w:rsidR="004C29B4" w:rsidRPr="004C29B4" w:rsidRDefault="004C29B4" w:rsidP="00FB22FA">
            <w:r w:rsidRPr="004C29B4">
              <w:t>Text box 100 char limit</w:t>
            </w:r>
          </w:p>
        </w:tc>
        <w:tc>
          <w:tcPr>
            <w:tcW w:w="1951" w:type="dxa"/>
          </w:tcPr>
          <w:p w:rsidR="004C29B4" w:rsidRPr="004C29B4" w:rsidRDefault="004C29B4" w:rsidP="00FB22FA">
            <w:r w:rsidRPr="004C29B4">
              <w:t>Datetime picker</w:t>
            </w:r>
          </w:p>
        </w:tc>
        <w:tc>
          <w:tcPr>
            <w:tcW w:w="1841" w:type="dxa"/>
          </w:tcPr>
          <w:p w:rsidR="004C29B4" w:rsidRPr="004C29B4" w:rsidRDefault="004C29B4" w:rsidP="00FB22FA">
            <w:r w:rsidRPr="004C29B4">
              <w:t>Text box (25 char limit)</w:t>
            </w:r>
          </w:p>
        </w:tc>
        <w:tc>
          <w:tcPr>
            <w:tcW w:w="1703" w:type="dxa"/>
          </w:tcPr>
          <w:p w:rsidR="004C29B4" w:rsidRPr="004C29B4" w:rsidRDefault="004C29B4" w:rsidP="00FB22FA">
            <w:r>
              <w:t>Edit, Delete</w:t>
            </w:r>
          </w:p>
        </w:tc>
      </w:tr>
    </w:tbl>
    <w:bookmarkEnd w:id="0"/>
    <w:p w:rsidR="004C29B4" w:rsidRDefault="004C29B4">
      <w:r>
        <w:t>Add pagination at the bottom… 20 records visible at a time</w:t>
      </w:r>
    </w:p>
    <w:p w:rsidR="004C29B4" w:rsidRDefault="004C29B4">
      <w:hyperlink r:id="rId15" w:history="1">
        <w:r w:rsidRPr="001A50C0">
          <w:rPr>
            <w:rStyle w:val="Hyperlink"/>
          </w:rPr>
          <w:t>https://ng-bootstrap.github.io/#/components/pagination/examples</w:t>
        </w:r>
      </w:hyperlink>
    </w:p>
    <w:p w:rsidR="004C29B4" w:rsidRDefault="004C29B4"/>
    <w:sectPr w:rsidR="004C29B4" w:rsidSect="00C353B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C5A61"/>
    <w:multiLevelType w:val="hybridMultilevel"/>
    <w:tmpl w:val="E884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C4"/>
    <w:rsid w:val="001315C4"/>
    <w:rsid w:val="001419A3"/>
    <w:rsid w:val="00455EAF"/>
    <w:rsid w:val="004C0EEB"/>
    <w:rsid w:val="004C29B4"/>
    <w:rsid w:val="00700CBE"/>
    <w:rsid w:val="00822D2E"/>
    <w:rsid w:val="00A15AC2"/>
    <w:rsid w:val="00C353B8"/>
    <w:rsid w:val="00D13FF5"/>
    <w:rsid w:val="00DD6BAD"/>
    <w:rsid w:val="00E6762F"/>
    <w:rsid w:val="00E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864A"/>
  <w15:chartTrackingRefBased/>
  <w15:docId w15:val="{E1E41B4D-78D1-489C-AF70-52C2555D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hyperlink" Target="https://ng-bootstrap.github.io/#/components/pagination/examp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3T20:21:46.4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1,'0'3,"0"6,0 7,0 5,0 3,0 0,0 0,0 3,0 1,0-1,0-2,4-1,1-2,-1 0,0-1,-2 0,0 0,-1-1,-1 1,0 0,0 0,0 0,0 0,0 0,-1 0,1 0,0 0,0 0,0 0,0 0,0 0,4-4,1-1,-1 1,0 0,-2 2,0 0,-1 0,-1 2,0 0,0 0,0 0,0 0,0 0,-1 1,1-1,0 0,0 0,0 0,0 0,0 0,0 0,0 0,0 0,0 0,0-1,0 1,0 0,0 0,0 0,0 0,0 0,0 0,0 0,0 0,4 0,1 0,5-3,3-2,-1 1,-3 0,-3 1,-2 2,-3 0,0 0,-1-2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03T20:21:34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1,'0'3,"0"6,0 3,0 5,0 2,0 2,0 0,0 1,0 0,0 0,0-1,0 1,0-1,0 0,0 0,0 0,0 0,0 0,0 0,0 0,0 0,0 0,0 0,0 0,0 0,0 0,0 0,0 0,0 0,0 0,0 0,0 0,0 0,0 0,0 0,0 0,0 0,0 0,0 0,0 0,0 0,0 0,0 0,0 0,0 0,0 0,0 0,0 0,0 0,0 0,0 0,0 0,0 0,0 0,0 0,0 0,0-1,0 1,0 0,0 0,0 0,0 0,0 0,0 0,0 0,-3-3,-2-2,0 1,2 0,0-2,2-1,0 2,0 1,1 1,0 2,1 0,-1 1,0 0,0-3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Pezeshki</dc:creator>
  <cp:keywords/>
  <dc:description/>
  <cp:lastModifiedBy>Grant Pezeshki</cp:lastModifiedBy>
  <cp:revision>2</cp:revision>
  <dcterms:created xsi:type="dcterms:W3CDTF">2018-07-09T16:10:00Z</dcterms:created>
  <dcterms:modified xsi:type="dcterms:W3CDTF">2018-07-09T16:10:00Z</dcterms:modified>
</cp:coreProperties>
</file>