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A122F1" w14:paraId="439ACDE5" w14:textId="77777777">
        <w:tc>
          <w:tcPr>
            <w:tcW w:w="9889" w:type="dxa"/>
          </w:tcPr>
          <w:p w:rsidRPr="00312DC5" w:rsidR="00161231" w:rsidP="00A122F1"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A122F1"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A122F1"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A122F1"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rsidR="00CF6040" w:rsidRDefault="00161231" w14:paraId="477C2EFB" w14:textId="138A8122">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1516828">
            <w:r w:rsidRPr="00E66FA4" w:rsidR="00CF6040">
              <w:rPr>
                <w:rStyle w:val="Hyperlink"/>
                <w:noProof/>
              </w:rPr>
              <w:t>Day 2: Task 1</w:t>
            </w:r>
            <w:r w:rsidR="00CF6040">
              <w:rPr>
                <w:noProof/>
                <w:webHidden/>
              </w:rPr>
              <w:tab/>
            </w:r>
            <w:r w:rsidR="00CF6040">
              <w:rPr>
                <w:noProof/>
                <w:webHidden/>
              </w:rPr>
              <w:fldChar w:fldCharType="begin"/>
            </w:r>
            <w:r w:rsidR="00CF6040">
              <w:rPr>
                <w:noProof/>
                <w:webHidden/>
              </w:rPr>
              <w:instrText xml:space="preserve"> PAGEREF _Toc221516828 \h </w:instrText>
            </w:r>
            <w:r w:rsidR="00CF6040">
              <w:rPr>
                <w:noProof/>
                <w:webHidden/>
              </w:rPr>
            </w:r>
            <w:r w:rsidR="00CF6040">
              <w:rPr>
                <w:noProof/>
                <w:webHidden/>
              </w:rPr>
              <w:fldChar w:fldCharType="separate"/>
            </w:r>
            <w:r w:rsidR="00CF6040">
              <w:rPr>
                <w:noProof/>
                <w:webHidden/>
              </w:rPr>
              <w:t>3</w:t>
            </w:r>
            <w:r w:rsidR="00CF6040">
              <w:rPr>
                <w:noProof/>
                <w:webHidden/>
              </w:rPr>
              <w:fldChar w:fldCharType="end"/>
            </w:r>
          </w:hyperlink>
        </w:p>
        <w:p w:rsidR="00CF6040" w:rsidRDefault="00CF6040" w14:paraId="02232D54" w14:textId="7003392E">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29">
            <w:r w:rsidRPr="00E66FA4">
              <w:rPr>
                <w:rStyle w:val="Hyperlink"/>
                <w:noProof/>
              </w:rPr>
              <w:t>Day 2: Task 2 (If completed Day 2 Task 1 Early)</w:t>
            </w:r>
            <w:r>
              <w:rPr>
                <w:noProof/>
                <w:webHidden/>
              </w:rPr>
              <w:tab/>
            </w:r>
            <w:r>
              <w:rPr>
                <w:noProof/>
                <w:webHidden/>
              </w:rPr>
              <w:fldChar w:fldCharType="begin"/>
            </w:r>
            <w:r>
              <w:rPr>
                <w:noProof/>
                <w:webHidden/>
              </w:rPr>
              <w:instrText xml:space="preserve"> PAGEREF _Toc221516829 \h </w:instrText>
            </w:r>
            <w:r>
              <w:rPr>
                <w:noProof/>
                <w:webHidden/>
              </w:rPr>
            </w:r>
            <w:r>
              <w:rPr>
                <w:noProof/>
                <w:webHidden/>
              </w:rPr>
              <w:fldChar w:fldCharType="separate"/>
            </w:r>
            <w:r>
              <w:rPr>
                <w:noProof/>
                <w:webHidden/>
              </w:rPr>
              <w:t>6</w:t>
            </w:r>
            <w:r>
              <w:rPr>
                <w:noProof/>
                <w:webHidden/>
              </w:rPr>
              <w:fldChar w:fldCharType="end"/>
            </w:r>
          </w:hyperlink>
        </w:p>
        <w:p w:rsidR="00CF6040" w:rsidRDefault="00CF6040" w14:paraId="1A8E9056" w14:textId="3EED029E">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0">
            <w:r w:rsidRPr="00E66FA4">
              <w:rPr>
                <w:rStyle w:val="Hyperlink"/>
                <w:noProof/>
              </w:rPr>
              <w:t>Day 3: Task 1</w:t>
            </w:r>
            <w:r>
              <w:rPr>
                <w:noProof/>
                <w:webHidden/>
              </w:rPr>
              <w:tab/>
            </w:r>
            <w:r>
              <w:rPr>
                <w:noProof/>
                <w:webHidden/>
              </w:rPr>
              <w:fldChar w:fldCharType="begin"/>
            </w:r>
            <w:r>
              <w:rPr>
                <w:noProof/>
                <w:webHidden/>
              </w:rPr>
              <w:instrText xml:space="preserve"> PAGEREF _Toc221516830 \h </w:instrText>
            </w:r>
            <w:r>
              <w:rPr>
                <w:noProof/>
                <w:webHidden/>
              </w:rPr>
            </w:r>
            <w:r>
              <w:rPr>
                <w:noProof/>
                <w:webHidden/>
              </w:rPr>
              <w:fldChar w:fldCharType="separate"/>
            </w:r>
            <w:r>
              <w:rPr>
                <w:noProof/>
                <w:webHidden/>
              </w:rPr>
              <w:t>8</w:t>
            </w:r>
            <w:r>
              <w:rPr>
                <w:noProof/>
                <w:webHidden/>
              </w:rPr>
              <w:fldChar w:fldCharType="end"/>
            </w:r>
          </w:hyperlink>
        </w:p>
        <w:p w:rsidR="00CF6040" w:rsidRDefault="00CF6040" w14:paraId="6A43FC26" w14:textId="45122607">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1">
            <w:r w:rsidRPr="00E66FA4">
              <w:rPr>
                <w:rStyle w:val="Hyperlink"/>
                <w:noProof/>
              </w:rPr>
              <w:t>Day 3: Task 2</w:t>
            </w:r>
            <w:r>
              <w:rPr>
                <w:noProof/>
                <w:webHidden/>
              </w:rPr>
              <w:tab/>
            </w:r>
            <w:r>
              <w:rPr>
                <w:noProof/>
                <w:webHidden/>
              </w:rPr>
              <w:fldChar w:fldCharType="begin"/>
            </w:r>
            <w:r>
              <w:rPr>
                <w:noProof/>
                <w:webHidden/>
              </w:rPr>
              <w:instrText xml:space="preserve"> PAGEREF _Toc221516831 \h </w:instrText>
            </w:r>
            <w:r>
              <w:rPr>
                <w:noProof/>
                <w:webHidden/>
              </w:rPr>
            </w:r>
            <w:r>
              <w:rPr>
                <w:noProof/>
                <w:webHidden/>
              </w:rPr>
              <w:fldChar w:fldCharType="separate"/>
            </w:r>
            <w:r>
              <w:rPr>
                <w:noProof/>
                <w:webHidden/>
              </w:rPr>
              <w:t>9</w:t>
            </w:r>
            <w:r>
              <w:rPr>
                <w:noProof/>
                <w:webHidden/>
              </w:rPr>
              <w:fldChar w:fldCharType="end"/>
            </w:r>
          </w:hyperlink>
        </w:p>
        <w:p w:rsidR="00CF6040" w:rsidRDefault="00CF6040" w14:paraId="4D2D2488" w14:textId="7CA22DDD">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2">
            <w:r w:rsidRPr="00E66FA4">
              <w:rPr>
                <w:rStyle w:val="Hyperlink"/>
                <w:noProof/>
              </w:rPr>
              <w:t>Day 4: Task 1</w:t>
            </w:r>
            <w:r>
              <w:rPr>
                <w:noProof/>
                <w:webHidden/>
              </w:rPr>
              <w:tab/>
            </w:r>
            <w:r>
              <w:rPr>
                <w:noProof/>
                <w:webHidden/>
              </w:rPr>
              <w:fldChar w:fldCharType="begin"/>
            </w:r>
            <w:r>
              <w:rPr>
                <w:noProof/>
                <w:webHidden/>
              </w:rPr>
              <w:instrText xml:space="preserve"> PAGEREF _Toc221516832 \h </w:instrText>
            </w:r>
            <w:r>
              <w:rPr>
                <w:noProof/>
                <w:webHidden/>
              </w:rPr>
            </w:r>
            <w:r>
              <w:rPr>
                <w:noProof/>
                <w:webHidden/>
              </w:rPr>
              <w:fldChar w:fldCharType="separate"/>
            </w:r>
            <w:r>
              <w:rPr>
                <w:noProof/>
                <w:webHidden/>
              </w:rPr>
              <w:t>10</w:t>
            </w:r>
            <w:r>
              <w:rPr>
                <w:noProof/>
                <w:webHidden/>
              </w:rPr>
              <w:fldChar w:fldCharType="end"/>
            </w:r>
          </w:hyperlink>
        </w:p>
        <w:p w:rsidR="00CF6040" w:rsidRDefault="00CF6040" w14:paraId="57DF505E" w14:textId="7A45065D">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3">
            <w:r w:rsidRPr="00E66FA4">
              <w:rPr>
                <w:rStyle w:val="Hyperlink"/>
                <w:noProof/>
              </w:rPr>
              <w:t>Day 4: Task 2 (If completed other tasks early)</w:t>
            </w:r>
            <w:r>
              <w:rPr>
                <w:noProof/>
                <w:webHidden/>
              </w:rPr>
              <w:tab/>
            </w:r>
            <w:r>
              <w:rPr>
                <w:noProof/>
                <w:webHidden/>
              </w:rPr>
              <w:fldChar w:fldCharType="begin"/>
            </w:r>
            <w:r>
              <w:rPr>
                <w:noProof/>
                <w:webHidden/>
              </w:rPr>
              <w:instrText xml:space="preserve"> PAGEREF _Toc221516833 \h </w:instrText>
            </w:r>
            <w:r>
              <w:rPr>
                <w:noProof/>
                <w:webHidden/>
              </w:rPr>
            </w:r>
            <w:r>
              <w:rPr>
                <w:noProof/>
                <w:webHidden/>
              </w:rPr>
              <w:fldChar w:fldCharType="separate"/>
            </w:r>
            <w:r>
              <w:rPr>
                <w:noProof/>
                <w:webHidden/>
              </w:rPr>
              <w:t>11</w:t>
            </w:r>
            <w:r>
              <w:rPr>
                <w:noProof/>
                <w:webHidden/>
              </w:rPr>
              <w:fldChar w:fldCharType="end"/>
            </w:r>
          </w:hyperlink>
        </w:p>
        <w:p w:rsidR="00CF6040" w:rsidRDefault="00CF6040" w14:paraId="2D1B139F" w14:textId="5F88ED86">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4">
            <w:r w:rsidRPr="00E66FA4">
              <w:rPr>
                <w:rStyle w:val="Hyperlink"/>
                <w:b/>
                <w:bCs/>
                <w:noProof/>
              </w:rPr>
              <w:t>Course Notes</w:t>
            </w:r>
            <w:r>
              <w:rPr>
                <w:noProof/>
                <w:webHidden/>
              </w:rPr>
              <w:tab/>
            </w:r>
            <w:r>
              <w:rPr>
                <w:noProof/>
                <w:webHidden/>
              </w:rPr>
              <w:fldChar w:fldCharType="begin"/>
            </w:r>
            <w:r>
              <w:rPr>
                <w:noProof/>
                <w:webHidden/>
              </w:rPr>
              <w:instrText xml:space="preserve"> PAGEREF _Toc221516834 \h </w:instrText>
            </w:r>
            <w:r>
              <w:rPr>
                <w:noProof/>
                <w:webHidden/>
              </w:rPr>
            </w:r>
            <w:r>
              <w:rPr>
                <w:noProof/>
                <w:webHidden/>
              </w:rPr>
              <w:fldChar w:fldCharType="separate"/>
            </w:r>
            <w:r>
              <w:rPr>
                <w:noProof/>
                <w:webHidden/>
              </w:rPr>
              <w:t>12</w:t>
            </w:r>
            <w:r>
              <w:rPr>
                <w:noProof/>
                <w:webHidden/>
              </w:rPr>
              <w:fldChar w:fldCharType="end"/>
            </w:r>
          </w:hyperlink>
        </w:p>
        <w:p w:rsidR="00CF6040" w:rsidRDefault="00CF6040" w14:paraId="02CC7CB4" w14:textId="22E93C68">
          <w:pPr>
            <w:pStyle w:val="TOC1"/>
            <w:tabs>
              <w:tab w:val="right" w:leader="dot" w:pos="9628"/>
            </w:tabs>
            <w:rPr>
              <w:rFonts w:asciiTheme="minorHAnsi" w:hAnsiTheme="minorHAnsi" w:eastAsiaTheme="minorEastAsia" w:cstheme="minorBidi"/>
              <w:noProof/>
              <w:kern w:val="2"/>
              <w14:ligatures w14:val="standardContextual"/>
            </w:rPr>
          </w:pPr>
          <w:hyperlink w:history="1" w:anchor="_Toc221516835">
            <w:r w:rsidRPr="00E66FA4">
              <w:rPr>
                <w:rStyle w:val="Hyperlink"/>
                <w:noProof/>
              </w:rPr>
              <w:t xml:space="preserve">Additional Resources to </w:t>
            </w:r>
            <w:r>
              <w:rPr>
                <w:rStyle w:val="Hyperlink"/>
                <w:noProof/>
              </w:rPr>
              <w:t>L</w:t>
            </w:r>
            <w:r w:rsidRPr="00E66FA4">
              <w:rPr>
                <w:rStyle w:val="Hyperlink"/>
                <w:noProof/>
              </w:rPr>
              <w:t>earn and Practice</w:t>
            </w:r>
            <w:r>
              <w:rPr>
                <w:noProof/>
                <w:webHidden/>
              </w:rPr>
              <w:tab/>
            </w:r>
            <w:r>
              <w:rPr>
                <w:noProof/>
                <w:webHidden/>
              </w:rPr>
              <w:fldChar w:fldCharType="begin"/>
            </w:r>
            <w:r>
              <w:rPr>
                <w:noProof/>
                <w:webHidden/>
              </w:rPr>
              <w:instrText xml:space="preserve"> PAGEREF _Toc221516835 \h </w:instrText>
            </w:r>
            <w:r>
              <w:rPr>
                <w:noProof/>
                <w:webHidden/>
              </w:rPr>
            </w:r>
            <w:r>
              <w:rPr>
                <w:noProof/>
                <w:webHidden/>
              </w:rPr>
              <w:fldChar w:fldCharType="separate"/>
            </w:r>
            <w:r>
              <w:rPr>
                <w:noProof/>
                <w:webHidden/>
              </w:rPr>
              <w:t>12</w:t>
            </w:r>
            <w:r>
              <w:rPr>
                <w:noProof/>
                <w:webHidden/>
              </w:rPr>
              <w:fldChar w:fldCharType="end"/>
            </w:r>
          </w:hyperlink>
        </w:p>
        <w:p w:rsidRPr="00B71D9B" w:rsidR="00161231" w:rsidP="00161231" w:rsidRDefault="00161231" w14:paraId="189E0538" w14:textId="79D8B2DE">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1516828"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161231" w:rsidP="00161231" w:rsidRDefault="00161231" w14:paraId="2932D3C7" w14:textId="79F085E9">
      <w:r>
        <w:t xml:space="preserve">Using the Health </w:t>
      </w:r>
      <w:hyperlink w:history="1" r:id="rId7">
        <w:r w:rsidRPr="00B80D16">
          <w:rPr>
            <w:rStyle w:val="Hyperlink"/>
            <w:rFonts w:eastAsiaTheme="majorEastAsia"/>
          </w:rPr>
          <w:t>GapminderHealth.xlsx</w:t>
        </w:r>
      </w:hyperlink>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Using the GapminderHealth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lastRenderedPageBreak/>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77777777">
      <w:pPr>
        <w:numPr>
          <w:ilvl w:val="1"/>
          <w:numId w:val="2"/>
        </w:numPr>
        <w:spacing w:after="160" w:line="259" w:lineRule="auto"/>
      </w:pPr>
      <w:r>
        <w:rPr>
          <w:b/>
          <w:bCs/>
        </w:rPr>
        <w:t xml:space="preserve">Add Population to Labels. </w:t>
      </w:r>
      <w:r w:rsidRPr="00F1325F">
        <w:t xml:space="preserve">Right click on </w:t>
      </w:r>
      <w:proofErr w:type="gramStart"/>
      <w:r w:rsidRPr="00F1325F">
        <w:t>sum(</w:t>
      </w:r>
      <w:proofErr w:type="gramEnd"/>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77777777">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5E582F" w:rsidP="005E582F" w:rsidRDefault="005E582F" w14:paraId="4AB68F96" w14:textId="77777777">
      <w:pPr>
        <w:spacing w:after="160" w:line="259" w:lineRule="auto"/>
      </w:pPr>
    </w:p>
    <w:p w:rsidRPr="00567D3D" w:rsidR="005E582F" w:rsidP="005E582F" w:rsidRDefault="005E582F" w14:paraId="58D747F6" w14:textId="77777777">
      <w:pPr>
        <w:spacing w:after="160" w:line="259" w:lineRule="auto"/>
      </w:pP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09D15688"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9D15688" w:rsidRDefault="00161231" w14:paraId="7FC3A0AA" w14:textId="366D35F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33E9846">
              <w:drawing>
                <wp:inline wp14:editId="5DB5970C" wp14:anchorId="5ACDA724">
                  <wp:extent cx="4800600" cy="2247900"/>
                  <wp:effectExtent l="0" t="0" r="0" b="0"/>
                  <wp:docPr id="359991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991306" name="Picture 359991306"/>
                          <pic:cNvPicPr/>
                        </pic:nvPicPr>
                        <pic:blipFill>
                          <a:blip xmlns:r="http://schemas.openxmlformats.org/officeDocument/2006/relationships" r:embed="rId1875934513">
                            <a:extLst>
                              <a:ext uri="{28A0092B-C50C-407E-A947-70E740481C1C}">
                                <a14:useLocalDpi xmlns:a14="http://schemas.microsoft.com/office/drawing/2010/main"/>
                              </a:ext>
                            </a:extLst>
                          </a:blip>
                          <a:stretch>
                            <a:fillRect/>
                          </a:stretch>
                        </pic:blipFill>
                        <pic:spPr>
                          <a:xfrm>
                            <a:off x="0" y="0"/>
                            <a:ext cx="4800600" cy="2247900"/>
                          </a:xfrm>
                          <a:prstGeom prst="rect">
                            <a:avLst/>
                          </a:prstGeom>
                        </pic:spPr>
                      </pic:pic>
                    </a:graphicData>
                  </a:graphic>
                </wp:inline>
              </w:drawing>
            </w:r>
          </w:p>
          <w:p w:rsidR="00161231" w:rsidP="00A122F1"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153EBA74" w:rsidRDefault="00161231" w14:paraId="4C785D13" w14:textId="731EB5E6">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00A122F1"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9D15688"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9D15688"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p>
          <w:p w:rsidR="5761B9BA" w:rsidP="09D15688" w:rsidRDefault="5761B9BA" w14:paraId="1774C764" w14:textId="4C2CAF8B">
            <w:pPr>
              <w:spacing w:after="160" w:line="259" w:lineRule="auto"/>
              <w:rPr>
                <w:rStyle w:val="ANSWERS"/>
                <w:rFonts w:ascii="Aptos" w:hAnsi="Aptos" w:cs="" w:asciiTheme="minorAscii" w:hAnsiTheme="minorAscii" w:cstheme="minorBidi"/>
                <w:b w:val="1"/>
                <w:bCs w:val="1"/>
                <w:sz w:val="28"/>
                <w:szCs w:val="28"/>
              </w:rPr>
            </w:pPr>
            <w:r w:rsidRPr="09D15688" w:rsidR="5761B9BA">
              <w:rPr>
                <w:rStyle w:val="ANSWERS"/>
                <w:rFonts w:ascii="Aptos" w:hAnsi="Aptos" w:cs="" w:asciiTheme="minorAscii" w:hAnsiTheme="minorAscii" w:cstheme="minorBidi"/>
                <w:b w:val="1"/>
                <w:bCs w:val="1"/>
                <w:sz w:val="28"/>
                <w:szCs w:val="28"/>
              </w:rPr>
              <w:t>Findings</w:t>
            </w:r>
          </w:p>
          <w:p w:rsidR="23D9DDC8" w:rsidP="09D15688" w:rsidRDefault="23D9DDC8" w14:paraId="3B61AF94" w14:textId="74191599">
            <w:pPr>
              <w:pStyle w:val="ListParagraph"/>
              <w:numPr>
                <w:ilvl w:val="0"/>
                <w:numId w:val="6"/>
              </w:numPr>
              <w:spacing w:after="160" w:line="259" w:lineRule="auto"/>
              <w:rPr>
                <w:rStyle w:val="ANSWERS"/>
                <w:rFonts w:ascii="Aptos" w:hAnsi="Aptos" w:cs="" w:asciiTheme="minorAscii" w:hAnsiTheme="minorAscii" w:cstheme="minorBidi"/>
                <w:sz w:val="28"/>
                <w:szCs w:val="28"/>
              </w:rPr>
            </w:pPr>
            <w:r w:rsidRPr="09D15688" w:rsidR="23D9DDC8">
              <w:rPr>
                <w:rStyle w:val="ANSWERS"/>
                <w:rFonts w:ascii="Aptos" w:hAnsi="Aptos" w:cs="" w:asciiTheme="minorAscii" w:hAnsiTheme="minorAscii" w:cstheme="minorBidi"/>
                <w:sz w:val="28"/>
                <w:szCs w:val="28"/>
              </w:rPr>
              <w:t>There appears to be a correlation between higher</w:t>
            </w:r>
            <w:r w:rsidRPr="09D15688" w:rsidR="4B2DEB66">
              <w:rPr>
                <w:rStyle w:val="ANSWERS"/>
                <w:rFonts w:ascii="Aptos" w:hAnsi="Aptos" w:cs="" w:asciiTheme="minorAscii" w:hAnsiTheme="minorAscii" w:cstheme="minorBidi"/>
                <w:sz w:val="28"/>
                <w:szCs w:val="28"/>
              </w:rPr>
              <w:t xml:space="preserve"> BMI and cancer rates. There is an </w:t>
            </w:r>
            <w:r w:rsidRPr="09D15688" w:rsidR="76E97418">
              <w:rPr>
                <w:rStyle w:val="ANSWERS"/>
                <w:rFonts w:ascii="Aptos" w:hAnsi="Aptos" w:cs="" w:asciiTheme="minorAscii" w:hAnsiTheme="minorAscii" w:cstheme="minorBidi"/>
                <w:sz w:val="28"/>
                <w:szCs w:val="28"/>
              </w:rPr>
              <w:t>increased</w:t>
            </w:r>
            <w:r w:rsidRPr="09D15688" w:rsidR="76E97418">
              <w:rPr>
                <w:rStyle w:val="ANSWERS"/>
                <w:rFonts w:ascii="Aptos" w:hAnsi="Aptos" w:cs="" w:asciiTheme="minorAscii" w:hAnsiTheme="minorAscii" w:cstheme="minorBidi"/>
                <w:sz w:val="28"/>
                <w:szCs w:val="28"/>
              </w:rPr>
              <w:t xml:space="preserve"> cancer rate in countries with higher BMI levels.</w:t>
            </w:r>
          </w:p>
          <w:p w:rsidR="4666582B" w:rsidP="09D15688" w:rsidRDefault="4666582B" w14:paraId="09AE3DBF" w14:textId="725F58EB">
            <w:pPr>
              <w:pStyle w:val="ListParagraph"/>
              <w:numPr>
                <w:ilvl w:val="0"/>
                <w:numId w:val="6"/>
              </w:numPr>
              <w:spacing w:after="160" w:line="259" w:lineRule="auto"/>
              <w:rPr>
                <w:rStyle w:val="ANSWERS"/>
                <w:rFonts w:ascii="Aptos" w:hAnsi="Aptos" w:cs="" w:asciiTheme="minorAscii" w:hAnsiTheme="minorAscii" w:cstheme="minorBidi"/>
                <w:sz w:val="28"/>
                <w:szCs w:val="28"/>
              </w:rPr>
            </w:pPr>
            <w:r w:rsidRPr="09D15688" w:rsidR="4666582B">
              <w:rPr>
                <w:rStyle w:val="ANSWERS"/>
                <w:rFonts w:ascii="Aptos" w:hAnsi="Aptos" w:cs="" w:asciiTheme="minorAscii" w:hAnsiTheme="minorAscii" w:cstheme="minorBidi"/>
                <w:sz w:val="28"/>
                <w:szCs w:val="28"/>
              </w:rPr>
              <w:t>There is a general upward global trend in life expectancy</w:t>
            </w:r>
            <w:r w:rsidRPr="09D15688" w:rsidR="7B4D852C">
              <w:rPr>
                <w:rStyle w:val="ANSWERS"/>
                <w:rFonts w:ascii="Aptos" w:hAnsi="Aptos" w:cs="" w:asciiTheme="minorAscii" w:hAnsiTheme="minorAscii" w:cstheme="minorBidi"/>
                <w:sz w:val="28"/>
                <w:szCs w:val="28"/>
              </w:rPr>
              <w:t>. This is likely due to improvements in medicine</w:t>
            </w:r>
            <w:r w:rsidRPr="09D15688" w:rsidR="7A402AE3">
              <w:rPr>
                <w:rStyle w:val="ANSWERS"/>
                <w:rFonts w:ascii="Aptos" w:hAnsi="Aptos" w:cs="" w:asciiTheme="minorAscii" w:hAnsiTheme="minorAscii" w:cstheme="minorBidi"/>
                <w:sz w:val="28"/>
                <w:szCs w:val="28"/>
              </w:rPr>
              <w:t xml:space="preserve"> and sanitation. </w:t>
            </w:r>
          </w:p>
          <w:p w:rsidR="7A402AE3" w:rsidP="09D15688" w:rsidRDefault="7A402AE3" w14:paraId="41A64F01" w14:textId="7AD1AD00">
            <w:pPr>
              <w:pStyle w:val="ListParagraph"/>
              <w:numPr>
                <w:ilvl w:val="0"/>
                <w:numId w:val="6"/>
              </w:numPr>
              <w:spacing w:after="160" w:line="259" w:lineRule="auto"/>
              <w:rPr>
                <w:rStyle w:val="ANSWERS"/>
                <w:rFonts w:ascii="Aptos" w:hAnsi="Aptos" w:cs="" w:asciiTheme="minorAscii" w:hAnsiTheme="minorAscii" w:cstheme="minorBidi"/>
                <w:sz w:val="28"/>
                <w:szCs w:val="28"/>
              </w:rPr>
            </w:pPr>
            <w:r w:rsidRPr="09D15688" w:rsidR="7A402AE3">
              <w:rPr>
                <w:rStyle w:val="ANSWERS"/>
                <w:rFonts w:ascii="Aptos" w:hAnsi="Aptos" w:cs="" w:asciiTheme="minorAscii" w:hAnsiTheme="minorAscii" w:cstheme="minorBidi"/>
                <w:sz w:val="28"/>
                <w:szCs w:val="28"/>
              </w:rPr>
              <w:t xml:space="preserve">There are regional differences in </w:t>
            </w:r>
            <w:r w:rsidRPr="09D15688" w:rsidR="3EA97657">
              <w:rPr>
                <w:rStyle w:val="ANSWERS"/>
                <w:rFonts w:ascii="Aptos" w:hAnsi="Aptos" w:cs="" w:asciiTheme="minorAscii" w:hAnsiTheme="minorAscii" w:cstheme="minorBidi"/>
                <w:sz w:val="28"/>
                <w:szCs w:val="28"/>
              </w:rPr>
              <w:t xml:space="preserve">the rate </w:t>
            </w:r>
            <w:r w:rsidRPr="09D15688" w:rsidR="3EA97657">
              <w:rPr>
                <w:rStyle w:val="ANSWERS"/>
                <w:rFonts w:ascii="Aptos" w:hAnsi="Aptos" w:cs="" w:asciiTheme="minorAscii" w:hAnsiTheme="minorAscii" w:cstheme="minorBidi"/>
                <w:sz w:val="28"/>
                <w:szCs w:val="28"/>
              </w:rPr>
              <w:t>at which</w:t>
            </w:r>
            <w:r w:rsidRPr="09D15688" w:rsidR="3EA97657">
              <w:rPr>
                <w:rStyle w:val="ANSWERS"/>
                <w:rFonts w:ascii="Aptos" w:hAnsi="Aptos" w:cs="" w:asciiTheme="minorAscii" w:hAnsiTheme="minorAscii" w:cstheme="minorBidi"/>
                <w:sz w:val="28"/>
                <w:szCs w:val="28"/>
              </w:rPr>
              <w:t xml:space="preserve"> life expectancy has increased.</w:t>
            </w:r>
          </w:p>
          <w:p w:rsidR="1DA3E8CB" w:rsidP="09D15688" w:rsidRDefault="1DA3E8CB" w14:paraId="0A8180D0" w14:textId="5C4EB49C">
            <w:pPr>
              <w:pStyle w:val="ListParagraph"/>
              <w:numPr>
                <w:ilvl w:val="0"/>
                <w:numId w:val="6"/>
              </w:numPr>
              <w:spacing w:after="160" w:line="259" w:lineRule="auto"/>
              <w:rPr>
                <w:rStyle w:val="ANSWERS"/>
                <w:rFonts w:ascii="Aptos" w:hAnsi="Aptos" w:cs="" w:asciiTheme="minorAscii" w:hAnsiTheme="minorAscii" w:cstheme="minorBidi"/>
                <w:sz w:val="28"/>
                <w:szCs w:val="28"/>
              </w:rPr>
            </w:pPr>
            <w:r w:rsidRPr="09D15688" w:rsidR="1DA3E8CB">
              <w:rPr>
                <w:rStyle w:val="ANSWERS"/>
                <w:rFonts w:ascii="Aptos" w:hAnsi="Aptos" w:cs="" w:asciiTheme="minorAscii" w:hAnsiTheme="minorAscii" w:cstheme="minorBidi"/>
                <w:sz w:val="28"/>
                <w:szCs w:val="28"/>
              </w:rPr>
              <w:t xml:space="preserve">Africa has a significantly lower life expectancy than Europe. This </w:t>
            </w:r>
            <w:r w:rsidRPr="09D15688" w:rsidR="1D6C123C">
              <w:rPr>
                <w:rStyle w:val="ANSWERS"/>
                <w:rFonts w:ascii="Aptos" w:hAnsi="Aptos" w:cs="" w:asciiTheme="minorAscii" w:hAnsiTheme="minorAscii" w:cstheme="minorBidi"/>
                <w:sz w:val="28"/>
                <w:szCs w:val="28"/>
              </w:rPr>
              <w:t xml:space="preserve">suggests </w:t>
            </w:r>
            <w:r w:rsidRPr="09D15688" w:rsidR="288CBE1D">
              <w:rPr>
                <w:rStyle w:val="ANSWERS"/>
                <w:rFonts w:ascii="Aptos" w:hAnsi="Aptos" w:cs="" w:asciiTheme="minorAscii" w:hAnsiTheme="minorAscii" w:cstheme="minorBidi"/>
                <w:sz w:val="28"/>
                <w:szCs w:val="28"/>
              </w:rPr>
              <w:t xml:space="preserve">that </w:t>
            </w:r>
            <w:r w:rsidRPr="09D15688" w:rsidR="1D6C123C">
              <w:rPr>
                <w:rStyle w:val="ANSWERS"/>
                <w:rFonts w:ascii="Aptos" w:hAnsi="Aptos" w:cs="" w:asciiTheme="minorAscii" w:hAnsiTheme="minorAscii" w:cstheme="minorBidi"/>
                <w:sz w:val="28"/>
                <w:szCs w:val="28"/>
              </w:rPr>
              <w:t>developing countries face significant health inequality.</w:t>
            </w:r>
          </w:p>
          <w:p w:rsidR="116EA4D5" w:rsidP="09D15688" w:rsidRDefault="116EA4D5" w14:paraId="4BCD59D0" w14:textId="37226477">
            <w:pPr>
              <w:pStyle w:val="ListParagraph"/>
              <w:numPr>
                <w:ilvl w:val="0"/>
                <w:numId w:val="6"/>
              </w:numPr>
              <w:spacing w:after="160" w:line="259" w:lineRule="auto"/>
              <w:rPr>
                <w:rStyle w:val="ANSWERS"/>
                <w:rFonts w:ascii="Aptos" w:hAnsi="Aptos" w:cs="" w:asciiTheme="minorAscii" w:hAnsiTheme="minorAscii" w:cstheme="minorBidi"/>
                <w:sz w:val="28"/>
                <w:szCs w:val="28"/>
              </w:rPr>
            </w:pPr>
            <w:r w:rsidRPr="09D15688" w:rsidR="116EA4D5">
              <w:rPr>
                <w:rStyle w:val="ANSWERS"/>
                <w:rFonts w:ascii="Aptos" w:hAnsi="Aptos" w:cs="" w:asciiTheme="minorAscii" w:hAnsiTheme="minorAscii" w:cstheme="minorBidi"/>
                <w:sz w:val="28"/>
                <w:szCs w:val="28"/>
              </w:rPr>
              <w:t xml:space="preserve">Limited evidence to support a correlation between BMI and life expectancy. Several factors could </w:t>
            </w:r>
            <w:r w:rsidRPr="09D15688" w:rsidR="7309C705">
              <w:rPr>
                <w:rStyle w:val="ANSWERS"/>
                <w:rFonts w:ascii="Aptos" w:hAnsi="Aptos" w:cs="" w:asciiTheme="minorAscii" w:hAnsiTheme="minorAscii" w:cstheme="minorBidi"/>
                <w:sz w:val="28"/>
                <w:szCs w:val="28"/>
              </w:rPr>
              <w:t>affect</w:t>
            </w:r>
            <w:r w:rsidRPr="09D15688" w:rsidR="7309C705">
              <w:rPr>
                <w:rStyle w:val="ANSWERS"/>
                <w:rFonts w:ascii="Aptos" w:hAnsi="Aptos" w:cs="" w:asciiTheme="minorAscii" w:hAnsiTheme="minorAscii" w:cstheme="minorBidi"/>
                <w:sz w:val="28"/>
                <w:szCs w:val="28"/>
              </w:rPr>
              <w:t xml:space="preserve"> this outcome, such as poverty and </w:t>
            </w:r>
            <w:r w:rsidRPr="09D15688" w:rsidR="57691C39">
              <w:rPr>
                <w:rStyle w:val="ANSWERS"/>
                <w:rFonts w:ascii="Aptos" w:hAnsi="Aptos" w:cs="" w:asciiTheme="minorAscii" w:hAnsiTheme="minorAscii" w:cstheme="minorBidi"/>
                <w:sz w:val="28"/>
                <w:szCs w:val="28"/>
              </w:rPr>
              <w:t>development.</w:t>
            </w:r>
          </w:p>
          <w:p w:rsidR="187B735F" w:rsidP="09D15688" w:rsidRDefault="187B735F" w14:paraId="5E26959B" w14:textId="68893CBD">
            <w:pPr>
              <w:pStyle w:val="Normal"/>
              <w:spacing w:after="160" w:line="259" w:lineRule="auto"/>
              <w:rPr>
                <w:rStyle w:val="ANSWERS"/>
                <w:rFonts w:ascii="Aptos" w:hAnsi="Aptos" w:cs="" w:asciiTheme="minorAscii" w:hAnsiTheme="minorAscii" w:cstheme="minorBidi"/>
                <w:b w:val="1"/>
                <w:bCs w:val="1"/>
                <w:sz w:val="28"/>
                <w:szCs w:val="28"/>
              </w:rPr>
            </w:pPr>
            <w:r w:rsidRPr="09D15688" w:rsidR="187B735F">
              <w:rPr>
                <w:rStyle w:val="ANSWERS"/>
                <w:rFonts w:ascii="Aptos" w:hAnsi="Aptos" w:cs="" w:asciiTheme="minorAscii" w:hAnsiTheme="minorAscii" w:cstheme="minorBidi"/>
                <w:b w:val="1"/>
                <w:bCs w:val="1"/>
                <w:sz w:val="28"/>
                <w:szCs w:val="28"/>
              </w:rPr>
              <w:t>Reflections</w:t>
            </w:r>
          </w:p>
          <w:p w:rsidR="187B735F" w:rsidP="09D15688" w:rsidRDefault="187B735F" w14:paraId="2A57C1FD" w14:textId="703CB8F9">
            <w:pPr>
              <w:pStyle w:val="ListParagraph"/>
              <w:numPr>
                <w:ilvl w:val="0"/>
                <w:numId w:val="7"/>
              </w:numPr>
              <w:spacing w:after="160" w:line="259" w:lineRule="auto"/>
              <w:rPr>
                <w:rStyle w:val="ANSWERS"/>
                <w:rFonts w:ascii="Aptos" w:hAnsi="Aptos" w:cs="" w:asciiTheme="minorAscii" w:hAnsiTheme="minorAscii" w:cstheme="minorBidi"/>
                <w:b w:val="0"/>
                <w:bCs w:val="0"/>
                <w:sz w:val="28"/>
                <w:szCs w:val="28"/>
              </w:rPr>
            </w:pPr>
            <w:r w:rsidRPr="09D15688" w:rsidR="187B735F">
              <w:rPr>
                <w:rStyle w:val="ANSWERS"/>
                <w:rFonts w:ascii="Aptos" w:hAnsi="Aptos" w:cs="" w:asciiTheme="minorAscii" w:hAnsiTheme="minorAscii" w:cstheme="minorBidi"/>
                <w:b w:val="0"/>
                <w:bCs w:val="0"/>
                <w:sz w:val="28"/>
                <w:szCs w:val="28"/>
              </w:rPr>
              <w:t xml:space="preserve">The NHS should focus on reducing health inequality. </w:t>
            </w:r>
            <w:r w:rsidRPr="09D15688" w:rsidR="62E03B1C">
              <w:rPr>
                <w:rStyle w:val="ANSWERS"/>
                <w:rFonts w:ascii="Aptos" w:hAnsi="Aptos" w:cs="" w:asciiTheme="minorAscii" w:hAnsiTheme="minorAscii" w:cstheme="minorBidi"/>
                <w:b w:val="0"/>
                <w:bCs w:val="0"/>
                <w:sz w:val="28"/>
                <w:szCs w:val="28"/>
              </w:rPr>
              <w:t xml:space="preserve">Ethnic communities and </w:t>
            </w:r>
            <w:r w:rsidRPr="09D15688" w:rsidR="0128C475">
              <w:rPr>
                <w:rStyle w:val="ANSWERS"/>
                <w:rFonts w:ascii="Aptos" w:hAnsi="Aptos" w:cs="" w:asciiTheme="minorAscii" w:hAnsiTheme="minorAscii" w:cstheme="minorBidi"/>
                <w:b w:val="0"/>
                <w:bCs w:val="0"/>
                <w:sz w:val="28"/>
                <w:szCs w:val="28"/>
              </w:rPr>
              <w:t xml:space="preserve">disadvantaged groups are </w:t>
            </w:r>
            <w:r w:rsidRPr="09D15688" w:rsidR="6103D934">
              <w:rPr>
                <w:rStyle w:val="ANSWERS"/>
                <w:rFonts w:ascii="Aptos" w:hAnsi="Aptos" w:cs="" w:asciiTheme="minorAscii" w:hAnsiTheme="minorAscii" w:cstheme="minorBidi"/>
                <w:b w:val="0"/>
                <w:bCs w:val="0"/>
                <w:sz w:val="28"/>
                <w:szCs w:val="28"/>
              </w:rPr>
              <w:t xml:space="preserve">more likely to experience health inequality. Focusing on </w:t>
            </w:r>
            <w:r w:rsidRPr="09D15688" w:rsidR="4416DF16">
              <w:rPr>
                <w:rStyle w:val="ANSWERS"/>
                <w:rFonts w:ascii="Aptos" w:hAnsi="Aptos" w:cs="" w:asciiTheme="minorAscii" w:hAnsiTheme="minorAscii" w:cstheme="minorBidi"/>
                <w:b w:val="0"/>
                <w:bCs w:val="0"/>
                <w:sz w:val="28"/>
                <w:szCs w:val="28"/>
              </w:rPr>
              <w:t>high-risk populations could help to inform budget spending.</w:t>
            </w:r>
          </w:p>
          <w:p w:rsidR="180955AB" w:rsidP="09D15688" w:rsidRDefault="180955AB" w14:paraId="4B7C3678" w14:textId="35E8BBD9">
            <w:pPr>
              <w:pStyle w:val="ListParagraph"/>
              <w:numPr>
                <w:ilvl w:val="0"/>
                <w:numId w:val="7"/>
              </w:numPr>
              <w:spacing w:after="160" w:line="259" w:lineRule="auto"/>
              <w:rPr>
                <w:rStyle w:val="ANSWERS"/>
                <w:rFonts w:ascii="Aptos" w:hAnsi="Aptos" w:cs="" w:asciiTheme="minorAscii" w:hAnsiTheme="minorAscii" w:cstheme="minorBidi"/>
                <w:b w:val="0"/>
                <w:bCs w:val="0"/>
                <w:sz w:val="28"/>
                <w:szCs w:val="28"/>
              </w:rPr>
            </w:pPr>
            <w:r w:rsidRPr="09D15688" w:rsidR="180955AB">
              <w:rPr>
                <w:rStyle w:val="ANSWERS"/>
                <w:rFonts w:ascii="Aptos" w:hAnsi="Aptos" w:cs="" w:asciiTheme="minorAscii" w:hAnsiTheme="minorAscii" w:cstheme="minorBidi"/>
                <w:b w:val="0"/>
                <w:bCs w:val="0"/>
                <w:sz w:val="28"/>
                <w:szCs w:val="28"/>
              </w:rPr>
              <w:t>The clear relati</w:t>
            </w:r>
            <w:r w:rsidRPr="09D15688" w:rsidR="1A681209">
              <w:rPr>
                <w:rStyle w:val="ANSWERS"/>
                <w:rFonts w:ascii="Aptos" w:hAnsi="Aptos" w:cs="" w:asciiTheme="minorAscii" w:hAnsiTheme="minorAscii" w:cstheme="minorBidi"/>
                <w:b w:val="0"/>
                <w:bCs w:val="0"/>
                <w:sz w:val="28"/>
                <w:szCs w:val="28"/>
              </w:rPr>
              <w:t>o</w:t>
            </w:r>
            <w:r w:rsidRPr="09D15688" w:rsidR="180955AB">
              <w:rPr>
                <w:rStyle w:val="ANSWERS"/>
                <w:rFonts w:ascii="Aptos" w:hAnsi="Aptos" w:cs="" w:asciiTheme="minorAscii" w:hAnsiTheme="minorAscii" w:cstheme="minorBidi"/>
                <w:b w:val="0"/>
                <w:bCs w:val="0"/>
                <w:sz w:val="28"/>
                <w:szCs w:val="28"/>
              </w:rPr>
              <w:t>nship between obesity and cancer suggests that obesity prevention st</w:t>
            </w:r>
            <w:r w:rsidRPr="09D15688" w:rsidR="0952EDC3">
              <w:rPr>
                <w:rStyle w:val="ANSWERS"/>
                <w:rFonts w:ascii="Aptos" w:hAnsi="Aptos" w:cs="" w:asciiTheme="minorAscii" w:hAnsiTheme="minorAscii" w:cstheme="minorBidi"/>
                <w:b w:val="0"/>
                <w:bCs w:val="0"/>
                <w:sz w:val="28"/>
                <w:szCs w:val="28"/>
              </w:rPr>
              <w:t>ra</w:t>
            </w:r>
            <w:r w:rsidRPr="09D15688" w:rsidR="180955AB">
              <w:rPr>
                <w:rStyle w:val="ANSWERS"/>
                <w:rFonts w:ascii="Aptos" w:hAnsi="Aptos" w:cs="" w:asciiTheme="minorAscii" w:hAnsiTheme="minorAscii" w:cstheme="minorBidi"/>
                <w:b w:val="0"/>
                <w:bCs w:val="0"/>
                <w:sz w:val="28"/>
                <w:szCs w:val="28"/>
              </w:rPr>
              <w:t>tegies need to be im</w:t>
            </w:r>
            <w:r w:rsidRPr="09D15688" w:rsidR="222AB975">
              <w:rPr>
                <w:rStyle w:val="ANSWERS"/>
                <w:rFonts w:ascii="Aptos" w:hAnsi="Aptos" w:cs="" w:asciiTheme="minorAscii" w:hAnsiTheme="minorAscii" w:cstheme="minorBidi"/>
                <w:b w:val="0"/>
                <w:bCs w:val="0"/>
                <w:sz w:val="28"/>
                <w:szCs w:val="28"/>
              </w:rPr>
              <w:t>proved</w:t>
            </w:r>
            <w:r w:rsidRPr="09D15688" w:rsidR="54A2C699">
              <w:rPr>
                <w:rStyle w:val="ANSWERS"/>
                <w:rFonts w:ascii="Aptos" w:hAnsi="Aptos" w:cs="" w:asciiTheme="minorAscii" w:hAnsiTheme="minorAscii" w:cstheme="minorBidi"/>
                <w:b w:val="0"/>
                <w:bCs w:val="0"/>
                <w:sz w:val="28"/>
                <w:szCs w:val="28"/>
              </w:rPr>
              <w:t>. A focused campaign could be launched to focu</w:t>
            </w:r>
            <w:r w:rsidRPr="09D15688" w:rsidR="5EFCB49A">
              <w:rPr>
                <w:rStyle w:val="ANSWERS"/>
                <w:rFonts w:ascii="Aptos" w:hAnsi="Aptos" w:cs="" w:asciiTheme="minorAscii" w:hAnsiTheme="minorAscii" w:cstheme="minorBidi"/>
                <w:b w:val="0"/>
                <w:bCs w:val="0"/>
                <w:sz w:val="28"/>
                <w:szCs w:val="28"/>
              </w:rPr>
              <w:t>s on early intervention.</w:t>
            </w:r>
          </w:p>
          <w:p w:rsidR="3B03BCAC" w:rsidP="09D15688" w:rsidRDefault="3B03BCAC" w14:paraId="136C1CAF" w14:textId="7958317A">
            <w:pPr>
              <w:pStyle w:val="ListParagraph"/>
              <w:numPr>
                <w:ilvl w:val="0"/>
                <w:numId w:val="7"/>
              </w:numPr>
              <w:spacing w:after="160" w:line="259" w:lineRule="auto"/>
              <w:rPr>
                <w:rStyle w:val="ANSWERS"/>
                <w:rFonts w:ascii="Aptos" w:hAnsi="Aptos" w:cs="" w:asciiTheme="minorAscii" w:hAnsiTheme="minorAscii" w:cstheme="minorBidi"/>
                <w:b w:val="0"/>
                <w:bCs w:val="0"/>
                <w:sz w:val="28"/>
                <w:szCs w:val="28"/>
              </w:rPr>
            </w:pPr>
            <w:r w:rsidRPr="09D15688" w:rsidR="3B03BCAC">
              <w:rPr>
                <w:rStyle w:val="ANSWERS"/>
                <w:rFonts w:ascii="Aptos" w:hAnsi="Aptos" w:cs="" w:asciiTheme="minorAscii" w:hAnsiTheme="minorAscii" w:cstheme="minorBidi"/>
                <w:b w:val="0"/>
                <w:bCs w:val="0"/>
                <w:sz w:val="28"/>
                <w:szCs w:val="28"/>
              </w:rPr>
              <w:t>Rising life expectancy means that an increase in age</w:t>
            </w:r>
            <w:r w:rsidRPr="09D15688" w:rsidR="46E25759">
              <w:rPr>
                <w:rStyle w:val="ANSWERS"/>
                <w:rFonts w:ascii="Aptos" w:hAnsi="Aptos" w:cs="" w:asciiTheme="minorAscii" w:hAnsiTheme="minorAscii" w:cstheme="minorBidi"/>
                <w:b w:val="0"/>
                <w:bCs w:val="0"/>
                <w:sz w:val="28"/>
                <w:szCs w:val="28"/>
              </w:rPr>
              <w:t>-</w:t>
            </w:r>
            <w:r w:rsidRPr="09D15688" w:rsidR="3B03BCAC">
              <w:rPr>
                <w:rStyle w:val="ANSWERS"/>
                <w:rFonts w:ascii="Aptos" w:hAnsi="Aptos" w:cs="" w:asciiTheme="minorAscii" w:hAnsiTheme="minorAscii" w:cstheme="minorBidi"/>
                <w:b w:val="0"/>
                <w:bCs w:val="0"/>
                <w:sz w:val="28"/>
                <w:szCs w:val="28"/>
              </w:rPr>
              <w:t xml:space="preserve">related medical conditions </w:t>
            </w:r>
            <w:r w:rsidRPr="09D15688" w:rsidR="5FA17A3A">
              <w:rPr>
                <w:rStyle w:val="ANSWERS"/>
                <w:rFonts w:ascii="Aptos" w:hAnsi="Aptos" w:cs="" w:asciiTheme="minorAscii" w:hAnsiTheme="minorAscii" w:cstheme="minorBidi"/>
                <w:b w:val="0"/>
                <w:bCs w:val="0"/>
                <w:sz w:val="28"/>
                <w:szCs w:val="28"/>
              </w:rPr>
              <w:t>is</w:t>
            </w:r>
            <w:r w:rsidRPr="09D15688" w:rsidR="3B03BCAC">
              <w:rPr>
                <w:rStyle w:val="ANSWERS"/>
                <w:rFonts w:ascii="Aptos" w:hAnsi="Aptos" w:cs="" w:asciiTheme="minorAscii" w:hAnsiTheme="minorAscii" w:cstheme="minorBidi"/>
                <w:b w:val="0"/>
                <w:bCs w:val="0"/>
                <w:sz w:val="28"/>
                <w:szCs w:val="28"/>
              </w:rPr>
              <w:t xml:space="preserve"> inevitable. </w:t>
            </w:r>
            <w:r w:rsidRPr="09D15688" w:rsidR="72A66F31">
              <w:rPr>
                <w:rStyle w:val="ANSWERS"/>
                <w:rFonts w:ascii="Aptos" w:hAnsi="Aptos" w:cs="" w:asciiTheme="minorAscii" w:hAnsiTheme="minorAscii" w:cstheme="minorBidi"/>
                <w:b w:val="0"/>
                <w:bCs w:val="0"/>
                <w:sz w:val="28"/>
                <w:szCs w:val="28"/>
              </w:rPr>
              <w:t>Th</w:t>
            </w:r>
            <w:r w:rsidRPr="09D15688" w:rsidR="4C3F9AC0">
              <w:rPr>
                <w:rStyle w:val="ANSWERS"/>
                <w:rFonts w:ascii="Aptos" w:hAnsi="Aptos" w:cs="" w:asciiTheme="minorAscii" w:hAnsiTheme="minorAscii" w:cstheme="minorBidi"/>
                <w:b w:val="0"/>
                <w:bCs w:val="0"/>
                <w:sz w:val="28"/>
                <w:szCs w:val="28"/>
              </w:rPr>
              <w:t>is</w:t>
            </w:r>
            <w:r w:rsidRPr="09D15688" w:rsidR="1D3CF0DA">
              <w:rPr>
                <w:rStyle w:val="ANSWERS"/>
                <w:rFonts w:ascii="Aptos" w:hAnsi="Aptos" w:cs="" w:asciiTheme="minorAscii" w:hAnsiTheme="minorAscii" w:cstheme="minorBidi"/>
                <w:b w:val="0"/>
                <w:bCs w:val="0"/>
                <w:sz w:val="28"/>
                <w:szCs w:val="28"/>
              </w:rPr>
              <w:t xml:space="preserve"> will have long-term fina</w:t>
            </w:r>
            <w:r w:rsidRPr="09D15688" w:rsidR="7EBB864F">
              <w:rPr>
                <w:rStyle w:val="ANSWERS"/>
                <w:rFonts w:ascii="Aptos" w:hAnsi="Aptos" w:cs="" w:asciiTheme="minorAscii" w:hAnsiTheme="minorAscii" w:cstheme="minorBidi"/>
                <w:b w:val="0"/>
                <w:bCs w:val="0"/>
                <w:sz w:val="28"/>
                <w:szCs w:val="28"/>
              </w:rPr>
              <w:t>n</w:t>
            </w:r>
            <w:r w:rsidRPr="09D15688" w:rsidR="1D3CF0DA">
              <w:rPr>
                <w:rStyle w:val="ANSWERS"/>
                <w:rFonts w:ascii="Aptos" w:hAnsi="Aptos" w:cs="" w:asciiTheme="minorAscii" w:hAnsiTheme="minorAscii" w:cstheme="minorBidi"/>
                <w:b w:val="0"/>
                <w:bCs w:val="0"/>
                <w:sz w:val="28"/>
                <w:szCs w:val="28"/>
              </w:rPr>
              <w:t>cial i</w:t>
            </w:r>
            <w:r w:rsidRPr="09D15688" w:rsidR="41D804F9">
              <w:rPr>
                <w:rStyle w:val="ANSWERS"/>
                <w:rFonts w:ascii="Aptos" w:hAnsi="Aptos" w:cs="" w:asciiTheme="minorAscii" w:hAnsiTheme="minorAscii" w:cstheme="minorBidi"/>
                <w:b w:val="0"/>
                <w:bCs w:val="0"/>
                <w:sz w:val="28"/>
                <w:szCs w:val="28"/>
              </w:rPr>
              <w:t>mplications</w:t>
            </w:r>
            <w:r w:rsidRPr="09D15688" w:rsidR="2889C932">
              <w:rPr>
                <w:rStyle w:val="ANSWERS"/>
                <w:rFonts w:ascii="Aptos" w:hAnsi="Aptos" w:cs="" w:asciiTheme="minorAscii" w:hAnsiTheme="minorAscii" w:cstheme="minorBidi"/>
                <w:b w:val="0"/>
                <w:bCs w:val="0"/>
                <w:sz w:val="28"/>
                <w:szCs w:val="28"/>
              </w:rPr>
              <w:t xml:space="preserve"> for</w:t>
            </w:r>
            <w:r w:rsidRPr="09D15688" w:rsidR="1D3CF0DA">
              <w:rPr>
                <w:rStyle w:val="ANSWERS"/>
                <w:rFonts w:ascii="Aptos" w:hAnsi="Aptos" w:cs="" w:asciiTheme="minorAscii" w:hAnsiTheme="minorAscii" w:cstheme="minorBidi"/>
                <w:b w:val="0"/>
                <w:bCs w:val="0"/>
                <w:sz w:val="28"/>
                <w:szCs w:val="28"/>
              </w:rPr>
              <w:t xml:space="preserve"> the NHS</w:t>
            </w:r>
            <w:r w:rsidRPr="09D15688" w:rsidR="1522B917">
              <w:rPr>
                <w:rStyle w:val="ANSWERS"/>
                <w:rFonts w:ascii="Aptos" w:hAnsi="Aptos" w:cs="" w:asciiTheme="minorAscii" w:hAnsiTheme="minorAscii" w:cstheme="minorBidi"/>
                <w:b w:val="0"/>
                <w:bCs w:val="0"/>
                <w:sz w:val="28"/>
                <w:szCs w:val="28"/>
              </w:rPr>
              <w:t xml:space="preserve">. Medical </w:t>
            </w:r>
            <w:r w:rsidRPr="09D15688" w:rsidR="67FD3CB1">
              <w:rPr>
                <w:rStyle w:val="ANSWERS"/>
                <w:rFonts w:ascii="Aptos" w:hAnsi="Aptos" w:cs="" w:asciiTheme="minorAscii" w:hAnsiTheme="minorAscii" w:cstheme="minorBidi"/>
                <w:b w:val="0"/>
                <w:bCs w:val="0"/>
                <w:sz w:val="28"/>
                <w:szCs w:val="28"/>
              </w:rPr>
              <w:t xml:space="preserve">professionals </w:t>
            </w:r>
            <w:r w:rsidRPr="09D15688" w:rsidR="1522B917">
              <w:rPr>
                <w:rStyle w:val="ANSWERS"/>
                <w:rFonts w:ascii="Aptos" w:hAnsi="Aptos" w:cs="" w:asciiTheme="minorAscii" w:hAnsiTheme="minorAscii" w:cstheme="minorBidi"/>
                <w:b w:val="0"/>
                <w:bCs w:val="0"/>
                <w:sz w:val="28"/>
                <w:szCs w:val="28"/>
              </w:rPr>
              <w:t>with different skills may also need to be recruited.</w:t>
            </w:r>
          </w:p>
          <w:p w:rsidR="09D15688" w:rsidP="09D15688" w:rsidRDefault="09D15688" w14:paraId="3F3DE36F" w14:textId="64541758">
            <w:pPr>
              <w:pStyle w:val="Normal"/>
              <w:spacing w:after="160" w:line="259" w:lineRule="auto"/>
              <w:rPr>
                <w:rStyle w:val="ANSWERS"/>
                <w:rFonts w:ascii="Aptos" w:hAnsi="Aptos" w:cs="" w:asciiTheme="minorAscii" w:hAnsiTheme="minorAscii" w:cstheme="minorBidi"/>
                <w:b w:val="0"/>
                <w:bCs w:val="0"/>
                <w:sz w:val="28"/>
                <w:szCs w:val="28"/>
              </w:rPr>
            </w:pPr>
          </w:p>
          <w:p w:rsidR="00161231" w:rsidP="00A122F1"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9D15688"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A122F1"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9D15688" w:rsidRDefault="00161231" w14:paraId="387FA56C" w14:textId="7CFC34F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09D15688" w:rsidR="01FBC980">
              <w:rPr>
                <w:rStyle w:val="ANSWERS"/>
                <w:rFonts w:ascii="Aptos" w:hAnsi="Aptos" w:cs="" w:asciiTheme="minorAscii" w:hAnsiTheme="minorAscii" w:cstheme="minorBidi"/>
                <w:sz w:val="28"/>
                <w:szCs w:val="28"/>
              </w:rPr>
              <w:t>https://public.tableau.com/app/profile/grant.riches/viz/HealthTrends_17707471254250/GlobalHealthDashboard?publish=yes</w:t>
            </w: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1516829"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r w:rsidRPr="00982C0D">
        <w:rPr>
          <w:b/>
          <w:bCs/>
        </w:rPr>
        <w:t>artist</w:t>
      </w:r>
      <w:r>
        <w:rPr>
          <w:b/>
          <w:bCs/>
        </w:rPr>
        <w:t>_name</w:t>
      </w:r>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r w:rsidRPr="00982C0D">
        <w:rPr>
          <w:b/>
          <w:bCs/>
        </w:rPr>
        <w:t>track_name</w:t>
      </w:r>
      <w:r w:rsidRPr="00982C0D">
        <w:t>: Name of the track</w:t>
      </w:r>
    </w:p>
    <w:p w:rsidRPr="00982C0D" w:rsidR="00161231" w:rsidP="00161231" w:rsidRDefault="00161231" w14:paraId="49A9009A" w14:textId="77777777">
      <w:pPr>
        <w:numPr>
          <w:ilvl w:val="0"/>
          <w:numId w:val="1"/>
        </w:numPr>
      </w:pPr>
      <w:r w:rsidRPr="00982C0D">
        <w:rPr>
          <w:b/>
          <w:bCs/>
        </w:rPr>
        <w:t>track_id</w:t>
      </w:r>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r w:rsidRPr="00982C0D">
        <w:rPr>
          <w:b/>
          <w:bCs/>
        </w:rPr>
        <w:t>acousticness</w:t>
      </w:r>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r w:rsidRPr="00982C0D">
        <w:rPr>
          <w:b/>
          <w:bCs/>
        </w:rPr>
        <w:t>duration_ms</w:t>
      </w:r>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r w:rsidRPr="00982C0D">
        <w:rPr>
          <w:b/>
          <w:bCs/>
        </w:rPr>
        <w:t>instrumentalness</w:t>
      </w:r>
      <w:r w:rsidRPr="00982C0D">
        <w:t>: Predicts whether a track contains no vocals. "Ooh" and "aah" sounds are treated as instrumental in this context. Rap or spoken word tracks are clearly "vocal". The closer the instrumentalness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r w:rsidRPr="00982C0D">
        <w:rPr>
          <w:b/>
          <w:bCs/>
        </w:rPr>
        <w:lastRenderedPageBreak/>
        <w:t>speechiness</w:t>
      </w:r>
      <w:r w:rsidRPr="00982C0D">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r w:rsidRPr="00982C0D">
        <w:rPr>
          <w:b/>
          <w:bCs/>
        </w:rPr>
        <w:t>time_signature</w:t>
      </w:r>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6384A995"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A122F1"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00A122F1"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384A995" w:rsidRDefault="00161231" w14:paraId="70AE180C" w14:textId="7469951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C7803BA">
              <w:drawing>
                <wp:inline wp14:editId="44539591" wp14:anchorId="39AF66A8">
                  <wp:extent cx="4800600" cy="2333625"/>
                  <wp:effectExtent l="0" t="0" r="0" b="0"/>
                  <wp:docPr id="365682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682463" name="Picture 365682463"/>
                          <pic:cNvPicPr/>
                        </pic:nvPicPr>
                        <pic:blipFill>
                          <a:blip xmlns:r="http://schemas.openxmlformats.org/officeDocument/2006/relationships" r:embed="rId379638296">
                            <a:extLst>
                              <a:ext uri="{28A0092B-C50C-407E-A947-70E740481C1C}">
                                <a14:useLocalDpi xmlns:a14="http://schemas.microsoft.com/office/drawing/2010/main"/>
                              </a:ext>
                            </a:extLst>
                          </a:blip>
                          <a:stretch>
                            <a:fillRect/>
                          </a:stretch>
                        </pic:blipFill>
                        <pic:spPr>
                          <a:xfrm>
                            <a:off x="0" y="0"/>
                            <a:ext cx="4800600" cy="2333625"/>
                          </a:xfrm>
                          <a:prstGeom prst="rect">
                            <a:avLst/>
                          </a:prstGeom>
                        </pic:spPr>
                      </pic:pic>
                    </a:graphicData>
                  </a:graphic>
                </wp:inline>
              </w:drawing>
            </w:r>
          </w:p>
          <w:p w:rsidR="00161231" w:rsidP="00A122F1"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6384A995"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384A995" w:rsidRDefault="00161231" w14:paraId="50A04976" w14:textId="52CDDBD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6384A995" w:rsidR="6DEB4732">
              <w:rPr>
                <w:rFonts w:ascii="Aptos" w:hAnsi="Aptos" w:eastAsia="Aptos" w:cs="Aptos"/>
                <w:noProof w:val="0"/>
                <w:sz w:val="28"/>
                <w:szCs w:val="28"/>
                <w:lang w:val="en-GB"/>
              </w:rPr>
              <w:t>Tracks with high energy have greater danceability.</w:t>
            </w:r>
          </w:p>
          <w:p w:rsidR="00161231" w:rsidP="6384A995" w:rsidRDefault="00161231" w14:paraId="274152CF" w14:textId="00FF2BDA">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r w:rsidRPr="6384A995" w:rsidR="6DEB4732">
              <w:rPr>
                <w:rFonts w:ascii="Aptos" w:hAnsi="Aptos" w:eastAsia="Aptos" w:cs="Aptos"/>
                <w:noProof w:val="0"/>
                <w:sz w:val="28"/>
                <w:szCs w:val="28"/>
                <w:lang w:val="en-GB"/>
              </w:rPr>
              <w:t>Popularity is concentrated around moderate to high energy lev</w:t>
            </w:r>
            <w:r w:rsidRPr="6384A995" w:rsidR="3BE97703">
              <w:rPr>
                <w:rFonts w:ascii="Aptos" w:hAnsi="Aptos" w:eastAsia="Aptos" w:cs="Aptos"/>
                <w:noProof w:val="0"/>
                <w:sz w:val="28"/>
                <w:szCs w:val="28"/>
                <w:lang w:val="en-GB"/>
              </w:rPr>
              <w:t>els.</w:t>
            </w:r>
          </w:p>
          <w:p w:rsidR="00161231" w:rsidP="6384A995" w:rsidRDefault="00161231" w14:paraId="4272D97D" w14:textId="5678757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r w:rsidRPr="6384A995" w:rsidR="6BC71E8D">
              <w:rPr>
                <w:rFonts w:ascii="Aptos" w:hAnsi="Aptos" w:eastAsia="Aptos" w:cs="Aptos"/>
                <w:noProof w:val="0"/>
                <w:sz w:val="28"/>
                <w:szCs w:val="28"/>
                <w:lang w:val="en-GB"/>
              </w:rPr>
              <w:t>Pop and Rap dominate genre representation.</w:t>
            </w:r>
          </w:p>
          <w:p w:rsidR="00161231" w:rsidP="6384A995" w:rsidRDefault="00161231" w14:paraId="14AD9124" w14:textId="18A5E14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r w:rsidRPr="6384A995" w:rsidR="6BC71E8D">
              <w:rPr>
                <w:rFonts w:ascii="Aptos" w:hAnsi="Aptos" w:eastAsia="Aptos" w:cs="Aptos"/>
                <w:noProof w:val="0"/>
                <w:sz w:val="28"/>
                <w:szCs w:val="28"/>
                <w:lang w:val="en-GB"/>
              </w:rPr>
              <w:t>Drake is significantly more popular than other artists.</w:t>
            </w:r>
          </w:p>
          <w:p w:rsidR="00161231" w:rsidP="6384A995" w:rsidRDefault="00161231" w14:paraId="2FF5DDCF" w14:textId="7042C27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p>
        </w:tc>
      </w:tr>
      <w:tr w:rsidR="00161231" w:rsidTr="6384A995"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A122F1"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384A995" w:rsidRDefault="00161231" w14:paraId="46F090BE" w14:textId="32751C9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6384A995" w:rsidR="5C24E9E2">
              <w:rPr>
                <w:rStyle w:val="ANSWERS"/>
                <w:rFonts w:ascii="Aptos" w:hAnsi="Aptos" w:cs="" w:asciiTheme="minorAscii" w:hAnsiTheme="minorAscii" w:cstheme="minorBidi"/>
                <w:sz w:val="28"/>
                <w:szCs w:val="28"/>
              </w:rPr>
              <w:t>https://public.tableau.com/app/profile/grant.riches/viz/Spotify_17709891742030/Dashboard1?publish=yes</w:t>
            </w: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09196FFE">
      <w:pPr>
        <w:pStyle w:val="Heading1"/>
        <w:rPr>
          <w:rFonts w:asciiTheme="minorHAnsi" w:hAnsiTheme="minorHAnsi" w:cstheme="minorBidi"/>
        </w:rPr>
      </w:pPr>
      <w:bookmarkStart w:name="_Toc221516830"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how to publish and share power bi report.webm</w:t>
        </w:r>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6384A995"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384A995" w:rsidRDefault="00161231" w14:paraId="12599DDC" w14:textId="468A639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97082CC">
              <w:drawing>
                <wp:inline wp14:editId="6ABB831D" wp14:anchorId="18ACD5A3">
                  <wp:extent cx="4800600" cy="2695575"/>
                  <wp:effectExtent l="0" t="0" r="0" b="0"/>
                  <wp:docPr id="636942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6942346" name="Picture 636942346"/>
                          <pic:cNvPicPr/>
                        </pic:nvPicPr>
                        <pic:blipFill>
                          <a:blip xmlns:r="http://schemas.openxmlformats.org/officeDocument/2006/relationships" r:embed="rId1467953582">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p w:rsidR="00161231" w:rsidP="00A122F1"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227ED7" w:rsidP="00161231" w:rsidRDefault="00227ED7" w14:paraId="1BE978A5" w14:textId="77777777"/>
    <w:p w:rsidR="00161231" w:rsidP="00161231" w:rsidRDefault="00161231" w14:paraId="6AA6E24C" w14:textId="42F60FBB">
      <w:pPr>
        <w:pStyle w:val="Heading1"/>
        <w:rPr>
          <w:rFonts w:asciiTheme="minorHAnsi" w:hAnsiTheme="minorHAnsi" w:cstheme="minorBidi"/>
        </w:rPr>
      </w:pPr>
      <w:bookmarkStart w:name="_Toc221516831"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how to publish and share power bi report.webm</w:t>
        </w:r>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6384A995"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384A995" w:rsidRDefault="00161231" w14:paraId="0857811B" w14:textId="04942D0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D36DB15">
              <w:drawing>
                <wp:inline wp14:editId="4F282320" wp14:anchorId="223FECA6">
                  <wp:extent cx="4800600" cy="2714625"/>
                  <wp:effectExtent l="0" t="0" r="0" b="0"/>
                  <wp:docPr id="1168820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820265" name="Picture 1168820265"/>
                          <pic:cNvPicPr/>
                        </pic:nvPicPr>
                        <pic:blipFill>
                          <a:blip xmlns:r="http://schemas.openxmlformats.org/officeDocument/2006/relationships" r:embed="rId1097169574">
                            <a:extLst>
                              <a:ext uri="{28A0092B-C50C-407E-A947-70E740481C1C}">
                                <a14:useLocalDpi xmlns:a14="http://schemas.microsoft.com/office/drawing/2010/main"/>
                              </a:ext>
                            </a:extLst>
                          </a:blip>
                          <a:stretch>
                            <a:fillRect/>
                          </a:stretch>
                        </pic:blipFill>
                        <pic:spPr>
                          <a:xfrm>
                            <a:off x="0" y="0"/>
                            <a:ext cx="4800600" cy="2714625"/>
                          </a:xfrm>
                          <a:prstGeom prst="rect">
                            <a:avLst/>
                          </a:prstGeom>
                        </pic:spPr>
                      </pic:pic>
                    </a:graphicData>
                  </a:graphic>
                </wp:inline>
              </w:drawing>
            </w:r>
          </w:p>
          <w:p w:rsidR="00161231" w:rsidP="00A122F1"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384A995" w:rsidRDefault="00161231" w14:paraId="2616AF4E" w14:textId="5C85AE00">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00A122F1"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515513" w:rsidP="00161231" w:rsidRDefault="00515513" w14:paraId="1A9ED3AE" w14:textId="77777777">
      <w:pPr>
        <w:pStyle w:val="Heading1"/>
        <w:rPr>
          <w:rFonts w:asciiTheme="minorHAnsi" w:hAnsiTheme="minorHAnsi" w:cstheme="minorBidi"/>
        </w:rPr>
      </w:pPr>
    </w:p>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21516832"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00E63E7C" w:rsidP="00161231" w:rsidRDefault="00161231" w14:paraId="17127200" w14:textId="77777777">
      <w:r>
        <w:t xml:space="preserve">Please complete </w:t>
      </w:r>
      <w:hyperlink w:history="1" r:id="rId13">
        <w:r w:rsidRPr="00E63E7C" w:rsidR="00E63E7C">
          <w:rPr>
            <w:rStyle w:val="Hyperlink"/>
            <w:b/>
            <w:bCs/>
          </w:rPr>
          <w:t>Exercise - Load Data in Power BI Desktop - Training | Microsoft Learn</w:t>
        </w:r>
      </w:hyperlink>
      <w:r w:rsidRPr="00E544FB">
        <w:t>.</w:t>
      </w:r>
    </w:p>
    <w:p w:rsidR="00E63E7C" w:rsidP="00E63E7C" w:rsidRDefault="00E63E7C" w14:paraId="61794E93" w14:textId="77777777">
      <w:pPr>
        <w:pStyle w:val="ListParagraph"/>
        <w:numPr>
          <w:ilvl w:val="0"/>
          <w:numId w:val="3"/>
        </w:numPr>
      </w:pPr>
      <w:r>
        <w:t>Visit that page</w:t>
      </w:r>
    </w:p>
    <w:p w:rsidR="00E63E7C" w:rsidP="00E63E7C" w:rsidRDefault="00E63E7C" w14:paraId="5B617FDD" w14:textId="680402CD">
      <w:pPr>
        <w:pStyle w:val="ListParagraph"/>
        <w:numPr>
          <w:ilvl w:val="0"/>
          <w:numId w:val="3"/>
        </w:numPr>
        <w:rPr/>
      </w:pPr>
      <w:r w:rsidR="14FB0364">
        <w:rPr/>
        <w:t xml:space="preserve">Select </w:t>
      </w:r>
      <w:r w:rsidR="4324F51B">
        <w:rPr/>
        <w:t>Si</w:t>
      </w:r>
      <w:r w:rsidR="1CAAC37F">
        <w:rPr/>
        <w:t>gn</w:t>
      </w:r>
      <w:r w:rsidR="4324F51B">
        <w:rPr/>
        <w:t xml:space="preserve"> in to l</w:t>
      </w:r>
      <w:r w:rsidR="14FB0364">
        <w:rPr/>
        <w:t xml:space="preserve">aunch Lab </w:t>
      </w:r>
    </w:p>
    <w:p w:rsidR="00E63E7C" w:rsidP="00E63E7C" w:rsidRDefault="00E63E7C" w14:paraId="5AC024CA" w14:textId="6D5B0758">
      <w:pPr>
        <w:pStyle w:val="ListParagraph"/>
        <w:numPr>
          <w:ilvl w:val="0"/>
          <w:numId w:val="3"/>
        </w:numPr>
      </w:pPr>
      <w:r>
        <w:t xml:space="preserve">Sign in using </w:t>
      </w:r>
      <w:r w:rsidR="00906FDE">
        <w:t>Leep</w:t>
      </w:r>
      <w:r>
        <w:t xml:space="preserve"> email</w:t>
      </w:r>
      <w:r w:rsidR="00161231">
        <w:t xml:space="preserve"> </w:t>
      </w:r>
    </w:p>
    <w:p w:rsidR="00E63E7C" w:rsidP="00E63E7C" w:rsidRDefault="00E63E7C" w14:paraId="57BE63E5" w14:textId="1C1A54AD">
      <w:pPr>
        <w:pStyle w:val="ListParagraph"/>
        <w:numPr>
          <w:ilvl w:val="0"/>
          <w:numId w:val="3"/>
        </w:numPr>
      </w:pPr>
      <w:r>
        <w:t xml:space="preserve">Complete puzzle </w:t>
      </w:r>
    </w:p>
    <w:p w:rsidR="00E63E7C" w:rsidP="00E63E7C" w:rsidRDefault="00E63E7C" w14:paraId="62D03BF5" w14:textId="241B31D9">
      <w:pPr>
        <w:pStyle w:val="ListParagraph"/>
        <w:numPr>
          <w:ilvl w:val="0"/>
          <w:numId w:val="3"/>
        </w:numPr>
      </w:pPr>
      <w:r>
        <w:t>Start Lab</w:t>
      </w:r>
    </w:p>
    <w:p w:rsidR="00607975" w:rsidP="00607975" w:rsidRDefault="00607975" w14:paraId="21427C9F" w14:textId="77777777">
      <w:pPr>
        <w:pStyle w:val="ListParagraph"/>
      </w:pPr>
    </w:p>
    <w:p w:rsidR="00161231" w:rsidP="00607975" w:rsidRDefault="00161231" w14:paraId="54C1A6A8" w14:textId="43ACFB5A">
      <w:r>
        <w:t xml:space="preserve">Once complete, publish your report in Power BI service and paste a print screen below and </w:t>
      </w:r>
      <w:r w:rsidR="008B58EC">
        <w:t>share with your trainer</w:t>
      </w:r>
      <w:r>
        <w:t>.</w:t>
      </w:r>
    </w:p>
    <w:p w:rsidR="00161231" w:rsidP="00161231" w:rsidRDefault="00161231" w14:paraId="24236CB3" w14:textId="662BAB87">
      <w:r>
        <w:t xml:space="preserve">You can also watch this video </w:t>
      </w:r>
      <w:hyperlink w:history="1" r:id="rId14">
        <w:r w:rsidRPr="001E1A0A">
          <w:rPr>
            <w:rStyle w:val="Hyperlink"/>
            <w:rFonts w:eastAsiaTheme="majorEastAsia"/>
          </w:rPr>
          <w:t>how to publish and share power bi report.webm</w:t>
        </w:r>
      </w:hyperlink>
      <w:r>
        <w:t>.</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00B25EFF"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A122F1"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A122F1"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780B9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5573080A">
      <w:pPr>
        <w:pStyle w:val="Heading1"/>
        <w:rPr>
          <w:rFonts w:asciiTheme="minorHAnsi" w:hAnsiTheme="minorHAnsi" w:cstheme="minorBidi"/>
        </w:rPr>
      </w:pPr>
      <w:bookmarkStart w:name="_Toc221516833" w:id="5"/>
      <w:r w:rsidRPr="404954BD">
        <w:rPr>
          <w:rFonts w:asciiTheme="minorHAnsi" w:hAnsiTheme="minorHAnsi" w:cstheme="minorBidi"/>
        </w:rPr>
        <w:lastRenderedPageBreak/>
        <w:t xml:space="preserve">Day 4: Task </w:t>
      </w:r>
      <w:r w:rsidR="00324E42">
        <w:rPr>
          <w:rFonts w:asciiTheme="minorHAnsi" w:hAnsiTheme="minorHAnsi" w:cstheme="minorBidi"/>
        </w:rPr>
        <w:t>2</w:t>
      </w:r>
      <w:r>
        <w:rPr>
          <w:rFonts w:asciiTheme="minorHAnsi" w:hAnsiTheme="minorHAnsi" w:cstheme="minorBidi"/>
        </w:rPr>
        <w:t xml:space="preserve"> (If completed other task early)</w:t>
      </w:r>
      <w:bookmarkEnd w:id="5"/>
    </w:p>
    <w:p w:rsidR="00161231" w:rsidP="00161231" w:rsidRDefault="00161231" w14:paraId="7D7690E1" w14:textId="77777777"/>
    <w:p w:rsidR="00607975" w:rsidP="00161231" w:rsidRDefault="00161231" w14:paraId="581DF158" w14:textId="77777777">
      <w:pPr>
        <w:rPr>
          <w:b/>
          <w:bCs/>
        </w:rPr>
      </w:pPr>
      <w:r>
        <w:t xml:space="preserve">Please complete </w:t>
      </w:r>
      <w:hyperlink w:history="1" r:id="rId15">
        <w:r w:rsidRPr="00607975" w:rsidR="00607975">
          <w:rPr>
            <w:rStyle w:val="Hyperlink"/>
            <w:b/>
            <w:bCs/>
          </w:rPr>
          <w:t>Exercise - Design Power BI Reports - Training | Microsoft Learn</w:t>
        </w:r>
      </w:hyperlink>
      <w:r w:rsidR="00607975">
        <w:rPr>
          <w:b/>
          <w:bCs/>
        </w:rPr>
        <w:t>.</w:t>
      </w:r>
    </w:p>
    <w:p w:rsidR="00607975" w:rsidP="00607975" w:rsidRDefault="00607975" w14:paraId="579871D7" w14:textId="77777777">
      <w:pPr>
        <w:pStyle w:val="ListParagraph"/>
        <w:numPr>
          <w:ilvl w:val="0"/>
          <w:numId w:val="4"/>
        </w:numPr>
      </w:pPr>
      <w:r>
        <w:t>Visit that page</w:t>
      </w:r>
    </w:p>
    <w:p w:rsidR="004445B4" w:rsidP="004445B4" w:rsidRDefault="004445B4" w14:paraId="119071DB" w14:textId="77777777">
      <w:pPr>
        <w:pStyle w:val="ListParagraph"/>
        <w:numPr>
          <w:ilvl w:val="0"/>
          <w:numId w:val="4"/>
        </w:numPr>
      </w:pPr>
      <w:r>
        <w:t xml:space="preserve">Select Sing in to launch Lab </w:t>
      </w:r>
    </w:p>
    <w:p w:rsidR="00607975" w:rsidP="00607975" w:rsidRDefault="00607975" w14:paraId="4EAC5F22" w14:textId="1FFB7D13">
      <w:pPr>
        <w:pStyle w:val="ListParagraph"/>
        <w:numPr>
          <w:ilvl w:val="0"/>
          <w:numId w:val="4"/>
        </w:numPr>
      </w:pPr>
      <w:r>
        <w:t xml:space="preserve">Sign in using </w:t>
      </w:r>
      <w:r w:rsidR="00906FDE">
        <w:t>Leep</w:t>
      </w:r>
      <w:r>
        <w:t xml:space="preserve"> email </w:t>
      </w:r>
    </w:p>
    <w:p w:rsidR="00607975" w:rsidP="00607975" w:rsidRDefault="00607975" w14:paraId="45CA82D4" w14:textId="77777777">
      <w:pPr>
        <w:pStyle w:val="ListParagraph"/>
        <w:numPr>
          <w:ilvl w:val="0"/>
          <w:numId w:val="4"/>
        </w:numPr>
      </w:pPr>
      <w:r>
        <w:t xml:space="preserve">Complete puzzle </w:t>
      </w:r>
    </w:p>
    <w:p w:rsidR="00607975" w:rsidP="00607975" w:rsidRDefault="00607975" w14:paraId="0509D2F0" w14:textId="77777777">
      <w:pPr>
        <w:pStyle w:val="ListParagraph"/>
        <w:numPr>
          <w:ilvl w:val="0"/>
          <w:numId w:val="4"/>
        </w:numPr>
      </w:pPr>
      <w:r>
        <w:t>Start Lab</w:t>
      </w:r>
    </w:p>
    <w:p w:rsidR="00607975" w:rsidP="00161231" w:rsidRDefault="00607975" w14:paraId="3CB71B20" w14:textId="77777777">
      <w:pPr>
        <w:rPr>
          <w:b/>
          <w:bCs/>
        </w:rPr>
      </w:pPr>
    </w:p>
    <w:p w:rsidR="00161231" w:rsidP="00161231" w:rsidRDefault="00161231" w14:paraId="48A10219" w14:textId="77131F7A">
      <w:r>
        <w:t xml:space="preserve">Once complete, publish your report in Power BI service and paste a print screen below </w:t>
      </w:r>
      <w:r w:rsidR="008B58EC">
        <w:t>and share with your trainer.</w:t>
      </w:r>
    </w:p>
    <w:p w:rsidR="00161231" w:rsidP="00161231" w:rsidRDefault="00161231" w14:paraId="63DA4462" w14:textId="2226D10E">
      <w:r>
        <w:t xml:space="preserve">You can also watch this video </w:t>
      </w:r>
      <w:hyperlink w:history="1" r:id="rId16">
        <w:r w:rsidRPr="001E1A0A">
          <w:rPr>
            <w:rStyle w:val="Hyperlink"/>
            <w:rFonts w:eastAsiaTheme="majorEastAsia"/>
          </w:rPr>
          <w:t>how to publish and share power bi report.webm</w:t>
        </w:r>
      </w:hyperlink>
      <w:r>
        <w:t>.</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6384A995"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A122F1"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384A995" w:rsidRDefault="00161231" w14:paraId="61F5E611" w14:textId="404E98E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A81CBC4">
              <w:drawing>
                <wp:inline wp14:editId="619B6DA0" wp14:anchorId="13FE088F">
                  <wp:extent cx="4800600" cy="2714625"/>
                  <wp:effectExtent l="0" t="0" r="0" b="0"/>
                  <wp:docPr id="198579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79220" name="Picture 198579220"/>
                          <pic:cNvPicPr/>
                        </pic:nvPicPr>
                        <pic:blipFill>
                          <a:blip xmlns:r="http://schemas.openxmlformats.org/officeDocument/2006/relationships" r:embed="rId40101380">
                            <a:extLst>
                              <a:ext uri="{28A0092B-C50C-407E-A947-70E740481C1C}">
                                <a14:useLocalDpi xmlns:a14="http://schemas.microsoft.com/office/drawing/2010/main"/>
                              </a:ext>
                            </a:extLst>
                          </a:blip>
                          <a:stretch>
                            <a:fillRect/>
                          </a:stretch>
                        </pic:blipFill>
                        <pic:spPr>
                          <a:xfrm>
                            <a:off x="0" y="0"/>
                            <a:ext cx="4800600" cy="2714625"/>
                          </a:xfrm>
                          <a:prstGeom prst="rect">
                            <a:avLst/>
                          </a:prstGeom>
                        </pic:spPr>
                      </pic:pic>
                    </a:graphicData>
                  </a:graphic>
                </wp:inline>
              </w:drawing>
            </w:r>
          </w:p>
          <w:p w:rsidR="00161231" w:rsidP="00A122F1"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Pr="007124D1" w:rsidR="00161231" w:rsidP="00161231" w:rsidRDefault="00161231" w14:paraId="73E5F0A2" w14:textId="77777777">
      <w:pPr>
        <w:rPr>
          <w:rStyle w:val="eop"/>
        </w:rPr>
      </w:pPr>
      <w: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A122F1"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6"/>
            <w:bookmarkStart w:name="_Toc221516834" w:id="7"/>
            <w:r w:rsidRPr="404954BD">
              <w:rPr>
                <w:rFonts w:asciiTheme="minorHAnsi" w:hAnsiTheme="minorHAnsi" w:cstheme="minorBidi"/>
                <w:b/>
                <w:bCs/>
                <w:color w:val="FFFFFF" w:themeColor="background1"/>
                <w:sz w:val="44"/>
                <w:szCs w:val="44"/>
              </w:rPr>
              <w:lastRenderedPageBreak/>
              <w:t>Course Notes</w:t>
            </w:r>
            <w:bookmarkEnd w:id="6"/>
            <w:bookmarkEnd w:id="7"/>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1516835" w:id="8"/>
      <w:r w:rsidRPr="002A2025">
        <w:rPr>
          <w:rFonts w:asciiTheme="minorHAnsi" w:hAnsiTheme="minorHAnsi" w:cstheme="minorBidi"/>
        </w:rPr>
        <w:t>Additional Resources to learn and Practice</w:t>
      </w:r>
      <w:bookmarkEnd w:id="8"/>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7">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9">
        <w:r w:rsidRPr="00C75C80">
          <w:rPr>
            <w:rStyle w:val="Hyperlink"/>
            <w:rFonts w:asciiTheme="minorHAnsi" w:hAnsiTheme="minorHAnsi" w:cstheme="minorHAnsi"/>
            <w:sz w:val="28"/>
            <w:szCs w:val="28"/>
          </w:rPr>
          <w:t>Tableau Hands-on Challenges Trailmix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1">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2">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3">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4">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Leep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5">
        <w:r w:rsidRPr="002F0536">
          <w:rPr>
            <w:rStyle w:val="Hyperlink"/>
            <w:rFonts w:asciiTheme="minorHAnsi" w:hAnsiTheme="minorHAnsi" w:cstheme="minorHAnsi"/>
            <w:sz w:val="28"/>
            <w:szCs w:val="28"/>
          </w:rPr>
          <w:t>Power BI Cheat Sheet | DataCamp</w:t>
        </w:r>
      </w:hyperlink>
    </w:p>
    <w:p w:rsidRPr="006F6C67" w:rsidR="002A2025" w:rsidP="006F6C67" w:rsidRDefault="002A2025" w14:paraId="478519DD" w14:textId="72F06AF2">
      <w:pPr>
        <w:pStyle w:val="ListParagraph"/>
        <w:rPr>
          <w:rFonts w:asciiTheme="minorHAnsi" w:hAnsiTheme="minorHAnsi" w:cstheme="minorHAnsi"/>
          <w:sz w:val="28"/>
          <w:szCs w:val="28"/>
        </w:rPr>
      </w:pPr>
    </w:p>
    <w:p w:rsidRPr="00312DC5" w:rsidR="00161231" w:rsidP="00161231" w:rsidRDefault="00161231" w14:paraId="15AACB51" w14:textId="728DDDDB">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6"/>
      <w:footerReference w:type="even" r:id="rId27"/>
      <w:footerReference w:type="default" r:id="rId28"/>
      <w:headerReference w:type="first" r:id="rId29"/>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57B4" w:rsidRDefault="000757B4" w14:paraId="5645661E" w14:textId="77777777">
      <w:r>
        <w:separator/>
      </w:r>
    </w:p>
  </w:endnote>
  <w:endnote w:type="continuationSeparator" w:id="0">
    <w:p w:rsidR="000757B4" w:rsidRDefault="000757B4" w14:paraId="184B1B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1698C"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AF6CBE"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AF6CBE"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57B4" w:rsidRDefault="000757B4" w14:paraId="4E062D3A" w14:textId="77777777">
      <w:r>
        <w:separator/>
      </w:r>
    </w:p>
  </w:footnote>
  <w:footnote w:type="continuationSeparator" w:id="0">
    <w:p w:rsidR="000757B4" w:rsidRDefault="000757B4" w14:paraId="089FBE2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21d75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714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7">
    <w:abstractNumId w:val="6"/>
  </w:num>
  <w:num w:numId="6">
    <w:abstractNumId w:val="5"/>
  </w:num>
  <w:num w:numId="1" w16cid:durableId="1843547764">
    <w:abstractNumId w:val="0"/>
  </w:num>
  <w:num w:numId="2" w16cid:durableId="2136171451">
    <w:abstractNumId w:val="1"/>
  </w:num>
  <w:num w:numId="3" w16cid:durableId="472606284">
    <w:abstractNumId w:val="3"/>
  </w:num>
  <w:num w:numId="4" w16cid:durableId="2050713918">
    <w:abstractNumId w:val="2"/>
  </w:num>
  <w:num w:numId="5" w16cid:durableId="1716268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757B4"/>
    <w:rsid w:val="00096B17"/>
    <w:rsid w:val="000C62BE"/>
    <w:rsid w:val="00161231"/>
    <w:rsid w:val="001A07EC"/>
    <w:rsid w:val="00227ED7"/>
    <w:rsid w:val="002A2025"/>
    <w:rsid w:val="002D290D"/>
    <w:rsid w:val="002F0536"/>
    <w:rsid w:val="00324E42"/>
    <w:rsid w:val="00376217"/>
    <w:rsid w:val="00384C04"/>
    <w:rsid w:val="004351A1"/>
    <w:rsid w:val="004445B4"/>
    <w:rsid w:val="00487C63"/>
    <w:rsid w:val="004A1092"/>
    <w:rsid w:val="004C1103"/>
    <w:rsid w:val="004E0561"/>
    <w:rsid w:val="00515513"/>
    <w:rsid w:val="005831DB"/>
    <w:rsid w:val="005E45DA"/>
    <w:rsid w:val="005E582F"/>
    <w:rsid w:val="00607975"/>
    <w:rsid w:val="0069509E"/>
    <w:rsid w:val="006F18BA"/>
    <w:rsid w:val="006F6C67"/>
    <w:rsid w:val="00722176"/>
    <w:rsid w:val="0073115B"/>
    <w:rsid w:val="007633CF"/>
    <w:rsid w:val="008016F9"/>
    <w:rsid w:val="0084744D"/>
    <w:rsid w:val="008B58EC"/>
    <w:rsid w:val="008E5AEE"/>
    <w:rsid w:val="00906FDE"/>
    <w:rsid w:val="00984CAD"/>
    <w:rsid w:val="00AA59BE"/>
    <w:rsid w:val="00AB045A"/>
    <w:rsid w:val="00AB54B2"/>
    <w:rsid w:val="00B25EFF"/>
    <w:rsid w:val="00B46D48"/>
    <w:rsid w:val="00B74E69"/>
    <w:rsid w:val="00B94893"/>
    <w:rsid w:val="00C75C80"/>
    <w:rsid w:val="00CB6C21"/>
    <w:rsid w:val="00CF6040"/>
    <w:rsid w:val="00DD2424"/>
    <w:rsid w:val="00E63E7C"/>
    <w:rsid w:val="00E9485B"/>
    <w:rsid w:val="00F43416"/>
    <w:rsid w:val="00F545EC"/>
    <w:rsid w:val="0125876F"/>
    <w:rsid w:val="0128C475"/>
    <w:rsid w:val="01FBC980"/>
    <w:rsid w:val="0616EB7A"/>
    <w:rsid w:val="06A12798"/>
    <w:rsid w:val="075BA626"/>
    <w:rsid w:val="093372A2"/>
    <w:rsid w:val="0952EDC3"/>
    <w:rsid w:val="09D15688"/>
    <w:rsid w:val="0A2B03B9"/>
    <w:rsid w:val="0A2EA8FB"/>
    <w:rsid w:val="0A53FA0D"/>
    <w:rsid w:val="0A5C6480"/>
    <w:rsid w:val="0C459E42"/>
    <w:rsid w:val="0D1297AE"/>
    <w:rsid w:val="0D31BBDF"/>
    <w:rsid w:val="0EE31362"/>
    <w:rsid w:val="0F06A72E"/>
    <w:rsid w:val="0FE309C8"/>
    <w:rsid w:val="10F20ED2"/>
    <w:rsid w:val="116EA4D5"/>
    <w:rsid w:val="12790D1E"/>
    <w:rsid w:val="12E804EF"/>
    <w:rsid w:val="14FB0364"/>
    <w:rsid w:val="1522B917"/>
    <w:rsid w:val="153EBA74"/>
    <w:rsid w:val="16068D74"/>
    <w:rsid w:val="1735C651"/>
    <w:rsid w:val="17712311"/>
    <w:rsid w:val="180955AB"/>
    <w:rsid w:val="187B735F"/>
    <w:rsid w:val="18C773C6"/>
    <w:rsid w:val="199531BE"/>
    <w:rsid w:val="1A681209"/>
    <w:rsid w:val="1B225AAC"/>
    <w:rsid w:val="1C66EE9F"/>
    <w:rsid w:val="1CAAC37F"/>
    <w:rsid w:val="1D3CF0DA"/>
    <w:rsid w:val="1D6C123C"/>
    <w:rsid w:val="1DA3E8CB"/>
    <w:rsid w:val="1F6748D5"/>
    <w:rsid w:val="212345F3"/>
    <w:rsid w:val="222AB975"/>
    <w:rsid w:val="2239C164"/>
    <w:rsid w:val="23D9DDC8"/>
    <w:rsid w:val="2535E39D"/>
    <w:rsid w:val="25E7E894"/>
    <w:rsid w:val="25FCDC39"/>
    <w:rsid w:val="260DEAEE"/>
    <w:rsid w:val="261EDA66"/>
    <w:rsid w:val="2889C932"/>
    <w:rsid w:val="288CBE1D"/>
    <w:rsid w:val="298790A3"/>
    <w:rsid w:val="2BDF1E0D"/>
    <w:rsid w:val="2C4B0AD4"/>
    <w:rsid w:val="309B7FF9"/>
    <w:rsid w:val="311717F3"/>
    <w:rsid w:val="33671EBF"/>
    <w:rsid w:val="338D284E"/>
    <w:rsid w:val="36D62A83"/>
    <w:rsid w:val="397082CC"/>
    <w:rsid w:val="39BFB885"/>
    <w:rsid w:val="39F79B8A"/>
    <w:rsid w:val="3A895ED2"/>
    <w:rsid w:val="3B03BCAC"/>
    <w:rsid w:val="3B24C067"/>
    <w:rsid w:val="3BE97703"/>
    <w:rsid w:val="3CFF5FD4"/>
    <w:rsid w:val="3D55B7A1"/>
    <w:rsid w:val="3E5FF378"/>
    <w:rsid w:val="3E6BF5BA"/>
    <w:rsid w:val="3EA97657"/>
    <w:rsid w:val="3EC4CE34"/>
    <w:rsid w:val="3F6D545F"/>
    <w:rsid w:val="3F95B343"/>
    <w:rsid w:val="41D804F9"/>
    <w:rsid w:val="427878A0"/>
    <w:rsid w:val="42B51CB9"/>
    <w:rsid w:val="4324F51B"/>
    <w:rsid w:val="43E17ACB"/>
    <w:rsid w:val="44019CFD"/>
    <w:rsid w:val="4416DF16"/>
    <w:rsid w:val="46164A3B"/>
    <w:rsid w:val="4666582B"/>
    <w:rsid w:val="46E25759"/>
    <w:rsid w:val="48C001CE"/>
    <w:rsid w:val="48E81529"/>
    <w:rsid w:val="4B2DEB66"/>
    <w:rsid w:val="4C3F9AC0"/>
    <w:rsid w:val="4C6868FB"/>
    <w:rsid w:val="4E3D2651"/>
    <w:rsid w:val="4EDB8212"/>
    <w:rsid w:val="50B44CA4"/>
    <w:rsid w:val="50F5884D"/>
    <w:rsid w:val="547C8A10"/>
    <w:rsid w:val="54A2C699"/>
    <w:rsid w:val="55C19825"/>
    <w:rsid w:val="5761B9BA"/>
    <w:rsid w:val="57691C39"/>
    <w:rsid w:val="59C2919F"/>
    <w:rsid w:val="5A81CBC4"/>
    <w:rsid w:val="5C24E9E2"/>
    <w:rsid w:val="5C7803BA"/>
    <w:rsid w:val="5EFCB49A"/>
    <w:rsid w:val="5FA17A3A"/>
    <w:rsid w:val="6066278B"/>
    <w:rsid w:val="6103D934"/>
    <w:rsid w:val="61945EC2"/>
    <w:rsid w:val="6243B1A7"/>
    <w:rsid w:val="62E03B1C"/>
    <w:rsid w:val="633E9846"/>
    <w:rsid w:val="6384A995"/>
    <w:rsid w:val="640AB780"/>
    <w:rsid w:val="67D9D2F8"/>
    <w:rsid w:val="67FD3CB1"/>
    <w:rsid w:val="6899CFF1"/>
    <w:rsid w:val="6B499BD0"/>
    <w:rsid w:val="6BC71E8D"/>
    <w:rsid w:val="6C52D346"/>
    <w:rsid w:val="6D2A089D"/>
    <w:rsid w:val="6DEB4732"/>
    <w:rsid w:val="6E42B840"/>
    <w:rsid w:val="6FAFEA6A"/>
    <w:rsid w:val="71D983C8"/>
    <w:rsid w:val="72A66F31"/>
    <w:rsid w:val="7309C705"/>
    <w:rsid w:val="73B2FC3B"/>
    <w:rsid w:val="73F08CC0"/>
    <w:rsid w:val="76446B08"/>
    <w:rsid w:val="7649DFA3"/>
    <w:rsid w:val="76E97418"/>
    <w:rsid w:val="7751B05F"/>
    <w:rsid w:val="780DBF27"/>
    <w:rsid w:val="7974178A"/>
    <w:rsid w:val="7A402AE3"/>
    <w:rsid w:val="7ACE6C61"/>
    <w:rsid w:val="7B4D852C"/>
    <w:rsid w:val="7C7A50E6"/>
    <w:rsid w:val="7D348AC9"/>
    <w:rsid w:val="7D36DB15"/>
    <w:rsid w:val="7D4885AB"/>
    <w:rsid w:val="7E50B1A0"/>
    <w:rsid w:val="7EBB864F"/>
    <w:rsid w:val="7F0338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us/training/modules/clean-data-power-bi/8-lab?source=learn" TargetMode="External" Id="rId13" /><Relationship Type="http://schemas.openxmlformats.org/officeDocument/2006/relationships/hyperlink" Target="https://www.youtube.com/watch?v=QimVQl5AoYM" TargetMode="External" Id="rId18" /><Relationship Type="http://schemas.openxmlformats.org/officeDocument/2006/relationships/header" Target="header1.xml" Id="rId26" /><Relationship Type="http://schemas.openxmlformats.org/officeDocument/2006/relationships/settings" Target="settings.xml" Id="rId3" /><Relationship Type="http://schemas.openxmlformats.org/officeDocument/2006/relationships/hyperlink" Target="https://public.tableau.com/app/learn/how-to-videos" TargetMode="External" Id="rId21" /><Relationship Type="http://schemas.openxmlformats.org/officeDocument/2006/relationships/customXml" Target="../customXml/item3.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zOR0-nygfDE" TargetMode="External" Id="rId17" /><Relationship Type="http://schemas.openxmlformats.org/officeDocument/2006/relationships/hyperlink" Target="https://www.datacamp.com/cheat-sheet/power-bi-cheat-sheet" TargetMode="External" Id="rId25" /><Relationship Type="http://schemas.openxmlformats.org/officeDocument/2006/relationships/customXml" Target="../customXml/item2.xml" Id="rId33"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public.tableau.com/app/learn/sample-data" TargetMode="External" Id="rId20" /><Relationship Type="http://schemas.openxmlformats.org/officeDocument/2006/relationships/header" Target="header2.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learn.microsoft.com/en-us/training/modules/configure-semantic-model-power-bi/8-lab" TargetMode="External" Id="rId24" /><Relationship Type="http://schemas.openxmlformats.org/officeDocument/2006/relationships/customXml" Target="../customXml/item1.xml" Id="rId32" /><Relationship Type="http://schemas.openxmlformats.org/officeDocument/2006/relationships/footnotes" Target="footnotes.xml" Id="rId5" /><Relationship Type="http://schemas.openxmlformats.org/officeDocument/2006/relationships/hyperlink" Target="https://learn.microsoft.com/en-us/training/modules/power-bi-effective-reports/9-lab" TargetMode="External" Id="rId15" /><Relationship Type="http://schemas.openxmlformats.org/officeDocument/2006/relationships/hyperlink" Target="https://powerbi.microsoft.com/guidedtour/guidedtour/power-platform/power-bi/1/1" TargetMode="External" Id="rId23" /><Relationship Type="http://schemas.openxmlformats.org/officeDocument/2006/relationships/footer" Target="footer2.xml" Id="rId28"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trailhead.salesforce.com/users/strailhead/trailmixes/tableau-hands-on-challenges" TargetMode="External" Id="rId19"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powerbi.microsoft.com/en-GB/guidedtour/power-platform/power-bi-embedded/1/1" TargetMode="External" Id="rId22" /><Relationship Type="http://schemas.openxmlformats.org/officeDocument/2006/relationships/footer" Target="footer1.xml" Id="rId27" /><Relationship Type="http://schemas.openxmlformats.org/officeDocument/2006/relationships/fontTable" Target="fontTable.xml" Id="rId30"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image" Target="/media/image2.png" Id="rId1875934513" /><Relationship Type="http://schemas.openxmlformats.org/officeDocument/2006/relationships/image" Target="/media/image3.png" Id="rId379638296" /><Relationship Type="http://schemas.openxmlformats.org/officeDocument/2006/relationships/image" Target="/media/image4.png" Id="rId1467953582" /><Relationship Type="http://schemas.openxmlformats.org/officeDocument/2006/relationships/image" Target="/media/image5.png" Id="rId1097169574" /><Relationship Type="http://schemas.openxmlformats.org/officeDocument/2006/relationships/image" Target="/media/image6.png" Id="rId4010138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Props1.xml><?xml version="1.0" encoding="utf-8"?>
<ds:datastoreItem xmlns:ds="http://schemas.openxmlformats.org/officeDocument/2006/customXml" ds:itemID="{F6B2EE1A-2B53-4A0D-B7D1-81D8713BADEA}"/>
</file>

<file path=customXml/itemProps2.xml><?xml version="1.0" encoding="utf-8"?>
<ds:datastoreItem xmlns:ds="http://schemas.openxmlformats.org/officeDocument/2006/customXml" ds:itemID="{B291F8F4-2F57-4FF7-9079-0E7FAAF0D229}"/>
</file>

<file path=customXml/itemProps3.xml><?xml version="1.0" encoding="utf-8"?>
<ds:datastoreItem xmlns:ds="http://schemas.openxmlformats.org/officeDocument/2006/customXml" ds:itemID="{92AF9EC7-8B38-475B-A8AC-9051EF347F30}"/>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Grant Riches</cp:lastModifiedBy>
  <cp:revision>44</cp:revision>
  <dcterms:created xsi:type="dcterms:W3CDTF">2025-12-09T09:16:00Z</dcterms:created>
  <dcterms:modified xsi:type="dcterms:W3CDTF">2026-02-13T14:16:31Z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