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1EF" w:rsidRDefault="00767603" w:rsidP="00EB78DE">
      <w:pPr>
        <w:pStyle w:val="Heading1"/>
      </w:pPr>
      <w:bookmarkStart w:id="0" w:name="_Ref29974088"/>
      <w:r>
        <w:t>Instruction</w:t>
      </w:r>
      <w:bookmarkEnd w:id="0"/>
      <w:r w:rsidR="00631122">
        <w:t>s</w:t>
      </w:r>
    </w:p>
    <w:p w:rsidR="005E60BF" w:rsidRDefault="0032097D" w:rsidP="00EB78DE">
      <w:pPr>
        <w:pStyle w:val="Heading2"/>
      </w:pPr>
      <w:r>
        <w:rPr>
          <w:noProof/>
        </w:rPr>
        <mc:AlternateContent>
          <mc:Choice Requires="wpi">
            <w:drawing>
              <wp:anchor distT="0" distB="0" distL="114300" distR="114300" simplePos="0" relativeHeight="251664384" behindDoc="0" locked="0" layoutInCell="1" allowOverlap="1">
                <wp:simplePos x="0" y="0"/>
                <wp:positionH relativeFrom="column">
                  <wp:posOffset>7322820</wp:posOffset>
                </wp:positionH>
                <wp:positionV relativeFrom="paragraph">
                  <wp:posOffset>-1673860</wp:posOffset>
                </wp:positionV>
                <wp:extent cx="2402205" cy="4029710"/>
                <wp:effectExtent l="57150" t="38100" r="36195" b="46990"/>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2402205" cy="4029710"/>
                      </w14:xfrm>
                    </w14:contentPart>
                  </a:graphicData>
                </a:graphic>
              </wp:anchor>
            </w:drawing>
          </mc:Choice>
          <mc:Fallback>
            <w:pict>
              <v:shapetype w14:anchorId="45811A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575.9pt;margin-top:-132.5pt;width:190.55pt;height:318.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">
                <v:imagedata r:id="rId9" o:title=""/>
              </v:shape>
            </w:pict>
          </mc:Fallback>
        </mc:AlternateContent>
      </w:r>
      <w:r w:rsidR="005E60BF">
        <w:t>Instruction</w:t>
      </w:r>
      <w:r w:rsidR="00E35EDD">
        <w:t xml:space="preserve"> Word</w:t>
      </w:r>
      <w:r w:rsidR="005E60BF">
        <w:t xml:space="preserve"> Format</w:t>
      </w:r>
    </w:p>
    <w:p w:rsidR="009E6157" w:rsidRDefault="00E94DB6" w:rsidP="009E6157">
      <w:r>
        <w:t>All i</w:t>
      </w:r>
      <w:r w:rsidR="009E6157">
        <w:t>nstructions for BARNDLES are</w:t>
      </w:r>
      <w:r>
        <w:t xml:space="preserve"> assembled </w:t>
      </w:r>
      <w:r w:rsidR="00F352A1">
        <w:t>into</w:t>
      </w:r>
      <w:r w:rsidR="009E6157">
        <w:t xml:space="preserve"> fixed-length 24-bit instructions. </w:t>
      </w:r>
      <w:r w:rsidR="00F352A1">
        <w:t xml:space="preserve">The </w:t>
      </w:r>
      <w:r w:rsidR="009E6157">
        <w:t>most significant byte of each instruction is composed of a</w:t>
      </w:r>
      <w:r w:rsidR="00F352A1">
        <w:t xml:space="preserve">n </w:t>
      </w:r>
      <w:r w:rsidR="009E6157">
        <w:t xml:space="preserve">op code, an immediate flag </w:t>
      </w:r>
      <w:r w:rsidR="009E6157" w:rsidRPr="007D5658">
        <w:rPr>
          <w:rStyle w:val="NumberChar"/>
        </w:rPr>
        <w:t>I</w:t>
      </w:r>
      <w:r w:rsidR="009E6157">
        <w:t xml:space="preserve">, a CPSR update flag </w:t>
      </w:r>
      <w:r w:rsidR="009E6157" w:rsidRPr="007D5658">
        <w:rPr>
          <w:rStyle w:val="NumberChar"/>
        </w:rPr>
        <w:t>S</w:t>
      </w:r>
      <w:r w:rsidR="009E6157">
        <w:t xml:space="preserve">, and an invert flag </w:t>
      </w:r>
      <w:r w:rsidR="009E6157" w:rsidRPr="007D5658">
        <w:rPr>
          <w:rStyle w:val="NumberChar"/>
        </w:rPr>
        <w:t>N</w:t>
      </w:r>
      <w:r w:rsidR="009E6157">
        <w:t>.</w:t>
      </w:r>
      <w:r w:rsidR="00501EF1">
        <w:t xml:space="preserve"> The following bytes var</w:t>
      </w:r>
      <w:r w:rsidR="00F352A1">
        <w:t>y</w:t>
      </w:r>
      <w:r w:rsidR="00501EF1">
        <w:t xml:space="preserve"> depending on the type of the instruction. Non-immediate instructions </w:t>
      </w:r>
      <w:r w:rsidR="00F352A1">
        <w:t>are</w:t>
      </w:r>
      <w:r w:rsidR="00501EF1">
        <w:t xml:space="preserve"> composed of 4-bits of reserved space, a first operand register </w:t>
      </w:r>
      <w:r w:rsidR="00501EF1" w:rsidRPr="00501EF1">
        <w:rPr>
          <w:rStyle w:val="NumberChar"/>
        </w:rPr>
        <w:t>Rm</w:t>
      </w:r>
      <w:r w:rsidR="00501EF1">
        <w:t xml:space="preserve">, a second operand register </w:t>
      </w:r>
      <w:r w:rsidR="00501EF1" w:rsidRPr="00501EF1">
        <w:rPr>
          <w:rStyle w:val="NumberChar"/>
        </w:rPr>
        <w:t>Rn</w:t>
      </w:r>
      <w:r w:rsidR="00501EF1">
        <w:t xml:space="preserve">, and a destination register </w:t>
      </w:r>
      <w:r w:rsidR="00501EF1" w:rsidRPr="00501EF1">
        <w:rPr>
          <w:rStyle w:val="NumberChar"/>
        </w:rPr>
        <w:t>Rd</w:t>
      </w:r>
      <w:r w:rsidR="00501EF1">
        <w:t xml:space="preserve">. Immediate instructions </w:t>
      </w:r>
      <w:r w:rsidR="00F352A1">
        <w:t>are</w:t>
      </w:r>
      <w:r w:rsidR="00501EF1">
        <w:t xml:space="preserve"> composed of a 12-bit immediate value </w:t>
      </w:r>
      <w:r w:rsidR="00501EF1" w:rsidRPr="00501EF1">
        <w:rPr>
          <w:rStyle w:val="NumberChar"/>
        </w:rPr>
        <w:t>Imm12</w:t>
      </w:r>
      <w:r w:rsidR="00501EF1">
        <w:t xml:space="preserve"> and a destination register </w:t>
      </w:r>
      <w:r w:rsidR="00501EF1" w:rsidRPr="00501EF1">
        <w:rPr>
          <w:rStyle w:val="NumberChar"/>
        </w:rPr>
        <w:t>Rd</w:t>
      </w:r>
      <w:r w:rsidR="00501EF1">
        <w:t>.</w:t>
      </w:r>
    </w:p>
    <w:p w:rsidR="009E6157" w:rsidRPr="009E6157" w:rsidRDefault="009E6157" w:rsidP="009E6157"/>
    <w:p w:rsidR="009E6157" w:rsidRDefault="00501EF1" w:rsidP="009E6157">
      <w:pPr>
        <w:keepNext/>
      </w:pPr>
      <w:r w:rsidRPr="00501EF1">
        <w:rPr>
          <w:noProof/>
        </w:rPr>
        <w:drawing>
          <wp:inline distT="0" distB="0" distL="0" distR="0">
            <wp:extent cx="5943600" cy="64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44525"/>
                    </a:xfrm>
                    <a:prstGeom prst="rect">
                      <a:avLst/>
                    </a:prstGeom>
                    <a:noFill/>
                    <a:ln>
                      <a:noFill/>
                    </a:ln>
                  </pic:spPr>
                </pic:pic>
              </a:graphicData>
            </a:graphic>
          </wp:inline>
        </w:drawing>
      </w:r>
    </w:p>
    <w:p w:rsidR="009E6157" w:rsidRDefault="009E6157" w:rsidP="009E6157">
      <w:pPr>
        <w:pStyle w:val="Caption"/>
      </w:pPr>
      <w:r>
        <w:t xml:space="preserve">Figure </w:t>
      </w:r>
      <w:fldSimple w:instr=" STYLEREF 1 \s ">
        <w:r>
          <w:rPr>
            <w:noProof/>
          </w:rPr>
          <w:t>1</w:t>
        </w:r>
      </w:fldSimple>
      <w:r>
        <w:t>.</w:t>
      </w:r>
      <w:fldSimple w:instr=" SEQ Figure \* ARABIC \s 1 ">
        <w:r>
          <w:rPr>
            <w:noProof/>
          </w:rPr>
          <w:t>1</w:t>
        </w:r>
      </w:fldSimple>
      <w:r>
        <w:t>: The BARNDLES non-immediate instruction format</w:t>
      </w:r>
    </w:p>
    <w:p w:rsidR="009E6157" w:rsidRDefault="009E6157" w:rsidP="009E6157"/>
    <w:p w:rsidR="009E6157" w:rsidRDefault="009E6157" w:rsidP="009E6157">
      <w:pPr>
        <w:keepNext/>
      </w:pPr>
      <w:r w:rsidRPr="00736EEC">
        <w:rPr>
          <w:noProof/>
        </w:rPr>
        <w:drawing>
          <wp:inline distT="0" distB="0" distL="0" distR="0" wp14:anchorId="5ACA8272" wp14:editId="25FB47C0">
            <wp:extent cx="5943600" cy="620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20395"/>
                    </a:xfrm>
                    <a:prstGeom prst="rect">
                      <a:avLst/>
                    </a:prstGeom>
                    <a:noFill/>
                    <a:ln>
                      <a:noFill/>
                    </a:ln>
                  </pic:spPr>
                </pic:pic>
              </a:graphicData>
            </a:graphic>
          </wp:inline>
        </w:drawing>
      </w:r>
    </w:p>
    <w:p w:rsidR="009E6157" w:rsidRDefault="009E6157" w:rsidP="009E6157">
      <w:pPr>
        <w:pStyle w:val="Caption"/>
      </w:pPr>
      <w:r>
        <w:t xml:space="preserve">Figure </w:t>
      </w:r>
      <w:fldSimple w:instr=" STYLEREF 1 \s ">
        <w:r>
          <w:rPr>
            <w:noProof/>
          </w:rPr>
          <w:t>1</w:t>
        </w:r>
      </w:fldSimple>
      <w:r>
        <w:t>.</w:t>
      </w:r>
      <w:fldSimple w:instr=" SEQ Figure \* ARABIC \s 1 ">
        <w:r>
          <w:rPr>
            <w:noProof/>
          </w:rPr>
          <w:t>2</w:t>
        </w:r>
      </w:fldSimple>
      <w:r>
        <w:t>: The BARNDLES immediate instruction format</w:t>
      </w:r>
    </w:p>
    <w:p w:rsidR="009E6157" w:rsidRPr="009E6157" w:rsidRDefault="009E6157" w:rsidP="009E6157"/>
    <w:p w:rsidR="00EA08AA" w:rsidRDefault="00EA08AA" w:rsidP="008004A0">
      <w:pPr>
        <w:pStyle w:val="Definition"/>
      </w:pPr>
      <w:r>
        <w:t>Op Code</w:t>
      </w:r>
    </w:p>
    <w:p w:rsidR="00EA08AA" w:rsidRDefault="00EA08AA" w:rsidP="00EA08AA">
      <w:r>
        <w:t xml:space="preserve">The op code specifies which operation the </w:t>
      </w:r>
      <w:r w:rsidR="00E30D63">
        <w:t>microprocessor should execut</w:t>
      </w:r>
      <w:r w:rsidR="003F67D3">
        <w:t>e</w:t>
      </w:r>
      <w:r w:rsidR="00E30D63">
        <w:t xml:space="preserve"> on its operands.</w:t>
      </w:r>
    </w:p>
    <w:p w:rsidR="00922DB7" w:rsidRDefault="00922DB7" w:rsidP="00EA08AA"/>
    <w:p w:rsidR="008004A0" w:rsidRDefault="008004A0" w:rsidP="008004A0">
      <w:pPr>
        <w:pStyle w:val="Definition"/>
      </w:pPr>
      <w:r>
        <w:t>Immediate Flag (</w:t>
      </w:r>
      <w:r w:rsidRPr="008004A0">
        <w:rPr>
          <w:rStyle w:val="NumberChar"/>
        </w:rPr>
        <w:t>I</w:t>
      </w:r>
      <w:r>
        <w:t>)</w:t>
      </w:r>
    </w:p>
    <w:p w:rsidR="000C5CDF" w:rsidRDefault="007D5658" w:rsidP="00EA1319">
      <w:r>
        <w:t xml:space="preserve">The immediate flag specifies whether the instruction should be decoded as an immediate instruction or as a non-immediate instruction. </w:t>
      </w:r>
      <w:r w:rsidR="00381F1E">
        <w:t xml:space="preserve">If the immediate flag is set, </w:t>
      </w:r>
      <w:r w:rsidR="00473D6F">
        <w:t>the</w:t>
      </w:r>
      <w:r>
        <w:t xml:space="preserve"> instruction </w:t>
      </w:r>
      <w:r w:rsidR="00381F1E">
        <w:t>will</w:t>
      </w:r>
      <w:r w:rsidR="00473D6F">
        <w:t xml:space="preserve"> be </w:t>
      </w:r>
      <w:r>
        <w:t>decoded as an</w:t>
      </w:r>
      <w:r w:rsidR="00473D6F">
        <w:t xml:space="preserve"> immediate instruction. Otherwise, </w:t>
      </w:r>
      <w:r>
        <w:t>it</w:t>
      </w:r>
      <w:r w:rsidR="00473D6F">
        <w:t xml:space="preserve"> will be </w:t>
      </w:r>
      <w:r>
        <w:t>decoded as a</w:t>
      </w:r>
      <w:r w:rsidR="00473D6F">
        <w:t xml:space="preserve"> non-immediate instruction.</w:t>
      </w:r>
    </w:p>
    <w:p w:rsidR="00922DB7" w:rsidRDefault="0032097D" w:rsidP="00EA1319">
      <w:r>
        <w:rPr>
          <w:noProof/>
        </w:rPr>
        <mc:AlternateContent>
          <mc:Choice Requires="wpi">
            <w:drawing>
              <wp:anchor distT="0" distB="0" distL="114300" distR="114300" simplePos="0" relativeHeight="251672576" behindDoc="0" locked="0" layoutInCell="1" allowOverlap="1">
                <wp:simplePos x="0" y="0"/>
                <wp:positionH relativeFrom="column">
                  <wp:posOffset>6869430</wp:posOffset>
                </wp:positionH>
                <wp:positionV relativeFrom="paragraph">
                  <wp:posOffset>-1797050</wp:posOffset>
                </wp:positionV>
                <wp:extent cx="1642710" cy="4098240"/>
                <wp:effectExtent l="57150" t="38100" r="34290" b="55245"/>
                <wp:wrapNone/>
                <wp:docPr id="21" name="Ink 21"/>
                <wp:cNvGraphicFramePr/>
                <a:graphic xmlns:a="http://schemas.openxmlformats.org/drawingml/2006/main">
                  <a:graphicData uri="http://schemas.microsoft.com/office/word/2010/wordprocessingInk">
                    <w14:contentPart bwMode="auto" r:id="rId12">
                      <w14:nvContentPartPr>
                        <w14:cNvContentPartPr/>
                      </w14:nvContentPartPr>
                      <w14:xfrm>
                        <a:off x="0" y="0"/>
                        <a:ext cx="1642710" cy="4098240"/>
                      </w14:xfrm>
                    </w14:contentPart>
                  </a:graphicData>
                </a:graphic>
              </wp:anchor>
            </w:drawing>
          </mc:Choice>
          <mc:Fallback>
            <w:pict>
              <v:shape w14:anchorId="1361C9BC" id="Ink 21" o:spid="_x0000_s1026" type="#_x0000_t75" style="position:absolute;margin-left:540.2pt;margin-top:-142.2pt;width:130.8pt;height:324.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">
                <v:imagedata r:id="rId13" o:title=""/>
              </v:shape>
            </w:pict>
          </mc:Fallback>
        </mc:AlternateContent>
      </w:r>
    </w:p>
    <w:p w:rsidR="008004A0" w:rsidRDefault="008004A0" w:rsidP="008004A0">
      <w:pPr>
        <w:pStyle w:val="Definition"/>
      </w:pPr>
      <w:r>
        <w:t>CPSR Update Flag (</w:t>
      </w:r>
      <w:r w:rsidRPr="008004A0">
        <w:rPr>
          <w:rStyle w:val="NumberChar"/>
        </w:rPr>
        <w:t>S</w:t>
      </w:r>
      <w:r>
        <w:t>)</w:t>
      </w:r>
    </w:p>
    <w:p w:rsidR="007D5658" w:rsidRDefault="007D5658" w:rsidP="00EA1319">
      <w:r>
        <w:t xml:space="preserve">The CPSR update flag </w:t>
      </w:r>
      <w:r w:rsidRPr="007D5658">
        <w:rPr>
          <w:rStyle w:val="NumberChar"/>
        </w:rPr>
        <w:t>S</w:t>
      </w:r>
      <w:r>
        <w:t xml:space="preserve"> specifies whether or not the current program status register </w:t>
      </w:r>
      <w:r w:rsidRPr="007D5658">
        <w:rPr>
          <w:rStyle w:val="NumberChar"/>
        </w:rPr>
        <w:t>CPSR</w:t>
      </w:r>
      <w:r>
        <w:t xml:space="preserve"> should be updated to store the ALU status flags set by the execution of the instruction. If the CPSR update flag is set, the </w:t>
      </w:r>
      <w:r w:rsidRPr="007D5658">
        <w:rPr>
          <w:rStyle w:val="NumberChar"/>
        </w:rPr>
        <w:t>CPSR</w:t>
      </w:r>
      <w:r>
        <w:t xml:space="preserve"> will be updated on writeback. Otherwise, the </w:t>
      </w:r>
      <w:r w:rsidRPr="007D5658">
        <w:rPr>
          <w:rStyle w:val="NumberChar"/>
        </w:rPr>
        <w:t>CPSR</w:t>
      </w:r>
      <w:r>
        <w:t xml:space="preserve"> will not be updated.</w:t>
      </w:r>
    </w:p>
    <w:p w:rsidR="00F352A1" w:rsidRDefault="00F352A1" w:rsidP="00EA1319"/>
    <w:p w:rsidR="008004A0" w:rsidRDefault="008004A0" w:rsidP="008004A0">
      <w:pPr>
        <w:pStyle w:val="Definition"/>
      </w:pPr>
      <w:r>
        <w:lastRenderedPageBreak/>
        <w:t>Invert Flag (</w:t>
      </w:r>
      <w:r w:rsidRPr="008004A0">
        <w:rPr>
          <w:rStyle w:val="NumberChar"/>
        </w:rPr>
        <w:t>N</w:t>
      </w:r>
      <w:r>
        <w:t>)</w:t>
      </w:r>
    </w:p>
    <w:p w:rsidR="001527C1" w:rsidRDefault="007D5658" w:rsidP="001527C1">
      <w:r>
        <w:t xml:space="preserve">The invert flag </w:t>
      </w:r>
      <w:r w:rsidRPr="00F77755">
        <w:rPr>
          <w:rStyle w:val="NumberChar"/>
        </w:rPr>
        <w:t>N</w:t>
      </w:r>
      <w:r>
        <w:t xml:space="preserve"> specifies whether or not the value output by the ALU after the execution of the instruction should be inverted before writeback. If the invert flag is set, the ALU output will be inverted. Otherwise, it will not be affected.</w:t>
      </w:r>
    </w:p>
    <w:p w:rsidR="00922DB7" w:rsidRDefault="00922DB7" w:rsidP="001527C1"/>
    <w:p w:rsidR="00E30D63" w:rsidRDefault="00E30D63" w:rsidP="00E30D63">
      <w:pPr>
        <w:pStyle w:val="Definition"/>
      </w:pPr>
      <w:r>
        <w:t>First Operand Register (</w:t>
      </w:r>
      <w:r w:rsidRPr="00E30D63">
        <w:rPr>
          <w:rStyle w:val="NumberChar"/>
        </w:rPr>
        <w:t>Rm</w:t>
      </w:r>
      <w:r>
        <w:t>)</w:t>
      </w:r>
    </w:p>
    <w:p w:rsidR="00E30D63" w:rsidRDefault="00E30D63" w:rsidP="00E30D63">
      <w:r>
        <w:t xml:space="preserve">The first operand register is the register that contains the first operand for the operation. This field is ignored if the instruction is in the immediate format (the immediate flag </w:t>
      </w:r>
      <w:r w:rsidRPr="00E30D63">
        <w:rPr>
          <w:rStyle w:val="NumberChar"/>
        </w:rPr>
        <w:t>I</w:t>
      </w:r>
      <w:r>
        <w:t xml:space="preserve"> is set) or if the instruction does not require a first operand register to be specified.</w:t>
      </w:r>
    </w:p>
    <w:p w:rsidR="00922DB7" w:rsidRDefault="00922DB7" w:rsidP="00E30D63"/>
    <w:p w:rsidR="00E30D63" w:rsidRDefault="00E30D63" w:rsidP="00E30D63">
      <w:pPr>
        <w:pStyle w:val="Definition"/>
      </w:pPr>
      <w:r>
        <w:t>Second Operand Register (</w:t>
      </w:r>
      <w:r w:rsidRPr="00E30D63">
        <w:rPr>
          <w:rStyle w:val="NumberChar"/>
        </w:rPr>
        <w:t>Rn</w:t>
      </w:r>
      <w:r>
        <w:t>)</w:t>
      </w:r>
    </w:p>
    <w:p w:rsidR="00E30D63" w:rsidRDefault="00E30D63" w:rsidP="00E30D63">
      <w:r>
        <w:t xml:space="preserve">The second operand register is the register that contains the second operand for the operation. This field is ignored if the instruction is in the immediate format (the immediate flag </w:t>
      </w:r>
      <w:r w:rsidRPr="00E30D63">
        <w:rPr>
          <w:rStyle w:val="NumberChar"/>
        </w:rPr>
        <w:t>I</w:t>
      </w:r>
      <w:r>
        <w:t xml:space="preserve"> is set) or if the instruction does not require a second operand register to be specified.</w:t>
      </w:r>
    </w:p>
    <w:p w:rsidR="00922DB7" w:rsidRDefault="00922DB7" w:rsidP="00E30D63"/>
    <w:p w:rsidR="00E30D63" w:rsidRDefault="00E30D63" w:rsidP="00E30D63">
      <w:pPr>
        <w:pStyle w:val="Definition"/>
      </w:pPr>
      <w:r>
        <w:t>Destination Register (</w:t>
      </w:r>
      <w:r w:rsidRPr="00E30D63">
        <w:rPr>
          <w:rStyle w:val="NumberChar"/>
        </w:rPr>
        <w:t>Rd</w:t>
      </w:r>
      <w:r>
        <w:t>)</w:t>
      </w:r>
    </w:p>
    <w:p w:rsidR="00E30D63" w:rsidRDefault="00E30D63" w:rsidP="00E30D63">
      <w:r>
        <w:t xml:space="preserve">The destination register is the register that the output from the operation will be stored in. This field is ignored if the instruction does not require a </w:t>
      </w:r>
      <w:r w:rsidR="007A3865">
        <w:t>destination</w:t>
      </w:r>
      <w:r>
        <w:t xml:space="preserve"> register to be specified.</w:t>
      </w:r>
    </w:p>
    <w:p w:rsidR="00922DB7" w:rsidRDefault="00922DB7" w:rsidP="00E30D63"/>
    <w:p w:rsidR="00E30D63" w:rsidRDefault="00E30D63" w:rsidP="00E30D63">
      <w:pPr>
        <w:pStyle w:val="Definition"/>
      </w:pPr>
      <w:r>
        <w:t>12-bit Immediate (</w:t>
      </w:r>
      <w:r w:rsidRPr="00E30D63">
        <w:rPr>
          <w:rStyle w:val="NumberChar"/>
        </w:rPr>
        <w:t>Imm12</w:t>
      </w:r>
      <w:r>
        <w:t>)</w:t>
      </w:r>
    </w:p>
    <w:p w:rsidR="00E30D63" w:rsidRPr="001527C1" w:rsidRDefault="00E30D63" w:rsidP="00E30D63">
      <w:r>
        <w:t xml:space="preserve">The 12-bit immediate field holds a 12-bit immediate value that can be used as an operand </w:t>
      </w:r>
      <w:r w:rsidR="007A3865">
        <w:t>in immediate instructions</w:t>
      </w:r>
      <w:r>
        <w:t xml:space="preserve">. This field is ignored if the instruction is in the non-immediate format (the immediate flag </w:t>
      </w:r>
      <w:r w:rsidRPr="00E30D63">
        <w:rPr>
          <w:rStyle w:val="NumberChar"/>
        </w:rPr>
        <w:t>I</w:t>
      </w:r>
      <w:r>
        <w:t xml:space="preserve"> is cleared) or if the instruction does not require a 12-bit immediate to be specified.</w:t>
      </w:r>
    </w:p>
    <w:p w:rsidR="00922DB7" w:rsidRDefault="00922DB7">
      <w:pPr>
        <w:spacing w:after="160" w:line="259" w:lineRule="auto"/>
        <w:rPr>
          <w:rFonts w:ascii="FreightText Pro Bold" w:hAnsi="FreightText Pro Bold"/>
          <w:sz w:val="36"/>
        </w:rPr>
      </w:pPr>
      <w:r>
        <w:br w:type="page"/>
      </w:r>
    </w:p>
    <w:p w:rsidR="002E5253" w:rsidRDefault="00E94DB6" w:rsidP="00947B58">
      <w:pPr>
        <w:pStyle w:val="Heading2"/>
      </w:pPr>
      <w:r>
        <w:lastRenderedPageBreak/>
        <w:t>Assembly Instruction Format</w:t>
      </w:r>
    </w:p>
    <w:p w:rsidR="00E75FD8" w:rsidRDefault="00E75FD8" w:rsidP="00554440">
      <w:pPr>
        <w:pStyle w:val="Heading3"/>
      </w:pPr>
      <w:bookmarkStart w:id="1" w:name="_Ref29974039"/>
      <w:r>
        <w:t>Optional Suffixes</w:t>
      </w:r>
      <w:bookmarkEnd w:id="1"/>
    </w:p>
    <w:p w:rsidR="004815FC" w:rsidRDefault="008B4349" w:rsidP="008B4349">
      <w:r>
        <w:t>Optional suffixes can be optionally appended to the end of</w:t>
      </w:r>
      <w:r w:rsidR="004D2DA7">
        <w:t xml:space="preserve"> an</w:t>
      </w:r>
      <w:r>
        <w:t xml:space="preserve"> instruction to add additional functionality</w:t>
      </w:r>
      <w:r w:rsidR="00C8035F">
        <w:t xml:space="preserve"> to </w:t>
      </w:r>
      <w:r w:rsidR="004D2DA7">
        <w:t>it</w:t>
      </w:r>
      <w:r>
        <w:t>.</w:t>
      </w:r>
      <w:r w:rsidR="00E31F56">
        <w:t xml:space="preserve"> Any number of optional suffixes can be appended to a single instruction. The order that the optional suffixes are appended in does not matter to the assembler, but convention suggests that suffixes be appended in alphabetical order. </w:t>
      </w:r>
      <w:r w:rsidR="004815FC">
        <w:t>The optional suffixes</w:t>
      </w:r>
      <w:r w:rsidR="00A11EDE">
        <w:t xml:space="preserve"> provided by BARNDLES</w:t>
      </w:r>
      <w:r w:rsidR="005B7547">
        <w:t xml:space="preserve"> ASM</w:t>
      </w:r>
      <w:r w:rsidR="004815FC">
        <w:t xml:space="preserve"> are as follows.</w:t>
      </w:r>
    </w:p>
    <w:p w:rsidR="00A11EDE" w:rsidRDefault="00A11EDE" w:rsidP="008B4349"/>
    <w:p w:rsidR="00AE7ED3" w:rsidRDefault="00AE7ED3" w:rsidP="00AE7ED3">
      <w:pPr>
        <w:pStyle w:val="Definition"/>
      </w:pPr>
      <w:r>
        <w:t>Invert Flag (</w:t>
      </w:r>
      <w:r w:rsidRPr="00AE7ED3">
        <w:rPr>
          <w:rStyle w:val="NumberChar"/>
        </w:rPr>
        <w:t>N</w:t>
      </w:r>
      <w:r>
        <w:t>)</w:t>
      </w:r>
    </w:p>
    <w:p w:rsidR="00A11EDE" w:rsidRDefault="00AE7ED3" w:rsidP="00AE7ED3">
      <w:r>
        <w:t xml:space="preserve">The </w:t>
      </w:r>
      <w:r w:rsidR="007A3865">
        <w:t>invert</w:t>
      </w:r>
      <w:r>
        <w:t xml:space="preserve"> flag will cause the output of the ALU to be inverted before writeback. This is useful for creating additional operations from existing functions. For example, you can </w:t>
      </w:r>
      <w:r w:rsidR="00157E12">
        <w:t>convert</w:t>
      </w:r>
      <w:r>
        <w:t xml:space="preserve"> the </w:t>
      </w:r>
      <w:r w:rsidRPr="00AE7ED3">
        <w:rPr>
          <w:rStyle w:val="NumberChar"/>
        </w:rPr>
        <w:t>MOV</w:t>
      </w:r>
      <w:r>
        <w:t xml:space="preserve"> instruction to a</w:t>
      </w:r>
      <w:r w:rsidRPr="00157E12">
        <w:t xml:space="preserve"> move not </w:t>
      </w:r>
      <w:r w:rsidR="00157E12" w:rsidRPr="00157E12">
        <w:t xml:space="preserve">instruction </w:t>
      </w:r>
      <w:r w:rsidR="00157E12" w:rsidRPr="00157E12">
        <w:rPr>
          <w:rStyle w:val="NumberChar"/>
        </w:rPr>
        <w:t>MOVN</w:t>
      </w:r>
      <w:r w:rsidR="00157E12" w:rsidRPr="00157E12">
        <w:t xml:space="preserve"> </w:t>
      </w:r>
      <w:r w:rsidR="00157E12">
        <w:t xml:space="preserve">or the </w:t>
      </w:r>
      <w:r w:rsidR="00157E12" w:rsidRPr="00157E12">
        <w:rPr>
          <w:rStyle w:val="NumberChar"/>
        </w:rPr>
        <w:t>AND</w:t>
      </w:r>
      <w:r w:rsidR="00157E12">
        <w:t xml:space="preserve"> instruction to a NAND instruction </w:t>
      </w:r>
      <w:r w:rsidR="00157E12" w:rsidRPr="00157E12">
        <w:rPr>
          <w:rStyle w:val="NumberChar"/>
        </w:rPr>
        <w:t>ANDN</w:t>
      </w:r>
      <w:r w:rsidR="00157E12">
        <w:t>.</w:t>
      </w:r>
    </w:p>
    <w:p w:rsidR="00E31F56" w:rsidRDefault="00E31F56" w:rsidP="00AE7ED3"/>
    <w:p w:rsidR="00AE7ED3" w:rsidRDefault="00AE7ED3" w:rsidP="00AE7ED3">
      <w:pPr>
        <w:pStyle w:val="Definition"/>
      </w:pPr>
      <w:r>
        <w:t>CPSR Update Flag (</w:t>
      </w:r>
      <w:r w:rsidRPr="00AE7ED3">
        <w:rPr>
          <w:rStyle w:val="NumberChar"/>
        </w:rPr>
        <w:t>S</w:t>
      </w:r>
      <w:r>
        <w:t>)</w:t>
      </w:r>
    </w:p>
    <w:p w:rsidR="00E31F56" w:rsidRDefault="00AE7ED3" w:rsidP="008B4349">
      <w:r>
        <w:t xml:space="preserve">The CPSR update flag will </w:t>
      </w:r>
      <w:r w:rsidR="00021191">
        <w:t>update</w:t>
      </w:r>
      <w:r>
        <w:t xml:space="preserve"> the current program status register </w:t>
      </w:r>
      <w:r w:rsidRPr="00AE7ED3">
        <w:rPr>
          <w:rStyle w:val="NumberChar"/>
        </w:rPr>
        <w:t>CPSR</w:t>
      </w:r>
      <w:r>
        <w:t xml:space="preserve"> </w:t>
      </w:r>
      <w:r w:rsidR="00F44EF0">
        <w:t>to reflect the ALU status flags produced by the instruction</w:t>
      </w:r>
      <w:r w:rsidR="00021191">
        <w:t xml:space="preserve"> that the update flag is appended to. This allows the programmer to optimize their code by partially eliminating the </w:t>
      </w:r>
      <w:r w:rsidR="00922DB7">
        <w:t>need</w:t>
      </w:r>
      <w:r w:rsidR="00021191">
        <w:t xml:space="preserve"> for compare instructions </w:t>
      </w:r>
      <w:r w:rsidR="00021191" w:rsidRPr="00021191">
        <w:rPr>
          <w:rStyle w:val="NumberChar"/>
        </w:rPr>
        <w:t>CPS</w:t>
      </w:r>
      <w:r w:rsidR="00021191">
        <w:t xml:space="preserve"> and </w:t>
      </w:r>
      <w:r w:rsidR="00021191" w:rsidRPr="00021191">
        <w:rPr>
          <w:rStyle w:val="NumberChar"/>
        </w:rPr>
        <w:t>CPA</w:t>
      </w:r>
      <w:r w:rsidR="00021191">
        <w:t>.</w:t>
      </w:r>
    </w:p>
    <w:p w:rsidR="00554440" w:rsidRDefault="00554440" w:rsidP="00A11EDE">
      <w:pPr>
        <w:pStyle w:val="Heading3"/>
      </w:pPr>
      <w:bookmarkStart w:id="2" w:name="_Ref30140766"/>
      <w:r>
        <w:t xml:space="preserve">Flexible </w:t>
      </w:r>
      <w:r w:rsidR="00273054">
        <w:t>Address</w:t>
      </w:r>
      <w:r>
        <w:t xml:space="preserve"> Operand</w:t>
      </w:r>
      <w:bookmarkEnd w:id="2"/>
    </w:p>
    <w:p w:rsidR="005C0284" w:rsidRDefault="005C0284" w:rsidP="00E31F56">
      <w:r>
        <w:t>Flexible address operands allow the programmer to use one of multiple formats for specifying a memory address. Upon assembly, the flexible operand is replaced with a 12-bit immediate containing the memory address that the programmer’s flexible operand references. Given they are converted to immediates, flexible address operands should only be used in immediate instructions. The flexible address operands provided by BARNDLES ASM are as follows.</w:t>
      </w:r>
    </w:p>
    <w:p w:rsidR="002A2F8C" w:rsidRDefault="002A2F8C" w:rsidP="00E31F56"/>
    <w:p w:rsidR="00E31F56" w:rsidRPr="00083E0F" w:rsidRDefault="00E31F56" w:rsidP="00083E0F">
      <w:pPr>
        <w:pStyle w:val="Definition"/>
      </w:pPr>
      <w:r w:rsidRPr="00083E0F">
        <w:t xml:space="preserve">Label </w:t>
      </w:r>
      <w:r w:rsidR="00083E0F" w:rsidRPr="00083E0F">
        <w:t>(</w:t>
      </w:r>
      <w:r w:rsidRPr="00083E0F">
        <w:rPr>
          <w:rStyle w:val="NumberChar"/>
        </w:rPr>
        <w:t>label</w:t>
      </w:r>
      <w:r w:rsidR="00083E0F" w:rsidRPr="00083E0F">
        <w:rPr>
          <w:rStyle w:val="NumberChar"/>
          <w:rFonts w:ascii="FreightText Pro Bold" w:hAnsi="FreightText Pro Bold"/>
        </w:rPr>
        <w:t>)</w:t>
      </w:r>
    </w:p>
    <w:p w:rsidR="00922DB7" w:rsidRDefault="00070D91" w:rsidP="00070D91">
      <w:r>
        <w:t>The label operand allows you to reference the memory location of a label in the assembly program.</w:t>
      </w:r>
    </w:p>
    <w:p w:rsidR="005C0284" w:rsidRDefault="005C0284" w:rsidP="00070D91"/>
    <w:p w:rsidR="00E31F56" w:rsidRPr="00083E0F" w:rsidRDefault="00070D91" w:rsidP="00083E0F">
      <w:pPr>
        <w:pStyle w:val="Definition"/>
      </w:pPr>
      <w:r w:rsidRPr="00083E0F">
        <w:t xml:space="preserve">12-bit Immediate </w:t>
      </w:r>
      <w:r w:rsidR="00083E0F">
        <w:t>(</w:t>
      </w:r>
      <w:r w:rsidRPr="00083E0F">
        <w:rPr>
          <w:rStyle w:val="NumberChar"/>
        </w:rPr>
        <w:t>#Imm12</w:t>
      </w:r>
      <w:r w:rsidR="00083E0F">
        <w:rPr>
          <w:rStyle w:val="NumberChar"/>
          <w:rFonts w:ascii="FreightText Pro Bold" w:hAnsi="FreightText Pro Bold"/>
        </w:rPr>
        <w:t>)</w:t>
      </w:r>
    </w:p>
    <w:p w:rsidR="00070D91" w:rsidRPr="00E31F56" w:rsidRDefault="000A118E" w:rsidP="000A118E">
      <w:r>
        <w:t xml:space="preserve">The immediate operand allows you to </w:t>
      </w:r>
      <w:r w:rsidR="00273054">
        <w:t xml:space="preserve">directly </w:t>
      </w:r>
      <w:r w:rsidR="002A2F8C">
        <w:t>specify</w:t>
      </w:r>
      <w:r w:rsidR="00273054">
        <w:t xml:space="preserve"> a memory location </w:t>
      </w:r>
      <w:r w:rsidR="002A2F8C">
        <w:t xml:space="preserve">by its </w:t>
      </w:r>
      <w:r w:rsidR="009644D3">
        <w:t xml:space="preserve">12-bit </w:t>
      </w:r>
      <w:r w:rsidR="002A2F8C">
        <w:t>address.</w:t>
      </w:r>
    </w:p>
    <w:p w:rsidR="00E31F56" w:rsidRDefault="00E31F56">
      <w:pPr>
        <w:spacing w:after="160" w:line="259" w:lineRule="auto"/>
        <w:rPr>
          <w:rFonts w:ascii="FreightText Pro Bold" w:hAnsi="FreightText Pro Bold"/>
          <w:sz w:val="36"/>
        </w:rPr>
      </w:pPr>
      <w:r>
        <w:br w:type="page"/>
      </w:r>
    </w:p>
    <w:p w:rsidR="00EB2666" w:rsidRDefault="005E60BF" w:rsidP="00947B58">
      <w:pPr>
        <w:pStyle w:val="Heading2"/>
      </w:pPr>
      <w:r>
        <w:lastRenderedPageBreak/>
        <w:t>Instruction Set</w:t>
      </w:r>
    </w:p>
    <w:p w:rsidR="00B03181" w:rsidRPr="00BA68C8" w:rsidRDefault="00B03181" w:rsidP="00BA68C8">
      <w:pPr>
        <w:pStyle w:val="Heading3"/>
      </w:pPr>
      <w:r w:rsidRPr="00BA68C8">
        <w:t>Do Nothing (DON)</w:t>
      </w:r>
    </w:p>
    <w:p w:rsidR="00B03181" w:rsidRDefault="00B03181" w:rsidP="00B03181">
      <w:pPr>
        <w:sectPr w:rsidR="00B03181" w:rsidSect="00AD4592">
          <w:headerReference w:type="default" r:id="rId14"/>
          <w:type w:val="continuous"/>
          <w:pgSz w:w="12240" w:h="15840"/>
          <w:pgMar w:top="1440" w:right="1440" w:bottom="1440" w:left="1440" w:header="720" w:footer="720" w:gutter="0"/>
          <w:cols w:space="720"/>
        </w:sectPr>
      </w:pPr>
      <w:r>
        <w:t xml:space="preserve">The </w:t>
      </w:r>
      <w:r w:rsidRPr="00CF1D15">
        <w:rPr>
          <w:rStyle w:val="NumberChar"/>
        </w:rPr>
        <w:t>DON</w:t>
      </w:r>
      <w:r>
        <w:t xml:space="preserve"> instruction does nothing.</w:t>
      </w:r>
    </w:p>
    <w:p w:rsidR="00B03181" w:rsidRDefault="004C54B4" w:rsidP="00B03181">
      <w:pPr>
        <w:pStyle w:val="Definition"/>
      </w:pPr>
      <w:r>
        <w:t>Non-Immediate</w:t>
      </w:r>
      <w:r w:rsidR="00B03181">
        <w:t xml:space="preserve"> Syntax</w:t>
      </w:r>
    </w:p>
    <w:p w:rsidR="00B03181" w:rsidRDefault="00B03181" w:rsidP="00B03181">
      <w:pPr>
        <w:pStyle w:val="Number"/>
      </w:pPr>
      <w:r>
        <w:t>DON</w:t>
      </w:r>
    </w:p>
    <w:p w:rsidR="00B03181" w:rsidRDefault="00B03181" w:rsidP="00B03181">
      <w:pPr>
        <w:pStyle w:val="Number"/>
      </w:pPr>
    </w:p>
    <w:p w:rsidR="00B03181" w:rsidRPr="009239B9" w:rsidRDefault="004C54B4" w:rsidP="00B03181">
      <w:pPr>
        <w:pStyle w:val="Definition"/>
      </w:pPr>
      <w:r>
        <w:t>Non-Immediate</w:t>
      </w:r>
      <w:r w:rsidR="00B03181">
        <w:t xml:space="preserve"> Operation</w:t>
      </w:r>
    </w:p>
    <w:p w:rsidR="00B03181" w:rsidRDefault="00B03181" w:rsidP="00B03181">
      <w:pPr>
        <w:pStyle w:val="Number"/>
      </w:pPr>
      <w:r>
        <w:t>None</w:t>
      </w:r>
    </w:p>
    <w:p w:rsidR="00B03181" w:rsidRDefault="00B03181" w:rsidP="00B03181">
      <w:pPr>
        <w:pStyle w:val="Definition"/>
      </w:pPr>
      <w:r>
        <w:t>Immediate Syntax</w:t>
      </w:r>
    </w:p>
    <w:p w:rsidR="00B03181" w:rsidRDefault="00B03181" w:rsidP="00B03181">
      <w:pPr>
        <w:pStyle w:val="Number"/>
      </w:pPr>
      <w:r>
        <w:t>DON</w:t>
      </w:r>
    </w:p>
    <w:p w:rsidR="00B03181" w:rsidRDefault="00B03181" w:rsidP="00B03181">
      <w:pPr>
        <w:pStyle w:val="Number"/>
      </w:pPr>
    </w:p>
    <w:p w:rsidR="00B03181" w:rsidRDefault="00B03181" w:rsidP="00B03181">
      <w:pPr>
        <w:pStyle w:val="Definition"/>
      </w:pPr>
      <w:r>
        <w:t>Immediate Operation</w:t>
      </w:r>
    </w:p>
    <w:p w:rsidR="00B03181" w:rsidRDefault="00B03181" w:rsidP="00B03181">
      <w:pPr>
        <w:pStyle w:val="Number"/>
        <w:sectPr w:rsidR="00B03181" w:rsidSect="007522A4">
          <w:type w:val="continuous"/>
          <w:pgSz w:w="12240" w:h="15840"/>
          <w:pgMar w:top="1440" w:right="1440" w:bottom="1440" w:left="1440" w:header="720" w:footer="720" w:gutter="0"/>
          <w:cols w:num="2" w:space="720"/>
        </w:sectPr>
      </w:pPr>
      <w:r>
        <w:t>Non</w:t>
      </w:r>
      <w:r w:rsidR="00266F50">
        <w:t>e</w:t>
      </w:r>
    </w:p>
    <w:p w:rsidR="002C1DD5" w:rsidRPr="00BA68C8" w:rsidRDefault="002C1DD5" w:rsidP="00BA68C8">
      <w:pPr>
        <w:pStyle w:val="Heading3"/>
      </w:pPr>
      <w:r w:rsidRPr="00BA68C8">
        <w:t>Move</w:t>
      </w:r>
      <w:r w:rsidR="002B0E76" w:rsidRPr="00BA68C8">
        <w:t xml:space="preserve"> (MOV)</w:t>
      </w:r>
    </w:p>
    <w:p w:rsidR="007522A4" w:rsidRDefault="009239B9" w:rsidP="003D5624">
      <w:pPr>
        <w:sectPr w:rsidR="007522A4" w:rsidSect="00AD4592">
          <w:headerReference w:type="default" r:id="rId15"/>
          <w:type w:val="continuous"/>
          <w:pgSz w:w="12240" w:h="15840"/>
          <w:pgMar w:top="1440" w:right="1440" w:bottom="1440" w:left="1440" w:header="720" w:footer="720" w:gutter="0"/>
          <w:cols w:space="720"/>
        </w:sectPr>
      </w:pPr>
      <w:r>
        <w:t xml:space="preserve">The </w:t>
      </w:r>
      <w:r w:rsidRPr="00CF1D15">
        <w:rPr>
          <w:rStyle w:val="NumberChar"/>
        </w:rPr>
        <w:t>MOV</w:t>
      </w:r>
      <w:r>
        <w:t xml:space="preserve"> instruction moves a</w:t>
      </w:r>
      <w:r w:rsidR="00D67168">
        <w:t>n</w:t>
      </w:r>
      <w:r>
        <w:t xml:space="preserve"> </w:t>
      </w:r>
      <w:r w:rsidR="00D67168">
        <w:t xml:space="preserve">integer </w:t>
      </w:r>
      <w:r>
        <w:t>into a register</w:t>
      </w:r>
      <w:r w:rsidR="0032097D">
        <w:t xml:space="preserve"> or between registers</w:t>
      </w:r>
      <w:r>
        <w:t>.</w:t>
      </w:r>
    </w:p>
    <w:p w:rsidR="002B0E76" w:rsidRDefault="004C54B4" w:rsidP="002B0E76">
      <w:pPr>
        <w:pStyle w:val="Definition"/>
      </w:pPr>
      <w:r>
        <w:t>Non-Immediate</w:t>
      </w:r>
      <w:r w:rsidR="009239B9">
        <w:t xml:space="preserve"> </w:t>
      </w:r>
      <w:r w:rsidR="002B0E76">
        <w:t>Syntax</w:t>
      </w:r>
    </w:p>
    <w:p w:rsidR="001138B8" w:rsidRDefault="002B0E76" w:rsidP="001138B8">
      <w:pPr>
        <w:pStyle w:val="Number"/>
      </w:pPr>
      <w:r>
        <w:t>MOV{N,S} Rd, Rm</w:t>
      </w:r>
    </w:p>
    <w:p w:rsidR="009239B9" w:rsidRDefault="009239B9" w:rsidP="001138B8">
      <w:pPr>
        <w:pStyle w:val="Number"/>
      </w:pPr>
    </w:p>
    <w:p w:rsidR="009239B9" w:rsidRPr="009239B9" w:rsidRDefault="004C54B4" w:rsidP="009239B9">
      <w:pPr>
        <w:pStyle w:val="Definition"/>
      </w:pPr>
      <w:r>
        <w:t>Non-Immediate</w:t>
      </w:r>
      <w:r w:rsidR="009239B9">
        <w:t xml:space="preserve"> Operation</w:t>
      </w:r>
    </w:p>
    <w:p w:rsidR="009239B9" w:rsidRDefault="009239B9" w:rsidP="009239B9">
      <w:pPr>
        <w:pStyle w:val="Number"/>
      </w:pPr>
      <w:r>
        <w:t>Rd &lt;= Rm</w:t>
      </w:r>
    </w:p>
    <w:p w:rsidR="009239B9" w:rsidRDefault="009239B9" w:rsidP="009239B9">
      <w:pPr>
        <w:pStyle w:val="Definition"/>
      </w:pPr>
      <w:r>
        <w:t>Immediate Syntax</w:t>
      </w:r>
    </w:p>
    <w:p w:rsidR="009239B9" w:rsidRDefault="009239B9" w:rsidP="009239B9">
      <w:pPr>
        <w:pStyle w:val="Number"/>
      </w:pPr>
      <w:r>
        <w:t>MOV{N,S} Rd, #Imm12</w:t>
      </w:r>
    </w:p>
    <w:p w:rsidR="009239B9" w:rsidRDefault="009239B9" w:rsidP="009239B9">
      <w:pPr>
        <w:pStyle w:val="Number"/>
      </w:pPr>
    </w:p>
    <w:p w:rsidR="009239B9" w:rsidRDefault="009239B9" w:rsidP="009239B9">
      <w:pPr>
        <w:pStyle w:val="Definition"/>
      </w:pPr>
      <w:r>
        <w:t>Immediate Operation</w:t>
      </w:r>
    </w:p>
    <w:p w:rsidR="009239B9" w:rsidRDefault="009239B9" w:rsidP="009239B9">
      <w:pPr>
        <w:pStyle w:val="Number"/>
      </w:pPr>
      <w:r>
        <w:t xml:space="preserve">Rd </w:t>
      </w:r>
      <w:r w:rsidR="007522A4">
        <w:t>&lt;</w:t>
      </w:r>
      <w:r>
        <w:t>= Imm12</w:t>
      </w:r>
    </w:p>
    <w:p w:rsidR="007522A4" w:rsidRDefault="007522A4" w:rsidP="002B0E76">
      <w:pPr>
        <w:pStyle w:val="Number"/>
        <w:sectPr w:rsidR="007522A4" w:rsidSect="007522A4">
          <w:type w:val="continuous"/>
          <w:pgSz w:w="12240" w:h="15840"/>
          <w:pgMar w:top="1440" w:right="1440" w:bottom="1440" w:left="1440" w:header="720" w:footer="720" w:gutter="0"/>
          <w:cols w:num="2" w:space="720"/>
        </w:sectPr>
      </w:pPr>
    </w:p>
    <w:p w:rsidR="001138B8" w:rsidRDefault="001138B8" w:rsidP="002B0E76">
      <w:pPr>
        <w:pStyle w:val="Number"/>
      </w:pPr>
    </w:p>
    <w:p w:rsidR="002B0E76" w:rsidRDefault="002B0E76" w:rsidP="002B0E76">
      <w:r>
        <w:t>Where:</w:t>
      </w:r>
    </w:p>
    <w:p w:rsidR="001C7FA2" w:rsidRDefault="001C7FA2" w:rsidP="001C7FA2">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1C7FA2" w:rsidRDefault="001C7FA2" w:rsidP="001C7FA2">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1C7FA2" w:rsidRDefault="001C7FA2" w:rsidP="001C7FA2">
      <w:pPr>
        <w:pStyle w:val="ListParagraph"/>
        <w:numPr>
          <w:ilvl w:val="0"/>
          <w:numId w:val="7"/>
        </w:numPr>
      </w:pPr>
      <w:r w:rsidRPr="001C7FA2">
        <w:rPr>
          <w:rStyle w:val="NumberChar"/>
        </w:rPr>
        <w:t>Rd</w:t>
      </w:r>
      <w:r>
        <w:t xml:space="preserve"> is the destination register.</w:t>
      </w:r>
    </w:p>
    <w:p w:rsidR="001C7FA2" w:rsidRDefault="001C7FA2" w:rsidP="001C7FA2">
      <w:pPr>
        <w:pStyle w:val="ListParagraph"/>
        <w:numPr>
          <w:ilvl w:val="0"/>
          <w:numId w:val="7"/>
        </w:numPr>
      </w:pPr>
      <w:r w:rsidRPr="001C7FA2">
        <w:rPr>
          <w:rStyle w:val="NumberChar"/>
        </w:rPr>
        <w:t>Rm</w:t>
      </w:r>
      <w:r>
        <w:t xml:space="preserve"> is the first operand register.</w:t>
      </w:r>
    </w:p>
    <w:p w:rsidR="001C7FA2" w:rsidRDefault="001C7FA2" w:rsidP="001C7FA2">
      <w:pPr>
        <w:pStyle w:val="ListParagraph"/>
        <w:numPr>
          <w:ilvl w:val="0"/>
          <w:numId w:val="7"/>
        </w:numPr>
      </w:pPr>
      <w:r w:rsidRPr="001C7FA2">
        <w:rPr>
          <w:rStyle w:val="NumberChar"/>
        </w:rPr>
        <w:t>Imm12</w:t>
      </w:r>
      <w:r>
        <w:t xml:space="preserve"> is a 12-bit immediate.</w:t>
      </w:r>
    </w:p>
    <w:p w:rsidR="004C0785" w:rsidRDefault="004C0785">
      <w:pPr>
        <w:spacing w:after="160" w:line="259" w:lineRule="auto"/>
        <w:rPr>
          <w:rFonts w:ascii="FreightText Pro Bold" w:hAnsi="FreightText Pro Bold"/>
          <w:sz w:val="28"/>
        </w:rPr>
      </w:pPr>
      <w:r>
        <w:br w:type="page"/>
      </w:r>
    </w:p>
    <w:p w:rsidR="00233DCD" w:rsidRDefault="00233DCD" w:rsidP="00233DCD">
      <w:pPr>
        <w:pStyle w:val="Heading3"/>
      </w:pPr>
      <w:r>
        <w:lastRenderedPageBreak/>
        <w:t>Add (ADD)</w:t>
      </w:r>
    </w:p>
    <w:p w:rsidR="00233DCD" w:rsidRDefault="00233DCD" w:rsidP="00233DCD">
      <w:pPr>
        <w:sectPr w:rsidR="00233DCD" w:rsidSect="00AD4592">
          <w:headerReference w:type="default" r:id="rId16"/>
          <w:type w:val="continuous"/>
          <w:pgSz w:w="12240" w:h="15840"/>
          <w:pgMar w:top="1440" w:right="1440" w:bottom="1440" w:left="1440" w:header="720" w:footer="720" w:gutter="0"/>
          <w:cols w:space="720"/>
        </w:sectPr>
      </w:pPr>
      <w:r>
        <w:t xml:space="preserve">The </w:t>
      </w:r>
      <w:r w:rsidRPr="00CF1D15">
        <w:rPr>
          <w:rStyle w:val="NumberChar"/>
        </w:rPr>
        <w:t>ADD</w:t>
      </w:r>
      <w:r>
        <w:t xml:space="preserve"> instruction adds </w:t>
      </w:r>
      <w:r w:rsidR="008A2129">
        <w:t xml:space="preserve">one </w:t>
      </w:r>
      <w:r w:rsidR="00D67168">
        <w:t xml:space="preserve">integer </w:t>
      </w:r>
      <w:r w:rsidR="008A2129">
        <w:t>to another</w:t>
      </w:r>
      <w:r w:rsidR="0032097D">
        <w:t xml:space="preserve"> integer</w:t>
      </w:r>
      <w:r w:rsidR="008A2129">
        <w:t xml:space="preserve"> </w:t>
      </w:r>
      <w:r w:rsidR="0032097D">
        <w:t>and</w:t>
      </w:r>
      <w:r w:rsidR="008A2129">
        <w:t xml:space="preserve"> stores the sum in a register.</w:t>
      </w:r>
    </w:p>
    <w:p w:rsidR="00233DCD" w:rsidRDefault="004C54B4" w:rsidP="00233DCD">
      <w:pPr>
        <w:pStyle w:val="Definition"/>
      </w:pPr>
      <w:r>
        <w:t>Non-Immediate</w:t>
      </w:r>
      <w:r w:rsidR="00233DCD">
        <w:t xml:space="preserve"> Syntax</w:t>
      </w:r>
    </w:p>
    <w:p w:rsidR="00233DCD" w:rsidRDefault="00233DCD" w:rsidP="00233DCD">
      <w:pPr>
        <w:pStyle w:val="Number"/>
      </w:pPr>
      <w:r>
        <w:t>ADD{N,S} Rd, Rm, Rn</w:t>
      </w:r>
    </w:p>
    <w:p w:rsidR="00233DCD" w:rsidRDefault="00233DCD" w:rsidP="00233DCD">
      <w:pPr>
        <w:pStyle w:val="Number"/>
      </w:pPr>
    </w:p>
    <w:p w:rsidR="00233DCD" w:rsidRPr="009239B9" w:rsidRDefault="004C54B4" w:rsidP="00233DCD">
      <w:pPr>
        <w:pStyle w:val="Definition"/>
      </w:pPr>
      <w:r>
        <w:t>Non-Immediate</w:t>
      </w:r>
      <w:r w:rsidR="00233DCD">
        <w:t xml:space="preserve"> Operation</w:t>
      </w:r>
    </w:p>
    <w:p w:rsidR="00233DCD" w:rsidRDefault="00233DCD" w:rsidP="00233DCD">
      <w:pPr>
        <w:pStyle w:val="Number"/>
      </w:pPr>
      <w:r>
        <w:t>Rd &lt;= Rm + Rn</w:t>
      </w:r>
    </w:p>
    <w:p w:rsidR="00233DCD" w:rsidRDefault="00233DCD" w:rsidP="00233DCD">
      <w:pPr>
        <w:pStyle w:val="Definition"/>
      </w:pPr>
      <w:r>
        <w:t>Immediate Syntax</w:t>
      </w:r>
    </w:p>
    <w:p w:rsidR="00233DCD" w:rsidRDefault="00233DCD" w:rsidP="00233DCD">
      <w:pPr>
        <w:pStyle w:val="Number"/>
      </w:pPr>
      <w:r>
        <w:t>ADD{N,S} Rd, #Imm12</w:t>
      </w:r>
    </w:p>
    <w:p w:rsidR="00233DCD" w:rsidRDefault="00233DCD" w:rsidP="00233DCD">
      <w:pPr>
        <w:pStyle w:val="Number"/>
      </w:pPr>
    </w:p>
    <w:p w:rsidR="00233DCD" w:rsidRDefault="00233DCD" w:rsidP="00233DCD">
      <w:pPr>
        <w:pStyle w:val="Definition"/>
      </w:pPr>
      <w:r>
        <w:t>Immediate Operation</w:t>
      </w:r>
    </w:p>
    <w:p w:rsidR="00233DCD" w:rsidRDefault="00233DCD" w:rsidP="00233DCD">
      <w:pPr>
        <w:pStyle w:val="Number"/>
      </w:pPr>
      <w:r>
        <w:t>Rd &lt;= Rd + Imm12</w:t>
      </w:r>
    </w:p>
    <w:p w:rsidR="00233DCD" w:rsidRDefault="00233DCD" w:rsidP="00233DCD">
      <w:pPr>
        <w:pStyle w:val="Number"/>
        <w:sectPr w:rsidR="00233DCD" w:rsidSect="007522A4">
          <w:type w:val="continuous"/>
          <w:pgSz w:w="12240" w:h="15840"/>
          <w:pgMar w:top="1440" w:right="1440" w:bottom="1440" w:left="1440" w:header="720" w:footer="720" w:gutter="0"/>
          <w:cols w:num="2" w:space="720"/>
        </w:sectPr>
      </w:pPr>
    </w:p>
    <w:p w:rsidR="00233DCD" w:rsidRDefault="00233DCD" w:rsidP="00233DCD">
      <w:pPr>
        <w:pStyle w:val="Number"/>
      </w:pPr>
    </w:p>
    <w:p w:rsidR="00233DCD" w:rsidRDefault="00233DCD" w:rsidP="00233DCD">
      <w:r>
        <w:t>Where:</w:t>
      </w:r>
    </w:p>
    <w:p w:rsidR="001C7FA2" w:rsidRDefault="001C7FA2" w:rsidP="001C7FA2">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1C7FA2" w:rsidRDefault="001C7FA2" w:rsidP="001C7FA2">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1C7FA2" w:rsidRDefault="001C7FA2" w:rsidP="001C7FA2">
      <w:pPr>
        <w:pStyle w:val="ListParagraph"/>
        <w:numPr>
          <w:ilvl w:val="0"/>
          <w:numId w:val="7"/>
        </w:numPr>
      </w:pPr>
      <w:r w:rsidRPr="001C7FA2">
        <w:rPr>
          <w:rStyle w:val="NumberChar"/>
        </w:rPr>
        <w:t>Rd</w:t>
      </w:r>
      <w:r>
        <w:t xml:space="preserve"> is the destination register.</w:t>
      </w:r>
    </w:p>
    <w:p w:rsidR="001C7FA2" w:rsidRDefault="001C7FA2" w:rsidP="001C7FA2">
      <w:pPr>
        <w:pStyle w:val="ListParagraph"/>
        <w:numPr>
          <w:ilvl w:val="0"/>
          <w:numId w:val="7"/>
        </w:numPr>
      </w:pPr>
      <w:r w:rsidRPr="001C7FA2">
        <w:rPr>
          <w:rStyle w:val="NumberChar"/>
        </w:rPr>
        <w:t>Rm</w:t>
      </w:r>
      <w:r>
        <w:t xml:space="preserve"> is the first operand register.</w:t>
      </w:r>
    </w:p>
    <w:p w:rsidR="001C7FA2" w:rsidRDefault="001C7FA2" w:rsidP="001C7FA2">
      <w:pPr>
        <w:pStyle w:val="ListParagraph"/>
        <w:numPr>
          <w:ilvl w:val="0"/>
          <w:numId w:val="7"/>
        </w:numPr>
      </w:pPr>
      <w:r w:rsidRPr="001C7FA2">
        <w:rPr>
          <w:rStyle w:val="NumberChar"/>
        </w:rPr>
        <w:t>Imm12</w:t>
      </w:r>
      <w:r>
        <w:t xml:space="preserve"> is a 12-bit immediate.</w:t>
      </w:r>
    </w:p>
    <w:p w:rsidR="008A2129" w:rsidRDefault="008A2129" w:rsidP="008A2129">
      <w:pPr>
        <w:pStyle w:val="Heading3"/>
      </w:pPr>
      <w:r>
        <w:t>Subtract (SUB)</w:t>
      </w:r>
    </w:p>
    <w:p w:rsidR="008A2129" w:rsidRDefault="008A2129" w:rsidP="008A2129">
      <w:pPr>
        <w:sectPr w:rsidR="008A2129" w:rsidSect="00AD4592">
          <w:headerReference w:type="default" r:id="rId17"/>
          <w:type w:val="continuous"/>
          <w:pgSz w:w="12240" w:h="15840"/>
          <w:pgMar w:top="1440" w:right="1440" w:bottom="1440" w:left="1440" w:header="720" w:footer="720" w:gutter="0"/>
          <w:cols w:space="720"/>
        </w:sectPr>
      </w:pPr>
      <w:r>
        <w:t xml:space="preserve">The </w:t>
      </w:r>
      <w:r w:rsidRPr="00CF1D15">
        <w:rPr>
          <w:rStyle w:val="NumberChar"/>
        </w:rPr>
        <w:t>SUB</w:t>
      </w:r>
      <w:r>
        <w:t xml:space="preserve"> instruction subtracts one </w:t>
      </w:r>
      <w:r w:rsidR="00D67168">
        <w:t xml:space="preserve">integer </w:t>
      </w:r>
      <w:r>
        <w:t xml:space="preserve">from another </w:t>
      </w:r>
      <w:r w:rsidR="0032097D">
        <w:t>integer and</w:t>
      </w:r>
      <w:r>
        <w:t xml:space="preserve"> stores the difference in a register.</w:t>
      </w:r>
    </w:p>
    <w:p w:rsidR="008A2129" w:rsidRDefault="004C54B4" w:rsidP="008A2129">
      <w:pPr>
        <w:pStyle w:val="Definition"/>
      </w:pPr>
      <w:r>
        <w:t>Non-Immediate</w:t>
      </w:r>
      <w:r w:rsidR="008A2129">
        <w:t xml:space="preserve"> Syntax</w:t>
      </w:r>
    </w:p>
    <w:p w:rsidR="008A2129" w:rsidRDefault="008A2129" w:rsidP="008A2129">
      <w:pPr>
        <w:pStyle w:val="Number"/>
      </w:pPr>
      <w:r>
        <w:t>SUB{N,S} Rd, Rm, Rn</w:t>
      </w:r>
    </w:p>
    <w:p w:rsidR="008A2129" w:rsidRDefault="008A2129" w:rsidP="008A2129">
      <w:pPr>
        <w:pStyle w:val="Number"/>
      </w:pPr>
    </w:p>
    <w:p w:rsidR="008A2129" w:rsidRPr="009239B9" w:rsidRDefault="004C54B4" w:rsidP="008A2129">
      <w:pPr>
        <w:pStyle w:val="Definition"/>
      </w:pPr>
      <w:r>
        <w:t>Non-Immediate</w:t>
      </w:r>
      <w:r w:rsidR="008A2129">
        <w:t xml:space="preserve"> Operation</w:t>
      </w:r>
    </w:p>
    <w:p w:rsidR="008A2129" w:rsidRDefault="008A2129" w:rsidP="008A2129">
      <w:pPr>
        <w:pStyle w:val="Number"/>
      </w:pPr>
      <w:r>
        <w:t>Rd &lt;= Rm - Rn</w:t>
      </w:r>
    </w:p>
    <w:p w:rsidR="008A2129" w:rsidRDefault="008A2129" w:rsidP="008A2129">
      <w:pPr>
        <w:pStyle w:val="Definition"/>
      </w:pPr>
      <w:r>
        <w:t>Immediate Syntax</w:t>
      </w:r>
    </w:p>
    <w:p w:rsidR="008A2129" w:rsidRDefault="008A2129" w:rsidP="008A2129">
      <w:pPr>
        <w:pStyle w:val="Number"/>
      </w:pPr>
      <w:r>
        <w:t>SUB{N,S} Rd, #Imm12</w:t>
      </w:r>
    </w:p>
    <w:p w:rsidR="008A2129" w:rsidRDefault="008A2129" w:rsidP="008A2129">
      <w:pPr>
        <w:pStyle w:val="Number"/>
      </w:pPr>
    </w:p>
    <w:p w:rsidR="008A2129" w:rsidRDefault="008A2129" w:rsidP="008A2129">
      <w:pPr>
        <w:pStyle w:val="Definition"/>
      </w:pPr>
      <w:r>
        <w:t>Immediate Operation</w:t>
      </w:r>
    </w:p>
    <w:p w:rsidR="008A2129" w:rsidRDefault="008A2129" w:rsidP="008A2129">
      <w:pPr>
        <w:pStyle w:val="Number"/>
      </w:pPr>
      <w:r>
        <w:t>Rd &lt;= Rd - Imm12</w:t>
      </w:r>
    </w:p>
    <w:p w:rsidR="008A2129" w:rsidRDefault="008A2129" w:rsidP="008A2129">
      <w:pPr>
        <w:pStyle w:val="Number"/>
        <w:sectPr w:rsidR="008A2129" w:rsidSect="007522A4">
          <w:type w:val="continuous"/>
          <w:pgSz w:w="12240" w:h="15840"/>
          <w:pgMar w:top="1440" w:right="1440" w:bottom="1440" w:left="1440" w:header="720" w:footer="720" w:gutter="0"/>
          <w:cols w:num="2" w:space="720"/>
        </w:sectPr>
      </w:pPr>
    </w:p>
    <w:p w:rsidR="008A2129" w:rsidRDefault="008A2129" w:rsidP="008A2129">
      <w:pPr>
        <w:pStyle w:val="Number"/>
      </w:pPr>
    </w:p>
    <w:p w:rsidR="008A2129" w:rsidRDefault="008A2129" w:rsidP="008A2129">
      <w:r>
        <w:t>Where</w:t>
      </w:r>
      <w:r w:rsidR="001C7FA2">
        <w:t>:</w:t>
      </w:r>
    </w:p>
    <w:p w:rsidR="001C7FA2" w:rsidRDefault="001C7FA2" w:rsidP="001C7FA2">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1C7FA2" w:rsidRDefault="001C7FA2" w:rsidP="001C7FA2">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1C7FA2" w:rsidRDefault="001C7FA2" w:rsidP="001C7FA2">
      <w:pPr>
        <w:pStyle w:val="ListParagraph"/>
        <w:numPr>
          <w:ilvl w:val="0"/>
          <w:numId w:val="7"/>
        </w:numPr>
      </w:pPr>
      <w:r w:rsidRPr="001C7FA2">
        <w:rPr>
          <w:rStyle w:val="NumberChar"/>
        </w:rPr>
        <w:t>Rd</w:t>
      </w:r>
      <w:r>
        <w:t xml:space="preserve"> is the destination register.</w:t>
      </w:r>
    </w:p>
    <w:p w:rsidR="001C7FA2" w:rsidRDefault="001C7FA2" w:rsidP="001C7FA2">
      <w:pPr>
        <w:pStyle w:val="ListParagraph"/>
        <w:numPr>
          <w:ilvl w:val="0"/>
          <w:numId w:val="7"/>
        </w:numPr>
      </w:pPr>
      <w:r w:rsidRPr="001C7FA2">
        <w:rPr>
          <w:rStyle w:val="NumberChar"/>
        </w:rPr>
        <w:t>Rm</w:t>
      </w:r>
      <w:r>
        <w:t xml:space="preserve"> is the first operand register.</w:t>
      </w:r>
    </w:p>
    <w:p w:rsidR="001C7FA2" w:rsidRDefault="001C7FA2" w:rsidP="001C7FA2">
      <w:pPr>
        <w:pStyle w:val="ListParagraph"/>
        <w:numPr>
          <w:ilvl w:val="0"/>
          <w:numId w:val="7"/>
        </w:numPr>
      </w:pPr>
      <w:r w:rsidRPr="001C7FA2">
        <w:rPr>
          <w:rStyle w:val="NumberChar"/>
        </w:rPr>
        <w:t>Imm12</w:t>
      </w:r>
      <w:r>
        <w:t xml:space="preserve"> is a 12-bit immediate.</w:t>
      </w:r>
    </w:p>
    <w:p w:rsidR="004C0785" w:rsidRDefault="004C0785">
      <w:pPr>
        <w:spacing w:after="160" w:line="259" w:lineRule="auto"/>
        <w:rPr>
          <w:rFonts w:ascii="FreightText Pro Bold" w:hAnsi="FreightText Pro Bold"/>
          <w:sz w:val="28"/>
        </w:rPr>
      </w:pPr>
      <w:r>
        <w:br w:type="page"/>
      </w:r>
    </w:p>
    <w:p w:rsidR="007050BE" w:rsidRDefault="007050BE" w:rsidP="007050BE">
      <w:pPr>
        <w:pStyle w:val="Heading3"/>
      </w:pPr>
      <w:r>
        <w:lastRenderedPageBreak/>
        <w:t>Multiply (MUL)</w:t>
      </w:r>
    </w:p>
    <w:p w:rsidR="007050BE" w:rsidRDefault="007050BE" w:rsidP="007050BE">
      <w:pPr>
        <w:sectPr w:rsidR="007050BE" w:rsidSect="00AD4592">
          <w:headerReference w:type="default" r:id="rId18"/>
          <w:type w:val="continuous"/>
          <w:pgSz w:w="12240" w:h="15840"/>
          <w:pgMar w:top="1440" w:right="1440" w:bottom="1440" w:left="1440" w:header="720" w:footer="720" w:gutter="0"/>
          <w:cols w:space="720"/>
        </w:sectPr>
      </w:pPr>
      <w:r>
        <w:t xml:space="preserve">The </w:t>
      </w:r>
      <w:r w:rsidRPr="00CF1D15">
        <w:rPr>
          <w:rStyle w:val="NumberChar"/>
        </w:rPr>
        <w:t>MUL</w:t>
      </w:r>
      <w:r>
        <w:t xml:space="preserve"> instruction multiplies one </w:t>
      </w:r>
      <w:r w:rsidR="00D67168">
        <w:t xml:space="preserve">integer </w:t>
      </w:r>
      <w:r>
        <w:t>by another</w:t>
      </w:r>
      <w:r w:rsidR="0032097D">
        <w:t xml:space="preserve"> integer</w:t>
      </w:r>
      <w:r>
        <w:t xml:space="preserve"> and stores the product in a register.</w:t>
      </w:r>
    </w:p>
    <w:p w:rsidR="007050BE" w:rsidRDefault="004C54B4" w:rsidP="007050BE">
      <w:pPr>
        <w:pStyle w:val="Definition"/>
      </w:pPr>
      <w:r>
        <w:t>Non-Immediate</w:t>
      </w:r>
      <w:r w:rsidR="007050BE">
        <w:t xml:space="preserve"> Syntax</w:t>
      </w:r>
    </w:p>
    <w:p w:rsidR="007050BE" w:rsidRDefault="007050BE" w:rsidP="007050BE">
      <w:pPr>
        <w:pStyle w:val="Number"/>
      </w:pPr>
      <w:r>
        <w:t>MUL{N,S} Rd, Rm, Rn</w:t>
      </w:r>
    </w:p>
    <w:p w:rsidR="007050BE" w:rsidRDefault="007050BE" w:rsidP="007050BE">
      <w:pPr>
        <w:pStyle w:val="Number"/>
      </w:pPr>
    </w:p>
    <w:p w:rsidR="007050BE" w:rsidRPr="009239B9" w:rsidRDefault="004C54B4" w:rsidP="007050BE">
      <w:pPr>
        <w:pStyle w:val="Definition"/>
      </w:pPr>
      <w:r>
        <w:t>Non-Immediate</w:t>
      </w:r>
      <w:r w:rsidR="007050BE">
        <w:t xml:space="preserve"> Operation</w:t>
      </w:r>
    </w:p>
    <w:p w:rsidR="007050BE" w:rsidRDefault="007050BE" w:rsidP="007050BE">
      <w:pPr>
        <w:pStyle w:val="Number"/>
      </w:pPr>
      <w:r>
        <w:t>Rd &lt;= Rm × Rn</w:t>
      </w:r>
    </w:p>
    <w:p w:rsidR="007050BE" w:rsidRDefault="007050BE" w:rsidP="007050BE">
      <w:pPr>
        <w:pStyle w:val="Definition"/>
      </w:pPr>
      <w:r>
        <w:t>Immediate Syntax</w:t>
      </w:r>
    </w:p>
    <w:p w:rsidR="007050BE" w:rsidRDefault="007050BE" w:rsidP="007050BE">
      <w:pPr>
        <w:pStyle w:val="Number"/>
      </w:pPr>
      <w:r>
        <w:t>MUL{N,S} Rd, #Imm12</w:t>
      </w:r>
    </w:p>
    <w:p w:rsidR="007050BE" w:rsidRDefault="007050BE" w:rsidP="007050BE">
      <w:pPr>
        <w:pStyle w:val="Number"/>
      </w:pPr>
    </w:p>
    <w:p w:rsidR="007050BE" w:rsidRDefault="007050BE" w:rsidP="007050BE">
      <w:pPr>
        <w:pStyle w:val="Definition"/>
      </w:pPr>
      <w:r>
        <w:t>Immediate Operation</w:t>
      </w:r>
    </w:p>
    <w:p w:rsidR="007050BE" w:rsidRDefault="007050BE" w:rsidP="007050BE">
      <w:pPr>
        <w:pStyle w:val="Number"/>
      </w:pPr>
      <w:r>
        <w:t>Rd &lt;= Rd × Imm12</w:t>
      </w:r>
    </w:p>
    <w:p w:rsidR="007050BE" w:rsidRDefault="007050BE" w:rsidP="007050BE">
      <w:pPr>
        <w:pStyle w:val="Number"/>
        <w:sectPr w:rsidR="007050BE" w:rsidSect="007522A4">
          <w:type w:val="continuous"/>
          <w:pgSz w:w="12240" w:h="15840"/>
          <w:pgMar w:top="1440" w:right="1440" w:bottom="1440" w:left="1440" w:header="720" w:footer="720" w:gutter="0"/>
          <w:cols w:num="2" w:space="720"/>
        </w:sectPr>
      </w:pPr>
    </w:p>
    <w:p w:rsidR="007050BE" w:rsidRDefault="007050BE" w:rsidP="007050BE">
      <w:pPr>
        <w:pStyle w:val="Number"/>
      </w:pPr>
    </w:p>
    <w:p w:rsidR="007050BE" w:rsidRDefault="007050BE" w:rsidP="007050BE">
      <w:r>
        <w:t>Where:</w:t>
      </w:r>
    </w:p>
    <w:p w:rsidR="001C7FA2" w:rsidRDefault="001C7FA2" w:rsidP="001C7FA2">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1C7FA2" w:rsidRDefault="001C7FA2" w:rsidP="001C7FA2">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1C7FA2" w:rsidRDefault="001C7FA2" w:rsidP="001C7FA2">
      <w:pPr>
        <w:pStyle w:val="ListParagraph"/>
        <w:numPr>
          <w:ilvl w:val="0"/>
          <w:numId w:val="7"/>
        </w:numPr>
      </w:pPr>
      <w:r w:rsidRPr="001C7FA2">
        <w:rPr>
          <w:rStyle w:val="NumberChar"/>
        </w:rPr>
        <w:t>Rd</w:t>
      </w:r>
      <w:r>
        <w:t xml:space="preserve"> is the destination register.</w:t>
      </w:r>
    </w:p>
    <w:p w:rsidR="001C7FA2" w:rsidRDefault="001C7FA2" w:rsidP="001C7FA2">
      <w:pPr>
        <w:pStyle w:val="ListParagraph"/>
        <w:numPr>
          <w:ilvl w:val="0"/>
          <w:numId w:val="7"/>
        </w:numPr>
      </w:pPr>
      <w:r w:rsidRPr="001C7FA2">
        <w:rPr>
          <w:rStyle w:val="NumberChar"/>
        </w:rPr>
        <w:t>Rm</w:t>
      </w:r>
      <w:r>
        <w:t xml:space="preserve"> is the first operand register.</w:t>
      </w:r>
    </w:p>
    <w:p w:rsidR="001C7FA2" w:rsidRDefault="001C7FA2" w:rsidP="001C7FA2">
      <w:pPr>
        <w:pStyle w:val="ListParagraph"/>
        <w:numPr>
          <w:ilvl w:val="0"/>
          <w:numId w:val="7"/>
        </w:numPr>
      </w:pPr>
      <w:r w:rsidRPr="001C7FA2">
        <w:rPr>
          <w:rStyle w:val="NumberChar"/>
        </w:rPr>
        <w:t>Imm12</w:t>
      </w:r>
      <w:r>
        <w:t xml:space="preserve"> is a 12-bit immediate.</w:t>
      </w:r>
    </w:p>
    <w:p w:rsidR="00980ECA" w:rsidRDefault="00980ECA" w:rsidP="00980ECA">
      <w:pPr>
        <w:pStyle w:val="Heading3"/>
      </w:pPr>
      <w:r>
        <w:t>Divide (DIV)</w:t>
      </w:r>
    </w:p>
    <w:p w:rsidR="00980ECA" w:rsidRDefault="00980ECA" w:rsidP="00980ECA">
      <w:pPr>
        <w:sectPr w:rsidR="00980ECA" w:rsidSect="00AD4592">
          <w:headerReference w:type="default" r:id="rId19"/>
          <w:type w:val="continuous"/>
          <w:pgSz w:w="12240" w:h="15840"/>
          <w:pgMar w:top="1440" w:right="1440" w:bottom="1440" w:left="1440" w:header="720" w:footer="720" w:gutter="0"/>
          <w:cols w:space="720"/>
        </w:sectPr>
      </w:pPr>
      <w:r>
        <w:t xml:space="preserve">The </w:t>
      </w:r>
      <w:r w:rsidRPr="00CF1D15">
        <w:rPr>
          <w:rStyle w:val="NumberChar"/>
        </w:rPr>
        <w:t>DIV</w:t>
      </w:r>
      <w:r>
        <w:t xml:space="preserve"> instruction divides one </w:t>
      </w:r>
      <w:r w:rsidR="00D67168">
        <w:t>integer</w:t>
      </w:r>
      <w:r>
        <w:t xml:space="preserve"> by another</w:t>
      </w:r>
      <w:r w:rsidR="0032097D">
        <w:t xml:space="preserve"> integer</w:t>
      </w:r>
      <w:r>
        <w:t xml:space="preserve"> and stores the product in a register.</w:t>
      </w:r>
    </w:p>
    <w:p w:rsidR="00980ECA" w:rsidRDefault="004C54B4" w:rsidP="00980ECA">
      <w:pPr>
        <w:pStyle w:val="Definition"/>
      </w:pPr>
      <w:r>
        <w:t>Non-Immediate</w:t>
      </w:r>
      <w:r w:rsidR="00980ECA">
        <w:t xml:space="preserve"> Syntax</w:t>
      </w:r>
    </w:p>
    <w:p w:rsidR="00980ECA" w:rsidRDefault="00980ECA" w:rsidP="00980ECA">
      <w:pPr>
        <w:pStyle w:val="Number"/>
      </w:pPr>
      <w:r>
        <w:t>DIV{N,S} Rd, Rm, Rn</w:t>
      </w:r>
    </w:p>
    <w:p w:rsidR="00980ECA" w:rsidRDefault="00980ECA" w:rsidP="00980ECA">
      <w:pPr>
        <w:pStyle w:val="Number"/>
      </w:pPr>
    </w:p>
    <w:p w:rsidR="00980ECA" w:rsidRPr="009239B9" w:rsidRDefault="004C54B4" w:rsidP="00980ECA">
      <w:pPr>
        <w:pStyle w:val="Definition"/>
      </w:pPr>
      <w:r>
        <w:t>Non-Immediate</w:t>
      </w:r>
      <w:r w:rsidR="00980ECA">
        <w:t xml:space="preserve"> Operation</w:t>
      </w:r>
    </w:p>
    <w:p w:rsidR="00980ECA" w:rsidRDefault="00980ECA" w:rsidP="00980ECA">
      <w:pPr>
        <w:pStyle w:val="Number"/>
      </w:pPr>
      <w:r>
        <w:t xml:space="preserve">Rd &lt;= Rm </w:t>
      </w:r>
      <w:r w:rsidR="00D67168">
        <w:t>÷</w:t>
      </w:r>
      <w:r>
        <w:t xml:space="preserve"> Rn</w:t>
      </w:r>
    </w:p>
    <w:p w:rsidR="00980ECA" w:rsidRDefault="00980ECA" w:rsidP="00980ECA">
      <w:pPr>
        <w:pStyle w:val="Definition"/>
      </w:pPr>
      <w:r>
        <w:t>Immediate Syntax</w:t>
      </w:r>
    </w:p>
    <w:p w:rsidR="00980ECA" w:rsidRDefault="00980ECA" w:rsidP="00980ECA">
      <w:pPr>
        <w:pStyle w:val="Number"/>
      </w:pPr>
      <w:r>
        <w:t>DIV{N,S} Rd, #Imm12</w:t>
      </w:r>
    </w:p>
    <w:p w:rsidR="00980ECA" w:rsidRDefault="00980ECA" w:rsidP="00980ECA">
      <w:pPr>
        <w:pStyle w:val="Number"/>
      </w:pPr>
    </w:p>
    <w:p w:rsidR="00980ECA" w:rsidRDefault="00980ECA" w:rsidP="00980ECA">
      <w:pPr>
        <w:pStyle w:val="Definition"/>
      </w:pPr>
      <w:r>
        <w:t>Immediate Operation</w:t>
      </w:r>
    </w:p>
    <w:p w:rsidR="00980ECA" w:rsidRDefault="00980ECA" w:rsidP="00980ECA">
      <w:pPr>
        <w:pStyle w:val="Number"/>
      </w:pPr>
      <w:r>
        <w:t xml:space="preserve">Rd &lt;= Rd </w:t>
      </w:r>
      <w:r w:rsidR="00D67168">
        <w:t>÷</w:t>
      </w:r>
      <w:r>
        <w:t xml:space="preserve"> Imm12</w:t>
      </w:r>
    </w:p>
    <w:p w:rsidR="00980ECA" w:rsidRDefault="00980ECA" w:rsidP="00980ECA">
      <w:pPr>
        <w:pStyle w:val="Number"/>
        <w:sectPr w:rsidR="00980ECA" w:rsidSect="007522A4">
          <w:type w:val="continuous"/>
          <w:pgSz w:w="12240" w:h="15840"/>
          <w:pgMar w:top="1440" w:right="1440" w:bottom="1440" w:left="1440" w:header="720" w:footer="720" w:gutter="0"/>
          <w:cols w:num="2" w:space="720"/>
        </w:sectPr>
      </w:pPr>
    </w:p>
    <w:p w:rsidR="00980ECA" w:rsidRDefault="00980ECA" w:rsidP="00980ECA">
      <w:pPr>
        <w:pStyle w:val="Number"/>
      </w:pPr>
    </w:p>
    <w:p w:rsidR="00980ECA" w:rsidRDefault="00980ECA" w:rsidP="00980ECA">
      <w:r>
        <w:t>Where:</w:t>
      </w:r>
    </w:p>
    <w:p w:rsidR="001C7FA2" w:rsidRDefault="001C7FA2" w:rsidP="001C7FA2">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1C7FA2" w:rsidRDefault="001C7FA2" w:rsidP="001C7FA2">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1C7FA2" w:rsidRDefault="001C7FA2" w:rsidP="001C7FA2">
      <w:pPr>
        <w:pStyle w:val="ListParagraph"/>
        <w:numPr>
          <w:ilvl w:val="0"/>
          <w:numId w:val="7"/>
        </w:numPr>
      </w:pPr>
      <w:r w:rsidRPr="001C7FA2">
        <w:rPr>
          <w:rStyle w:val="NumberChar"/>
        </w:rPr>
        <w:t>Rd</w:t>
      </w:r>
      <w:r>
        <w:t xml:space="preserve"> is the destination register.</w:t>
      </w:r>
    </w:p>
    <w:p w:rsidR="001C7FA2" w:rsidRDefault="001C7FA2" w:rsidP="001C7FA2">
      <w:pPr>
        <w:pStyle w:val="ListParagraph"/>
        <w:numPr>
          <w:ilvl w:val="0"/>
          <w:numId w:val="7"/>
        </w:numPr>
      </w:pPr>
      <w:r w:rsidRPr="001C7FA2">
        <w:rPr>
          <w:rStyle w:val="NumberChar"/>
        </w:rPr>
        <w:t>Rm</w:t>
      </w:r>
      <w:r>
        <w:t xml:space="preserve"> is the first operand register.</w:t>
      </w:r>
    </w:p>
    <w:p w:rsidR="001C7FA2" w:rsidRDefault="001C7FA2" w:rsidP="001C7FA2">
      <w:pPr>
        <w:pStyle w:val="ListParagraph"/>
        <w:numPr>
          <w:ilvl w:val="0"/>
          <w:numId w:val="7"/>
        </w:numPr>
      </w:pPr>
      <w:r w:rsidRPr="001C7FA2">
        <w:rPr>
          <w:rStyle w:val="NumberChar"/>
        </w:rPr>
        <w:t>Imm12</w:t>
      </w:r>
      <w:r>
        <w:t xml:space="preserve"> is a 12-bit immediate.</w:t>
      </w:r>
    </w:p>
    <w:p w:rsidR="004C0785" w:rsidRDefault="004C0785">
      <w:pPr>
        <w:spacing w:after="160" w:line="259" w:lineRule="auto"/>
        <w:rPr>
          <w:rFonts w:ascii="FreightText Pro Bold" w:hAnsi="FreightText Pro Bold"/>
          <w:sz w:val="28"/>
        </w:rPr>
      </w:pPr>
      <w:r>
        <w:br w:type="page"/>
      </w:r>
    </w:p>
    <w:p w:rsidR="00D30332" w:rsidRDefault="00D30332" w:rsidP="00D30332">
      <w:pPr>
        <w:pStyle w:val="Heading3"/>
      </w:pPr>
      <w:r>
        <w:lastRenderedPageBreak/>
        <w:t>Bitwise AND (AND)</w:t>
      </w:r>
    </w:p>
    <w:p w:rsidR="00D30332" w:rsidRDefault="00D30332" w:rsidP="00D30332">
      <w:pPr>
        <w:sectPr w:rsidR="00D30332" w:rsidSect="00AD4592">
          <w:headerReference w:type="default" r:id="rId20"/>
          <w:type w:val="continuous"/>
          <w:pgSz w:w="12240" w:h="15840"/>
          <w:pgMar w:top="1440" w:right="1440" w:bottom="1440" w:left="1440" w:header="720" w:footer="720" w:gutter="0"/>
          <w:cols w:space="720"/>
        </w:sectPr>
      </w:pPr>
      <w:r>
        <w:t xml:space="preserve">The </w:t>
      </w:r>
      <w:r w:rsidRPr="00CF1D15">
        <w:rPr>
          <w:rStyle w:val="NumberChar"/>
        </w:rPr>
        <w:t>AND</w:t>
      </w:r>
      <w:r>
        <w:t xml:space="preserve"> instruction bitwise ANDs one integer by another </w:t>
      </w:r>
      <w:r w:rsidR="0032097D">
        <w:t xml:space="preserve">integer </w:t>
      </w:r>
      <w:r>
        <w:t>and stores the result in a register.</w:t>
      </w:r>
    </w:p>
    <w:p w:rsidR="00D30332" w:rsidRDefault="00D30332" w:rsidP="00D30332">
      <w:pPr>
        <w:pStyle w:val="Definition"/>
      </w:pPr>
      <w:r>
        <w:t>Non-Immediate Syntax</w:t>
      </w:r>
    </w:p>
    <w:p w:rsidR="00D30332" w:rsidRDefault="00D30332" w:rsidP="00D30332">
      <w:pPr>
        <w:pStyle w:val="Number"/>
      </w:pPr>
      <w:r>
        <w:t>AND{N,S} Rd, Rm, Rn</w:t>
      </w:r>
    </w:p>
    <w:p w:rsidR="00D30332" w:rsidRDefault="00D30332" w:rsidP="00D30332">
      <w:pPr>
        <w:pStyle w:val="Number"/>
      </w:pPr>
    </w:p>
    <w:p w:rsidR="00D30332" w:rsidRPr="009239B9" w:rsidRDefault="00D30332" w:rsidP="00D30332">
      <w:pPr>
        <w:pStyle w:val="Definition"/>
      </w:pPr>
      <w:r>
        <w:t>Non-Immediate Operation</w:t>
      </w:r>
    </w:p>
    <w:p w:rsidR="00D30332" w:rsidRDefault="00D30332" w:rsidP="00D30332">
      <w:pPr>
        <w:pStyle w:val="Number"/>
      </w:pPr>
      <w:r>
        <w:t xml:space="preserve">Rd &lt;= Rm </w:t>
      </w:r>
      <w:r w:rsidR="0032097D">
        <w:t>&amp;</w:t>
      </w:r>
      <w:r>
        <w:t xml:space="preserve"> Rn</w:t>
      </w:r>
    </w:p>
    <w:p w:rsidR="00D30332" w:rsidRDefault="00D30332" w:rsidP="00D30332">
      <w:pPr>
        <w:pStyle w:val="Definition"/>
      </w:pPr>
      <w:r>
        <w:t>Immediate Syntax</w:t>
      </w:r>
    </w:p>
    <w:p w:rsidR="00D30332" w:rsidRDefault="00D30332" w:rsidP="00D30332">
      <w:pPr>
        <w:pStyle w:val="Number"/>
      </w:pPr>
      <w:r>
        <w:t>AND{N,S} Rd, #Imm12</w:t>
      </w:r>
    </w:p>
    <w:p w:rsidR="00D30332" w:rsidRDefault="00D30332" w:rsidP="00D30332">
      <w:pPr>
        <w:pStyle w:val="Number"/>
      </w:pPr>
    </w:p>
    <w:p w:rsidR="00D30332" w:rsidRDefault="00D30332" w:rsidP="00D30332">
      <w:pPr>
        <w:pStyle w:val="Definition"/>
      </w:pPr>
      <w:r>
        <w:t>Immediate Operation</w:t>
      </w:r>
    </w:p>
    <w:p w:rsidR="00D30332" w:rsidRDefault="00D30332" w:rsidP="00D30332">
      <w:pPr>
        <w:pStyle w:val="Number"/>
        <w:sectPr w:rsidR="00D30332" w:rsidSect="007522A4">
          <w:type w:val="continuous"/>
          <w:pgSz w:w="12240" w:h="15840"/>
          <w:pgMar w:top="1440" w:right="1440" w:bottom="1440" w:left="1440" w:header="720" w:footer="720" w:gutter="0"/>
          <w:cols w:num="2" w:space="720"/>
        </w:sectPr>
      </w:pPr>
      <w:r>
        <w:t xml:space="preserve">Rd &lt;= Rd </w:t>
      </w:r>
      <w:r w:rsidR="0032097D">
        <w:t>&amp;</w:t>
      </w:r>
      <w:r>
        <w:t xml:space="preserve"> Imm12</w:t>
      </w:r>
    </w:p>
    <w:p w:rsidR="00D30332" w:rsidRDefault="00D30332" w:rsidP="00D30332">
      <w:pPr>
        <w:pStyle w:val="Number"/>
      </w:pPr>
    </w:p>
    <w:p w:rsidR="00D30332" w:rsidRDefault="00D30332" w:rsidP="00D30332">
      <w:r>
        <w:t>Where:</w:t>
      </w:r>
    </w:p>
    <w:p w:rsidR="00D30332" w:rsidRDefault="00D30332" w:rsidP="00D30332">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D30332" w:rsidRDefault="00D30332" w:rsidP="00D30332">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D30332" w:rsidRDefault="00D30332" w:rsidP="00D30332">
      <w:pPr>
        <w:pStyle w:val="ListParagraph"/>
        <w:numPr>
          <w:ilvl w:val="0"/>
          <w:numId w:val="7"/>
        </w:numPr>
      </w:pPr>
      <w:r w:rsidRPr="001C7FA2">
        <w:rPr>
          <w:rStyle w:val="NumberChar"/>
        </w:rPr>
        <w:t>Rd</w:t>
      </w:r>
      <w:r>
        <w:t xml:space="preserve"> is the destination register.</w:t>
      </w:r>
    </w:p>
    <w:p w:rsidR="00D30332" w:rsidRDefault="00D30332" w:rsidP="00D30332">
      <w:pPr>
        <w:pStyle w:val="ListParagraph"/>
        <w:numPr>
          <w:ilvl w:val="0"/>
          <w:numId w:val="7"/>
        </w:numPr>
      </w:pPr>
      <w:r w:rsidRPr="001C7FA2">
        <w:rPr>
          <w:rStyle w:val="NumberChar"/>
        </w:rPr>
        <w:t>Rm</w:t>
      </w:r>
      <w:r>
        <w:t xml:space="preserve"> is the first operand register.</w:t>
      </w:r>
    </w:p>
    <w:p w:rsidR="00D30332" w:rsidRDefault="00D30332" w:rsidP="00D30332">
      <w:pPr>
        <w:pStyle w:val="ListParagraph"/>
        <w:numPr>
          <w:ilvl w:val="0"/>
          <w:numId w:val="7"/>
        </w:numPr>
      </w:pPr>
      <w:r w:rsidRPr="001C7FA2">
        <w:rPr>
          <w:rStyle w:val="NumberChar"/>
        </w:rPr>
        <w:t>Imm12</w:t>
      </w:r>
      <w:r>
        <w:t xml:space="preserve"> is a 12-bit immediate.</w:t>
      </w:r>
    </w:p>
    <w:p w:rsidR="00D30332" w:rsidRDefault="00D30332" w:rsidP="00D30332">
      <w:pPr>
        <w:pStyle w:val="Heading3"/>
      </w:pPr>
      <w:r>
        <w:t>Bitwise OR (ORR)</w:t>
      </w:r>
    </w:p>
    <w:p w:rsidR="00D30332" w:rsidRDefault="00D30332" w:rsidP="00D30332">
      <w:pPr>
        <w:sectPr w:rsidR="00D30332" w:rsidSect="00AD4592">
          <w:headerReference w:type="default" r:id="rId21"/>
          <w:type w:val="continuous"/>
          <w:pgSz w:w="12240" w:h="15840"/>
          <w:pgMar w:top="1440" w:right="1440" w:bottom="1440" w:left="1440" w:header="720" w:footer="720" w:gutter="0"/>
          <w:cols w:space="720"/>
        </w:sectPr>
      </w:pPr>
      <w:r>
        <w:t xml:space="preserve">The </w:t>
      </w:r>
      <w:r w:rsidRPr="00CF1D15">
        <w:rPr>
          <w:rStyle w:val="NumberChar"/>
        </w:rPr>
        <w:t>ORR</w:t>
      </w:r>
      <w:r>
        <w:t xml:space="preserve"> instruction bitwise ORs one integer by another</w:t>
      </w:r>
      <w:r w:rsidR="0032097D">
        <w:t xml:space="preserve"> integer</w:t>
      </w:r>
      <w:r>
        <w:t xml:space="preserve"> and stores the result in a register.</w:t>
      </w:r>
    </w:p>
    <w:p w:rsidR="00D30332" w:rsidRDefault="00D30332" w:rsidP="00D30332">
      <w:pPr>
        <w:pStyle w:val="Definition"/>
      </w:pPr>
      <w:r>
        <w:t>Non-Immediate Syntax</w:t>
      </w:r>
    </w:p>
    <w:p w:rsidR="00D30332" w:rsidRDefault="00D30332" w:rsidP="00D30332">
      <w:pPr>
        <w:pStyle w:val="Number"/>
      </w:pPr>
      <w:r>
        <w:t>ORR{N,S} Rd, Rm, Rn</w:t>
      </w:r>
    </w:p>
    <w:p w:rsidR="00D30332" w:rsidRDefault="00D30332" w:rsidP="00D30332">
      <w:pPr>
        <w:pStyle w:val="Number"/>
      </w:pPr>
    </w:p>
    <w:p w:rsidR="00D30332" w:rsidRPr="009239B9" w:rsidRDefault="00D30332" w:rsidP="00D30332">
      <w:pPr>
        <w:pStyle w:val="Definition"/>
      </w:pPr>
      <w:r>
        <w:t>Non-Immediate Operation</w:t>
      </w:r>
    </w:p>
    <w:p w:rsidR="00D30332" w:rsidRDefault="00D30332" w:rsidP="00D30332">
      <w:pPr>
        <w:pStyle w:val="Number"/>
      </w:pPr>
      <w:r>
        <w:t xml:space="preserve">Rd &lt;= Rm </w:t>
      </w:r>
      <w:r w:rsidR="0032097D">
        <w:t>|</w:t>
      </w:r>
      <w:r>
        <w:t xml:space="preserve"> Rn</w:t>
      </w:r>
    </w:p>
    <w:p w:rsidR="00D30332" w:rsidRDefault="00D30332" w:rsidP="00D30332">
      <w:pPr>
        <w:pStyle w:val="Definition"/>
      </w:pPr>
      <w:r>
        <w:t>Immediate Syntax</w:t>
      </w:r>
    </w:p>
    <w:p w:rsidR="00D30332" w:rsidRDefault="00D30332" w:rsidP="00D30332">
      <w:pPr>
        <w:pStyle w:val="Number"/>
      </w:pPr>
      <w:r>
        <w:t>ORR{N,S} Rd, #Imm12</w:t>
      </w:r>
    </w:p>
    <w:p w:rsidR="00D30332" w:rsidRDefault="00D30332" w:rsidP="00D30332">
      <w:pPr>
        <w:pStyle w:val="Number"/>
      </w:pPr>
    </w:p>
    <w:p w:rsidR="00D30332" w:rsidRDefault="00D30332" w:rsidP="00D30332">
      <w:pPr>
        <w:pStyle w:val="Definition"/>
      </w:pPr>
      <w:r>
        <w:t>Immediate Operation</w:t>
      </w:r>
    </w:p>
    <w:p w:rsidR="00D30332" w:rsidRDefault="00D30332" w:rsidP="00D30332">
      <w:pPr>
        <w:pStyle w:val="Number"/>
        <w:sectPr w:rsidR="00D30332" w:rsidSect="007522A4">
          <w:type w:val="continuous"/>
          <w:pgSz w:w="12240" w:h="15840"/>
          <w:pgMar w:top="1440" w:right="1440" w:bottom="1440" w:left="1440" w:header="720" w:footer="720" w:gutter="0"/>
          <w:cols w:num="2" w:space="720"/>
        </w:sectPr>
      </w:pPr>
      <w:r>
        <w:t xml:space="preserve">Rd &lt;= Rd </w:t>
      </w:r>
      <w:r w:rsidR="0032097D">
        <w:t>|</w:t>
      </w:r>
      <w:r>
        <w:t xml:space="preserve"> Imm12</w:t>
      </w:r>
    </w:p>
    <w:p w:rsidR="00D30332" w:rsidRDefault="00D30332" w:rsidP="00D30332">
      <w:pPr>
        <w:pStyle w:val="Number"/>
      </w:pPr>
    </w:p>
    <w:p w:rsidR="00D30332" w:rsidRDefault="00D30332" w:rsidP="00D30332">
      <w:r>
        <w:t>Where:</w:t>
      </w:r>
    </w:p>
    <w:p w:rsidR="00D30332" w:rsidRDefault="00D30332" w:rsidP="00D30332">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D30332" w:rsidRDefault="00D30332" w:rsidP="00D30332">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D30332" w:rsidRDefault="00D30332" w:rsidP="00D30332">
      <w:pPr>
        <w:pStyle w:val="ListParagraph"/>
        <w:numPr>
          <w:ilvl w:val="0"/>
          <w:numId w:val="7"/>
        </w:numPr>
      </w:pPr>
      <w:r w:rsidRPr="001C7FA2">
        <w:rPr>
          <w:rStyle w:val="NumberChar"/>
        </w:rPr>
        <w:t>Rd</w:t>
      </w:r>
      <w:r>
        <w:t xml:space="preserve"> is the destination register.</w:t>
      </w:r>
    </w:p>
    <w:p w:rsidR="00D30332" w:rsidRDefault="00D30332" w:rsidP="00D30332">
      <w:pPr>
        <w:pStyle w:val="ListParagraph"/>
        <w:numPr>
          <w:ilvl w:val="0"/>
          <w:numId w:val="7"/>
        </w:numPr>
      </w:pPr>
      <w:r w:rsidRPr="001C7FA2">
        <w:rPr>
          <w:rStyle w:val="NumberChar"/>
        </w:rPr>
        <w:t>Rm</w:t>
      </w:r>
      <w:r>
        <w:t xml:space="preserve"> is the first operand register.</w:t>
      </w:r>
    </w:p>
    <w:p w:rsidR="00D30332" w:rsidRDefault="00D30332" w:rsidP="00D30332">
      <w:pPr>
        <w:pStyle w:val="ListParagraph"/>
        <w:numPr>
          <w:ilvl w:val="0"/>
          <w:numId w:val="7"/>
        </w:numPr>
      </w:pPr>
      <w:r w:rsidRPr="001C7FA2">
        <w:rPr>
          <w:rStyle w:val="NumberChar"/>
        </w:rPr>
        <w:t>Imm12</w:t>
      </w:r>
      <w:r>
        <w:t xml:space="preserve"> is a 12-bit immediate.</w:t>
      </w:r>
    </w:p>
    <w:p w:rsidR="00D30332" w:rsidRDefault="00D30332">
      <w:pPr>
        <w:spacing w:after="160" w:line="259" w:lineRule="auto"/>
        <w:rPr>
          <w:rFonts w:ascii="FreightText Pro Bold" w:hAnsi="FreightText Pro Bold"/>
          <w:sz w:val="28"/>
        </w:rPr>
      </w:pPr>
      <w:r>
        <w:br w:type="page"/>
      </w:r>
    </w:p>
    <w:p w:rsidR="00D30332" w:rsidRDefault="00D30332" w:rsidP="00D30332">
      <w:pPr>
        <w:pStyle w:val="Heading3"/>
      </w:pPr>
      <w:r>
        <w:lastRenderedPageBreak/>
        <w:t>Bitwise XOR (XOR)</w:t>
      </w:r>
    </w:p>
    <w:p w:rsidR="00D30332" w:rsidRDefault="00D30332" w:rsidP="00D30332">
      <w:pPr>
        <w:sectPr w:rsidR="00D30332" w:rsidSect="00AD4592">
          <w:headerReference w:type="default" r:id="rId22"/>
          <w:type w:val="continuous"/>
          <w:pgSz w:w="12240" w:h="15840"/>
          <w:pgMar w:top="1440" w:right="1440" w:bottom="1440" w:left="1440" w:header="720" w:footer="720" w:gutter="0"/>
          <w:cols w:space="720"/>
        </w:sectPr>
      </w:pPr>
      <w:r>
        <w:t xml:space="preserve">The </w:t>
      </w:r>
      <w:r w:rsidRPr="00CF1D15">
        <w:rPr>
          <w:rStyle w:val="NumberChar"/>
        </w:rPr>
        <w:t>ORR</w:t>
      </w:r>
      <w:r>
        <w:t xml:space="preserve"> instruction bitwise XORs one integer by another</w:t>
      </w:r>
      <w:r w:rsidR="0032097D">
        <w:t xml:space="preserve"> integer</w:t>
      </w:r>
      <w:r>
        <w:t xml:space="preserve"> and stores the result in a register.</w:t>
      </w:r>
    </w:p>
    <w:p w:rsidR="00D30332" w:rsidRDefault="00D30332" w:rsidP="00D30332">
      <w:pPr>
        <w:pStyle w:val="Definition"/>
      </w:pPr>
      <w:r>
        <w:t>Non-Immediate Syntax</w:t>
      </w:r>
    </w:p>
    <w:p w:rsidR="00D30332" w:rsidRDefault="00D30332" w:rsidP="00D30332">
      <w:pPr>
        <w:pStyle w:val="Number"/>
      </w:pPr>
      <w:r>
        <w:t>XOR{N,S} Rd, Rm, Rn</w:t>
      </w:r>
    </w:p>
    <w:p w:rsidR="00D30332" w:rsidRDefault="00D30332" w:rsidP="00D30332">
      <w:pPr>
        <w:pStyle w:val="Number"/>
      </w:pPr>
    </w:p>
    <w:p w:rsidR="00D30332" w:rsidRPr="009239B9" w:rsidRDefault="00D30332" w:rsidP="00D30332">
      <w:pPr>
        <w:pStyle w:val="Definition"/>
      </w:pPr>
      <w:r>
        <w:t>Non-Immediate Operation</w:t>
      </w:r>
    </w:p>
    <w:p w:rsidR="00D30332" w:rsidRDefault="00D30332" w:rsidP="00D30332">
      <w:pPr>
        <w:pStyle w:val="Number"/>
      </w:pPr>
      <w:r>
        <w:t xml:space="preserve">Rd &lt;= Rm </w:t>
      </w:r>
      <w:r w:rsidR="0032097D">
        <w:t>^</w:t>
      </w:r>
      <w:r>
        <w:t xml:space="preserve"> Rn</w:t>
      </w:r>
    </w:p>
    <w:p w:rsidR="00D30332" w:rsidRDefault="00D30332" w:rsidP="00D30332">
      <w:pPr>
        <w:pStyle w:val="Definition"/>
      </w:pPr>
      <w:r>
        <w:t>Immediate Syntax</w:t>
      </w:r>
    </w:p>
    <w:p w:rsidR="00D30332" w:rsidRDefault="00D30332" w:rsidP="00D30332">
      <w:pPr>
        <w:pStyle w:val="Number"/>
      </w:pPr>
      <w:r>
        <w:t>XOR{N,S} Rd, #Imm12</w:t>
      </w:r>
    </w:p>
    <w:p w:rsidR="00D30332" w:rsidRDefault="00D30332" w:rsidP="00D30332">
      <w:pPr>
        <w:pStyle w:val="Number"/>
      </w:pPr>
    </w:p>
    <w:p w:rsidR="00D30332" w:rsidRDefault="00D30332" w:rsidP="00D30332">
      <w:pPr>
        <w:pStyle w:val="Definition"/>
      </w:pPr>
      <w:r>
        <w:t>Immediate Operation</w:t>
      </w:r>
    </w:p>
    <w:p w:rsidR="00D30332" w:rsidRDefault="00D30332" w:rsidP="00D30332">
      <w:pPr>
        <w:pStyle w:val="Number"/>
        <w:sectPr w:rsidR="00D30332" w:rsidSect="007522A4">
          <w:type w:val="continuous"/>
          <w:pgSz w:w="12240" w:h="15840"/>
          <w:pgMar w:top="1440" w:right="1440" w:bottom="1440" w:left="1440" w:header="720" w:footer="720" w:gutter="0"/>
          <w:cols w:num="2" w:space="720"/>
        </w:sectPr>
      </w:pPr>
      <w:r>
        <w:t xml:space="preserve">Rd &lt;= Rd </w:t>
      </w:r>
      <w:r w:rsidR="0032097D">
        <w:t>^</w:t>
      </w:r>
      <w:r>
        <w:t xml:space="preserve"> Imm12</w:t>
      </w:r>
    </w:p>
    <w:p w:rsidR="00D30332" w:rsidRDefault="00D30332" w:rsidP="00D30332">
      <w:pPr>
        <w:pStyle w:val="Number"/>
      </w:pPr>
    </w:p>
    <w:p w:rsidR="00D30332" w:rsidRDefault="00D30332" w:rsidP="00D30332">
      <w:r>
        <w:t>Where:</w:t>
      </w:r>
    </w:p>
    <w:p w:rsidR="00D30332" w:rsidRDefault="00D30332" w:rsidP="00D30332">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D30332" w:rsidRDefault="00D30332" w:rsidP="00D30332">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D30332" w:rsidRDefault="00D30332" w:rsidP="00D30332">
      <w:pPr>
        <w:pStyle w:val="ListParagraph"/>
        <w:numPr>
          <w:ilvl w:val="0"/>
          <w:numId w:val="7"/>
        </w:numPr>
      </w:pPr>
      <w:r w:rsidRPr="001C7FA2">
        <w:rPr>
          <w:rStyle w:val="NumberChar"/>
        </w:rPr>
        <w:t>Rd</w:t>
      </w:r>
      <w:r>
        <w:t xml:space="preserve"> is the destination register.</w:t>
      </w:r>
    </w:p>
    <w:p w:rsidR="00D30332" w:rsidRDefault="00D30332" w:rsidP="00D30332">
      <w:pPr>
        <w:pStyle w:val="ListParagraph"/>
        <w:numPr>
          <w:ilvl w:val="0"/>
          <w:numId w:val="7"/>
        </w:numPr>
      </w:pPr>
      <w:r w:rsidRPr="001C7FA2">
        <w:rPr>
          <w:rStyle w:val="NumberChar"/>
        </w:rPr>
        <w:t>Rm</w:t>
      </w:r>
      <w:r>
        <w:t xml:space="preserve"> is the first operand register.</w:t>
      </w:r>
    </w:p>
    <w:p w:rsidR="00D30332" w:rsidRDefault="00D30332" w:rsidP="00D30332">
      <w:pPr>
        <w:pStyle w:val="ListParagraph"/>
        <w:numPr>
          <w:ilvl w:val="0"/>
          <w:numId w:val="7"/>
        </w:numPr>
      </w:pPr>
      <w:r w:rsidRPr="001C7FA2">
        <w:rPr>
          <w:rStyle w:val="NumberChar"/>
        </w:rPr>
        <w:t>Imm12</w:t>
      </w:r>
      <w:r>
        <w:t xml:space="preserve"> is a 12-bit immediate.</w:t>
      </w:r>
    </w:p>
    <w:p w:rsidR="0032097D" w:rsidRDefault="0032097D" w:rsidP="00947B58">
      <w:pPr>
        <w:pStyle w:val="Heading3"/>
      </w:pPr>
      <w:r>
        <w:t>Logical AND (LGA)</w:t>
      </w:r>
    </w:p>
    <w:p w:rsidR="0032097D" w:rsidRDefault="0032097D" w:rsidP="0032097D">
      <w:pPr>
        <w:sectPr w:rsidR="0032097D" w:rsidSect="00AD4592">
          <w:headerReference w:type="default" r:id="rId23"/>
          <w:type w:val="continuous"/>
          <w:pgSz w:w="12240" w:h="15840"/>
          <w:pgMar w:top="1440" w:right="1440" w:bottom="1440" w:left="1440" w:header="720" w:footer="720" w:gutter="0"/>
          <w:cols w:space="720"/>
        </w:sectPr>
      </w:pPr>
      <w:r>
        <w:t xml:space="preserve">The </w:t>
      </w:r>
      <w:r w:rsidRPr="00CF1D15">
        <w:rPr>
          <w:rStyle w:val="NumberChar"/>
        </w:rPr>
        <w:t>L</w:t>
      </w:r>
      <w:r>
        <w:rPr>
          <w:rStyle w:val="NumberChar"/>
        </w:rPr>
        <w:t>GA</w:t>
      </w:r>
      <w:r>
        <w:t xml:space="preserve"> instruction logically ANDs one integer by another integer and stores the result in a register.</w:t>
      </w:r>
    </w:p>
    <w:p w:rsidR="0032097D" w:rsidRDefault="0032097D" w:rsidP="0032097D">
      <w:pPr>
        <w:pStyle w:val="Definition"/>
      </w:pPr>
      <w:r>
        <w:t>Non-Immediate Syntax</w:t>
      </w:r>
    </w:p>
    <w:p w:rsidR="0032097D" w:rsidRDefault="0032097D" w:rsidP="0032097D">
      <w:pPr>
        <w:pStyle w:val="Number"/>
      </w:pPr>
      <w:r>
        <w:t>LGA{N,S} Rd, Rm, Rn</w:t>
      </w:r>
    </w:p>
    <w:p w:rsidR="0032097D" w:rsidRDefault="0032097D" w:rsidP="0032097D">
      <w:pPr>
        <w:pStyle w:val="Number"/>
      </w:pPr>
    </w:p>
    <w:p w:rsidR="0032097D" w:rsidRPr="009239B9" w:rsidRDefault="0032097D" w:rsidP="0032097D">
      <w:pPr>
        <w:pStyle w:val="Definition"/>
      </w:pPr>
      <w:r>
        <w:t>Non-Immediate Operation</w:t>
      </w:r>
    </w:p>
    <w:p w:rsidR="0032097D" w:rsidRDefault="0032097D" w:rsidP="0032097D">
      <w:pPr>
        <w:pStyle w:val="Number"/>
      </w:pPr>
      <w:r>
        <w:t>Rd &lt;= Rm &amp;&amp; Rn</w:t>
      </w:r>
    </w:p>
    <w:p w:rsidR="0032097D" w:rsidRDefault="0032097D" w:rsidP="0032097D">
      <w:pPr>
        <w:pStyle w:val="Definition"/>
      </w:pPr>
      <w:r>
        <w:t>Immediate Syntax</w:t>
      </w:r>
    </w:p>
    <w:p w:rsidR="0032097D" w:rsidRDefault="0032097D" w:rsidP="0032097D">
      <w:pPr>
        <w:pStyle w:val="Number"/>
      </w:pPr>
      <w:r>
        <w:t>LGA{N,S} Rd, #Imm12</w:t>
      </w:r>
    </w:p>
    <w:p w:rsidR="0032097D" w:rsidRDefault="0032097D" w:rsidP="0032097D">
      <w:pPr>
        <w:pStyle w:val="Number"/>
      </w:pPr>
    </w:p>
    <w:p w:rsidR="0032097D" w:rsidRDefault="0032097D" w:rsidP="0032097D">
      <w:pPr>
        <w:pStyle w:val="Definition"/>
      </w:pPr>
      <w:r>
        <w:t>Immediate Operation</w:t>
      </w:r>
    </w:p>
    <w:p w:rsidR="0032097D" w:rsidRDefault="0032097D" w:rsidP="0032097D">
      <w:pPr>
        <w:pStyle w:val="Number"/>
        <w:sectPr w:rsidR="0032097D" w:rsidSect="007522A4">
          <w:type w:val="continuous"/>
          <w:pgSz w:w="12240" w:h="15840"/>
          <w:pgMar w:top="1440" w:right="1440" w:bottom="1440" w:left="1440" w:header="720" w:footer="720" w:gutter="0"/>
          <w:cols w:num="2" w:space="720"/>
        </w:sectPr>
      </w:pPr>
      <w:r>
        <w:t>Rd &lt;= Rd &amp;&amp; Imm12</w:t>
      </w:r>
    </w:p>
    <w:p w:rsidR="0032097D" w:rsidRDefault="0032097D" w:rsidP="0032097D">
      <w:pPr>
        <w:pStyle w:val="Number"/>
      </w:pPr>
    </w:p>
    <w:p w:rsidR="0032097D" w:rsidRDefault="0032097D" w:rsidP="0032097D">
      <w:r>
        <w:t>Where:</w:t>
      </w:r>
    </w:p>
    <w:p w:rsidR="0032097D" w:rsidRDefault="0032097D" w:rsidP="0032097D">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32097D" w:rsidRDefault="0032097D" w:rsidP="0032097D">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32097D" w:rsidRDefault="0032097D" w:rsidP="0032097D">
      <w:pPr>
        <w:pStyle w:val="ListParagraph"/>
        <w:numPr>
          <w:ilvl w:val="0"/>
          <w:numId w:val="7"/>
        </w:numPr>
      </w:pPr>
      <w:r w:rsidRPr="001C7FA2">
        <w:rPr>
          <w:rStyle w:val="NumberChar"/>
        </w:rPr>
        <w:t>Rd</w:t>
      </w:r>
      <w:r>
        <w:t xml:space="preserve"> is the destination register.</w:t>
      </w:r>
    </w:p>
    <w:p w:rsidR="0032097D" w:rsidRDefault="0032097D" w:rsidP="0032097D">
      <w:pPr>
        <w:pStyle w:val="ListParagraph"/>
        <w:numPr>
          <w:ilvl w:val="0"/>
          <w:numId w:val="7"/>
        </w:numPr>
      </w:pPr>
      <w:r w:rsidRPr="001C7FA2">
        <w:rPr>
          <w:rStyle w:val="NumberChar"/>
        </w:rPr>
        <w:t>Rm</w:t>
      </w:r>
      <w:r>
        <w:t xml:space="preserve"> is the first operand register.</w:t>
      </w:r>
    </w:p>
    <w:p w:rsidR="0032097D" w:rsidRPr="0032097D" w:rsidRDefault="0032097D" w:rsidP="0032097D">
      <w:pPr>
        <w:pStyle w:val="ListParagraph"/>
        <w:numPr>
          <w:ilvl w:val="0"/>
          <w:numId w:val="7"/>
        </w:numPr>
      </w:pPr>
      <w:r w:rsidRPr="001C7FA2">
        <w:rPr>
          <w:rStyle w:val="NumberChar"/>
        </w:rPr>
        <w:t>Imm12</w:t>
      </w:r>
      <w:r>
        <w:t xml:space="preserve"> is a 12-bit immediate.</w:t>
      </w:r>
    </w:p>
    <w:p w:rsidR="0032097D" w:rsidRDefault="0032097D">
      <w:pPr>
        <w:spacing w:after="160" w:line="259" w:lineRule="auto"/>
        <w:rPr>
          <w:rFonts w:ascii="FreightText Pro Bold" w:hAnsi="FreightText Pro Bold"/>
          <w:sz w:val="28"/>
        </w:rPr>
      </w:pPr>
      <w:r>
        <w:br w:type="page"/>
      </w:r>
    </w:p>
    <w:p w:rsidR="0032097D" w:rsidRDefault="0032097D" w:rsidP="0032097D">
      <w:pPr>
        <w:pStyle w:val="Heading3"/>
      </w:pPr>
      <w:r>
        <w:lastRenderedPageBreak/>
        <w:t>Logical OR (LGO)</w:t>
      </w:r>
    </w:p>
    <w:p w:rsidR="0032097D" w:rsidRDefault="0032097D" w:rsidP="0032097D">
      <w:pPr>
        <w:sectPr w:rsidR="0032097D" w:rsidSect="00AD4592">
          <w:headerReference w:type="default" r:id="rId24"/>
          <w:type w:val="continuous"/>
          <w:pgSz w:w="12240" w:h="15840"/>
          <w:pgMar w:top="1440" w:right="1440" w:bottom="1440" w:left="1440" w:header="720" w:footer="720" w:gutter="0"/>
          <w:cols w:space="720"/>
        </w:sectPr>
      </w:pPr>
      <w:r>
        <w:t xml:space="preserve">The </w:t>
      </w:r>
      <w:r w:rsidRPr="00CF1D15">
        <w:rPr>
          <w:rStyle w:val="NumberChar"/>
        </w:rPr>
        <w:t>L</w:t>
      </w:r>
      <w:r>
        <w:rPr>
          <w:rStyle w:val="NumberChar"/>
        </w:rPr>
        <w:t>GO</w:t>
      </w:r>
      <w:r>
        <w:t xml:space="preserve"> instruction logically ORs one integer by another integer and stores the result in a register.</w:t>
      </w:r>
    </w:p>
    <w:p w:rsidR="0032097D" w:rsidRDefault="0032097D" w:rsidP="0032097D">
      <w:pPr>
        <w:pStyle w:val="Definition"/>
      </w:pPr>
      <w:r>
        <w:t>Non-Immediate Syntax</w:t>
      </w:r>
    </w:p>
    <w:p w:rsidR="0032097D" w:rsidRDefault="0032097D" w:rsidP="0032097D">
      <w:pPr>
        <w:pStyle w:val="Number"/>
      </w:pPr>
      <w:r>
        <w:t>LGO{N,S} Rd, Rm, Rn</w:t>
      </w:r>
    </w:p>
    <w:p w:rsidR="0032097D" w:rsidRDefault="0032097D" w:rsidP="0032097D">
      <w:pPr>
        <w:pStyle w:val="Number"/>
      </w:pPr>
    </w:p>
    <w:p w:rsidR="0032097D" w:rsidRPr="009239B9" w:rsidRDefault="0032097D" w:rsidP="0032097D">
      <w:pPr>
        <w:pStyle w:val="Definition"/>
      </w:pPr>
      <w:r>
        <w:t>Non-Immediate Operation</w:t>
      </w:r>
    </w:p>
    <w:p w:rsidR="0032097D" w:rsidRDefault="0032097D" w:rsidP="0032097D">
      <w:pPr>
        <w:pStyle w:val="Number"/>
      </w:pPr>
      <w:r>
        <w:t>Rd &lt;= Rm || Rn</w:t>
      </w:r>
    </w:p>
    <w:p w:rsidR="0032097D" w:rsidRDefault="0032097D" w:rsidP="0032097D">
      <w:pPr>
        <w:pStyle w:val="Definition"/>
      </w:pPr>
      <w:r>
        <w:t>Immediate Syntax</w:t>
      </w:r>
    </w:p>
    <w:p w:rsidR="0032097D" w:rsidRDefault="0032097D" w:rsidP="0032097D">
      <w:pPr>
        <w:pStyle w:val="Number"/>
      </w:pPr>
      <w:r>
        <w:t>LGO{N,S} Rd, #Imm12</w:t>
      </w:r>
    </w:p>
    <w:p w:rsidR="0032097D" w:rsidRDefault="0032097D" w:rsidP="0032097D">
      <w:pPr>
        <w:pStyle w:val="Number"/>
      </w:pPr>
    </w:p>
    <w:p w:rsidR="0032097D" w:rsidRDefault="0032097D" w:rsidP="0032097D">
      <w:pPr>
        <w:pStyle w:val="Definition"/>
      </w:pPr>
      <w:r>
        <w:t>Immediate Operation</w:t>
      </w:r>
    </w:p>
    <w:p w:rsidR="0032097D" w:rsidRDefault="0032097D" w:rsidP="0032097D">
      <w:pPr>
        <w:pStyle w:val="Number"/>
        <w:sectPr w:rsidR="0032097D" w:rsidSect="007522A4">
          <w:type w:val="continuous"/>
          <w:pgSz w:w="12240" w:h="15840"/>
          <w:pgMar w:top="1440" w:right="1440" w:bottom="1440" w:left="1440" w:header="720" w:footer="720" w:gutter="0"/>
          <w:cols w:num="2" w:space="720"/>
        </w:sectPr>
      </w:pPr>
      <w:r>
        <w:t>Rd &lt;= Rd || Imm12</w:t>
      </w:r>
    </w:p>
    <w:p w:rsidR="0032097D" w:rsidRDefault="0032097D" w:rsidP="0032097D">
      <w:pPr>
        <w:pStyle w:val="Number"/>
      </w:pPr>
    </w:p>
    <w:p w:rsidR="0032097D" w:rsidRDefault="0032097D" w:rsidP="0032097D">
      <w:r>
        <w:t>Where:</w:t>
      </w:r>
    </w:p>
    <w:p w:rsidR="0032097D" w:rsidRDefault="0032097D" w:rsidP="0032097D">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32097D" w:rsidRDefault="0032097D" w:rsidP="0032097D">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32097D" w:rsidRDefault="0032097D" w:rsidP="0032097D">
      <w:pPr>
        <w:pStyle w:val="ListParagraph"/>
        <w:numPr>
          <w:ilvl w:val="0"/>
          <w:numId w:val="7"/>
        </w:numPr>
      </w:pPr>
      <w:r w:rsidRPr="001C7FA2">
        <w:rPr>
          <w:rStyle w:val="NumberChar"/>
        </w:rPr>
        <w:t>Rd</w:t>
      </w:r>
      <w:r>
        <w:t xml:space="preserve"> is the destination register.</w:t>
      </w:r>
    </w:p>
    <w:p w:rsidR="0032097D" w:rsidRDefault="0032097D" w:rsidP="0032097D">
      <w:pPr>
        <w:pStyle w:val="ListParagraph"/>
        <w:numPr>
          <w:ilvl w:val="0"/>
          <w:numId w:val="7"/>
        </w:numPr>
      </w:pPr>
      <w:r w:rsidRPr="001C7FA2">
        <w:rPr>
          <w:rStyle w:val="NumberChar"/>
        </w:rPr>
        <w:t>Rm</w:t>
      </w:r>
      <w:r>
        <w:t xml:space="preserve"> is the first operand register.</w:t>
      </w:r>
    </w:p>
    <w:p w:rsidR="0032097D" w:rsidRPr="0032097D" w:rsidRDefault="0032097D" w:rsidP="0032097D">
      <w:pPr>
        <w:pStyle w:val="ListParagraph"/>
        <w:numPr>
          <w:ilvl w:val="0"/>
          <w:numId w:val="7"/>
        </w:numPr>
      </w:pPr>
      <w:r w:rsidRPr="001C7FA2">
        <w:rPr>
          <w:rStyle w:val="NumberChar"/>
        </w:rPr>
        <w:t>Imm12</w:t>
      </w:r>
      <w:r>
        <w:t xml:space="preserve"> is a 12-bit immediate.</w:t>
      </w:r>
    </w:p>
    <w:p w:rsidR="0032097D" w:rsidRDefault="0032097D" w:rsidP="0032097D">
      <w:pPr>
        <w:pStyle w:val="Heading3"/>
      </w:pPr>
      <w:r>
        <w:t>Logical XOR (LGX)</w:t>
      </w:r>
    </w:p>
    <w:p w:rsidR="0032097D" w:rsidRDefault="0032097D" w:rsidP="0032097D">
      <w:pPr>
        <w:sectPr w:rsidR="0032097D" w:rsidSect="00AD4592">
          <w:headerReference w:type="default" r:id="rId25"/>
          <w:type w:val="continuous"/>
          <w:pgSz w:w="12240" w:h="15840"/>
          <w:pgMar w:top="1440" w:right="1440" w:bottom="1440" w:left="1440" w:header="720" w:footer="720" w:gutter="0"/>
          <w:cols w:space="720"/>
        </w:sectPr>
      </w:pPr>
      <w:r>
        <w:t xml:space="preserve">The </w:t>
      </w:r>
      <w:r w:rsidRPr="00CF1D15">
        <w:rPr>
          <w:rStyle w:val="NumberChar"/>
        </w:rPr>
        <w:t>L</w:t>
      </w:r>
      <w:r>
        <w:rPr>
          <w:rStyle w:val="NumberChar"/>
        </w:rPr>
        <w:t>GX</w:t>
      </w:r>
      <w:r>
        <w:t xml:space="preserve"> instruction logically XORs one integer by another integer and stores the result in a register.</w:t>
      </w:r>
    </w:p>
    <w:p w:rsidR="0032097D" w:rsidRDefault="0032097D" w:rsidP="0032097D">
      <w:pPr>
        <w:pStyle w:val="Definition"/>
      </w:pPr>
      <w:r>
        <w:t>Non-Immediate Syntax</w:t>
      </w:r>
    </w:p>
    <w:p w:rsidR="0032097D" w:rsidRDefault="0032097D" w:rsidP="0032097D">
      <w:pPr>
        <w:pStyle w:val="Number"/>
      </w:pPr>
      <w:r>
        <w:t>LGX{N,S} Rd, Rm, Rn</w:t>
      </w:r>
    </w:p>
    <w:p w:rsidR="0032097D" w:rsidRDefault="0032097D" w:rsidP="0032097D">
      <w:pPr>
        <w:pStyle w:val="Number"/>
      </w:pPr>
    </w:p>
    <w:p w:rsidR="0032097D" w:rsidRPr="009239B9" w:rsidRDefault="0032097D" w:rsidP="0032097D">
      <w:pPr>
        <w:pStyle w:val="Definition"/>
      </w:pPr>
      <w:r>
        <w:t>Non-Immediate Operation</w:t>
      </w:r>
    </w:p>
    <w:p w:rsidR="0032097D" w:rsidRDefault="0032097D" w:rsidP="0032097D">
      <w:pPr>
        <w:pStyle w:val="Number"/>
      </w:pPr>
      <w:r>
        <w:t>Rd &lt;= Rm ^^ Rn</w:t>
      </w:r>
    </w:p>
    <w:p w:rsidR="0032097D" w:rsidRDefault="0032097D" w:rsidP="0032097D">
      <w:pPr>
        <w:pStyle w:val="Definition"/>
      </w:pPr>
      <w:r>
        <w:t>Immediate Syntax</w:t>
      </w:r>
    </w:p>
    <w:p w:rsidR="0032097D" w:rsidRDefault="0032097D" w:rsidP="0032097D">
      <w:pPr>
        <w:pStyle w:val="Number"/>
      </w:pPr>
      <w:r>
        <w:t>LGX{N,S} Rd, #Imm12</w:t>
      </w:r>
    </w:p>
    <w:p w:rsidR="0032097D" w:rsidRDefault="0032097D" w:rsidP="0032097D">
      <w:pPr>
        <w:pStyle w:val="Number"/>
      </w:pPr>
    </w:p>
    <w:p w:rsidR="0032097D" w:rsidRDefault="0032097D" w:rsidP="0032097D">
      <w:pPr>
        <w:pStyle w:val="Definition"/>
      </w:pPr>
      <w:r>
        <w:t>Immediate Operation</w:t>
      </w:r>
    </w:p>
    <w:p w:rsidR="0032097D" w:rsidRDefault="0032097D" w:rsidP="0032097D">
      <w:pPr>
        <w:pStyle w:val="Number"/>
        <w:sectPr w:rsidR="0032097D" w:rsidSect="007522A4">
          <w:type w:val="continuous"/>
          <w:pgSz w:w="12240" w:h="15840"/>
          <w:pgMar w:top="1440" w:right="1440" w:bottom="1440" w:left="1440" w:header="720" w:footer="720" w:gutter="0"/>
          <w:cols w:num="2" w:space="720"/>
        </w:sectPr>
      </w:pPr>
      <w:r>
        <w:t>Rd &lt;= Rd ^^ Imm12</w:t>
      </w:r>
    </w:p>
    <w:p w:rsidR="0032097D" w:rsidRDefault="0032097D" w:rsidP="0032097D">
      <w:pPr>
        <w:pStyle w:val="Number"/>
      </w:pPr>
    </w:p>
    <w:p w:rsidR="0032097D" w:rsidRDefault="0032097D" w:rsidP="0032097D">
      <w:r>
        <w:t>Where:</w:t>
      </w:r>
    </w:p>
    <w:p w:rsidR="0032097D" w:rsidRDefault="0032097D" w:rsidP="0032097D">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32097D" w:rsidRDefault="0032097D" w:rsidP="0032097D">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32097D" w:rsidRDefault="0032097D" w:rsidP="0032097D">
      <w:pPr>
        <w:pStyle w:val="ListParagraph"/>
        <w:numPr>
          <w:ilvl w:val="0"/>
          <w:numId w:val="7"/>
        </w:numPr>
      </w:pPr>
      <w:r w:rsidRPr="001C7FA2">
        <w:rPr>
          <w:rStyle w:val="NumberChar"/>
        </w:rPr>
        <w:t>Rd</w:t>
      </w:r>
      <w:r>
        <w:t xml:space="preserve"> is the destination register.</w:t>
      </w:r>
    </w:p>
    <w:p w:rsidR="0032097D" w:rsidRDefault="0032097D" w:rsidP="0032097D">
      <w:pPr>
        <w:pStyle w:val="ListParagraph"/>
        <w:numPr>
          <w:ilvl w:val="0"/>
          <w:numId w:val="7"/>
        </w:numPr>
      </w:pPr>
      <w:r w:rsidRPr="001C7FA2">
        <w:rPr>
          <w:rStyle w:val="NumberChar"/>
        </w:rPr>
        <w:t>Rm</w:t>
      </w:r>
      <w:r>
        <w:t xml:space="preserve"> is the first operand register.</w:t>
      </w:r>
    </w:p>
    <w:p w:rsidR="0032097D" w:rsidRPr="0032097D" w:rsidRDefault="0032097D" w:rsidP="0032097D">
      <w:pPr>
        <w:pStyle w:val="ListParagraph"/>
        <w:numPr>
          <w:ilvl w:val="0"/>
          <w:numId w:val="7"/>
        </w:numPr>
      </w:pPr>
      <w:r w:rsidRPr="001C7FA2">
        <w:rPr>
          <w:rStyle w:val="NumberChar"/>
        </w:rPr>
        <w:t>Imm12</w:t>
      </w:r>
      <w:r>
        <w:t xml:space="preserve"> is a 12-bit immediate.</w:t>
      </w:r>
    </w:p>
    <w:p w:rsidR="0032097D" w:rsidRPr="0032097D" w:rsidRDefault="0032097D" w:rsidP="0032097D"/>
    <w:p w:rsidR="0032097D" w:rsidRDefault="0032097D">
      <w:pPr>
        <w:spacing w:after="160" w:line="259" w:lineRule="auto"/>
        <w:rPr>
          <w:rFonts w:ascii="FreightText Pro Bold" w:hAnsi="FreightText Pro Bold"/>
          <w:sz w:val="28"/>
        </w:rPr>
      </w:pPr>
      <w:r>
        <w:br w:type="page"/>
      </w:r>
    </w:p>
    <w:p w:rsidR="0032097D" w:rsidRDefault="0032097D" w:rsidP="0032097D">
      <w:pPr>
        <w:pStyle w:val="Heading3"/>
      </w:pPr>
      <w:r>
        <w:lastRenderedPageBreak/>
        <w:t>Logical Shift Left (LSL)</w:t>
      </w:r>
    </w:p>
    <w:p w:rsidR="0032097D" w:rsidRDefault="0032097D" w:rsidP="0032097D">
      <w:pPr>
        <w:sectPr w:rsidR="0032097D" w:rsidSect="00AD4592">
          <w:headerReference w:type="default" r:id="rId26"/>
          <w:type w:val="continuous"/>
          <w:pgSz w:w="12240" w:h="15840"/>
          <w:pgMar w:top="1440" w:right="1440" w:bottom="1440" w:left="1440" w:header="720" w:footer="720" w:gutter="0"/>
          <w:cols w:space="720"/>
        </w:sectPr>
      </w:pPr>
      <w:r>
        <w:t xml:space="preserve">The </w:t>
      </w:r>
      <w:r w:rsidRPr="00CF1D15">
        <w:rPr>
          <w:rStyle w:val="NumberChar"/>
        </w:rPr>
        <w:t>LSL</w:t>
      </w:r>
      <w:r>
        <w:t xml:space="preserve"> instruction logically shifts an integer left by another integer and stores the result in a register.</w:t>
      </w:r>
    </w:p>
    <w:p w:rsidR="0032097D" w:rsidRDefault="0032097D" w:rsidP="0032097D">
      <w:pPr>
        <w:pStyle w:val="Definition"/>
      </w:pPr>
      <w:r>
        <w:t>Non-Immediate Syntax</w:t>
      </w:r>
    </w:p>
    <w:p w:rsidR="0032097D" w:rsidRDefault="0032097D" w:rsidP="0032097D">
      <w:pPr>
        <w:pStyle w:val="Number"/>
      </w:pPr>
      <w:r>
        <w:t>LSL{N,S} Rd, Rm, Rn</w:t>
      </w:r>
    </w:p>
    <w:p w:rsidR="0032097D" w:rsidRDefault="0032097D" w:rsidP="0032097D">
      <w:pPr>
        <w:pStyle w:val="Number"/>
      </w:pPr>
    </w:p>
    <w:p w:rsidR="0032097D" w:rsidRPr="009239B9" w:rsidRDefault="0032097D" w:rsidP="0032097D">
      <w:pPr>
        <w:pStyle w:val="Definition"/>
      </w:pPr>
      <w:r>
        <w:t>Non-Immediate Operation</w:t>
      </w:r>
    </w:p>
    <w:p w:rsidR="0032097D" w:rsidRDefault="0032097D" w:rsidP="0032097D">
      <w:pPr>
        <w:pStyle w:val="Number"/>
      </w:pPr>
      <w:r>
        <w:t>Rd &lt;= Rm LSL Rn</w:t>
      </w:r>
    </w:p>
    <w:p w:rsidR="0032097D" w:rsidRDefault="0032097D" w:rsidP="0032097D">
      <w:pPr>
        <w:pStyle w:val="Definition"/>
      </w:pPr>
      <w:r>
        <w:t>Immediate Syntax</w:t>
      </w:r>
    </w:p>
    <w:p w:rsidR="0032097D" w:rsidRDefault="0032097D" w:rsidP="0032097D">
      <w:pPr>
        <w:pStyle w:val="Number"/>
      </w:pPr>
      <w:r>
        <w:t>LSL{N,S} Rd, #Imm12</w:t>
      </w:r>
    </w:p>
    <w:p w:rsidR="0032097D" w:rsidRDefault="0032097D" w:rsidP="0032097D">
      <w:pPr>
        <w:pStyle w:val="Number"/>
      </w:pPr>
    </w:p>
    <w:p w:rsidR="0032097D" w:rsidRDefault="0032097D" w:rsidP="0032097D">
      <w:pPr>
        <w:pStyle w:val="Definition"/>
      </w:pPr>
      <w:r>
        <w:t>Immediate Operation</w:t>
      </w:r>
    </w:p>
    <w:p w:rsidR="0032097D" w:rsidRDefault="0032097D" w:rsidP="0032097D">
      <w:pPr>
        <w:pStyle w:val="Number"/>
        <w:sectPr w:rsidR="0032097D" w:rsidSect="007522A4">
          <w:type w:val="continuous"/>
          <w:pgSz w:w="12240" w:h="15840"/>
          <w:pgMar w:top="1440" w:right="1440" w:bottom="1440" w:left="1440" w:header="720" w:footer="720" w:gutter="0"/>
          <w:cols w:num="2" w:space="720"/>
        </w:sectPr>
      </w:pPr>
      <w:r>
        <w:t>Rd &lt;= Rd LSL Imm12</w:t>
      </w:r>
    </w:p>
    <w:p w:rsidR="0032097D" w:rsidRDefault="0032097D" w:rsidP="0032097D">
      <w:pPr>
        <w:pStyle w:val="Number"/>
      </w:pPr>
    </w:p>
    <w:p w:rsidR="0032097D" w:rsidRDefault="0032097D" w:rsidP="0032097D">
      <w:r>
        <w:t>Where:</w:t>
      </w:r>
    </w:p>
    <w:p w:rsidR="0032097D" w:rsidRDefault="0032097D" w:rsidP="0032097D">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32097D" w:rsidRDefault="0032097D" w:rsidP="0032097D">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32097D" w:rsidRDefault="0032097D" w:rsidP="0032097D">
      <w:pPr>
        <w:pStyle w:val="ListParagraph"/>
        <w:numPr>
          <w:ilvl w:val="0"/>
          <w:numId w:val="7"/>
        </w:numPr>
      </w:pPr>
      <w:r w:rsidRPr="001C7FA2">
        <w:rPr>
          <w:rStyle w:val="NumberChar"/>
        </w:rPr>
        <w:t>Rd</w:t>
      </w:r>
      <w:r>
        <w:t xml:space="preserve"> is the destination register.</w:t>
      </w:r>
    </w:p>
    <w:p w:rsidR="0032097D" w:rsidRDefault="0032097D" w:rsidP="0032097D">
      <w:pPr>
        <w:pStyle w:val="ListParagraph"/>
        <w:numPr>
          <w:ilvl w:val="0"/>
          <w:numId w:val="7"/>
        </w:numPr>
      </w:pPr>
      <w:r w:rsidRPr="001C7FA2">
        <w:rPr>
          <w:rStyle w:val="NumberChar"/>
        </w:rPr>
        <w:t>Rm</w:t>
      </w:r>
      <w:r>
        <w:t xml:space="preserve"> is the first operand register.</w:t>
      </w:r>
    </w:p>
    <w:p w:rsidR="0032097D" w:rsidRDefault="0032097D" w:rsidP="0032097D">
      <w:pPr>
        <w:pStyle w:val="ListParagraph"/>
        <w:numPr>
          <w:ilvl w:val="0"/>
          <w:numId w:val="7"/>
        </w:numPr>
      </w:pPr>
      <w:r w:rsidRPr="001C7FA2">
        <w:rPr>
          <w:rStyle w:val="NumberChar"/>
        </w:rPr>
        <w:t>Imm12</w:t>
      </w:r>
      <w:r>
        <w:t xml:space="preserve"> is a 12-bit immediate.</w:t>
      </w:r>
    </w:p>
    <w:p w:rsidR="00947B58" w:rsidRDefault="00947B58" w:rsidP="00947B58">
      <w:pPr>
        <w:pStyle w:val="Heading3"/>
      </w:pPr>
      <w:r>
        <w:t>Logical Shift Right (LSR)</w:t>
      </w:r>
    </w:p>
    <w:p w:rsidR="00947B58" w:rsidRDefault="00947B58" w:rsidP="00947B58">
      <w:pPr>
        <w:sectPr w:rsidR="00947B58" w:rsidSect="00AD4592">
          <w:headerReference w:type="default" r:id="rId27"/>
          <w:type w:val="continuous"/>
          <w:pgSz w:w="12240" w:h="15840"/>
          <w:pgMar w:top="1440" w:right="1440" w:bottom="1440" w:left="1440" w:header="720" w:footer="720" w:gutter="0"/>
          <w:cols w:space="720"/>
        </w:sectPr>
      </w:pPr>
      <w:r>
        <w:t xml:space="preserve">The </w:t>
      </w:r>
      <w:r w:rsidRPr="00CF1D15">
        <w:rPr>
          <w:rStyle w:val="NumberChar"/>
        </w:rPr>
        <w:t>LSR</w:t>
      </w:r>
      <w:r>
        <w:t xml:space="preserve"> instruction</w:t>
      </w:r>
      <w:r w:rsidR="008337FA">
        <w:t xml:space="preserve"> logically</w:t>
      </w:r>
      <w:r>
        <w:t xml:space="preserve"> shifts an integer right by another integer and stores the result in a register.</w:t>
      </w:r>
    </w:p>
    <w:p w:rsidR="00947B58" w:rsidRDefault="004C54B4" w:rsidP="00947B58">
      <w:pPr>
        <w:pStyle w:val="Definition"/>
      </w:pPr>
      <w:r>
        <w:t>Non-Immediate</w:t>
      </w:r>
      <w:r w:rsidR="00947B58">
        <w:t xml:space="preserve"> Syntax</w:t>
      </w:r>
    </w:p>
    <w:p w:rsidR="00947B58" w:rsidRDefault="00E00BC2" w:rsidP="00947B58">
      <w:pPr>
        <w:pStyle w:val="Number"/>
      </w:pPr>
      <w:r>
        <w:t>LSR</w:t>
      </w:r>
      <w:r w:rsidR="00947B58">
        <w:t>{N,S} Rd, Rm, Rn</w:t>
      </w:r>
    </w:p>
    <w:p w:rsidR="00947B58" w:rsidRDefault="00947B58" w:rsidP="00947B58">
      <w:pPr>
        <w:pStyle w:val="Number"/>
      </w:pPr>
    </w:p>
    <w:p w:rsidR="00947B58" w:rsidRPr="009239B9" w:rsidRDefault="004C54B4" w:rsidP="00947B58">
      <w:pPr>
        <w:pStyle w:val="Definition"/>
      </w:pPr>
      <w:r>
        <w:t>Non-Immediate</w:t>
      </w:r>
      <w:r w:rsidR="00947B58">
        <w:t xml:space="preserve"> Operation</w:t>
      </w:r>
    </w:p>
    <w:p w:rsidR="00947B58" w:rsidRDefault="00947B58" w:rsidP="00947B58">
      <w:pPr>
        <w:pStyle w:val="Number"/>
      </w:pPr>
      <w:r>
        <w:t xml:space="preserve">Rd &lt;= Rm </w:t>
      </w:r>
      <w:r w:rsidR="00E00BC2">
        <w:t>LSR</w:t>
      </w:r>
      <w:r>
        <w:t xml:space="preserve"> Rn</w:t>
      </w:r>
    </w:p>
    <w:p w:rsidR="00947B58" w:rsidRDefault="00947B58" w:rsidP="00947B58">
      <w:pPr>
        <w:pStyle w:val="Definition"/>
      </w:pPr>
      <w:r>
        <w:t>Immediate Syntax</w:t>
      </w:r>
    </w:p>
    <w:p w:rsidR="00947B58" w:rsidRDefault="004C0785" w:rsidP="00947B58">
      <w:pPr>
        <w:pStyle w:val="Number"/>
      </w:pPr>
      <w:r>
        <w:t>LSR</w:t>
      </w:r>
      <w:r w:rsidR="00947B58">
        <w:t>{N,S} Rd, #Imm12</w:t>
      </w:r>
    </w:p>
    <w:p w:rsidR="00947B58" w:rsidRDefault="00947B58" w:rsidP="00947B58">
      <w:pPr>
        <w:pStyle w:val="Number"/>
      </w:pPr>
    </w:p>
    <w:p w:rsidR="00947B58" w:rsidRDefault="00947B58" w:rsidP="00947B58">
      <w:pPr>
        <w:pStyle w:val="Definition"/>
      </w:pPr>
      <w:r>
        <w:t>Immediate Operation</w:t>
      </w:r>
    </w:p>
    <w:p w:rsidR="00947B58" w:rsidRDefault="00947B58" w:rsidP="00947B58">
      <w:pPr>
        <w:pStyle w:val="Number"/>
        <w:sectPr w:rsidR="00947B58" w:rsidSect="007522A4">
          <w:type w:val="continuous"/>
          <w:pgSz w:w="12240" w:h="15840"/>
          <w:pgMar w:top="1440" w:right="1440" w:bottom="1440" w:left="1440" w:header="720" w:footer="720" w:gutter="0"/>
          <w:cols w:num="2" w:space="720"/>
        </w:sectPr>
      </w:pPr>
      <w:r>
        <w:t xml:space="preserve">Rd &lt;= Rd </w:t>
      </w:r>
      <w:r w:rsidR="00E00BC2">
        <w:t>LSR</w:t>
      </w:r>
      <w:r>
        <w:t xml:space="preserve"> Imm12</w:t>
      </w:r>
    </w:p>
    <w:p w:rsidR="00947B58" w:rsidRDefault="00947B58" w:rsidP="00947B58">
      <w:pPr>
        <w:pStyle w:val="Number"/>
      </w:pPr>
    </w:p>
    <w:p w:rsidR="00947B58" w:rsidRDefault="00947B58" w:rsidP="00947B58">
      <w:r>
        <w:t>Where:</w:t>
      </w:r>
    </w:p>
    <w:p w:rsidR="001C7FA2" w:rsidRDefault="001C7FA2" w:rsidP="001C7FA2">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1C7FA2" w:rsidRDefault="001C7FA2" w:rsidP="001C7FA2">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1C7FA2" w:rsidRDefault="001C7FA2" w:rsidP="001C7FA2">
      <w:pPr>
        <w:pStyle w:val="ListParagraph"/>
        <w:numPr>
          <w:ilvl w:val="0"/>
          <w:numId w:val="7"/>
        </w:numPr>
      </w:pPr>
      <w:r w:rsidRPr="001C7FA2">
        <w:rPr>
          <w:rStyle w:val="NumberChar"/>
        </w:rPr>
        <w:t>Rd</w:t>
      </w:r>
      <w:r>
        <w:t xml:space="preserve"> is the destination register.</w:t>
      </w:r>
    </w:p>
    <w:p w:rsidR="001C7FA2" w:rsidRDefault="001C7FA2" w:rsidP="001C7FA2">
      <w:pPr>
        <w:pStyle w:val="ListParagraph"/>
        <w:numPr>
          <w:ilvl w:val="0"/>
          <w:numId w:val="7"/>
        </w:numPr>
      </w:pPr>
      <w:r w:rsidRPr="001C7FA2">
        <w:rPr>
          <w:rStyle w:val="NumberChar"/>
        </w:rPr>
        <w:t>Rm</w:t>
      </w:r>
      <w:r>
        <w:t xml:space="preserve"> is the first operand register.</w:t>
      </w:r>
    </w:p>
    <w:p w:rsidR="004C0785" w:rsidRPr="00D30332" w:rsidRDefault="001C7FA2" w:rsidP="00D30332">
      <w:pPr>
        <w:pStyle w:val="ListParagraph"/>
        <w:numPr>
          <w:ilvl w:val="0"/>
          <w:numId w:val="7"/>
        </w:numPr>
      </w:pPr>
      <w:r w:rsidRPr="001C7FA2">
        <w:rPr>
          <w:rStyle w:val="NumberChar"/>
        </w:rPr>
        <w:t>Imm12</w:t>
      </w:r>
      <w:r>
        <w:t xml:space="preserve"> is a 12-bit immediate.</w:t>
      </w:r>
    </w:p>
    <w:p w:rsidR="006D1BE8" w:rsidRDefault="006D1BE8">
      <w:pPr>
        <w:spacing w:after="160" w:line="259" w:lineRule="auto"/>
        <w:rPr>
          <w:rFonts w:ascii="FreightText Pro Bold" w:hAnsi="FreightText Pro Bold"/>
          <w:sz w:val="28"/>
        </w:rPr>
      </w:pPr>
      <w:r>
        <w:br w:type="page"/>
      </w:r>
    </w:p>
    <w:p w:rsidR="008337FA" w:rsidRDefault="008337FA" w:rsidP="003335E0">
      <w:pPr>
        <w:pStyle w:val="Heading3"/>
      </w:pPr>
      <w:r>
        <w:lastRenderedPageBreak/>
        <w:t>Arithmetic Shift Right (ASR)</w:t>
      </w:r>
    </w:p>
    <w:p w:rsidR="008337FA" w:rsidRDefault="008337FA" w:rsidP="008337FA">
      <w:pPr>
        <w:sectPr w:rsidR="008337FA" w:rsidSect="00AD4592">
          <w:headerReference w:type="default" r:id="rId28"/>
          <w:type w:val="continuous"/>
          <w:pgSz w:w="12240" w:h="15840"/>
          <w:pgMar w:top="1440" w:right="1440" w:bottom="1440" w:left="1440" w:header="720" w:footer="720" w:gutter="0"/>
          <w:cols w:space="720"/>
        </w:sectPr>
      </w:pPr>
      <w:r>
        <w:t xml:space="preserve">The </w:t>
      </w:r>
      <w:r w:rsidRPr="00CF1D15">
        <w:rPr>
          <w:rStyle w:val="NumberChar"/>
        </w:rPr>
        <w:t>ASR</w:t>
      </w:r>
      <w:r>
        <w:t xml:space="preserve"> instruction arithmetically shifts an integer right by another integer and stores the result in a register.</w:t>
      </w:r>
    </w:p>
    <w:p w:rsidR="008337FA" w:rsidRDefault="004C54B4" w:rsidP="008337FA">
      <w:pPr>
        <w:pStyle w:val="Definition"/>
      </w:pPr>
      <w:r>
        <w:t>Non-Immediate</w:t>
      </w:r>
      <w:r w:rsidR="008337FA">
        <w:t xml:space="preserve"> Syntax</w:t>
      </w:r>
    </w:p>
    <w:p w:rsidR="008337FA" w:rsidRDefault="004C0785" w:rsidP="008337FA">
      <w:pPr>
        <w:pStyle w:val="Number"/>
      </w:pPr>
      <w:r>
        <w:t>ASR</w:t>
      </w:r>
      <w:r w:rsidR="008337FA">
        <w:t>{N,S} Rd, Rm, Rn</w:t>
      </w:r>
    </w:p>
    <w:p w:rsidR="008337FA" w:rsidRDefault="008337FA" w:rsidP="008337FA">
      <w:pPr>
        <w:pStyle w:val="Number"/>
      </w:pPr>
    </w:p>
    <w:p w:rsidR="008337FA" w:rsidRPr="009239B9" w:rsidRDefault="004C54B4" w:rsidP="008337FA">
      <w:pPr>
        <w:pStyle w:val="Definition"/>
      </w:pPr>
      <w:r>
        <w:t>Non-Immediate</w:t>
      </w:r>
      <w:r w:rsidR="008337FA">
        <w:t xml:space="preserve"> Operation</w:t>
      </w:r>
    </w:p>
    <w:p w:rsidR="008337FA" w:rsidRDefault="008337FA" w:rsidP="008337FA">
      <w:pPr>
        <w:pStyle w:val="Number"/>
      </w:pPr>
      <w:r>
        <w:t xml:space="preserve">Rd &lt;= </w:t>
      </w:r>
      <w:r w:rsidR="004C0785">
        <w:t>Rm ASR Rn</w:t>
      </w:r>
    </w:p>
    <w:p w:rsidR="008337FA" w:rsidRDefault="008337FA" w:rsidP="008337FA">
      <w:pPr>
        <w:pStyle w:val="Definition"/>
      </w:pPr>
      <w:r>
        <w:t>Immediate Syntax</w:t>
      </w:r>
    </w:p>
    <w:p w:rsidR="008337FA" w:rsidRDefault="004C0785" w:rsidP="008337FA">
      <w:pPr>
        <w:pStyle w:val="Number"/>
      </w:pPr>
      <w:r>
        <w:t>ASR</w:t>
      </w:r>
      <w:r w:rsidR="008337FA">
        <w:t>{N,S} Rd, #Imm12</w:t>
      </w:r>
    </w:p>
    <w:p w:rsidR="008337FA" w:rsidRDefault="008337FA" w:rsidP="008337FA">
      <w:pPr>
        <w:pStyle w:val="Number"/>
      </w:pPr>
    </w:p>
    <w:p w:rsidR="008337FA" w:rsidRDefault="008337FA" w:rsidP="008337FA">
      <w:pPr>
        <w:pStyle w:val="Definition"/>
      </w:pPr>
      <w:r>
        <w:t>Immediate Operation</w:t>
      </w:r>
    </w:p>
    <w:p w:rsidR="008337FA" w:rsidRDefault="008337FA" w:rsidP="008337FA">
      <w:pPr>
        <w:pStyle w:val="Number"/>
        <w:sectPr w:rsidR="008337FA" w:rsidSect="007522A4">
          <w:type w:val="continuous"/>
          <w:pgSz w:w="12240" w:h="15840"/>
          <w:pgMar w:top="1440" w:right="1440" w:bottom="1440" w:left="1440" w:header="720" w:footer="720" w:gutter="0"/>
          <w:cols w:num="2" w:space="720"/>
        </w:sectPr>
      </w:pPr>
      <w:r>
        <w:t>Rd &lt;=</w:t>
      </w:r>
      <w:r w:rsidR="004C0785">
        <w:t xml:space="preserve"> Rd ASR Imm12</w:t>
      </w:r>
    </w:p>
    <w:p w:rsidR="008337FA" w:rsidRDefault="008337FA" w:rsidP="008337FA">
      <w:pPr>
        <w:pStyle w:val="Number"/>
      </w:pPr>
    </w:p>
    <w:p w:rsidR="008337FA" w:rsidRDefault="008337FA" w:rsidP="008337FA">
      <w:r>
        <w:t>Where:</w:t>
      </w:r>
    </w:p>
    <w:p w:rsidR="001C7FA2" w:rsidRDefault="001C7FA2" w:rsidP="001C7FA2">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1C7FA2" w:rsidRDefault="001C7FA2" w:rsidP="001C7FA2">
      <w:pPr>
        <w:pStyle w:val="ListParagraph"/>
        <w:numPr>
          <w:ilvl w:val="0"/>
          <w:numId w:val="7"/>
        </w:num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1C7FA2" w:rsidRDefault="001C7FA2" w:rsidP="001C7FA2">
      <w:pPr>
        <w:pStyle w:val="ListParagraph"/>
        <w:numPr>
          <w:ilvl w:val="0"/>
          <w:numId w:val="7"/>
        </w:numPr>
      </w:pPr>
      <w:r w:rsidRPr="001C7FA2">
        <w:rPr>
          <w:rStyle w:val="NumberChar"/>
        </w:rPr>
        <w:t>Rd</w:t>
      </w:r>
      <w:r>
        <w:t xml:space="preserve"> is the destination register.</w:t>
      </w:r>
    </w:p>
    <w:p w:rsidR="001C7FA2" w:rsidRDefault="001C7FA2" w:rsidP="001C7FA2">
      <w:pPr>
        <w:pStyle w:val="ListParagraph"/>
        <w:numPr>
          <w:ilvl w:val="0"/>
          <w:numId w:val="7"/>
        </w:numPr>
      </w:pPr>
      <w:r w:rsidRPr="001C7FA2">
        <w:rPr>
          <w:rStyle w:val="NumberChar"/>
        </w:rPr>
        <w:t>Rm</w:t>
      </w:r>
      <w:r>
        <w:t xml:space="preserve"> is the first operand register.</w:t>
      </w:r>
    </w:p>
    <w:p w:rsidR="001C7FA2" w:rsidRDefault="001C7FA2" w:rsidP="001C7FA2">
      <w:pPr>
        <w:pStyle w:val="ListParagraph"/>
        <w:numPr>
          <w:ilvl w:val="0"/>
          <w:numId w:val="7"/>
        </w:numPr>
      </w:pPr>
      <w:r w:rsidRPr="001C7FA2">
        <w:rPr>
          <w:rStyle w:val="NumberChar"/>
        </w:rPr>
        <w:t>Imm12</w:t>
      </w:r>
      <w:r>
        <w:t xml:space="preserve"> is a 12-bit immediate.</w:t>
      </w:r>
    </w:p>
    <w:p w:rsidR="00CA5A6F" w:rsidRDefault="00CA5A6F" w:rsidP="00CA5A6F">
      <w:pPr>
        <w:pStyle w:val="Heading3"/>
      </w:pPr>
      <w:r>
        <w:t>Branch (B</w:t>
      </w:r>
      <w:r w:rsidR="00D12666">
        <w:t>CH</w:t>
      </w:r>
      <w:r>
        <w:t>)</w:t>
      </w:r>
    </w:p>
    <w:p w:rsidR="00CA5A6F" w:rsidRDefault="00CA5A6F" w:rsidP="00CA5A6F">
      <w:pPr>
        <w:sectPr w:rsidR="00CA5A6F" w:rsidSect="00AD4592">
          <w:headerReference w:type="default" r:id="rId29"/>
          <w:type w:val="continuous"/>
          <w:pgSz w:w="12240" w:h="15840"/>
          <w:pgMar w:top="1440" w:right="1440" w:bottom="1440" w:left="1440" w:header="720" w:footer="720" w:gutter="0"/>
          <w:cols w:space="720"/>
        </w:sectPr>
      </w:pPr>
      <w:r>
        <w:t xml:space="preserve">The </w:t>
      </w:r>
      <w:r w:rsidR="00D12666">
        <w:rPr>
          <w:rStyle w:val="NumberChar"/>
        </w:rPr>
        <w:t>BCH</w:t>
      </w:r>
      <w:r>
        <w:t xml:space="preserve"> instruction assigns a new value to the program counter register </w:t>
      </w:r>
      <w:r w:rsidRPr="007B3E6D">
        <w:rPr>
          <w:rStyle w:val="NumberChar"/>
        </w:rPr>
        <w:t>PC</w:t>
      </w:r>
      <w:r w:rsidRPr="00EC53E1">
        <w:t>.</w:t>
      </w:r>
    </w:p>
    <w:p w:rsidR="00CA5A6F" w:rsidRDefault="004C54B4" w:rsidP="00CA5A6F">
      <w:pPr>
        <w:pStyle w:val="Definition"/>
      </w:pPr>
      <w:r>
        <w:t>Non-Immediate</w:t>
      </w:r>
      <w:r w:rsidR="00CA5A6F">
        <w:t xml:space="preserve"> Syntax</w:t>
      </w:r>
    </w:p>
    <w:p w:rsidR="00CA5A6F" w:rsidRDefault="00D12666" w:rsidP="00CA5A6F">
      <w:pPr>
        <w:pStyle w:val="Number"/>
      </w:pPr>
      <w:r>
        <w:rPr>
          <w:rStyle w:val="NumberChar"/>
        </w:rPr>
        <w:t>BCH</w:t>
      </w:r>
      <w:r w:rsidR="00CA5A6F">
        <w:t xml:space="preserve"> Rd</w:t>
      </w:r>
    </w:p>
    <w:p w:rsidR="00CA5A6F" w:rsidRDefault="00CA5A6F" w:rsidP="00CA5A6F">
      <w:pPr>
        <w:pStyle w:val="Number"/>
      </w:pPr>
    </w:p>
    <w:p w:rsidR="00CA5A6F" w:rsidRPr="009239B9" w:rsidRDefault="004C54B4" w:rsidP="00CA5A6F">
      <w:pPr>
        <w:pStyle w:val="Definition"/>
      </w:pPr>
      <w:r>
        <w:t>Non-Immediate</w:t>
      </w:r>
      <w:r w:rsidR="00CA5A6F">
        <w:t xml:space="preserve"> Operation</w:t>
      </w:r>
    </w:p>
    <w:p w:rsidR="00CA5A6F" w:rsidRDefault="00CA5A6F" w:rsidP="00CA5A6F">
      <w:pPr>
        <w:pStyle w:val="Number"/>
      </w:pPr>
      <w:r>
        <w:t>PC &lt;= Rd</w:t>
      </w:r>
    </w:p>
    <w:p w:rsidR="00CA5A6F" w:rsidRDefault="00CA5A6F" w:rsidP="00CA5A6F">
      <w:pPr>
        <w:pStyle w:val="Definition"/>
      </w:pPr>
      <w:r>
        <w:t>Immediate Syntax</w:t>
      </w:r>
    </w:p>
    <w:p w:rsidR="00CA5A6F" w:rsidRDefault="00D12666" w:rsidP="00CA5A6F">
      <w:pPr>
        <w:pStyle w:val="Number"/>
      </w:pPr>
      <w:r>
        <w:t>BCH</w:t>
      </w:r>
      <w:r w:rsidR="00CA5A6F">
        <w:t xml:space="preserve"> </w:t>
      </w:r>
      <w:r w:rsidR="00AE634D">
        <w:t>&lt;AddrOp&gt;</w:t>
      </w:r>
    </w:p>
    <w:p w:rsidR="00CA5A6F" w:rsidRDefault="00CA5A6F" w:rsidP="00CA5A6F">
      <w:pPr>
        <w:pStyle w:val="Number"/>
      </w:pPr>
    </w:p>
    <w:p w:rsidR="00CA5A6F" w:rsidRDefault="00CA5A6F" w:rsidP="00CA5A6F">
      <w:pPr>
        <w:pStyle w:val="Definition"/>
      </w:pPr>
      <w:r>
        <w:t>Immediate Operation</w:t>
      </w:r>
    </w:p>
    <w:p w:rsidR="00CA5A6F" w:rsidRDefault="00CA5A6F" w:rsidP="00CA5A6F">
      <w:pPr>
        <w:pStyle w:val="Number"/>
        <w:sectPr w:rsidR="00CA5A6F" w:rsidSect="007522A4">
          <w:type w:val="continuous"/>
          <w:pgSz w:w="12240" w:h="15840"/>
          <w:pgMar w:top="1440" w:right="1440" w:bottom="1440" w:left="1440" w:header="720" w:footer="720" w:gutter="0"/>
          <w:cols w:num="2" w:space="720"/>
        </w:sectPr>
      </w:pPr>
      <w:r>
        <w:t xml:space="preserve">PC &lt;= </w:t>
      </w:r>
      <w:r w:rsidR="00AE634D">
        <w:t>&lt;AddrOp&gt;</w:t>
      </w:r>
    </w:p>
    <w:p w:rsidR="00CA5A6F" w:rsidRDefault="00CA5A6F" w:rsidP="00CA5A6F">
      <w:pPr>
        <w:pStyle w:val="Number"/>
      </w:pPr>
    </w:p>
    <w:p w:rsidR="00CA5A6F" w:rsidRDefault="00CA5A6F" w:rsidP="00CA5A6F">
      <w:r>
        <w:t>Where:</w:t>
      </w:r>
    </w:p>
    <w:p w:rsidR="00CA5A6F" w:rsidRDefault="001C7FA2" w:rsidP="00CA5A6F">
      <w:pPr>
        <w:pStyle w:val="ListParagraph"/>
        <w:numPr>
          <w:ilvl w:val="0"/>
          <w:numId w:val="7"/>
        </w:numPr>
      </w:pPr>
      <w:r w:rsidRPr="001C7FA2">
        <w:rPr>
          <w:rStyle w:val="NumberChar"/>
        </w:rPr>
        <w:t>Rd</w:t>
      </w:r>
      <w:r>
        <w:t xml:space="preserve"> </w:t>
      </w:r>
      <w:r w:rsidR="00CA5A6F">
        <w:t>is the destination register.</w:t>
      </w:r>
    </w:p>
    <w:p w:rsidR="00CA5A6F" w:rsidRDefault="001C7FA2" w:rsidP="00CA5A6F">
      <w:pPr>
        <w:pStyle w:val="ListParagraph"/>
        <w:numPr>
          <w:ilvl w:val="0"/>
          <w:numId w:val="7"/>
        </w:numPr>
      </w:pPr>
      <w:r w:rsidRPr="001C7FA2">
        <w:rPr>
          <w:rStyle w:val="NumberChar"/>
        </w:rPr>
        <w:t>&lt;AddrOp&gt;</w:t>
      </w:r>
      <w:r w:rsidR="00CA5A6F">
        <w:t xml:space="preserve"> is </w:t>
      </w:r>
      <w:r>
        <w:t>the flexible</w:t>
      </w:r>
      <w:r w:rsidR="00CA5A6F">
        <w:t xml:space="preserve"> </w:t>
      </w:r>
      <w:r>
        <w:t>address</w:t>
      </w:r>
      <w:r w:rsidR="00CA5A6F">
        <w:t xml:space="preserve"> operand.</w:t>
      </w:r>
      <w:r>
        <w:t xml:space="preserve"> See </w:t>
      </w:r>
      <w:r>
        <w:fldChar w:fldCharType="begin"/>
      </w:r>
      <w:r>
        <w:instrText xml:space="preserve"> REF _Ref30140766 \h </w:instrText>
      </w:r>
      <w:r>
        <w:fldChar w:fldCharType="separate"/>
      </w:r>
      <w:r>
        <w:t>Flexible Address Operand</w:t>
      </w:r>
      <w:r>
        <w:fldChar w:fldCharType="end"/>
      </w:r>
      <w:r>
        <w:t xml:space="preserve"> for more information.</w:t>
      </w:r>
    </w:p>
    <w:p w:rsidR="006D1BE8" w:rsidRDefault="006D1BE8">
      <w:pPr>
        <w:spacing w:after="160" w:line="259" w:lineRule="auto"/>
        <w:rPr>
          <w:rFonts w:ascii="FreightText Pro Bold" w:hAnsi="FreightText Pro Bold"/>
          <w:sz w:val="28"/>
        </w:rPr>
      </w:pPr>
      <w:r>
        <w:br w:type="page"/>
      </w:r>
    </w:p>
    <w:p w:rsidR="002A70B7" w:rsidRDefault="002A70B7" w:rsidP="002A70B7">
      <w:pPr>
        <w:pStyle w:val="Heading3"/>
      </w:pPr>
      <w:r>
        <w:lastRenderedPageBreak/>
        <w:t>Branch and Link</w:t>
      </w:r>
      <w:r w:rsidR="00CA5A6F">
        <w:t xml:space="preserve"> </w:t>
      </w:r>
      <w:r>
        <w:t>(B</w:t>
      </w:r>
      <w:r w:rsidR="00CA5A6F">
        <w:t>AL</w:t>
      </w:r>
      <w:r>
        <w:t>)</w:t>
      </w:r>
    </w:p>
    <w:p w:rsidR="002A70B7" w:rsidRDefault="002A70B7" w:rsidP="002A70B7">
      <w:pPr>
        <w:sectPr w:rsidR="002A70B7" w:rsidSect="00AD4592">
          <w:headerReference w:type="default" r:id="rId30"/>
          <w:type w:val="continuous"/>
          <w:pgSz w:w="12240" w:h="15840"/>
          <w:pgMar w:top="1440" w:right="1440" w:bottom="1440" w:left="1440" w:header="720" w:footer="720" w:gutter="0"/>
          <w:cols w:space="720"/>
        </w:sectPr>
      </w:pPr>
      <w:r>
        <w:t xml:space="preserve">The </w:t>
      </w:r>
      <w:r w:rsidR="005712A8">
        <w:rPr>
          <w:rStyle w:val="NumberChar"/>
        </w:rPr>
        <w:t>BAL</w:t>
      </w:r>
      <w:r>
        <w:t xml:space="preserve"> instruction stores the current value of the program counter register </w:t>
      </w:r>
      <w:r w:rsidRPr="000C59E1">
        <w:rPr>
          <w:rStyle w:val="NumberChar"/>
        </w:rPr>
        <w:t>PC</w:t>
      </w:r>
      <w:r>
        <w:t xml:space="preserve"> in the link register </w:t>
      </w:r>
      <w:r w:rsidRPr="007B3E6D">
        <w:rPr>
          <w:rStyle w:val="NumberChar"/>
        </w:rPr>
        <w:t>LR</w:t>
      </w:r>
      <w:r>
        <w:t xml:space="preserve"> and assigns a new value to the program counter register.</w:t>
      </w:r>
    </w:p>
    <w:p w:rsidR="002A70B7" w:rsidRDefault="004C54B4" w:rsidP="002A70B7">
      <w:pPr>
        <w:pStyle w:val="Definition"/>
      </w:pPr>
      <w:r>
        <w:t>Non-Immediate</w:t>
      </w:r>
      <w:r w:rsidR="002A70B7">
        <w:t xml:space="preserve"> Syntax</w:t>
      </w:r>
    </w:p>
    <w:p w:rsidR="002A70B7" w:rsidRDefault="005712A8" w:rsidP="002A70B7">
      <w:pPr>
        <w:pStyle w:val="Number"/>
      </w:pPr>
      <w:r>
        <w:t>BAL</w:t>
      </w:r>
      <w:r w:rsidR="002A70B7">
        <w:t xml:space="preserve"> Rd</w:t>
      </w:r>
    </w:p>
    <w:p w:rsidR="002A70B7" w:rsidRDefault="002A70B7" w:rsidP="002A70B7">
      <w:pPr>
        <w:pStyle w:val="Number"/>
      </w:pPr>
    </w:p>
    <w:p w:rsidR="002A70B7" w:rsidRPr="009239B9" w:rsidRDefault="004C54B4" w:rsidP="002A70B7">
      <w:pPr>
        <w:pStyle w:val="Definition"/>
      </w:pPr>
      <w:r>
        <w:t>Non-Immediate</w:t>
      </w:r>
      <w:r w:rsidR="002A70B7">
        <w:t xml:space="preserve"> Operation</w:t>
      </w:r>
    </w:p>
    <w:p w:rsidR="002A70B7" w:rsidRDefault="002A70B7" w:rsidP="002A70B7">
      <w:pPr>
        <w:pStyle w:val="Number"/>
      </w:pPr>
      <w:r>
        <w:t>LR &lt;= PC</w:t>
      </w:r>
    </w:p>
    <w:p w:rsidR="002A70B7" w:rsidRDefault="002A70B7" w:rsidP="002A70B7">
      <w:pPr>
        <w:pStyle w:val="Number"/>
      </w:pPr>
      <w:r>
        <w:t>PC &lt;= Rd</w:t>
      </w:r>
    </w:p>
    <w:p w:rsidR="002A70B7" w:rsidRDefault="002A70B7" w:rsidP="002A70B7">
      <w:pPr>
        <w:pStyle w:val="Definition"/>
      </w:pPr>
      <w:r>
        <w:t>Immediate Syntax</w:t>
      </w:r>
    </w:p>
    <w:p w:rsidR="002A70B7" w:rsidRDefault="005712A8" w:rsidP="002A70B7">
      <w:pPr>
        <w:pStyle w:val="Number"/>
      </w:pPr>
      <w:r>
        <w:t>BAL</w:t>
      </w:r>
      <w:r w:rsidR="00156B09">
        <w:t xml:space="preserve"> </w:t>
      </w:r>
      <w:r w:rsidR="00AE634D">
        <w:t>&lt;AddrOp&gt;</w:t>
      </w:r>
    </w:p>
    <w:p w:rsidR="002A70B7" w:rsidRDefault="002A70B7" w:rsidP="002A70B7">
      <w:pPr>
        <w:pStyle w:val="Number"/>
      </w:pPr>
    </w:p>
    <w:p w:rsidR="002A70B7" w:rsidRDefault="002A70B7" w:rsidP="002A70B7">
      <w:pPr>
        <w:pStyle w:val="Definition"/>
      </w:pPr>
      <w:r>
        <w:t>Immediate Operation</w:t>
      </w:r>
    </w:p>
    <w:p w:rsidR="002A70B7" w:rsidRDefault="002A70B7" w:rsidP="002A70B7">
      <w:pPr>
        <w:pStyle w:val="Number"/>
      </w:pPr>
      <w:r>
        <w:t>LR &lt;= PC</w:t>
      </w:r>
    </w:p>
    <w:p w:rsidR="002A70B7" w:rsidRDefault="002A70B7" w:rsidP="002A70B7">
      <w:pPr>
        <w:pStyle w:val="Number"/>
        <w:sectPr w:rsidR="002A70B7" w:rsidSect="007522A4">
          <w:type w:val="continuous"/>
          <w:pgSz w:w="12240" w:h="15840"/>
          <w:pgMar w:top="1440" w:right="1440" w:bottom="1440" w:left="1440" w:header="720" w:footer="720" w:gutter="0"/>
          <w:cols w:num="2" w:space="720"/>
        </w:sectPr>
      </w:pPr>
      <w:r>
        <w:t xml:space="preserve">PC &lt;= </w:t>
      </w:r>
      <w:r w:rsidR="00AE634D">
        <w:t>&lt;AddrOp&gt;</w:t>
      </w:r>
    </w:p>
    <w:p w:rsidR="002A70B7" w:rsidRDefault="002A70B7" w:rsidP="002A70B7">
      <w:pPr>
        <w:pStyle w:val="Number"/>
      </w:pPr>
    </w:p>
    <w:p w:rsidR="002A70B7" w:rsidRDefault="002A70B7" w:rsidP="00DF5755">
      <w:r>
        <w:t>Where:</w:t>
      </w:r>
    </w:p>
    <w:p w:rsidR="001C7FA2" w:rsidRDefault="001C7FA2" w:rsidP="001C7FA2">
      <w:pPr>
        <w:pStyle w:val="ListParagraph"/>
        <w:numPr>
          <w:ilvl w:val="0"/>
          <w:numId w:val="7"/>
        </w:numPr>
      </w:pPr>
      <w:r w:rsidRPr="001C7FA2">
        <w:rPr>
          <w:rStyle w:val="NumberChar"/>
        </w:rPr>
        <w:t>Rd</w:t>
      </w:r>
      <w:r>
        <w:t xml:space="preserve"> is the destination register.</w:t>
      </w:r>
    </w:p>
    <w:p w:rsidR="001C7FA2" w:rsidRDefault="001C7FA2" w:rsidP="001C7FA2">
      <w:pPr>
        <w:pStyle w:val="ListParagraph"/>
        <w:numPr>
          <w:ilvl w:val="0"/>
          <w:numId w:val="7"/>
        </w:numPr>
      </w:pPr>
      <w:r w:rsidRPr="001C7FA2">
        <w:rPr>
          <w:rStyle w:val="NumberChar"/>
        </w:rPr>
        <w:t>&lt;AddrOp&gt;</w:t>
      </w:r>
      <w:r>
        <w:t xml:space="preserve"> is the flexible address operand. See </w:t>
      </w:r>
      <w:r>
        <w:fldChar w:fldCharType="begin"/>
      </w:r>
      <w:r>
        <w:instrText xml:space="preserve"> REF _Ref30140766 \h </w:instrText>
      </w:r>
      <w:r>
        <w:fldChar w:fldCharType="separate"/>
      </w:r>
      <w:r>
        <w:t>Flexible Address Operand</w:t>
      </w:r>
      <w:r>
        <w:fldChar w:fldCharType="end"/>
      </w:r>
      <w:r>
        <w:t xml:space="preserve"> for more information.</w:t>
      </w:r>
    </w:p>
    <w:p w:rsidR="002A70B7" w:rsidRDefault="002A70B7" w:rsidP="002A70B7">
      <w:pPr>
        <w:pStyle w:val="Heading3"/>
      </w:pPr>
      <w:r>
        <w:t>Branch If Equal (BEQ)</w:t>
      </w:r>
    </w:p>
    <w:p w:rsidR="002A70B7" w:rsidRDefault="002A70B7" w:rsidP="002A70B7">
      <w:pPr>
        <w:sectPr w:rsidR="002A70B7" w:rsidSect="00AD4592">
          <w:headerReference w:type="default" r:id="rId31"/>
          <w:type w:val="continuous"/>
          <w:pgSz w:w="12240" w:h="15840"/>
          <w:pgMar w:top="1440" w:right="1440" w:bottom="1440" w:left="1440" w:header="720" w:footer="720" w:gutter="0"/>
          <w:cols w:space="720"/>
        </w:sectPr>
      </w:pPr>
      <w:r>
        <w:t xml:space="preserve">The </w:t>
      </w:r>
      <w:r w:rsidRPr="001C7A26">
        <w:rPr>
          <w:rStyle w:val="NumberChar"/>
        </w:rPr>
        <w:t>B</w:t>
      </w:r>
      <w:r>
        <w:rPr>
          <w:rStyle w:val="NumberChar"/>
        </w:rPr>
        <w:t>EQ</w:t>
      </w:r>
      <w:r>
        <w:t xml:space="preserve"> instruction assigns a new value to the program counter register </w:t>
      </w:r>
      <w:r w:rsidRPr="007B3E6D">
        <w:rPr>
          <w:rStyle w:val="NumberChar"/>
        </w:rPr>
        <w:t>PC</w:t>
      </w:r>
      <w:r w:rsidR="003832EE">
        <w:t xml:space="preserve"> if the</w:t>
      </w:r>
      <w:r w:rsidR="00EA40C6">
        <w:t xml:space="preserve"> </w:t>
      </w:r>
      <w:r w:rsidR="00183289">
        <w:t xml:space="preserve">last </w:t>
      </w:r>
      <w:r w:rsidR="007E039F">
        <w:t>instruction</w:t>
      </w:r>
      <w:r w:rsidR="00183289">
        <w:t xml:space="preserve"> to update the </w:t>
      </w:r>
      <w:r w:rsidR="003D3413">
        <w:t xml:space="preserve">current program status register </w:t>
      </w:r>
      <w:r w:rsidR="00183289" w:rsidRPr="00183289">
        <w:rPr>
          <w:rStyle w:val="NumberChar"/>
        </w:rPr>
        <w:t>CPSR</w:t>
      </w:r>
      <w:r w:rsidR="00183289">
        <w:t xml:space="preserve"> </w:t>
      </w:r>
      <w:r w:rsidR="007E039F">
        <w:t xml:space="preserve">produced a </w:t>
      </w:r>
      <w:r w:rsidR="00183289">
        <w:t>zero</w:t>
      </w:r>
      <w:r w:rsidR="007E039F">
        <w:t xml:space="preserve"> result</w:t>
      </w:r>
      <w:r w:rsidR="00183289">
        <w:t>.</w:t>
      </w:r>
    </w:p>
    <w:p w:rsidR="002A70B7" w:rsidRDefault="004C54B4" w:rsidP="002A70B7">
      <w:pPr>
        <w:pStyle w:val="Definition"/>
      </w:pPr>
      <w:r>
        <w:t>Non-Immediate</w:t>
      </w:r>
      <w:r w:rsidR="002A70B7">
        <w:t xml:space="preserve"> Syntax</w:t>
      </w:r>
    </w:p>
    <w:p w:rsidR="002A70B7" w:rsidRDefault="002A70B7" w:rsidP="002A70B7">
      <w:pPr>
        <w:pStyle w:val="Number"/>
      </w:pPr>
      <w:r w:rsidRPr="001C7A26">
        <w:rPr>
          <w:rStyle w:val="NumberChar"/>
        </w:rPr>
        <w:t>B</w:t>
      </w:r>
      <w:r>
        <w:rPr>
          <w:rStyle w:val="NumberChar"/>
        </w:rPr>
        <w:t>EQ</w:t>
      </w:r>
      <w:r>
        <w:t xml:space="preserve"> Rd</w:t>
      </w:r>
    </w:p>
    <w:p w:rsidR="002A70B7" w:rsidRDefault="002A70B7" w:rsidP="002A70B7">
      <w:pPr>
        <w:pStyle w:val="Number"/>
      </w:pPr>
    </w:p>
    <w:p w:rsidR="003832EE" w:rsidRPr="009239B9" w:rsidRDefault="004C54B4" w:rsidP="003832EE">
      <w:pPr>
        <w:pStyle w:val="Definition"/>
      </w:pPr>
      <w:r>
        <w:t>Non-Immediate</w:t>
      </w:r>
      <w:r w:rsidR="002A70B7">
        <w:t xml:space="preserve"> Operation</w:t>
      </w:r>
    </w:p>
    <w:p w:rsidR="003832EE" w:rsidRDefault="003832EE" w:rsidP="002A70B7">
      <w:pPr>
        <w:pStyle w:val="Number"/>
      </w:pPr>
      <w:r>
        <w:t xml:space="preserve">if </w:t>
      </w:r>
      <w:r w:rsidR="004D4CC1">
        <w:t>CPSR[</w:t>
      </w:r>
      <w:r>
        <w:t>Z</w:t>
      </w:r>
      <w:r w:rsidR="004D4CC1">
        <w:t>]</w:t>
      </w:r>
      <w:r>
        <w:t>:</w:t>
      </w:r>
    </w:p>
    <w:p w:rsidR="002A70B7" w:rsidRDefault="002A70B7" w:rsidP="002A70B7">
      <w:pPr>
        <w:pStyle w:val="Number"/>
      </w:pPr>
      <w:r>
        <w:t>PC &lt;= Rd</w:t>
      </w:r>
    </w:p>
    <w:p w:rsidR="002A70B7" w:rsidRDefault="002A70B7" w:rsidP="002A70B7">
      <w:pPr>
        <w:pStyle w:val="Definition"/>
      </w:pPr>
      <w:r>
        <w:t>Immediate Syntax</w:t>
      </w:r>
    </w:p>
    <w:p w:rsidR="002A70B7" w:rsidRDefault="002A70B7" w:rsidP="002A70B7">
      <w:pPr>
        <w:pStyle w:val="Number"/>
      </w:pPr>
      <w:r>
        <w:t xml:space="preserve">BEQ </w:t>
      </w:r>
      <w:r w:rsidR="00AE634D">
        <w:t>&lt;AddrOp&gt;</w:t>
      </w:r>
    </w:p>
    <w:p w:rsidR="002A70B7" w:rsidRDefault="002A70B7" w:rsidP="002A70B7">
      <w:pPr>
        <w:pStyle w:val="Number"/>
      </w:pPr>
    </w:p>
    <w:p w:rsidR="002A70B7" w:rsidRDefault="002A70B7" w:rsidP="002A70B7">
      <w:pPr>
        <w:pStyle w:val="Definition"/>
      </w:pPr>
      <w:r>
        <w:t>Immediate Operation</w:t>
      </w:r>
    </w:p>
    <w:p w:rsidR="003832EE" w:rsidRDefault="003832EE" w:rsidP="002A70B7">
      <w:pPr>
        <w:pStyle w:val="Number"/>
      </w:pPr>
      <w:r>
        <w:t xml:space="preserve">if </w:t>
      </w:r>
      <w:r w:rsidR="004D4CC1">
        <w:t>CPSR[</w:t>
      </w:r>
      <w:r>
        <w:t>Z</w:t>
      </w:r>
      <w:r w:rsidR="004D4CC1">
        <w:t>]</w:t>
      </w:r>
      <w:r>
        <w:t>:</w:t>
      </w:r>
    </w:p>
    <w:p w:rsidR="002A70B7" w:rsidRDefault="002A70B7" w:rsidP="002A70B7">
      <w:pPr>
        <w:pStyle w:val="Number"/>
        <w:sectPr w:rsidR="002A70B7" w:rsidSect="007522A4">
          <w:type w:val="continuous"/>
          <w:pgSz w:w="12240" w:h="15840"/>
          <w:pgMar w:top="1440" w:right="1440" w:bottom="1440" w:left="1440" w:header="720" w:footer="720" w:gutter="0"/>
          <w:cols w:num="2" w:space="720"/>
        </w:sectPr>
      </w:pPr>
      <w:r>
        <w:t xml:space="preserve">PC &lt;= </w:t>
      </w:r>
      <w:r w:rsidR="00AE634D">
        <w:t>&lt;AddrOp&gt;</w:t>
      </w:r>
    </w:p>
    <w:p w:rsidR="002A70B7" w:rsidRDefault="002A70B7" w:rsidP="002A70B7">
      <w:pPr>
        <w:pStyle w:val="Number"/>
      </w:pPr>
    </w:p>
    <w:p w:rsidR="002A70B7" w:rsidRDefault="002A70B7" w:rsidP="002A70B7">
      <w:r>
        <w:t>Where:</w:t>
      </w:r>
    </w:p>
    <w:p w:rsidR="00040D02" w:rsidRDefault="00040D02" w:rsidP="00040D02">
      <w:pPr>
        <w:pStyle w:val="ListParagraph"/>
        <w:numPr>
          <w:ilvl w:val="0"/>
          <w:numId w:val="7"/>
        </w:numPr>
      </w:pPr>
      <w:r w:rsidRPr="001C7FA2">
        <w:rPr>
          <w:rStyle w:val="NumberChar"/>
        </w:rPr>
        <w:t>Rd</w:t>
      </w:r>
      <w:r>
        <w:t xml:space="preserve"> is the destination register.</w:t>
      </w:r>
    </w:p>
    <w:p w:rsidR="00040D02" w:rsidRDefault="00040D02" w:rsidP="00040D02">
      <w:pPr>
        <w:pStyle w:val="ListParagraph"/>
        <w:numPr>
          <w:ilvl w:val="0"/>
          <w:numId w:val="7"/>
        </w:numPr>
      </w:pPr>
      <w:r w:rsidRPr="001C7FA2">
        <w:rPr>
          <w:rStyle w:val="NumberChar"/>
        </w:rPr>
        <w:t>&lt;AddrOp&gt;</w:t>
      </w:r>
      <w:r>
        <w:t xml:space="preserve"> is the flexible address operand. See </w:t>
      </w:r>
      <w:r>
        <w:fldChar w:fldCharType="begin"/>
      </w:r>
      <w:r>
        <w:instrText xml:space="preserve"> REF _Ref30140766 \h </w:instrText>
      </w:r>
      <w:r>
        <w:fldChar w:fldCharType="separate"/>
      </w:r>
      <w:r>
        <w:t>Flexible Address Operand</w:t>
      </w:r>
      <w:r>
        <w:fldChar w:fldCharType="end"/>
      </w:r>
      <w:r>
        <w:t xml:space="preserve"> for more information.</w:t>
      </w:r>
    </w:p>
    <w:p w:rsidR="00EA40C6" w:rsidRDefault="00040D02" w:rsidP="00040D02">
      <w:pPr>
        <w:pStyle w:val="ListParagraph"/>
        <w:numPr>
          <w:ilvl w:val="0"/>
          <w:numId w:val="7"/>
        </w:numPr>
      </w:pPr>
      <w:r>
        <w:t xml:space="preserve"> </w:t>
      </w:r>
      <w:r w:rsidRPr="00040D02">
        <w:rPr>
          <w:rStyle w:val="NumberChar"/>
        </w:rPr>
        <w:t>Z</w:t>
      </w:r>
      <w:r w:rsidR="00EA40C6">
        <w:t xml:space="preserve"> is the ALU’s zero status flag as read from the</w:t>
      </w:r>
      <w:r w:rsidR="00757C29">
        <w:t xml:space="preserve"> current program status register </w:t>
      </w:r>
      <w:r w:rsidR="00EA40C6" w:rsidRPr="00EA40C6">
        <w:rPr>
          <w:rStyle w:val="NumberChar"/>
        </w:rPr>
        <w:t>CPSR</w:t>
      </w:r>
      <w:r w:rsidR="00EA40C6">
        <w:t>.</w:t>
      </w:r>
    </w:p>
    <w:p w:rsidR="006D1BE8" w:rsidRDefault="006D1BE8">
      <w:pPr>
        <w:spacing w:after="160" w:line="259" w:lineRule="auto"/>
        <w:rPr>
          <w:rFonts w:ascii="FreightText Pro Bold" w:hAnsi="FreightText Pro Bold"/>
          <w:sz w:val="28"/>
        </w:rPr>
      </w:pPr>
      <w:r>
        <w:br w:type="page"/>
      </w:r>
    </w:p>
    <w:p w:rsidR="002A70B7" w:rsidRDefault="002A70B7" w:rsidP="002A70B7">
      <w:pPr>
        <w:pStyle w:val="Heading3"/>
      </w:pPr>
      <w:r>
        <w:lastRenderedPageBreak/>
        <w:t>Branch If Not Equal (BNE)</w:t>
      </w:r>
    </w:p>
    <w:p w:rsidR="002A70B7" w:rsidRDefault="002A70B7" w:rsidP="002A70B7">
      <w:pPr>
        <w:sectPr w:rsidR="002A70B7" w:rsidSect="00AD4592">
          <w:headerReference w:type="default" r:id="rId32"/>
          <w:type w:val="continuous"/>
          <w:pgSz w:w="12240" w:h="15840"/>
          <w:pgMar w:top="1440" w:right="1440" w:bottom="1440" w:left="1440" w:header="720" w:footer="720" w:gutter="0"/>
          <w:cols w:space="720"/>
        </w:sectPr>
      </w:pPr>
      <w:r>
        <w:t xml:space="preserve">The </w:t>
      </w:r>
      <w:r w:rsidRPr="00183289">
        <w:rPr>
          <w:rStyle w:val="NumberChar"/>
        </w:rPr>
        <w:t>BNE</w:t>
      </w:r>
      <w:r>
        <w:t xml:space="preserve"> instruction assigns a new value to the program counter register </w:t>
      </w:r>
      <w:r w:rsidRPr="007B3E6D">
        <w:rPr>
          <w:rStyle w:val="NumberChar"/>
        </w:rPr>
        <w:t>PC</w:t>
      </w:r>
      <w:r w:rsidR="00884889">
        <w:t xml:space="preserve"> if the </w:t>
      </w:r>
      <w:r w:rsidR="00183289">
        <w:t xml:space="preserve">last </w:t>
      </w:r>
      <w:r w:rsidR="007E039F">
        <w:t>instruction</w:t>
      </w:r>
      <w:r w:rsidR="00183289">
        <w:t xml:space="preserve"> to update the </w:t>
      </w:r>
      <w:r w:rsidR="003D3413">
        <w:t xml:space="preserve">current program status register </w:t>
      </w:r>
      <w:r w:rsidR="00183289" w:rsidRPr="00183289">
        <w:rPr>
          <w:rStyle w:val="NumberChar"/>
        </w:rPr>
        <w:t>CPSR</w:t>
      </w:r>
      <w:r w:rsidR="00183289">
        <w:t xml:space="preserve"> </w:t>
      </w:r>
      <w:r w:rsidR="007E039F">
        <w:t>produced a non-</w:t>
      </w:r>
      <w:r w:rsidR="00183289">
        <w:t>zero</w:t>
      </w:r>
      <w:r w:rsidR="007E039F">
        <w:t xml:space="preserve"> result</w:t>
      </w:r>
      <w:r w:rsidR="00183289">
        <w:t>.</w:t>
      </w:r>
    </w:p>
    <w:p w:rsidR="002A70B7" w:rsidRDefault="004C54B4" w:rsidP="002A70B7">
      <w:pPr>
        <w:pStyle w:val="Definition"/>
      </w:pPr>
      <w:r>
        <w:t>Non-Immediate</w:t>
      </w:r>
      <w:r w:rsidR="002A70B7">
        <w:t xml:space="preserve"> Syntax</w:t>
      </w:r>
    </w:p>
    <w:p w:rsidR="002A70B7" w:rsidRDefault="002A70B7" w:rsidP="002A70B7">
      <w:pPr>
        <w:pStyle w:val="Number"/>
      </w:pPr>
      <w:r>
        <w:t>BNE Rd</w:t>
      </w:r>
    </w:p>
    <w:p w:rsidR="002A70B7" w:rsidRDefault="002A70B7" w:rsidP="002A70B7">
      <w:pPr>
        <w:pStyle w:val="Number"/>
      </w:pPr>
    </w:p>
    <w:p w:rsidR="00786BA2" w:rsidRPr="009239B9" w:rsidRDefault="004C54B4" w:rsidP="00786BA2">
      <w:pPr>
        <w:pStyle w:val="Definition"/>
      </w:pPr>
      <w:r>
        <w:t>Non-Immediate</w:t>
      </w:r>
      <w:r w:rsidR="002A70B7">
        <w:t xml:space="preserve"> Operation</w:t>
      </w:r>
    </w:p>
    <w:p w:rsidR="00786BA2" w:rsidRDefault="00786BA2" w:rsidP="002A70B7">
      <w:pPr>
        <w:pStyle w:val="Number"/>
      </w:pPr>
      <w:r>
        <w:t xml:space="preserve">if not </w:t>
      </w:r>
      <w:r w:rsidR="004D4CC1">
        <w:t>CPSR[</w:t>
      </w:r>
      <w:r>
        <w:t>Z</w:t>
      </w:r>
      <w:r w:rsidR="004D4CC1">
        <w:t>]</w:t>
      </w:r>
      <w:r>
        <w:t>:</w:t>
      </w:r>
    </w:p>
    <w:p w:rsidR="002A70B7" w:rsidRDefault="002A70B7" w:rsidP="002A70B7">
      <w:pPr>
        <w:pStyle w:val="Number"/>
      </w:pPr>
      <w:r>
        <w:t>PC &lt;= Rd</w:t>
      </w:r>
    </w:p>
    <w:p w:rsidR="002A70B7" w:rsidRDefault="002A70B7" w:rsidP="002A70B7">
      <w:pPr>
        <w:pStyle w:val="Definition"/>
      </w:pPr>
      <w:r>
        <w:t>Immediate Syntax</w:t>
      </w:r>
    </w:p>
    <w:p w:rsidR="002A70B7" w:rsidRDefault="002A70B7" w:rsidP="002A70B7">
      <w:pPr>
        <w:pStyle w:val="Number"/>
      </w:pPr>
      <w:r>
        <w:t xml:space="preserve">BNE </w:t>
      </w:r>
      <w:r w:rsidR="00AE634D">
        <w:t>&lt;AddrOp&gt;</w:t>
      </w:r>
    </w:p>
    <w:p w:rsidR="002A70B7" w:rsidRDefault="002A70B7" w:rsidP="002A70B7">
      <w:pPr>
        <w:pStyle w:val="Number"/>
      </w:pPr>
    </w:p>
    <w:p w:rsidR="002A70B7" w:rsidRDefault="002A70B7" w:rsidP="002A70B7">
      <w:pPr>
        <w:pStyle w:val="Definition"/>
      </w:pPr>
      <w:r>
        <w:t>Immediate Operation</w:t>
      </w:r>
    </w:p>
    <w:p w:rsidR="00786BA2" w:rsidRDefault="00786BA2" w:rsidP="002A70B7">
      <w:pPr>
        <w:pStyle w:val="Number"/>
      </w:pPr>
      <w:r>
        <w:t xml:space="preserve">if not </w:t>
      </w:r>
      <w:r w:rsidR="004D4CC1">
        <w:t>CPSR[</w:t>
      </w:r>
      <w:r>
        <w:t>Z</w:t>
      </w:r>
      <w:r w:rsidR="004D4CC1">
        <w:t>]</w:t>
      </w:r>
      <w:r>
        <w:t>:</w:t>
      </w:r>
    </w:p>
    <w:p w:rsidR="002A70B7" w:rsidRDefault="002A70B7" w:rsidP="002A70B7">
      <w:pPr>
        <w:pStyle w:val="Number"/>
        <w:sectPr w:rsidR="002A70B7" w:rsidSect="007522A4">
          <w:type w:val="continuous"/>
          <w:pgSz w:w="12240" w:h="15840"/>
          <w:pgMar w:top="1440" w:right="1440" w:bottom="1440" w:left="1440" w:header="720" w:footer="720" w:gutter="0"/>
          <w:cols w:num="2" w:space="720"/>
        </w:sectPr>
      </w:pPr>
      <w:r>
        <w:t xml:space="preserve">PC &lt;= </w:t>
      </w:r>
      <w:r w:rsidR="00AE634D">
        <w:t>&lt;AddrOp&gt;</w:t>
      </w:r>
    </w:p>
    <w:p w:rsidR="002A70B7" w:rsidRDefault="002A70B7" w:rsidP="002A70B7">
      <w:pPr>
        <w:pStyle w:val="Number"/>
      </w:pPr>
    </w:p>
    <w:p w:rsidR="002A70B7" w:rsidRDefault="002A70B7" w:rsidP="002A70B7">
      <w:r>
        <w:t>Where:</w:t>
      </w:r>
    </w:p>
    <w:p w:rsidR="00757C29" w:rsidRDefault="00757C29" w:rsidP="00757C29">
      <w:pPr>
        <w:pStyle w:val="ListParagraph"/>
        <w:numPr>
          <w:ilvl w:val="0"/>
          <w:numId w:val="7"/>
        </w:numPr>
      </w:pPr>
      <w:r w:rsidRPr="001C7FA2">
        <w:rPr>
          <w:rStyle w:val="NumberChar"/>
        </w:rPr>
        <w:t>Rd</w:t>
      </w:r>
      <w:r>
        <w:t xml:space="preserve"> is the destination register.</w:t>
      </w:r>
    </w:p>
    <w:p w:rsidR="00757C29" w:rsidRDefault="00757C29" w:rsidP="00757C29">
      <w:pPr>
        <w:pStyle w:val="ListParagraph"/>
        <w:numPr>
          <w:ilvl w:val="0"/>
          <w:numId w:val="7"/>
        </w:numPr>
      </w:pPr>
      <w:r w:rsidRPr="001C7FA2">
        <w:rPr>
          <w:rStyle w:val="NumberChar"/>
        </w:rPr>
        <w:t>&lt;AddrOp&gt;</w:t>
      </w:r>
      <w:r>
        <w:t xml:space="preserve"> is the flexible address operand. See </w:t>
      </w:r>
      <w:r>
        <w:fldChar w:fldCharType="begin"/>
      </w:r>
      <w:r>
        <w:instrText xml:space="preserve"> REF _Ref30140766 \h </w:instrText>
      </w:r>
      <w:r>
        <w:fldChar w:fldCharType="separate"/>
      </w:r>
      <w:r>
        <w:t>Flexible Address Operand</w:t>
      </w:r>
      <w:r>
        <w:fldChar w:fldCharType="end"/>
      </w:r>
      <w:r>
        <w:t xml:space="preserve"> for more information.</w:t>
      </w:r>
    </w:p>
    <w:p w:rsidR="00757C29" w:rsidRDefault="00757C29" w:rsidP="00757C29">
      <w:pPr>
        <w:pStyle w:val="ListParagraph"/>
        <w:numPr>
          <w:ilvl w:val="0"/>
          <w:numId w:val="7"/>
        </w:numPr>
      </w:pPr>
      <w:r>
        <w:t xml:space="preserve"> </w:t>
      </w:r>
      <w:r w:rsidRPr="00040D02">
        <w:rPr>
          <w:rStyle w:val="NumberChar"/>
        </w:rPr>
        <w:t>Z</w:t>
      </w:r>
      <w:r>
        <w:t xml:space="preserve"> is the ALU’s zero status flag as read from the current program status register </w:t>
      </w:r>
      <w:r w:rsidRPr="00EA40C6">
        <w:rPr>
          <w:rStyle w:val="NumberChar"/>
        </w:rPr>
        <w:t>CPSR</w:t>
      </w:r>
      <w:r>
        <w:t>.</w:t>
      </w:r>
    </w:p>
    <w:p w:rsidR="00E03A66" w:rsidRDefault="00E03A66" w:rsidP="00E03A66">
      <w:pPr>
        <w:pStyle w:val="Heading3"/>
      </w:pPr>
      <w:r>
        <w:t>Branch If Greater Than (BGT)</w:t>
      </w:r>
    </w:p>
    <w:p w:rsidR="00E03A66" w:rsidRDefault="00E03A66" w:rsidP="00E03A66">
      <w:pPr>
        <w:sectPr w:rsidR="00E03A66" w:rsidSect="00AD4592">
          <w:headerReference w:type="default" r:id="rId33"/>
          <w:type w:val="continuous"/>
          <w:pgSz w:w="12240" w:h="15840"/>
          <w:pgMar w:top="1440" w:right="1440" w:bottom="1440" w:left="1440" w:header="720" w:footer="720" w:gutter="0"/>
          <w:cols w:space="720"/>
        </w:sectPr>
      </w:pPr>
      <w:r>
        <w:t xml:space="preserve">The </w:t>
      </w:r>
      <w:r w:rsidR="00C74384">
        <w:rPr>
          <w:rStyle w:val="NumberChar"/>
        </w:rPr>
        <w:t>BGT</w:t>
      </w:r>
      <w:r>
        <w:t xml:space="preserve"> instruction assigns a new value to the program counter register </w:t>
      </w:r>
      <w:r w:rsidRPr="007B3E6D">
        <w:rPr>
          <w:rStyle w:val="NumberChar"/>
        </w:rPr>
        <w:t>PC</w:t>
      </w:r>
      <w:r>
        <w:t xml:space="preserve"> if the </w:t>
      </w:r>
      <w:r w:rsidR="000B4DAA">
        <w:t xml:space="preserve">last </w:t>
      </w:r>
      <w:r w:rsidR="00544A32">
        <w:t>instruction</w:t>
      </w:r>
      <w:r w:rsidR="000B4DAA">
        <w:t xml:space="preserve"> to update the </w:t>
      </w:r>
      <w:r w:rsidR="003D3413">
        <w:t xml:space="preserve">current program status register </w:t>
      </w:r>
      <w:r w:rsidR="000B4DAA" w:rsidRPr="00533471">
        <w:rPr>
          <w:rStyle w:val="NumberChar"/>
        </w:rPr>
        <w:t>CPSR</w:t>
      </w:r>
      <w:r w:rsidR="000B4DAA">
        <w:t xml:space="preserve"> </w:t>
      </w:r>
      <w:r w:rsidR="00544A32">
        <w:t>produced a non-negative and non-zero result</w:t>
      </w:r>
      <w:r>
        <w:t>.</w:t>
      </w:r>
    </w:p>
    <w:p w:rsidR="00E03A66" w:rsidRDefault="004C54B4" w:rsidP="00E03A66">
      <w:pPr>
        <w:pStyle w:val="Definition"/>
      </w:pPr>
      <w:r>
        <w:t>Non-Immediate</w:t>
      </w:r>
      <w:r w:rsidR="00E03A66">
        <w:t xml:space="preserve"> Syntax</w:t>
      </w:r>
    </w:p>
    <w:p w:rsidR="00E03A66" w:rsidRDefault="00C74384" w:rsidP="00E03A66">
      <w:pPr>
        <w:pStyle w:val="Number"/>
      </w:pPr>
      <w:r>
        <w:rPr>
          <w:rStyle w:val="NumberChar"/>
        </w:rPr>
        <w:t>BGT</w:t>
      </w:r>
      <w:r w:rsidR="00E03A66">
        <w:t xml:space="preserve"> Rd</w:t>
      </w:r>
    </w:p>
    <w:p w:rsidR="00E03A66" w:rsidRDefault="00E03A66" w:rsidP="00E03A66">
      <w:pPr>
        <w:pStyle w:val="Number"/>
      </w:pPr>
    </w:p>
    <w:p w:rsidR="00E03A66" w:rsidRPr="009239B9" w:rsidRDefault="004C54B4" w:rsidP="00E03A66">
      <w:pPr>
        <w:pStyle w:val="Definition"/>
      </w:pPr>
      <w:r>
        <w:t>Non-Immediate</w:t>
      </w:r>
      <w:r w:rsidR="00E03A66">
        <w:t xml:space="preserve"> Operation</w:t>
      </w:r>
    </w:p>
    <w:p w:rsidR="00E03A66" w:rsidRDefault="00E03A66" w:rsidP="00E03A66">
      <w:pPr>
        <w:pStyle w:val="Number"/>
      </w:pPr>
      <w:r>
        <w:t xml:space="preserve">if </w:t>
      </w:r>
      <w:r w:rsidR="000B005B">
        <w:t xml:space="preserve">not </w:t>
      </w:r>
      <w:r w:rsidR="004D4CC1">
        <w:t>CPSR[</w:t>
      </w:r>
      <w:r w:rsidR="000B005B">
        <w:t>N</w:t>
      </w:r>
      <w:r w:rsidR="004D4CC1">
        <w:t>]</w:t>
      </w:r>
      <w:r w:rsidR="00F07781">
        <w:t xml:space="preserve"> and not </w:t>
      </w:r>
      <w:r w:rsidR="004D4CC1">
        <w:t>CPSR[</w:t>
      </w:r>
      <w:r w:rsidR="00F07781">
        <w:t>Z</w:t>
      </w:r>
      <w:r w:rsidR="004D4CC1">
        <w:t>]</w:t>
      </w:r>
      <w:r>
        <w:t>:</w:t>
      </w:r>
    </w:p>
    <w:p w:rsidR="00E03A66" w:rsidRDefault="00E03A66" w:rsidP="00E03A66">
      <w:pPr>
        <w:pStyle w:val="Number"/>
      </w:pPr>
      <w:r>
        <w:t>PC &lt;= Rd</w:t>
      </w:r>
    </w:p>
    <w:p w:rsidR="00E03A66" w:rsidRDefault="00E03A66" w:rsidP="00E03A66">
      <w:pPr>
        <w:pStyle w:val="Definition"/>
      </w:pPr>
      <w:r>
        <w:t>Immediate Syntax</w:t>
      </w:r>
    </w:p>
    <w:p w:rsidR="00E03A66" w:rsidRDefault="00C74384" w:rsidP="00E03A66">
      <w:pPr>
        <w:pStyle w:val="Number"/>
      </w:pPr>
      <w:r>
        <w:t>BGT</w:t>
      </w:r>
      <w:r w:rsidR="00E03A66">
        <w:t xml:space="preserve"> </w:t>
      </w:r>
      <w:r w:rsidR="00AE634D">
        <w:t>&lt;AddrOp&gt;</w:t>
      </w:r>
    </w:p>
    <w:p w:rsidR="00E03A66" w:rsidRDefault="00E03A66" w:rsidP="00E03A66">
      <w:pPr>
        <w:pStyle w:val="Number"/>
      </w:pPr>
    </w:p>
    <w:p w:rsidR="00E03A66" w:rsidRDefault="00E03A66" w:rsidP="00E03A66">
      <w:pPr>
        <w:pStyle w:val="Definition"/>
      </w:pPr>
      <w:r>
        <w:t>Immediate Operation</w:t>
      </w:r>
    </w:p>
    <w:p w:rsidR="00E03A66" w:rsidRDefault="00E03A66" w:rsidP="00E03A66">
      <w:pPr>
        <w:pStyle w:val="Number"/>
      </w:pPr>
      <w:r>
        <w:t xml:space="preserve">if </w:t>
      </w:r>
      <w:r w:rsidR="000B005B">
        <w:t xml:space="preserve">not </w:t>
      </w:r>
      <w:r w:rsidR="004D4CC1">
        <w:t>CPSR[</w:t>
      </w:r>
      <w:r w:rsidR="00F07781">
        <w:t>N</w:t>
      </w:r>
      <w:r w:rsidR="004D4CC1">
        <w:t>]</w:t>
      </w:r>
      <w:r w:rsidR="000B005B">
        <w:t xml:space="preserve"> and not </w:t>
      </w:r>
      <w:r w:rsidR="004D4CC1">
        <w:t>CSPR[</w:t>
      </w:r>
      <w:r w:rsidR="00F07781">
        <w:t>Z</w:t>
      </w:r>
      <w:r w:rsidR="004D4CC1">
        <w:t>]</w:t>
      </w:r>
      <w:r>
        <w:t>:</w:t>
      </w:r>
    </w:p>
    <w:p w:rsidR="00E03A66" w:rsidRDefault="00E03A66" w:rsidP="00E03A66">
      <w:pPr>
        <w:pStyle w:val="Number"/>
        <w:sectPr w:rsidR="00E03A66" w:rsidSect="007522A4">
          <w:type w:val="continuous"/>
          <w:pgSz w:w="12240" w:h="15840"/>
          <w:pgMar w:top="1440" w:right="1440" w:bottom="1440" w:left="1440" w:header="720" w:footer="720" w:gutter="0"/>
          <w:cols w:num="2" w:space="720"/>
        </w:sectPr>
      </w:pPr>
      <w:r>
        <w:t xml:space="preserve">PC &lt;= </w:t>
      </w:r>
      <w:r w:rsidR="00AE634D">
        <w:t>&lt;AddrOp&gt;</w:t>
      </w:r>
    </w:p>
    <w:p w:rsidR="00E03A66" w:rsidRDefault="00E03A66" w:rsidP="00E03A66">
      <w:pPr>
        <w:pStyle w:val="Number"/>
      </w:pPr>
    </w:p>
    <w:p w:rsidR="00E03A66" w:rsidRDefault="00E03A66" w:rsidP="00E03A66">
      <w:r>
        <w:t>Where:</w:t>
      </w:r>
    </w:p>
    <w:p w:rsidR="00757C29" w:rsidRDefault="00757C29" w:rsidP="00757C29">
      <w:pPr>
        <w:pStyle w:val="ListParagraph"/>
        <w:numPr>
          <w:ilvl w:val="0"/>
          <w:numId w:val="7"/>
        </w:numPr>
      </w:pPr>
      <w:r w:rsidRPr="001C7FA2">
        <w:rPr>
          <w:rStyle w:val="NumberChar"/>
        </w:rPr>
        <w:t>Rd</w:t>
      </w:r>
      <w:r>
        <w:t xml:space="preserve"> is the destination register.</w:t>
      </w:r>
    </w:p>
    <w:p w:rsidR="00757C29" w:rsidRDefault="00757C29" w:rsidP="00757C29">
      <w:pPr>
        <w:pStyle w:val="ListParagraph"/>
        <w:numPr>
          <w:ilvl w:val="0"/>
          <w:numId w:val="7"/>
        </w:numPr>
      </w:pPr>
      <w:r w:rsidRPr="001C7FA2">
        <w:rPr>
          <w:rStyle w:val="NumberChar"/>
        </w:rPr>
        <w:t>&lt;AddrOp&gt;</w:t>
      </w:r>
      <w:r>
        <w:t xml:space="preserve"> is the flexible address operand. See </w:t>
      </w:r>
      <w:r>
        <w:fldChar w:fldCharType="begin"/>
      </w:r>
      <w:r>
        <w:instrText xml:space="preserve"> REF _Ref30140766 \h </w:instrText>
      </w:r>
      <w:r>
        <w:fldChar w:fldCharType="separate"/>
      </w:r>
      <w:r>
        <w:t>Flexible Address Operand</w:t>
      </w:r>
      <w:r>
        <w:fldChar w:fldCharType="end"/>
      </w:r>
      <w:r>
        <w:t xml:space="preserve"> for more information.</w:t>
      </w:r>
    </w:p>
    <w:p w:rsidR="00757C29" w:rsidRDefault="00757C29" w:rsidP="00757C29">
      <w:pPr>
        <w:pStyle w:val="ListParagraph"/>
        <w:numPr>
          <w:ilvl w:val="0"/>
          <w:numId w:val="7"/>
        </w:numPr>
      </w:pPr>
      <w:r w:rsidRPr="00040D02">
        <w:rPr>
          <w:rStyle w:val="NumberChar"/>
        </w:rPr>
        <w:t>Z</w:t>
      </w:r>
      <w:r>
        <w:t xml:space="preserve"> is the ALU’s zero status flag as read from the current program status register </w:t>
      </w:r>
      <w:r w:rsidRPr="00EA40C6">
        <w:rPr>
          <w:rStyle w:val="NumberChar"/>
        </w:rPr>
        <w:t>CPSR</w:t>
      </w:r>
      <w:r>
        <w:t>.</w:t>
      </w:r>
    </w:p>
    <w:p w:rsidR="00E03A66" w:rsidRDefault="00757C29" w:rsidP="00757C29">
      <w:pPr>
        <w:pStyle w:val="ListParagraph"/>
        <w:numPr>
          <w:ilvl w:val="0"/>
          <w:numId w:val="7"/>
        </w:numPr>
      </w:pPr>
      <w:r w:rsidRPr="00757C29">
        <w:rPr>
          <w:rStyle w:val="NumberChar"/>
        </w:rPr>
        <w:t>N</w:t>
      </w:r>
      <w:r w:rsidR="00E03A66">
        <w:t xml:space="preserve"> is the ALU’s </w:t>
      </w:r>
      <w:r w:rsidR="000B005B">
        <w:t>negative</w:t>
      </w:r>
      <w:r w:rsidR="00E03A66">
        <w:t xml:space="preserve"> status flag as read from the </w:t>
      </w:r>
      <w:r>
        <w:t xml:space="preserve">current program status register </w:t>
      </w:r>
      <w:r w:rsidR="00E03A66" w:rsidRPr="00EA40C6">
        <w:rPr>
          <w:rStyle w:val="NumberChar"/>
        </w:rPr>
        <w:t>CPSR</w:t>
      </w:r>
      <w:r w:rsidR="00E03A66">
        <w:t>.</w:t>
      </w:r>
    </w:p>
    <w:p w:rsidR="006D1BE8" w:rsidRDefault="006D1BE8">
      <w:pPr>
        <w:spacing w:after="160" w:line="259" w:lineRule="auto"/>
        <w:rPr>
          <w:rFonts w:ascii="FreightText Pro Bold" w:hAnsi="FreightText Pro Bold"/>
          <w:sz w:val="28"/>
        </w:rPr>
      </w:pPr>
      <w:r>
        <w:br w:type="page"/>
      </w:r>
    </w:p>
    <w:p w:rsidR="00E03A66" w:rsidRDefault="00E03A66" w:rsidP="00E03A66">
      <w:pPr>
        <w:pStyle w:val="Heading3"/>
      </w:pPr>
      <w:r>
        <w:lastRenderedPageBreak/>
        <w:t>Branch If Less Than (BLT)</w:t>
      </w:r>
    </w:p>
    <w:p w:rsidR="00E03A66" w:rsidRDefault="00E03A66" w:rsidP="00E03A66">
      <w:pPr>
        <w:sectPr w:rsidR="00E03A66" w:rsidSect="00AD4592">
          <w:headerReference w:type="default" r:id="rId34"/>
          <w:type w:val="continuous"/>
          <w:pgSz w:w="12240" w:h="15840"/>
          <w:pgMar w:top="1440" w:right="1440" w:bottom="1440" w:left="1440" w:header="720" w:footer="720" w:gutter="0"/>
          <w:cols w:space="720"/>
        </w:sectPr>
      </w:pPr>
      <w:r>
        <w:t xml:space="preserve">The </w:t>
      </w:r>
      <w:r w:rsidR="00C74384">
        <w:rPr>
          <w:rStyle w:val="NumberChar"/>
        </w:rPr>
        <w:t>BLT</w:t>
      </w:r>
      <w:r>
        <w:t xml:space="preserve"> instruction assigns a new value to the program counter register </w:t>
      </w:r>
      <w:r w:rsidRPr="007B3E6D">
        <w:rPr>
          <w:rStyle w:val="NumberChar"/>
        </w:rPr>
        <w:t>PC</w:t>
      </w:r>
      <w:r>
        <w:t xml:space="preserve"> </w:t>
      </w:r>
      <w:r w:rsidR="00D247AA">
        <w:t xml:space="preserve">if the last instruction to update the </w:t>
      </w:r>
      <w:r w:rsidR="003D3413">
        <w:t xml:space="preserve">current program status register </w:t>
      </w:r>
      <w:r w:rsidR="00D247AA" w:rsidRPr="00533471">
        <w:rPr>
          <w:rStyle w:val="NumberChar"/>
        </w:rPr>
        <w:t>CPSR</w:t>
      </w:r>
      <w:r w:rsidR="00D247AA">
        <w:t xml:space="preserve"> produced a negative result.</w:t>
      </w:r>
    </w:p>
    <w:p w:rsidR="00E03A66" w:rsidRDefault="004C54B4" w:rsidP="00E03A66">
      <w:pPr>
        <w:pStyle w:val="Definition"/>
      </w:pPr>
      <w:r>
        <w:t>Non-Immediate</w:t>
      </w:r>
      <w:r w:rsidR="00E03A66">
        <w:t xml:space="preserve"> Syntax</w:t>
      </w:r>
    </w:p>
    <w:p w:rsidR="00E03A66" w:rsidRDefault="00C74384" w:rsidP="00E03A66">
      <w:pPr>
        <w:pStyle w:val="Number"/>
      </w:pPr>
      <w:r>
        <w:rPr>
          <w:rStyle w:val="NumberChar"/>
        </w:rPr>
        <w:t>BLT</w:t>
      </w:r>
      <w:r>
        <w:t xml:space="preserve"> </w:t>
      </w:r>
      <w:r w:rsidR="00E03A66">
        <w:t>Rd</w:t>
      </w:r>
    </w:p>
    <w:p w:rsidR="00E03A66" w:rsidRDefault="00E03A66" w:rsidP="00E03A66">
      <w:pPr>
        <w:pStyle w:val="Number"/>
      </w:pPr>
    </w:p>
    <w:p w:rsidR="00E03A66" w:rsidRPr="009239B9" w:rsidRDefault="004C54B4" w:rsidP="00E03A66">
      <w:pPr>
        <w:pStyle w:val="Definition"/>
      </w:pPr>
      <w:r>
        <w:t>Non-Immediate</w:t>
      </w:r>
      <w:r w:rsidR="00E03A66">
        <w:t xml:space="preserve"> Operation</w:t>
      </w:r>
    </w:p>
    <w:p w:rsidR="00E03A66" w:rsidRDefault="00E03A66" w:rsidP="00E03A66">
      <w:pPr>
        <w:pStyle w:val="Number"/>
      </w:pPr>
      <w:r>
        <w:t xml:space="preserve">if </w:t>
      </w:r>
      <w:r w:rsidR="004D4CC1">
        <w:t>CPSR[</w:t>
      </w:r>
      <w:r w:rsidR="000B4DAA">
        <w:t>N</w:t>
      </w:r>
      <w:r w:rsidR="004D4CC1">
        <w:t>]</w:t>
      </w:r>
      <w:r>
        <w:t>:</w:t>
      </w:r>
    </w:p>
    <w:p w:rsidR="00E03A66" w:rsidRDefault="00E03A66" w:rsidP="00E03A66">
      <w:pPr>
        <w:pStyle w:val="Number"/>
      </w:pPr>
      <w:r>
        <w:t>PC &lt;= Rd</w:t>
      </w:r>
    </w:p>
    <w:p w:rsidR="00E03A66" w:rsidRDefault="00E03A66" w:rsidP="00E03A66">
      <w:pPr>
        <w:pStyle w:val="Definition"/>
      </w:pPr>
      <w:r>
        <w:t>Immediate Syntax</w:t>
      </w:r>
    </w:p>
    <w:p w:rsidR="00E03A66" w:rsidRDefault="00C74384" w:rsidP="00E03A66">
      <w:pPr>
        <w:pStyle w:val="Number"/>
      </w:pPr>
      <w:r>
        <w:rPr>
          <w:rStyle w:val="NumberChar"/>
        </w:rPr>
        <w:t>BLT</w:t>
      </w:r>
      <w:r>
        <w:t xml:space="preserve"> </w:t>
      </w:r>
      <w:r w:rsidR="00AE634D">
        <w:t>&lt;AddrOp&gt;</w:t>
      </w:r>
    </w:p>
    <w:p w:rsidR="00E03A66" w:rsidRDefault="00E03A66" w:rsidP="00E03A66">
      <w:pPr>
        <w:pStyle w:val="Number"/>
      </w:pPr>
    </w:p>
    <w:p w:rsidR="00E03A66" w:rsidRDefault="00E03A66" w:rsidP="00E03A66">
      <w:pPr>
        <w:pStyle w:val="Definition"/>
      </w:pPr>
      <w:r>
        <w:t>Immediate Operation</w:t>
      </w:r>
    </w:p>
    <w:p w:rsidR="00E03A66" w:rsidRDefault="00E03A66" w:rsidP="00E03A66">
      <w:pPr>
        <w:pStyle w:val="Number"/>
      </w:pPr>
      <w:r>
        <w:t xml:space="preserve">if </w:t>
      </w:r>
      <w:r w:rsidR="004D4CC1">
        <w:t>CPSR[</w:t>
      </w:r>
      <w:r w:rsidR="000B4DAA">
        <w:t>N</w:t>
      </w:r>
      <w:r w:rsidR="004D4CC1">
        <w:t>]</w:t>
      </w:r>
      <w:r>
        <w:t>:</w:t>
      </w:r>
    </w:p>
    <w:p w:rsidR="00E03A66" w:rsidRDefault="00E03A66" w:rsidP="00E03A66">
      <w:pPr>
        <w:pStyle w:val="Number"/>
        <w:sectPr w:rsidR="00E03A66" w:rsidSect="007522A4">
          <w:type w:val="continuous"/>
          <w:pgSz w:w="12240" w:h="15840"/>
          <w:pgMar w:top="1440" w:right="1440" w:bottom="1440" w:left="1440" w:header="720" w:footer="720" w:gutter="0"/>
          <w:cols w:num="2" w:space="720"/>
        </w:sectPr>
      </w:pPr>
      <w:r>
        <w:t xml:space="preserve">PC &lt;= </w:t>
      </w:r>
      <w:r w:rsidR="00AE634D">
        <w:t>&lt;AddrOp&gt;</w:t>
      </w:r>
    </w:p>
    <w:p w:rsidR="00E03A66" w:rsidRDefault="00E03A66" w:rsidP="00E03A66">
      <w:pPr>
        <w:pStyle w:val="Number"/>
      </w:pPr>
    </w:p>
    <w:p w:rsidR="00E03A66" w:rsidRDefault="00E03A66" w:rsidP="00E03A66">
      <w:r>
        <w:t>Where:</w:t>
      </w:r>
    </w:p>
    <w:p w:rsidR="00985D53" w:rsidRDefault="00985D53" w:rsidP="00985D53">
      <w:pPr>
        <w:pStyle w:val="ListParagraph"/>
        <w:numPr>
          <w:ilvl w:val="0"/>
          <w:numId w:val="7"/>
        </w:numPr>
      </w:pPr>
      <w:r w:rsidRPr="001C7FA2">
        <w:rPr>
          <w:rStyle w:val="NumberChar"/>
        </w:rPr>
        <w:t>Rd</w:t>
      </w:r>
      <w:r>
        <w:t xml:space="preserve"> is the destination register.</w:t>
      </w:r>
    </w:p>
    <w:p w:rsidR="00985D53" w:rsidRDefault="00985D53" w:rsidP="00985D53">
      <w:pPr>
        <w:pStyle w:val="ListParagraph"/>
        <w:numPr>
          <w:ilvl w:val="0"/>
          <w:numId w:val="7"/>
        </w:numPr>
      </w:pPr>
      <w:r w:rsidRPr="001C7FA2">
        <w:rPr>
          <w:rStyle w:val="NumberChar"/>
        </w:rPr>
        <w:t>&lt;AddrOp&gt;</w:t>
      </w:r>
      <w:r>
        <w:t xml:space="preserve"> is the flexible address operand. See </w:t>
      </w:r>
      <w:r>
        <w:fldChar w:fldCharType="begin"/>
      </w:r>
      <w:r>
        <w:instrText xml:space="preserve"> REF _Ref30140766 \h </w:instrText>
      </w:r>
      <w:r>
        <w:fldChar w:fldCharType="separate"/>
      </w:r>
      <w:r>
        <w:t>Flexible Address Operand</w:t>
      </w:r>
      <w:r>
        <w:fldChar w:fldCharType="end"/>
      </w:r>
      <w:r>
        <w:t xml:space="preserve"> for more information.</w:t>
      </w:r>
    </w:p>
    <w:p w:rsidR="00985D53" w:rsidRDefault="00985D53" w:rsidP="00985D53">
      <w:pPr>
        <w:pStyle w:val="ListParagraph"/>
        <w:numPr>
          <w:ilvl w:val="0"/>
          <w:numId w:val="7"/>
        </w:numPr>
      </w:pPr>
      <w:r w:rsidRPr="00757C29">
        <w:rPr>
          <w:rStyle w:val="NumberChar"/>
        </w:rPr>
        <w:t>N</w:t>
      </w:r>
      <w:r>
        <w:t xml:space="preserve"> is the ALU’s negative status flag as read from the current program status register </w:t>
      </w:r>
      <w:r w:rsidRPr="00EA40C6">
        <w:rPr>
          <w:rStyle w:val="NumberChar"/>
        </w:rPr>
        <w:t>CPSR</w:t>
      </w:r>
      <w:r>
        <w:t>.</w:t>
      </w:r>
    </w:p>
    <w:p w:rsidR="006A0996" w:rsidRDefault="006A0996" w:rsidP="006A0996">
      <w:pPr>
        <w:pStyle w:val="Heading3"/>
      </w:pPr>
      <w:r>
        <w:t>Branch If Greater Than or Equal To (BGE)</w:t>
      </w:r>
    </w:p>
    <w:p w:rsidR="006A0996" w:rsidRDefault="006A0996" w:rsidP="006A0996">
      <w:pPr>
        <w:sectPr w:rsidR="006A0996" w:rsidSect="00AD4592">
          <w:headerReference w:type="default" r:id="rId35"/>
          <w:type w:val="continuous"/>
          <w:pgSz w:w="12240" w:h="15840"/>
          <w:pgMar w:top="1440" w:right="1440" w:bottom="1440" w:left="1440" w:header="720" w:footer="720" w:gutter="0"/>
          <w:cols w:space="720"/>
        </w:sectPr>
      </w:pPr>
      <w:r>
        <w:t xml:space="preserve">The </w:t>
      </w:r>
      <w:r w:rsidR="003C2FF6">
        <w:rPr>
          <w:rStyle w:val="NumberChar"/>
        </w:rPr>
        <w:t>BGE</w:t>
      </w:r>
      <w:r>
        <w:t xml:space="preserve"> instruction assigns a new value to the program counter register </w:t>
      </w:r>
      <w:r w:rsidRPr="007B3E6D">
        <w:rPr>
          <w:rStyle w:val="NumberChar"/>
        </w:rPr>
        <w:t>PC</w:t>
      </w:r>
      <w:r>
        <w:t xml:space="preserve"> if the last</w:t>
      </w:r>
      <w:r w:rsidR="00D247AA">
        <w:t xml:space="preserve"> instruction</w:t>
      </w:r>
      <w:r>
        <w:t xml:space="preserve"> to update the </w:t>
      </w:r>
      <w:r w:rsidR="003D3413">
        <w:t xml:space="preserve">current program status register </w:t>
      </w:r>
      <w:r w:rsidRPr="00533471">
        <w:rPr>
          <w:rStyle w:val="NumberChar"/>
        </w:rPr>
        <w:t>CPSR</w:t>
      </w:r>
      <w:r>
        <w:t xml:space="preserve"> </w:t>
      </w:r>
      <w:r w:rsidR="00D247AA">
        <w:t>produce</w:t>
      </w:r>
      <w:r w:rsidR="003C77EE">
        <w:t>d</w:t>
      </w:r>
      <w:r w:rsidR="00D247AA">
        <w:t xml:space="preserve"> a </w:t>
      </w:r>
      <w:r w:rsidR="003C77EE">
        <w:t>non-</w:t>
      </w:r>
      <w:r w:rsidR="00D247AA">
        <w:t>negative result</w:t>
      </w:r>
      <w:r>
        <w:t>.</w:t>
      </w:r>
    </w:p>
    <w:p w:rsidR="006A0996" w:rsidRDefault="004C54B4" w:rsidP="006A0996">
      <w:pPr>
        <w:pStyle w:val="Definition"/>
      </w:pPr>
      <w:r>
        <w:t>Non-Immediate</w:t>
      </w:r>
      <w:r w:rsidR="006A0996">
        <w:t xml:space="preserve"> Syntax</w:t>
      </w:r>
    </w:p>
    <w:p w:rsidR="006A0996" w:rsidRDefault="003C2FF6" w:rsidP="006A0996">
      <w:pPr>
        <w:pStyle w:val="Number"/>
      </w:pPr>
      <w:r>
        <w:rPr>
          <w:rStyle w:val="NumberChar"/>
        </w:rPr>
        <w:t>BGE</w:t>
      </w:r>
      <w:r>
        <w:t xml:space="preserve"> </w:t>
      </w:r>
      <w:r w:rsidR="006A0996">
        <w:t>Rd</w:t>
      </w:r>
    </w:p>
    <w:p w:rsidR="006A0996" w:rsidRDefault="006A0996" w:rsidP="006A0996">
      <w:pPr>
        <w:pStyle w:val="Number"/>
      </w:pPr>
    </w:p>
    <w:p w:rsidR="006A0996" w:rsidRPr="009239B9" w:rsidRDefault="004C54B4" w:rsidP="006A0996">
      <w:pPr>
        <w:pStyle w:val="Definition"/>
      </w:pPr>
      <w:r>
        <w:t>Non-Immediate</w:t>
      </w:r>
      <w:r w:rsidR="006A0996">
        <w:t xml:space="preserve"> Operation</w:t>
      </w:r>
    </w:p>
    <w:p w:rsidR="006A0996" w:rsidRDefault="006A0996" w:rsidP="006A0996">
      <w:pPr>
        <w:pStyle w:val="Number"/>
      </w:pPr>
      <w:r>
        <w:t xml:space="preserve">if not </w:t>
      </w:r>
      <w:r w:rsidR="004D4CC1">
        <w:t>CPSR[</w:t>
      </w:r>
      <w:r>
        <w:t>N</w:t>
      </w:r>
      <w:r w:rsidR="004D4CC1">
        <w:t>]</w:t>
      </w:r>
      <w:r>
        <w:t>:</w:t>
      </w:r>
    </w:p>
    <w:p w:rsidR="006A0996" w:rsidRDefault="006A0996" w:rsidP="006A0996">
      <w:pPr>
        <w:pStyle w:val="Number"/>
      </w:pPr>
      <w:r>
        <w:t>PC &lt;= Rd</w:t>
      </w:r>
    </w:p>
    <w:p w:rsidR="006A0996" w:rsidRDefault="006A0996" w:rsidP="006A0996">
      <w:pPr>
        <w:pStyle w:val="Definition"/>
      </w:pPr>
      <w:r>
        <w:t>Immediate Syntax</w:t>
      </w:r>
    </w:p>
    <w:p w:rsidR="006A0996" w:rsidRDefault="003C2FF6" w:rsidP="006A0996">
      <w:pPr>
        <w:pStyle w:val="Number"/>
      </w:pPr>
      <w:r>
        <w:rPr>
          <w:rStyle w:val="NumberChar"/>
        </w:rPr>
        <w:t>BGE</w:t>
      </w:r>
      <w:r>
        <w:t xml:space="preserve"> </w:t>
      </w:r>
      <w:r w:rsidR="00AE634D">
        <w:t>&lt;AddrOp&gt;</w:t>
      </w:r>
    </w:p>
    <w:p w:rsidR="006A0996" w:rsidRDefault="006A0996" w:rsidP="006A0996">
      <w:pPr>
        <w:pStyle w:val="Number"/>
      </w:pPr>
    </w:p>
    <w:p w:rsidR="006A0996" w:rsidRDefault="006A0996" w:rsidP="006A0996">
      <w:pPr>
        <w:pStyle w:val="Definition"/>
      </w:pPr>
      <w:r>
        <w:t>Immediate Operation</w:t>
      </w:r>
    </w:p>
    <w:p w:rsidR="006A0996" w:rsidRDefault="006A0996" w:rsidP="006A0996">
      <w:pPr>
        <w:pStyle w:val="Number"/>
      </w:pPr>
      <w:r>
        <w:t xml:space="preserve">if not </w:t>
      </w:r>
      <w:r w:rsidR="004D4CC1">
        <w:t>CPSR[</w:t>
      </w:r>
      <w:r>
        <w:t>N</w:t>
      </w:r>
      <w:r w:rsidR="004D4CC1">
        <w:t>]</w:t>
      </w:r>
      <w:r>
        <w:t>:</w:t>
      </w:r>
    </w:p>
    <w:p w:rsidR="006A0996" w:rsidRDefault="006A0996" w:rsidP="006A0996">
      <w:pPr>
        <w:pStyle w:val="Number"/>
        <w:sectPr w:rsidR="006A0996" w:rsidSect="007522A4">
          <w:type w:val="continuous"/>
          <w:pgSz w:w="12240" w:h="15840"/>
          <w:pgMar w:top="1440" w:right="1440" w:bottom="1440" w:left="1440" w:header="720" w:footer="720" w:gutter="0"/>
          <w:cols w:num="2" w:space="720"/>
        </w:sectPr>
      </w:pPr>
      <w:r>
        <w:t xml:space="preserve">PC &lt;= </w:t>
      </w:r>
      <w:r w:rsidR="00AE634D">
        <w:t>&lt;AddrOp&gt;</w:t>
      </w:r>
    </w:p>
    <w:p w:rsidR="006A0996" w:rsidRDefault="006A0996" w:rsidP="006A0996">
      <w:pPr>
        <w:pStyle w:val="Number"/>
      </w:pPr>
    </w:p>
    <w:p w:rsidR="006A0996" w:rsidRDefault="006A0996" w:rsidP="006A0996">
      <w:r>
        <w:t>Where:</w:t>
      </w:r>
    </w:p>
    <w:p w:rsidR="00EB4A8C" w:rsidRDefault="00EB4A8C" w:rsidP="00EB4A8C">
      <w:pPr>
        <w:pStyle w:val="ListParagraph"/>
        <w:numPr>
          <w:ilvl w:val="0"/>
          <w:numId w:val="7"/>
        </w:numPr>
      </w:pPr>
      <w:r w:rsidRPr="001C7FA2">
        <w:rPr>
          <w:rStyle w:val="NumberChar"/>
        </w:rPr>
        <w:t>Rd</w:t>
      </w:r>
      <w:r>
        <w:t xml:space="preserve"> is the destination register.</w:t>
      </w:r>
    </w:p>
    <w:p w:rsidR="00EB4A8C" w:rsidRDefault="00EB4A8C" w:rsidP="00EB4A8C">
      <w:pPr>
        <w:pStyle w:val="ListParagraph"/>
        <w:numPr>
          <w:ilvl w:val="0"/>
          <w:numId w:val="7"/>
        </w:numPr>
      </w:pPr>
      <w:r w:rsidRPr="001C7FA2">
        <w:rPr>
          <w:rStyle w:val="NumberChar"/>
        </w:rPr>
        <w:t>&lt;AddrOp&gt;</w:t>
      </w:r>
      <w:r>
        <w:t xml:space="preserve"> is the flexible address operand. See </w:t>
      </w:r>
      <w:r>
        <w:fldChar w:fldCharType="begin"/>
      </w:r>
      <w:r>
        <w:instrText xml:space="preserve"> REF _Ref30140766 \h </w:instrText>
      </w:r>
      <w:r>
        <w:fldChar w:fldCharType="separate"/>
      </w:r>
      <w:r>
        <w:t>Flexible Address Operand</w:t>
      </w:r>
      <w:r>
        <w:fldChar w:fldCharType="end"/>
      </w:r>
      <w:r>
        <w:t xml:space="preserve"> for more information.</w:t>
      </w:r>
    </w:p>
    <w:p w:rsidR="00EB4A8C" w:rsidRDefault="00EB4A8C" w:rsidP="00EB4A8C">
      <w:pPr>
        <w:pStyle w:val="ListParagraph"/>
        <w:numPr>
          <w:ilvl w:val="0"/>
          <w:numId w:val="7"/>
        </w:numPr>
      </w:pPr>
      <w:r w:rsidRPr="00757C29">
        <w:rPr>
          <w:rStyle w:val="NumberChar"/>
        </w:rPr>
        <w:t>N</w:t>
      </w:r>
      <w:r>
        <w:t xml:space="preserve"> is the ALU’s negative status flag as read from the current program status register </w:t>
      </w:r>
      <w:r w:rsidRPr="00EA40C6">
        <w:rPr>
          <w:rStyle w:val="NumberChar"/>
        </w:rPr>
        <w:t>CPSR</w:t>
      </w:r>
      <w:r>
        <w:t>.</w:t>
      </w:r>
    </w:p>
    <w:p w:rsidR="006D1BE8" w:rsidRDefault="006D1BE8">
      <w:pPr>
        <w:spacing w:after="160" w:line="259" w:lineRule="auto"/>
        <w:rPr>
          <w:rFonts w:ascii="FreightText Pro Bold" w:hAnsi="FreightText Pro Bold"/>
          <w:sz w:val="28"/>
        </w:rPr>
      </w:pPr>
      <w:r>
        <w:br w:type="page"/>
      </w:r>
    </w:p>
    <w:p w:rsidR="006A0996" w:rsidRDefault="006A0996" w:rsidP="006A0996">
      <w:pPr>
        <w:pStyle w:val="Heading3"/>
      </w:pPr>
      <w:r>
        <w:lastRenderedPageBreak/>
        <w:t>Branch If Less Than</w:t>
      </w:r>
      <w:r w:rsidR="0006222B">
        <w:t xml:space="preserve"> or Equal To</w:t>
      </w:r>
      <w:r>
        <w:t xml:space="preserve"> (BL</w:t>
      </w:r>
      <w:r w:rsidR="0006222B">
        <w:t>E</w:t>
      </w:r>
      <w:r>
        <w:t>)</w:t>
      </w:r>
    </w:p>
    <w:p w:rsidR="006A0996" w:rsidRDefault="006A0996" w:rsidP="006A0996">
      <w:pPr>
        <w:sectPr w:rsidR="006A0996" w:rsidSect="00AD4592">
          <w:headerReference w:type="default" r:id="rId36"/>
          <w:type w:val="continuous"/>
          <w:pgSz w:w="12240" w:h="15840"/>
          <w:pgMar w:top="1440" w:right="1440" w:bottom="1440" w:left="1440" w:header="720" w:footer="720" w:gutter="0"/>
          <w:cols w:space="720"/>
        </w:sectPr>
      </w:pPr>
      <w:r>
        <w:t xml:space="preserve">The </w:t>
      </w:r>
      <w:r w:rsidR="00D46074">
        <w:rPr>
          <w:rStyle w:val="NumberChar"/>
        </w:rPr>
        <w:t>BLE</w:t>
      </w:r>
      <w:r>
        <w:t xml:space="preserve"> instruction assigns a new value to the program counter register </w:t>
      </w:r>
      <w:r w:rsidRPr="007B3E6D">
        <w:rPr>
          <w:rStyle w:val="NumberChar"/>
        </w:rPr>
        <w:t>PC</w:t>
      </w:r>
      <w:r>
        <w:t xml:space="preserve"> </w:t>
      </w:r>
      <w:r w:rsidR="00D247AA">
        <w:t xml:space="preserve">if the last instruction to update the </w:t>
      </w:r>
      <w:r w:rsidR="003D3413">
        <w:t xml:space="preserve">current program status register </w:t>
      </w:r>
      <w:r w:rsidR="00D247AA" w:rsidRPr="00533471">
        <w:rPr>
          <w:rStyle w:val="NumberChar"/>
        </w:rPr>
        <w:t>CPSR</w:t>
      </w:r>
      <w:r w:rsidR="00D247AA">
        <w:t xml:space="preserve"> produced a zero or negative result.</w:t>
      </w:r>
    </w:p>
    <w:p w:rsidR="006A0996" w:rsidRDefault="004C54B4" w:rsidP="006A0996">
      <w:pPr>
        <w:pStyle w:val="Definition"/>
      </w:pPr>
      <w:r>
        <w:t>Non-Immediate</w:t>
      </w:r>
      <w:r w:rsidR="006A0996">
        <w:t xml:space="preserve"> Syntax</w:t>
      </w:r>
    </w:p>
    <w:p w:rsidR="006A0996" w:rsidRDefault="00D46074" w:rsidP="006A0996">
      <w:pPr>
        <w:pStyle w:val="Number"/>
      </w:pPr>
      <w:r>
        <w:rPr>
          <w:rStyle w:val="NumberChar"/>
        </w:rPr>
        <w:t>BLE</w:t>
      </w:r>
      <w:r>
        <w:t xml:space="preserve"> </w:t>
      </w:r>
      <w:r w:rsidR="006A0996">
        <w:t>Rd</w:t>
      </w:r>
    </w:p>
    <w:p w:rsidR="006A0996" w:rsidRDefault="006A0996" w:rsidP="006A0996">
      <w:pPr>
        <w:pStyle w:val="Number"/>
      </w:pPr>
    </w:p>
    <w:p w:rsidR="006A0996" w:rsidRPr="009239B9" w:rsidRDefault="004C54B4" w:rsidP="006A0996">
      <w:pPr>
        <w:pStyle w:val="Definition"/>
      </w:pPr>
      <w:r>
        <w:t>Non-Immediate</w:t>
      </w:r>
      <w:r w:rsidR="006A0996">
        <w:t xml:space="preserve"> Operation</w:t>
      </w:r>
    </w:p>
    <w:p w:rsidR="006A0996" w:rsidRDefault="006A0996" w:rsidP="006A0996">
      <w:pPr>
        <w:pStyle w:val="Number"/>
      </w:pPr>
      <w:r>
        <w:t xml:space="preserve">if </w:t>
      </w:r>
      <w:r w:rsidR="004C54B4">
        <w:t>CPSR[</w:t>
      </w:r>
      <w:r>
        <w:t>N</w:t>
      </w:r>
      <w:r w:rsidR="004C54B4">
        <w:t>]</w:t>
      </w:r>
      <w:r w:rsidR="0042571B">
        <w:t xml:space="preserve"> or </w:t>
      </w:r>
      <w:r w:rsidR="004C54B4">
        <w:t>CPSR[</w:t>
      </w:r>
      <w:r w:rsidR="0042571B">
        <w:t>Z</w:t>
      </w:r>
      <w:r w:rsidR="004C54B4">
        <w:t>]</w:t>
      </w:r>
      <w:r>
        <w:t>:</w:t>
      </w:r>
    </w:p>
    <w:p w:rsidR="006A0996" w:rsidRDefault="006A0996" w:rsidP="006A0996">
      <w:pPr>
        <w:pStyle w:val="Number"/>
      </w:pPr>
      <w:r>
        <w:t>PC &lt;= Rd</w:t>
      </w:r>
    </w:p>
    <w:p w:rsidR="006A0996" w:rsidRDefault="006A0996" w:rsidP="006A0996">
      <w:pPr>
        <w:pStyle w:val="Definition"/>
      </w:pPr>
      <w:r>
        <w:t>Immediate Syntax</w:t>
      </w:r>
    </w:p>
    <w:p w:rsidR="006A0996" w:rsidRDefault="00D46074" w:rsidP="006A0996">
      <w:pPr>
        <w:pStyle w:val="Number"/>
      </w:pPr>
      <w:r>
        <w:rPr>
          <w:rStyle w:val="NumberChar"/>
        </w:rPr>
        <w:t>BLE</w:t>
      </w:r>
      <w:r>
        <w:t xml:space="preserve"> </w:t>
      </w:r>
      <w:r w:rsidR="00AE634D">
        <w:t>&lt;AddrOp&gt;</w:t>
      </w:r>
    </w:p>
    <w:p w:rsidR="006A0996" w:rsidRDefault="006A0996" w:rsidP="006A0996">
      <w:pPr>
        <w:pStyle w:val="Number"/>
      </w:pPr>
    </w:p>
    <w:p w:rsidR="006A0996" w:rsidRDefault="006A0996" w:rsidP="006A0996">
      <w:pPr>
        <w:pStyle w:val="Definition"/>
      </w:pPr>
      <w:r>
        <w:t>Immediate Operation</w:t>
      </w:r>
    </w:p>
    <w:p w:rsidR="006A0996" w:rsidRDefault="006A0996" w:rsidP="006A0996">
      <w:pPr>
        <w:pStyle w:val="Number"/>
      </w:pPr>
      <w:r>
        <w:t xml:space="preserve">if </w:t>
      </w:r>
      <w:r w:rsidR="004C54B4">
        <w:t>CPSR[</w:t>
      </w:r>
      <w:r>
        <w:t>N</w:t>
      </w:r>
      <w:r w:rsidR="004C54B4">
        <w:t>]</w:t>
      </w:r>
      <w:r w:rsidR="0042571B">
        <w:t xml:space="preserve"> or </w:t>
      </w:r>
      <w:r w:rsidR="004C54B4">
        <w:t>CPSR[</w:t>
      </w:r>
      <w:r w:rsidR="0042571B">
        <w:t>Z</w:t>
      </w:r>
      <w:r w:rsidR="004C54B4">
        <w:t>]</w:t>
      </w:r>
      <w:r>
        <w:t>:</w:t>
      </w:r>
    </w:p>
    <w:p w:rsidR="006A0996" w:rsidRDefault="006A0996" w:rsidP="006A0996">
      <w:pPr>
        <w:pStyle w:val="Number"/>
        <w:sectPr w:rsidR="006A0996" w:rsidSect="007522A4">
          <w:type w:val="continuous"/>
          <w:pgSz w:w="12240" w:h="15840"/>
          <w:pgMar w:top="1440" w:right="1440" w:bottom="1440" w:left="1440" w:header="720" w:footer="720" w:gutter="0"/>
          <w:cols w:num="2" w:space="720"/>
        </w:sectPr>
      </w:pPr>
      <w:r>
        <w:t xml:space="preserve">PC &lt;= </w:t>
      </w:r>
      <w:r w:rsidR="00AE634D">
        <w:t>&lt;AddrOp&gt;</w:t>
      </w:r>
    </w:p>
    <w:p w:rsidR="006A0996" w:rsidRDefault="006A0996" w:rsidP="006A0996">
      <w:pPr>
        <w:pStyle w:val="Number"/>
      </w:pPr>
    </w:p>
    <w:p w:rsidR="006A0996" w:rsidRDefault="006A0996" w:rsidP="006A0996">
      <w:r>
        <w:t>Where:</w:t>
      </w:r>
    </w:p>
    <w:p w:rsidR="00EB4A8C" w:rsidRDefault="00EB4A8C" w:rsidP="00EB4A8C">
      <w:pPr>
        <w:pStyle w:val="ListParagraph"/>
        <w:numPr>
          <w:ilvl w:val="0"/>
          <w:numId w:val="7"/>
        </w:numPr>
      </w:pPr>
      <w:r w:rsidRPr="001C7FA2">
        <w:rPr>
          <w:rStyle w:val="NumberChar"/>
        </w:rPr>
        <w:t>Rd</w:t>
      </w:r>
      <w:r>
        <w:t xml:space="preserve"> is the destination register.</w:t>
      </w:r>
    </w:p>
    <w:p w:rsidR="00EB4A8C" w:rsidRDefault="00EB4A8C" w:rsidP="00EB4A8C">
      <w:pPr>
        <w:pStyle w:val="ListParagraph"/>
        <w:numPr>
          <w:ilvl w:val="0"/>
          <w:numId w:val="7"/>
        </w:numPr>
      </w:pPr>
      <w:r w:rsidRPr="001C7FA2">
        <w:rPr>
          <w:rStyle w:val="NumberChar"/>
        </w:rPr>
        <w:t>&lt;AddrOp&gt;</w:t>
      </w:r>
      <w:r>
        <w:t xml:space="preserve"> is the flexible address operand. See </w:t>
      </w:r>
      <w:r>
        <w:fldChar w:fldCharType="begin"/>
      </w:r>
      <w:r>
        <w:instrText xml:space="preserve"> REF _Ref30140766 \h </w:instrText>
      </w:r>
      <w:r>
        <w:fldChar w:fldCharType="separate"/>
      </w:r>
      <w:r>
        <w:t>Flexible Address Operand</w:t>
      </w:r>
      <w:r>
        <w:fldChar w:fldCharType="end"/>
      </w:r>
      <w:r>
        <w:t xml:space="preserve"> for more information.</w:t>
      </w:r>
    </w:p>
    <w:p w:rsidR="00EB4A8C" w:rsidRDefault="004C54B4" w:rsidP="00EB4A8C">
      <w:pPr>
        <w:pStyle w:val="ListParagraph"/>
        <w:numPr>
          <w:ilvl w:val="0"/>
          <w:numId w:val="7"/>
        </w:numPr>
      </w:pPr>
      <w:r>
        <w:rPr>
          <w:rStyle w:val="NumberChar"/>
        </w:rPr>
        <w:t>CPSR[</w:t>
      </w:r>
      <w:r w:rsidR="00EB4A8C" w:rsidRPr="00040D02">
        <w:rPr>
          <w:rStyle w:val="NumberChar"/>
        </w:rPr>
        <w:t>Z</w:t>
      </w:r>
      <w:r>
        <w:rPr>
          <w:rStyle w:val="NumberChar"/>
        </w:rPr>
        <w:t>]</w:t>
      </w:r>
      <w:r w:rsidR="00EB4A8C">
        <w:t xml:space="preserve"> is the ALU’s zero status flag as read from the current program status register </w:t>
      </w:r>
      <w:r w:rsidR="00EB4A8C" w:rsidRPr="00EA40C6">
        <w:rPr>
          <w:rStyle w:val="NumberChar"/>
        </w:rPr>
        <w:t>CPSR</w:t>
      </w:r>
      <w:r w:rsidR="00EB4A8C">
        <w:t>.</w:t>
      </w:r>
    </w:p>
    <w:p w:rsidR="006A0996" w:rsidRDefault="004C54B4" w:rsidP="006A0996">
      <w:pPr>
        <w:pStyle w:val="ListParagraph"/>
        <w:numPr>
          <w:ilvl w:val="0"/>
          <w:numId w:val="7"/>
        </w:numPr>
      </w:pPr>
      <w:r>
        <w:rPr>
          <w:rStyle w:val="NumberChar"/>
        </w:rPr>
        <w:t>CPSR[</w:t>
      </w:r>
      <w:r w:rsidR="00EB4A8C" w:rsidRPr="00757C29">
        <w:rPr>
          <w:rStyle w:val="NumberChar"/>
        </w:rPr>
        <w:t>N</w:t>
      </w:r>
      <w:r>
        <w:rPr>
          <w:rStyle w:val="NumberChar"/>
        </w:rPr>
        <w:t>]</w:t>
      </w:r>
      <w:r w:rsidR="00EB4A8C">
        <w:t xml:space="preserve"> is the ALU’s negative status flag as read from the current program status register </w:t>
      </w:r>
      <w:r w:rsidR="00EB4A8C" w:rsidRPr="00EA40C6">
        <w:rPr>
          <w:rStyle w:val="NumberChar"/>
        </w:rPr>
        <w:t>CPSR</w:t>
      </w:r>
      <w:r w:rsidR="00EB4A8C">
        <w:t>.</w:t>
      </w:r>
    </w:p>
    <w:p w:rsidR="008E3F74" w:rsidRDefault="001F5B4C" w:rsidP="008E3F74">
      <w:pPr>
        <w:pStyle w:val="Heading3"/>
      </w:pPr>
      <w:r>
        <w:t>Compare Add</w:t>
      </w:r>
      <w:r w:rsidR="008E3F74">
        <w:t xml:space="preserve"> (</w:t>
      </w:r>
      <w:r>
        <w:t>CPA</w:t>
      </w:r>
      <w:r w:rsidR="008E3F74">
        <w:t>)</w:t>
      </w:r>
    </w:p>
    <w:p w:rsidR="008E3F74" w:rsidRDefault="008E3F74" w:rsidP="008E3F74">
      <w:pPr>
        <w:sectPr w:rsidR="008E3F74" w:rsidSect="00AD4592">
          <w:headerReference w:type="default" r:id="rId37"/>
          <w:type w:val="continuous"/>
          <w:pgSz w:w="12240" w:h="15840"/>
          <w:pgMar w:top="1440" w:right="1440" w:bottom="1440" w:left="1440" w:header="720" w:footer="720" w:gutter="0"/>
          <w:cols w:space="720"/>
        </w:sectPr>
      </w:pPr>
      <w:r>
        <w:t xml:space="preserve">The </w:t>
      </w:r>
      <w:r w:rsidR="00896729" w:rsidRPr="00F53CF6">
        <w:rPr>
          <w:rStyle w:val="NumberChar"/>
        </w:rPr>
        <w:t>CPA</w:t>
      </w:r>
      <w:r w:rsidR="00896729">
        <w:t xml:space="preserve"> </w:t>
      </w:r>
      <w:r>
        <w:t xml:space="preserve">instruction compares two integers by </w:t>
      </w:r>
      <w:r w:rsidR="00896729">
        <w:t>adding</w:t>
      </w:r>
      <w:r>
        <w:t xml:space="preserve"> them then updating </w:t>
      </w:r>
      <w:r w:rsidR="003648E5">
        <w:t xml:space="preserve">the </w:t>
      </w:r>
      <w:r w:rsidR="003648E5" w:rsidRPr="003648E5">
        <w:rPr>
          <w:rStyle w:val="NumberChar"/>
        </w:rPr>
        <w:t>CPSR</w:t>
      </w:r>
    </w:p>
    <w:p w:rsidR="008E3F74" w:rsidRDefault="004C54B4" w:rsidP="008E3F74">
      <w:pPr>
        <w:pStyle w:val="Definition"/>
      </w:pPr>
      <w:r>
        <w:t>Non-Immediate</w:t>
      </w:r>
      <w:r w:rsidR="008E3F74">
        <w:t xml:space="preserve"> Syntax</w:t>
      </w:r>
    </w:p>
    <w:p w:rsidR="008E3F74" w:rsidRDefault="00896729" w:rsidP="008E3F74">
      <w:pPr>
        <w:pStyle w:val="Number"/>
      </w:pPr>
      <w:r>
        <w:t xml:space="preserve">CPA </w:t>
      </w:r>
      <w:r w:rsidR="008E3F74">
        <w:t>Rd, Rm</w:t>
      </w:r>
    </w:p>
    <w:p w:rsidR="008E3F74" w:rsidRDefault="008E3F74" w:rsidP="008E3F74">
      <w:pPr>
        <w:pStyle w:val="Number"/>
      </w:pPr>
    </w:p>
    <w:p w:rsidR="008E3F74" w:rsidRPr="009239B9" w:rsidRDefault="004C54B4" w:rsidP="008E3F74">
      <w:pPr>
        <w:pStyle w:val="Definition"/>
      </w:pPr>
      <w:r>
        <w:t>Non-Immediate</w:t>
      </w:r>
      <w:r w:rsidR="008E3F74">
        <w:t xml:space="preserve"> Operation</w:t>
      </w:r>
    </w:p>
    <w:p w:rsidR="008E3F74" w:rsidRDefault="008E3F74" w:rsidP="008E3F74">
      <w:pPr>
        <w:pStyle w:val="Number"/>
      </w:pPr>
      <w:r>
        <w:t xml:space="preserve">Rd </w:t>
      </w:r>
      <w:r w:rsidR="00896729">
        <w:t>+</w:t>
      </w:r>
      <w:r>
        <w:t xml:space="preserve"> Rm</w:t>
      </w:r>
      <w:r w:rsidR="00D473EB">
        <w:t xml:space="preserve">, </w:t>
      </w:r>
      <w:r>
        <w:t xml:space="preserve">Update </w:t>
      </w:r>
      <w:r w:rsidR="00D473EB">
        <w:t>CPSR</w:t>
      </w:r>
    </w:p>
    <w:p w:rsidR="008E3F74" w:rsidRDefault="008E3F74" w:rsidP="008E3F74">
      <w:pPr>
        <w:pStyle w:val="Definition"/>
      </w:pPr>
      <w:r>
        <w:t>Immediate Syntax</w:t>
      </w:r>
    </w:p>
    <w:p w:rsidR="008E3F74" w:rsidRDefault="00896729" w:rsidP="008E3F74">
      <w:pPr>
        <w:pStyle w:val="Number"/>
      </w:pPr>
      <w:r>
        <w:t xml:space="preserve">CPA </w:t>
      </w:r>
      <w:r w:rsidR="008E3F74">
        <w:t>Rd, #Imm12</w:t>
      </w:r>
    </w:p>
    <w:p w:rsidR="008E3F74" w:rsidRDefault="008E3F74" w:rsidP="008E3F74">
      <w:pPr>
        <w:pStyle w:val="Number"/>
      </w:pPr>
    </w:p>
    <w:p w:rsidR="008E3F74" w:rsidRDefault="008E3F74" w:rsidP="008E3F74">
      <w:pPr>
        <w:pStyle w:val="Definition"/>
      </w:pPr>
      <w:r>
        <w:t>Immediate Operation</w:t>
      </w:r>
    </w:p>
    <w:p w:rsidR="008E3F74" w:rsidRDefault="008E3F74" w:rsidP="008E3F74">
      <w:pPr>
        <w:pStyle w:val="Number"/>
        <w:sectPr w:rsidR="008E3F74" w:rsidSect="007522A4">
          <w:type w:val="continuous"/>
          <w:pgSz w:w="12240" w:h="15840"/>
          <w:pgMar w:top="1440" w:right="1440" w:bottom="1440" w:left="1440" w:header="720" w:footer="720" w:gutter="0"/>
          <w:cols w:num="2" w:space="720"/>
        </w:sectPr>
      </w:pPr>
      <w:r>
        <w:t xml:space="preserve">Rd </w:t>
      </w:r>
      <w:r w:rsidR="00896729">
        <w:t>+</w:t>
      </w:r>
      <w:r>
        <w:t xml:space="preserve"> Imm1</w:t>
      </w:r>
      <w:r w:rsidR="00D473EB">
        <w:t>2,</w:t>
      </w:r>
      <w:r>
        <w:t xml:space="preserve"> Update </w:t>
      </w:r>
      <w:r w:rsidR="00D473EB">
        <w:t>CPSR</w:t>
      </w:r>
    </w:p>
    <w:p w:rsidR="008E3F74" w:rsidRDefault="008E3F74" w:rsidP="008E3F74">
      <w:pPr>
        <w:pStyle w:val="Number"/>
      </w:pPr>
    </w:p>
    <w:p w:rsidR="008E3F74" w:rsidRDefault="008E3F74" w:rsidP="008E3F74">
      <w:r>
        <w:t>Where:</w:t>
      </w:r>
    </w:p>
    <w:p w:rsidR="00EB4A8C" w:rsidRDefault="00EB4A8C" w:rsidP="00EB4A8C">
      <w:pPr>
        <w:pStyle w:val="ListParagraph"/>
        <w:numPr>
          <w:ilvl w:val="0"/>
          <w:numId w:val="7"/>
        </w:numPr>
      </w:pPr>
      <w:r w:rsidRPr="00EB4A8C">
        <w:rPr>
          <w:rStyle w:val="NumberChar"/>
        </w:rPr>
        <w:t>Rd</w:t>
      </w:r>
      <w:r>
        <w:t xml:space="preserve"> is the destination register.</w:t>
      </w:r>
    </w:p>
    <w:p w:rsidR="00EB4A8C" w:rsidRDefault="00EB4A8C" w:rsidP="00EB4A8C">
      <w:pPr>
        <w:pStyle w:val="ListParagraph"/>
        <w:numPr>
          <w:ilvl w:val="0"/>
          <w:numId w:val="7"/>
        </w:numPr>
      </w:pPr>
      <w:r w:rsidRPr="00EB4A8C">
        <w:rPr>
          <w:rStyle w:val="NumberChar"/>
        </w:rPr>
        <w:t>Rm</w:t>
      </w:r>
      <w:r>
        <w:t xml:space="preserve"> is the first operand register.</w:t>
      </w:r>
    </w:p>
    <w:p w:rsidR="00EB4A8C" w:rsidRDefault="00EB4A8C" w:rsidP="00EB4A8C">
      <w:pPr>
        <w:pStyle w:val="ListParagraph"/>
        <w:numPr>
          <w:ilvl w:val="0"/>
          <w:numId w:val="7"/>
        </w:numPr>
      </w:pPr>
      <w:r w:rsidRPr="00EB4A8C">
        <w:rPr>
          <w:rStyle w:val="NumberChar"/>
        </w:rPr>
        <w:t>Imm12</w:t>
      </w:r>
      <w:r>
        <w:t xml:space="preserve"> is a 12-bit immediate.</w:t>
      </w:r>
    </w:p>
    <w:p w:rsidR="002D1ABA" w:rsidRDefault="002D1ABA">
      <w:pPr>
        <w:spacing w:after="160" w:line="259" w:lineRule="auto"/>
        <w:rPr>
          <w:rFonts w:ascii="FreightText Pro Bold" w:hAnsi="FreightText Pro Bold"/>
          <w:sz w:val="28"/>
        </w:rPr>
      </w:pPr>
      <w:r>
        <w:br w:type="page"/>
      </w:r>
    </w:p>
    <w:p w:rsidR="002D1ABA" w:rsidRDefault="002D1ABA" w:rsidP="002D1ABA">
      <w:pPr>
        <w:pStyle w:val="Heading3"/>
      </w:pPr>
      <w:r>
        <w:lastRenderedPageBreak/>
        <w:t>Compare Subtract (CPS)</w:t>
      </w:r>
    </w:p>
    <w:p w:rsidR="002D1ABA" w:rsidRDefault="002D1ABA" w:rsidP="002D1ABA">
      <w:pPr>
        <w:sectPr w:rsidR="002D1ABA" w:rsidSect="00AD4592">
          <w:headerReference w:type="default" r:id="rId38"/>
          <w:type w:val="continuous"/>
          <w:pgSz w:w="12240" w:h="15840"/>
          <w:pgMar w:top="1440" w:right="1440" w:bottom="1440" w:left="1440" w:header="720" w:footer="720" w:gutter="0"/>
          <w:cols w:space="720"/>
        </w:sectPr>
      </w:pPr>
      <w:r>
        <w:t xml:space="preserve">The </w:t>
      </w:r>
      <w:r w:rsidRPr="00F53CF6">
        <w:rPr>
          <w:rStyle w:val="NumberChar"/>
        </w:rPr>
        <w:t>CPS</w:t>
      </w:r>
      <w:r>
        <w:t xml:space="preserve"> instruction compares two integers by subtracting them then updating the </w:t>
      </w:r>
      <w:r w:rsidRPr="003648E5">
        <w:rPr>
          <w:rStyle w:val="NumberChar"/>
        </w:rPr>
        <w:t>CPSR</w:t>
      </w:r>
      <w:r>
        <w:t>.</w:t>
      </w:r>
    </w:p>
    <w:p w:rsidR="002D1ABA" w:rsidRDefault="002D1ABA" w:rsidP="002D1ABA">
      <w:pPr>
        <w:pStyle w:val="Definition"/>
      </w:pPr>
      <w:r>
        <w:t>Non-Immediate Syntax</w:t>
      </w:r>
    </w:p>
    <w:p w:rsidR="002D1ABA" w:rsidRDefault="002D1ABA" w:rsidP="002D1ABA">
      <w:pPr>
        <w:pStyle w:val="Number"/>
      </w:pPr>
      <w:r>
        <w:t>CPS Rd, Rm</w:t>
      </w:r>
    </w:p>
    <w:p w:rsidR="002D1ABA" w:rsidRDefault="002D1ABA" w:rsidP="002D1ABA">
      <w:pPr>
        <w:pStyle w:val="Number"/>
      </w:pPr>
    </w:p>
    <w:p w:rsidR="002D1ABA" w:rsidRPr="009239B9" w:rsidRDefault="002D1ABA" w:rsidP="002D1ABA">
      <w:pPr>
        <w:pStyle w:val="Definition"/>
      </w:pPr>
      <w:r>
        <w:t>Non-Immediate Operation</w:t>
      </w:r>
    </w:p>
    <w:p w:rsidR="002D1ABA" w:rsidRDefault="002D1ABA" w:rsidP="002D1ABA">
      <w:pPr>
        <w:pStyle w:val="Number"/>
      </w:pPr>
      <w:r>
        <w:t>Rd – Rm, Update CPSR</w:t>
      </w:r>
    </w:p>
    <w:p w:rsidR="002D1ABA" w:rsidRDefault="002D1ABA" w:rsidP="002D1ABA">
      <w:pPr>
        <w:pStyle w:val="Definition"/>
      </w:pPr>
      <w:r>
        <w:t>Immediate Syntax</w:t>
      </w:r>
    </w:p>
    <w:p w:rsidR="002D1ABA" w:rsidRDefault="002D1ABA" w:rsidP="002D1ABA">
      <w:pPr>
        <w:pStyle w:val="Number"/>
      </w:pPr>
      <w:r>
        <w:t>CPS Rd, #Imm12</w:t>
      </w:r>
    </w:p>
    <w:p w:rsidR="002D1ABA" w:rsidRDefault="002D1ABA" w:rsidP="002D1ABA">
      <w:pPr>
        <w:pStyle w:val="Number"/>
      </w:pPr>
    </w:p>
    <w:p w:rsidR="002D1ABA" w:rsidRDefault="002D1ABA" w:rsidP="002D1ABA">
      <w:pPr>
        <w:pStyle w:val="Definition"/>
      </w:pPr>
      <w:r>
        <w:t>Immediate Operation</w:t>
      </w:r>
    </w:p>
    <w:p w:rsidR="002D1ABA" w:rsidRDefault="002D1ABA" w:rsidP="002D1ABA">
      <w:pPr>
        <w:pStyle w:val="Number"/>
        <w:sectPr w:rsidR="002D1ABA" w:rsidSect="007522A4">
          <w:type w:val="continuous"/>
          <w:pgSz w:w="12240" w:h="15840"/>
          <w:pgMar w:top="1440" w:right="1440" w:bottom="1440" w:left="1440" w:header="720" w:footer="720" w:gutter="0"/>
          <w:cols w:num="2" w:space="720"/>
        </w:sectPr>
      </w:pPr>
      <w:r>
        <w:t>Rd – Imm12, Update CPSR</w:t>
      </w:r>
    </w:p>
    <w:p w:rsidR="002D1ABA" w:rsidRDefault="002D1ABA" w:rsidP="002D1ABA">
      <w:pPr>
        <w:pStyle w:val="Number"/>
      </w:pPr>
    </w:p>
    <w:p w:rsidR="002D1ABA" w:rsidRDefault="002D1ABA" w:rsidP="002D1ABA">
      <w:r>
        <w:t>Where:</w:t>
      </w:r>
    </w:p>
    <w:p w:rsidR="002D1ABA" w:rsidRDefault="002D1ABA" w:rsidP="002D1ABA">
      <w:pPr>
        <w:pStyle w:val="ListParagraph"/>
        <w:numPr>
          <w:ilvl w:val="0"/>
          <w:numId w:val="7"/>
        </w:numPr>
      </w:pPr>
      <w:r w:rsidRPr="00EB4A8C">
        <w:rPr>
          <w:rStyle w:val="NumberChar"/>
        </w:rPr>
        <w:t>Rd</w:t>
      </w:r>
      <w:r>
        <w:t xml:space="preserve"> is the destination register.</w:t>
      </w:r>
    </w:p>
    <w:p w:rsidR="002D1ABA" w:rsidRDefault="002D1ABA" w:rsidP="002D1ABA">
      <w:pPr>
        <w:pStyle w:val="ListParagraph"/>
        <w:numPr>
          <w:ilvl w:val="0"/>
          <w:numId w:val="7"/>
        </w:numPr>
      </w:pPr>
      <w:r w:rsidRPr="00EB4A8C">
        <w:rPr>
          <w:rStyle w:val="NumberChar"/>
        </w:rPr>
        <w:t>Rm</w:t>
      </w:r>
      <w:r>
        <w:t xml:space="preserve"> is the first operand register.</w:t>
      </w:r>
    </w:p>
    <w:p w:rsidR="002D1ABA" w:rsidRDefault="002D1ABA" w:rsidP="002D1ABA">
      <w:pPr>
        <w:pStyle w:val="ListParagraph"/>
        <w:numPr>
          <w:ilvl w:val="0"/>
          <w:numId w:val="7"/>
        </w:numPr>
      </w:pPr>
      <w:r w:rsidRPr="00EB4A8C">
        <w:rPr>
          <w:rStyle w:val="NumberChar"/>
        </w:rPr>
        <w:t>Imm12</w:t>
      </w:r>
      <w:r>
        <w:t xml:space="preserve"> is a 12-bit immediate.</w:t>
      </w:r>
    </w:p>
    <w:p w:rsidR="00200B32" w:rsidRDefault="00200B32" w:rsidP="00200B32">
      <w:pPr>
        <w:pStyle w:val="Heading3"/>
      </w:pPr>
      <w:r>
        <w:t>Load Register (LDR)</w:t>
      </w:r>
    </w:p>
    <w:p w:rsidR="00200B32" w:rsidRDefault="00200B32" w:rsidP="00200B32">
      <w:pPr>
        <w:sectPr w:rsidR="00200B32" w:rsidSect="00AD4592">
          <w:headerReference w:type="default" r:id="rId39"/>
          <w:type w:val="continuous"/>
          <w:pgSz w:w="12240" w:h="15840"/>
          <w:pgMar w:top="1440" w:right="1440" w:bottom="1440" w:left="1440" w:header="720" w:footer="720" w:gutter="0"/>
          <w:cols w:space="720"/>
        </w:sectPr>
      </w:pPr>
      <w:r>
        <w:t xml:space="preserve">The </w:t>
      </w:r>
      <w:r w:rsidRPr="00C600EC">
        <w:rPr>
          <w:rStyle w:val="NumberChar"/>
        </w:rPr>
        <w:t>LDR</w:t>
      </w:r>
      <w:r>
        <w:t xml:space="preserve"> instruction loads a word from</w:t>
      </w:r>
      <w:r w:rsidR="00D022D2">
        <w:t xml:space="preserve"> an offset in read-write data</w:t>
      </w:r>
      <w:r>
        <w:t xml:space="preserve"> memory and stores it in a register.</w:t>
      </w:r>
    </w:p>
    <w:p w:rsidR="00200B32" w:rsidRDefault="004C54B4" w:rsidP="00200B32">
      <w:pPr>
        <w:pStyle w:val="Definition"/>
      </w:pPr>
      <w:r>
        <w:t>Non-Immediate</w:t>
      </w:r>
      <w:r w:rsidR="00200B32">
        <w:t xml:space="preserve"> Syntax</w:t>
      </w:r>
    </w:p>
    <w:p w:rsidR="00200B32" w:rsidRDefault="006B3D68" w:rsidP="00200B32">
      <w:pPr>
        <w:pStyle w:val="Number"/>
      </w:pPr>
      <w:r>
        <w:t>LDR</w:t>
      </w:r>
      <w:r w:rsidR="00200B32">
        <w:t xml:space="preserve"> Rd, </w:t>
      </w:r>
      <w:r>
        <w:t>[</w:t>
      </w:r>
      <w:r w:rsidR="00200B32">
        <w:t>Rm</w:t>
      </w:r>
      <w:r>
        <w:t>]</w:t>
      </w:r>
    </w:p>
    <w:p w:rsidR="00200B32" w:rsidRDefault="00200B32" w:rsidP="00200B32">
      <w:pPr>
        <w:pStyle w:val="Number"/>
      </w:pPr>
    </w:p>
    <w:p w:rsidR="00200B32" w:rsidRPr="009239B9" w:rsidRDefault="004C54B4" w:rsidP="00200B32">
      <w:pPr>
        <w:pStyle w:val="Definition"/>
      </w:pPr>
      <w:r>
        <w:t>Non-Immediate</w:t>
      </w:r>
      <w:r w:rsidR="00200B32">
        <w:t xml:space="preserve"> Operation</w:t>
      </w:r>
    </w:p>
    <w:p w:rsidR="00200B32" w:rsidRDefault="00E00F58" w:rsidP="00200B32">
      <w:pPr>
        <w:pStyle w:val="Number"/>
      </w:pPr>
      <w:r>
        <w:t>Rd &lt;= MEM[Rm]</w:t>
      </w:r>
    </w:p>
    <w:p w:rsidR="00200B32" w:rsidRDefault="00200B32" w:rsidP="00200B32">
      <w:pPr>
        <w:pStyle w:val="Definition"/>
      </w:pPr>
      <w:r>
        <w:t>Immediate Syntax</w:t>
      </w:r>
    </w:p>
    <w:p w:rsidR="00200B32" w:rsidRDefault="00E00F58" w:rsidP="00200B32">
      <w:pPr>
        <w:pStyle w:val="Number"/>
      </w:pPr>
      <w:r>
        <w:t>LDR</w:t>
      </w:r>
      <w:r w:rsidR="00200B32">
        <w:t xml:space="preserve"> Rd, </w:t>
      </w:r>
      <w:r>
        <w:t>[</w:t>
      </w:r>
      <w:r w:rsidR="00AE634D">
        <w:t>&lt;AddrOp&gt;</w:t>
      </w:r>
      <w:r>
        <w:t>]</w:t>
      </w:r>
    </w:p>
    <w:p w:rsidR="00200B32" w:rsidRDefault="00200B32" w:rsidP="00200B32">
      <w:pPr>
        <w:pStyle w:val="Number"/>
      </w:pPr>
    </w:p>
    <w:p w:rsidR="00200B32" w:rsidRDefault="00200B32" w:rsidP="00200B32">
      <w:pPr>
        <w:pStyle w:val="Definition"/>
      </w:pPr>
      <w:r>
        <w:t>Immediate Operation</w:t>
      </w:r>
    </w:p>
    <w:p w:rsidR="00200B32" w:rsidRDefault="00E00F58" w:rsidP="00200B32">
      <w:pPr>
        <w:pStyle w:val="Number"/>
        <w:sectPr w:rsidR="00200B32" w:rsidSect="007522A4">
          <w:type w:val="continuous"/>
          <w:pgSz w:w="12240" w:h="15840"/>
          <w:pgMar w:top="1440" w:right="1440" w:bottom="1440" w:left="1440" w:header="720" w:footer="720" w:gutter="0"/>
          <w:cols w:num="2" w:space="720"/>
        </w:sectPr>
      </w:pPr>
      <w:r>
        <w:t>Rd &lt;= MEM[</w:t>
      </w:r>
      <w:r w:rsidR="00AE634D">
        <w:t>&lt;AddrOp&gt;</w:t>
      </w:r>
      <w:r>
        <w:t>]</w:t>
      </w:r>
    </w:p>
    <w:p w:rsidR="00200B32" w:rsidRDefault="00200B32" w:rsidP="00200B32">
      <w:pPr>
        <w:pStyle w:val="Number"/>
      </w:pPr>
    </w:p>
    <w:p w:rsidR="00200B32" w:rsidRDefault="00200B32" w:rsidP="00200B32">
      <w:r>
        <w:t>Where:</w:t>
      </w:r>
    </w:p>
    <w:p w:rsidR="00EB4A8C" w:rsidRDefault="00EB4A8C" w:rsidP="00EB4A8C">
      <w:pPr>
        <w:pStyle w:val="ListParagraph"/>
        <w:numPr>
          <w:ilvl w:val="0"/>
          <w:numId w:val="7"/>
        </w:numPr>
      </w:pPr>
      <w:r w:rsidRPr="00EB4A8C">
        <w:rPr>
          <w:rStyle w:val="NumberChar"/>
        </w:rPr>
        <w:t>Rd</w:t>
      </w:r>
      <w:r>
        <w:t xml:space="preserve"> is the destination register.</w:t>
      </w:r>
    </w:p>
    <w:p w:rsidR="00EB4A8C" w:rsidRDefault="00EB4A8C" w:rsidP="00EB4A8C">
      <w:pPr>
        <w:pStyle w:val="ListParagraph"/>
        <w:numPr>
          <w:ilvl w:val="0"/>
          <w:numId w:val="7"/>
        </w:numPr>
      </w:pPr>
      <w:r w:rsidRPr="00EB4A8C">
        <w:rPr>
          <w:rStyle w:val="NumberChar"/>
        </w:rPr>
        <w:t>Rm</w:t>
      </w:r>
      <w:r>
        <w:t xml:space="preserve"> is the first operand register.</w:t>
      </w:r>
    </w:p>
    <w:p w:rsidR="00EB4A8C" w:rsidRDefault="00EB4A8C" w:rsidP="00EB4A8C">
      <w:pPr>
        <w:pStyle w:val="ListParagraph"/>
        <w:numPr>
          <w:ilvl w:val="0"/>
          <w:numId w:val="7"/>
        </w:numPr>
      </w:pPr>
      <w:r w:rsidRPr="00EB4A8C">
        <w:rPr>
          <w:rStyle w:val="NumberChar"/>
        </w:rPr>
        <w:t>Imm12</w:t>
      </w:r>
      <w:r>
        <w:t xml:space="preserve"> is a 12-bit immediate.</w:t>
      </w:r>
    </w:p>
    <w:p w:rsidR="00C6782D" w:rsidRDefault="00C6782D" w:rsidP="00EB4A8C">
      <w:pPr>
        <w:pStyle w:val="ListParagraph"/>
        <w:numPr>
          <w:ilvl w:val="0"/>
          <w:numId w:val="7"/>
        </w:numPr>
      </w:pPr>
      <w:r w:rsidRPr="00EB4A8C">
        <w:rPr>
          <w:rStyle w:val="NumberChar"/>
        </w:rPr>
        <w:t>MEM</w:t>
      </w:r>
      <w:r>
        <w:t xml:space="preserve"> is read-write data memory.</w:t>
      </w:r>
    </w:p>
    <w:p w:rsidR="006D1BE8" w:rsidRDefault="006D1BE8">
      <w:pPr>
        <w:spacing w:after="160" w:line="259" w:lineRule="auto"/>
        <w:rPr>
          <w:rFonts w:ascii="FreightText Pro Bold" w:hAnsi="FreightText Pro Bold"/>
          <w:sz w:val="28"/>
        </w:rPr>
      </w:pPr>
      <w:r>
        <w:br w:type="page"/>
      </w:r>
    </w:p>
    <w:p w:rsidR="008B2C80" w:rsidRDefault="008B2C80" w:rsidP="008B2C80">
      <w:pPr>
        <w:pStyle w:val="Heading3"/>
      </w:pPr>
      <w:r>
        <w:lastRenderedPageBreak/>
        <w:t>Store Register (</w:t>
      </w:r>
      <w:r w:rsidR="00DA6E68">
        <w:t>STR</w:t>
      </w:r>
      <w:r>
        <w:t>)</w:t>
      </w:r>
    </w:p>
    <w:p w:rsidR="008B2C80" w:rsidRDefault="008B2C80" w:rsidP="008B2C80">
      <w:pPr>
        <w:sectPr w:rsidR="008B2C80" w:rsidSect="00AD4592">
          <w:headerReference w:type="default" r:id="rId40"/>
          <w:type w:val="continuous"/>
          <w:pgSz w:w="12240" w:h="15840"/>
          <w:pgMar w:top="1440" w:right="1440" w:bottom="1440" w:left="1440" w:header="720" w:footer="720" w:gutter="0"/>
          <w:cols w:space="720"/>
        </w:sectPr>
      </w:pPr>
      <w:r>
        <w:t xml:space="preserve">The </w:t>
      </w:r>
      <w:r w:rsidR="00DA6E68" w:rsidRPr="00C600EC">
        <w:rPr>
          <w:rStyle w:val="NumberChar"/>
        </w:rPr>
        <w:t>STR</w:t>
      </w:r>
      <w:r>
        <w:t xml:space="preserve"> instruction </w:t>
      </w:r>
      <w:r w:rsidR="00DA6E68">
        <w:t>takes a word stored in a register and stores it</w:t>
      </w:r>
      <w:r w:rsidR="00D022D2">
        <w:t xml:space="preserve"> at an offset</w:t>
      </w:r>
      <w:r w:rsidR="00DA6E68">
        <w:t xml:space="preserve"> in</w:t>
      </w:r>
      <w:r w:rsidR="00D022D2">
        <w:t xml:space="preserve"> read-write data</w:t>
      </w:r>
      <w:r w:rsidR="00DA6E68">
        <w:t xml:space="preserve"> memory.</w:t>
      </w:r>
    </w:p>
    <w:p w:rsidR="008B2C80" w:rsidRDefault="004C54B4" w:rsidP="008B2C80">
      <w:pPr>
        <w:pStyle w:val="Definition"/>
      </w:pPr>
      <w:r>
        <w:t>Non-Immediate</w:t>
      </w:r>
      <w:r w:rsidR="008B2C80">
        <w:t xml:space="preserve"> Syntax</w:t>
      </w:r>
    </w:p>
    <w:p w:rsidR="008B2C80" w:rsidRDefault="00DA6E68" w:rsidP="008B2C80">
      <w:pPr>
        <w:pStyle w:val="Number"/>
      </w:pPr>
      <w:r>
        <w:t>STR</w:t>
      </w:r>
      <w:r w:rsidR="004C54B4">
        <w:t>{N,S}</w:t>
      </w:r>
      <w:r w:rsidR="008B2C80">
        <w:t xml:space="preserve"> Rd, [Rm]</w:t>
      </w:r>
    </w:p>
    <w:p w:rsidR="008B2C80" w:rsidRDefault="008B2C80" w:rsidP="008B2C80">
      <w:pPr>
        <w:pStyle w:val="Number"/>
      </w:pPr>
    </w:p>
    <w:p w:rsidR="008B2C80" w:rsidRPr="009239B9" w:rsidRDefault="004C54B4" w:rsidP="008B2C80">
      <w:pPr>
        <w:pStyle w:val="Definition"/>
      </w:pPr>
      <w:r>
        <w:t>Non-Immediate</w:t>
      </w:r>
      <w:r w:rsidR="008B2C80">
        <w:t xml:space="preserve"> Operation</w:t>
      </w:r>
    </w:p>
    <w:p w:rsidR="008B2C80" w:rsidRDefault="008B2C80" w:rsidP="008B2C80">
      <w:pPr>
        <w:pStyle w:val="Number"/>
      </w:pPr>
      <w:r>
        <w:t>MEM[Rm]</w:t>
      </w:r>
      <w:r w:rsidR="00DA6E68">
        <w:t xml:space="preserve"> &lt;= Rd</w:t>
      </w:r>
    </w:p>
    <w:p w:rsidR="008B2C80" w:rsidRDefault="008B2C80" w:rsidP="008B2C80">
      <w:pPr>
        <w:pStyle w:val="Definition"/>
      </w:pPr>
      <w:r>
        <w:t>Immediate Syntax</w:t>
      </w:r>
    </w:p>
    <w:p w:rsidR="008B2C80" w:rsidRDefault="00DA6E68" w:rsidP="008B2C80">
      <w:pPr>
        <w:pStyle w:val="Number"/>
      </w:pPr>
      <w:r>
        <w:t>STR</w:t>
      </w:r>
      <w:r w:rsidR="004C54B4">
        <w:t>{N,S}</w:t>
      </w:r>
      <w:r w:rsidR="008B2C80">
        <w:t xml:space="preserve"> Rd, [</w:t>
      </w:r>
      <w:r w:rsidR="00AE634D">
        <w:t>&lt;AddrOp&gt;</w:t>
      </w:r>
      <w:r w:rsidR="008B2C80">
        <w:t>]</w:t>
      </w:r>
    </w:p>
    <w:p w:rsidR="008B2C80" w:rsidRDefault="008B2C80" w:rsidP="008B2C80">
      <w:pPr>
        <w:pStyle w:val="Number"/>
      </w:pPr>
    </w:p>
    <w:p w:rsidR="008B2C80" w:rsidRDefault="008B2C80" w:rsidP="008B2C80">
      <w:pPr>
        <w:pStyle w:val="Definition"/>
      </w:pPr>
      <w:r>
        <w:t>Immediate Operation</w:t>
      </w:r>
    </w:p>
    <w:p w:rsidR="008B2C80" w:rsidRDefault="008B2C80" w:rsidP="008B2C80">
      <w:pPr>
        <w:pStyle w:val="Number"/>
        <w:sectPr w:rsidR="008B2C80" w:rsidSect="007522A4">
          <w:type w:val="continuous"/>
          <w:pgSz w:w="12240" w:h="15840"/>
          <w:pgMar w:top="1440" w:right="1440" w:bottom="1440" w:left="1440" w:header="720" w:footer="720" w:gutter="0"/>
          <w:cols w:num="2" w:space="720"/>
        </w:sectPr>
      </w:pPr>
      <w:r>
        <w:t>MEM[</w:t>
      </w:r>
      <w:r w:rsidR="00AE634D">
        <w:t>&lt;AddrOp&gt;</w:t>
      </w:r>
      <w:r>
        <w:t>]</w:t>
      </w:r>
      <w:r w:rsidR="00DA6E68">
        <w:t xml:space="preserve"> &lt;= Rd</w:t>
      </w:r>
    </w:p>
    <w:p w:rsidR="008B2C80" w:rsidRDefault="008B2C80" w:rsidP="008B2C80">
      <w:pPr>
        <w:pStyle w:val="Number"/>
      </w:pPr>
    </w:p>
    <w:p w:rsidR="008B2C80" w:rsidRDefault="008B2C80" w:rsidP="008B2C80">
      <w:r>
        <w:t>Where:</w:t>
      </w:r>
    </w:p>
    <w:p w:rsidR="004C54B4" w:rsidRDefault="004C54B4" w:rsidP="004C54B4">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4C54B4" w:rsidRPr="004C54B4" w:rsidRDefault="004C54B4" w:rsidP="004C54B4">
      <w:pPr>
        <w:pStyle w:val="ListParagraph"/>
        <w:numPr>
          <w:ilvl w:val="0"/>
          <w:numId w:val="7"/>
        </w:numPr>
        <w:rPr>
          <w:rStyle w:val="NumberChar"/>
          <w:rFonts w:ascii="FreightText Pro Medium" w:hAnsi="FreightText Pro Medium"/>
        </w:r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EB4A8C" w:rsidRDefault="00EB4A8C" w:rsidP="00EB4A8C">
      <w:pPr>
        <w:pStyle w:val="ListParagraph"/>
        <w:numPr>
          <w:ilvl w:val="0"/>
          <w:numId w:val="7"/>
        </w:numPr>
      </w:pPr>
      <w:r w:rsidRPr="00EB4A8C">
        <w:rPr>
          <w:rStyle w:val="NumberChar"/>
        </w:rPr>
        <w:t>Rd</w:t>
      </w:r>
      <w:r>
        <w:t xml:space="preserve"> is the destination register.</w:t>
      </w:r>
    </w:p>
    <w:p w:rsidR="00EB4A8C" w:rsidRDefault="00EB4A8C" w:rsidP="00EB4A8C">
      <w:pPr>
        <w:pStyle w:val="ListParagraph"/>
        <w:numPr>
          <w:ilvl w:val="0"/>
          <w:numId w:val="7"/>
        </w:numPr>
      </w:pPr>
      <w:r w:rsidRPr="00EB4A8C">
        <w:rPr>
          <w:rStyle w:val="NumberChar"/>
        </w:rPr>
        <w:t>Rm</w:t>
      </w:r>
      <w:r>
        <w:t xml:space="preserve"> is the first operand register.</w:t>
      </w:r>
    </w:p>
    <w:p w:rsidR="00EB4A8C" w:rsidRDefault="00EB4A8C" w:rsidP="00EB4A8C">
      <w:pPr>
        <w:pStyle w:val="ListParagraph"/>
        <w:numPr>
          <w:ilvl w:val="0"/>
          <w:numId w:val="7"/>
        </w:numPr>
      </w:pPr>
      <w:r w:rsidRPr="00EB4A8C">
        <w:rPr>
          <w:rStyle w:val="NumberChar"/>
        </w:rPr>
        <w:t>Imm12</w:t>
      </w:r>
      <w:r>
        <w:t xml:space="preserve"> is a 12-bit immediate.</w:t>
      </w:r>
    </w:p>
    <w:p w:rsidR="00647104" w:rsidRDefault="00EB4A8C" w:rsidP="00647104">
      <w:pPr>
        <w:pStyle w:val="ListParagraph"/>
        <w:numPr>
          <w:ilvl w:val="0"/>
          <w:numId w:val="7"/>
        </w:numPr>
      </w:pPr>
      <w:r>
        <w:t xml:space="preserve"> </w:t>
      </w:r>
      <w:r w:rsidRPr="00EB4A8C">
        <w:rPr>
          <w:rStyle w:val="NumberChar"/>
        </w:rPr>
        <w:t>MEM</w:t>
      </w:r>
      <w:r>
        <w:t xml:space="preserve"> is read-write data memory.</w:t>
      </w:r>
    </w:p>
    <w:p w:rsidR="00647104" w:rsidRDefault="00647104" w:rsidP="00647104">
      <w:pPr>
        <w:pStyle w:val="Heading3"/>
      </w:pPr>
      <w:r>
        <w:t>Push (PSH)</w:t>
      </w:r>
    </w:p>
    <w:p w:rsidR="00647104" w:rsidRDefault="00647104" w:rsidP="00647104">
      <w:pPr>
        <w:sectPr w:rsidR="00647104" w:rsidSect="00AD4592">
          <w:headerReference w:type="default" r:id="rId41"/>
          <w:type w:val="continuous"/>
          <w:pgSz w:w="12240" w:h="15840"/>
          <w:pgMar w:top="1440" w:right="1440" w:bottom="1440" w:left="1440" w:header="720" w:footer="720" w:gutter="0"/>
          <w:cols w:space="720"/>
        </w:sectPr>
      </w:pPr>
      <w:r>
        <w:t xml:space="preserve">The </w:t>
      </w:r>
      <w:r w:rsidRPr="009B5B8F">
        <w:rPr>
          <w:rStyle w:val="NumberChar"/>
        </w:rPr>
        <w:t>PSH</w:t>
      </w:r>
      <w:r>
        <w:t xml:space="preserve"> instruction</w:t>
      </w:r>
      <w:r w:rsidR="003B4BA7">
        <w:t xml:space="preserve"> increments the offset in the stack pointer register </w:t>
      </w:r>
      <w:r w:rsidR="003B4BA7" w:rsidRPr="003B4BA7">
        <w:rPr>
          <w:rStyle w:val="NumberChar"/>
        </w:rPr>
        <w:t>SP</w:t>
      </w:r>
      <w:r w:rsidR="003B4BA7">
        <w:t xml:space="preserve">. Then it </w:t>
      </w:r>
      <w:r>
        <w:t xml:space="preserve">takes a word stored in a register </w:t>
      </w:r>
      <w:r w:rsidR="003B4BA7">
        <w:t xml:space="preserve">and </w:t>
      </w:r>
      <w:r>
        <w:t>stores it in stack memory</w:t>
      </w:r>
      <w:r w:rsidR="003B4BA7">
        <w:t xml:space="preserve"> at th</w:t>
      </w:r>
      <w:r w:rsidR="009B5B8F">
        <w:t>e</w:t>
      </w:r>
      <w:r w:rsidR="003B4BA7">
        <w:t xml:space="preserve"> new offset.</w:t>
      </w:r>
    </w:p>
    <w:p w:rsidR="00647104" w:rsidRDefault="004C54B4" w:rsidP="00647104">
      <w:pPr>
        <w:pStyle w:val="Definition"/>
      </w:pPr>
      <w:r>
        <w:t>Non-Immediate</w:t>
      </w:r>
      <w:r w:rsidR="00647104">
        <w:t xml:space="preserve"> Syntax</w:t>
      </w:r>
    </w:p>
    <w:p w:rsidR="00647104" w:rsidRDefault="00CF57B4" w:rsidP="00647104">
      <w:pPr>
        <w:pStyle w:val="Number"/>
      </w:pPr>
      <w:r>
        <w:t>PSH</w:t>
      </w:r>
      <w:r w:rsidR="003D3413">
        <w:t>{N,S}</w:t>
      </w:r>
      <w:r w:rsidR="00647104">
        <w:t xml:space="preserve"> Rd</w:t>
      </w:r>
    </w:p>
    <w:p w:rsidR="00647104" w:rsidRDefault="00647104" w:rsidP="00647104">
      <w:pPr>
        <w:pStyle w:val="Number"/>
      </w:pPr>
    </w:p>
    <w:p w:rsidR="00647104" w:rsidRPr="009239B9" w:rsidRDefault="004C54B4" w:rsidP="00647104">
      <w:pPr>
        <w:pStyle w:val="Definition"/>
      </w:pPr>
      <w:r>
        <w:t>Non-Immediate</w:t>
      </w:r>
      <w:r w:rsidR="00647104">
        <w:t xml:space="preserve"> Operation</w:t>
      </w:r>
    </w:p>
    <w:p w:rsidR="003B4BA7" w:rsidRDefault="003B4BA7" w:rsidP="00647104">
      <w:pPr>
        <w:pStyle w:val="Number"/>
      </w:pPr>
      <w:r>
        <w:t>SP &lt;= SP + 1</w:t>
      </w:r>
    </w:p>
    <w:p w:rsidR="00647104" w:rsidRDefault="00CF57B4" w:rsidP="00647104">
      <w:pPr>
        <w:pStyle w:val="Number"/>
      </w:pPr>
      <w:r>
        <w:t>STACK</w:t>
      </w:r>
      <w:r w:rsidR="00647104">
        <w:t>[</w:t>
      </w:r>
      <w:r>
        <w:t>SP</w:t>
      </w:r>
      <w:r w:rsidR="00647104">
        <w:t>] &lt;= Rd</w:t>
      </w:r>
    </w:p>
    <w:p w:rsidR="00647104" w:rsidRDefault="00647104" w:rsidP="00647104">
      <w:pPr>
        <w:pStyle w:val="Definition"/>
      </w:pPr>
      <w:r>
        <w:t>Immediate Syntax</w:t>
      </w:r>
    </w:p>
    <w:p w:rsidR="00647104" w:rsidRDefault="004C54B4" w:rsidP="00647104">
      <w:pPr>
        <w:pStyle w:val="Number"/>
      </w:pPr>
      <w:r>
        <w:t>PSH</w:t>
      </w:r>
      <w:r w:rsidR="003D3413">
        <w:t>{N,S}</w:t>
      </w:r>
      <w:r>
        <w:t xml:space="preserve"> #Imm12</w:t>
      </w:r>
    </w:p>
    <w:p w:rsidR="00647104" w:rsidRDefault="00647104" w:rsidP="00647104">
      <w:pPr>
        <w:pStyle w:val="Number"/>
      </w:pPr>
    </w:p>
    <w:p w:rsidR="00647104" w:rsidRDefault="00647104" w:rsidP="00647104">
      <w:pPr>
        <w:pStyle w:val="Definition"/>
      </w:pPr>
      <w:r>
        <w:t>Immediate Operation</w:t>
      </w:r>
    </w:p>
    <w:p w:rsidR="00647104" w:rsidRDefault="004C54B4" w:rsidP="00647104">
      <w:pPr>
        <w:pStyle w:val="Number"/>
      </w:pPr>
      <w:r>
        <w:t>SP &lt;= SP + 1</w:t>
      </w:r>
    </w:p>
    <w:p w:rsidR="004C54B4" w:rsidRDefault="004C54B4" w:rsidP="00647104">
      <w:pPr>
        <w:pStyle w:val="Number"/>
        <w:sectPr w:rsidR="004C54B4" w:rsidSect="007522A4">
          <w:type w:val="continuous"/>
          <w:pgSz w:w="12240" w:h="15840"/>
          <w:pgMar w:top="1440" w:right="1440" w:bottom="1440" w:left="1440" w:header="720" w:footer="720" w:gutter="0"/>
          <w:cols w:num="2" w:space="720"/>
        </w:sectPr>
      </w:pPr>
      <w:r>
        <w:t>STACK[SP] &lt;= Imm12</w:t>
      </w:r>
    </w:p>
    <w:p w:rsidR="00647104" w:rsidRDefault="00647104" w:rsidP="00647104">
      <w:pPr>
        <w:pStyle w:val="Number"/>
      </w:pPr>
    </w:p>
    <w:p w:rsidR="00647104" w:rsidRDefault="00647104" w:rsidP="00647104">
      <w:r>
        <w:t>Where:</w:t>
      </w:r>
    </w:p>
    <w:p w:rsidR="004C54B4" w:rsidRDefault="004C54B4" w:rsidP="004C54B4">
      <w:pPr>
        <w:pStyle w:val="ListParagraph"/>
        <w:numPr>
          <w:ilvl w:val="0"/>
          <w:numId w:val="7"/>
        </w:numPr>
      </w:pPr>
      <w:r w:rsidRPr="001C7FA2">
        <w:rPr>
          <w:rStyle w:val="NumberChar"/>
        </w:rPr>
        <w:t>N</w:t>
      </w:r>
      <w:r>
        <w:t xml:space="preserve"> is the invert flag. See </w:t>
      </w:r>
      <w:r>
        <w:fldChar w:fldCharType="begin"/>
      </w:r>
      <w:r>
        <w:instrText xml:space="preserve"> REF _Ref29974039 \h </w:instrText>
      </w:r>
      <w:r>
        <w:fldChar w:fldCharType="separate"/>
      </w:r>
      <w:r>
        <w:t>Optional Suffixes</w:t>
      </w:r>
      <w:r>
        <w:fldChar w:fldCharType="end"/>
      </w:r>
      <w:r>
        <w:t xml:space="preserve"> for more information.</w:t>
      </w:r>
    </w:p>
    <w:p w:rsidR="004C54B4" w:rsidRPr="004C54B4" w:rsidRDefault="004C54B4" w:rsidP="004C54B4">
      <w:pPr>
        <w:pStyle w:val="ListParagraph"/>
        <w:numPr>
          <w:ilvl w:val="0"/>
          <w:numId w:val="7"/>
        </w:numPr>
        <w:rPr>
          <w:rStyle w:val="NumberChar"/>
          <w:rFonts w:ascii="FreightText Pro Medium" w:hAnsi="FreightText Pro Medium"/>
        </w:rPr>
      </w:pPr>
      <w:r w:rsidRPr="001C7FA2">
        <w:rPr>
          <w:rStyle w:val="NumberChar"/>
        </w:rPr>
        <w:t>S</w:t>
      </w:r>
      <w:r>
        <w:t xml:space="preserve"> is the CPSR update flag. See </w:t>
      </w:r>
      <w:r>
        <w:fldChar w:fldCharType="begin"/>
      </w:r>
      <w:r>
        <w:instrText xml:space="preserve"> REF _Ref29974039 \h </w:instrText>
      </w:r>
      <w:r>
        <w:fldChar w:fldCharType="separate"/>
      </w:r>
      <w:r>
        <w:t>Optional Suffixes</w:t>
      </w:r>
      <w:r>
        <w:fldChar w:fldCharType="end"/>
      </w:r>
      <w:r>
        <w:fldChar w:fldCharType="begin"/>
      </w:r>
      <w:r>
        <w:instrText xml:space="preserve"> REF _Ref29974088 \r \h </w:instrText>
      </w:r>
      <w:r>
        <w:fldChar w:fldCharType="end"/>
      </w:r>
      <w:r>
        <w:t xml:space="preserve"> for more information.</w:t>
      </w:r>
    </w:p>
    <w:p w:rsidR="00200B32" w:rsidRDefault="00EB4A8C" w:rsidP="00C6782D">
      <w:pPr>
        <w:pStyle w:val="ListParagraph"/>
        <w:numPr>
          <w:ilvl w:val="0"/>
          <w:numId w:val="7"/>
        </w:numPr>
      </w:pPr>
      <w:r w:rsidRPr="00EB4A8C">
        <w:rPr>
          <w:rStyle w:val="NumberChar"/>
        </w:rPr>
        <w:t>Rd</w:t>
      </w:r>
      <w:r w:rsidR="00647104">
        <w:t xml:space="preserve"> is the destination register.</w:t>
      </w:r>
    </w:p>
    <w:p w:rsidR="00EB4DA7" w:rsidRDefault="00EB4A8C" w:rsidP="00C6782D">
      <w:pPr>
        <w:pStyle w:val="ListParagraph"/>
        <w:numPr>
          <w:ilvl w:val="0"/>
          <w:numId w:val="7"/>
        </w:numPr>
      </w:pPr>
      <w:r w:rsidRPr="00EB4A8C">
        <w:rPr>
          <w:rStyle w:val="NumberChar"/>
        </w:rPr>
        <w:t>SP</w:t>
      </w:r>
      <w:r w:rsidR="00EB4DA7">
        <w:t xml:space="preserve"> is the stack pointer register.</w:t>
      </w:r>
    </w:p>
    <w:p w:rsidR="00EB4DA7" w:rsidRDefault="00C6782D" w:rsidP="00EB4DA7">
      <w:pPr>
        <w:pStyle w:val="ListParagraph"/>
        <w:numPr>
          <w:ilvl w:val="0"/>
          <w:numId w:val="7"/>
        </w:numPr>
      </w:pPr>
      <w:r w:rsidRPr="00EB4A8C">
        <w:rPr>
          <w:rStyle w:val="NumberChar"/>
        </w:rPr>
        <w:t>STACK</w:t>
      </w:r>
      <w:r>
        <w:t xml:space="preserve"> is stack memory.</w:t>
      </w:r>
    </w:p>
    <w:p w:rsidR="006D1BE8" w:rsidRDefault="006D1BE8">
      <w:pPr>
        <w:spacing w:after="160" w:line="259" w:lineRule="auto"/>
        <w:rPr>
          <w:rFonts w:ascii="FreightText Pro Bold" w:hAnsi="FreightText Pro Bold"/>
          <w:sz w:val="28"/>
        </w:rPr>
      </w:pPr>
      <w:r>
        <w:br w:type="page"/>
      </w:r>
    </w:p>
    <w:p w:rsidR="00EB4DA7" w:rsidRDefault="00EB4DA7" w:rsidP="00EB4DA7">
      <w:pPr>
        <w:pStyle w:val="Heading3"/>
      </w:pPr>
      <w:r>
        <w:lastRenderedPageBreak/>
        <w:t>Pop (POP)</w:t>
      </w:r>
    </w:p>
    <w:p w:rsidR="00EB4DA7" w:rsidRDefault="00EB4DA7" w:rsidP="00EB4DA7">
      <w:pPr>
        <w:sectPr w:rsidR="00EB4DA7" w:rsidSect="00AD4592">
          <w:headerReference w:type="default" r:id="rId42"/>
          <w:type w:val="continuous"/>
          <w:pgSz w:w="12240" w:h="15840"/>
          <w:pgMar w:top="1440" w:right="1440" w:bottom="1440" w:left="1440" w:header="720" w:footer="720" w:gutter="0"/>
          <w:cols w:space="720"/>
        </w:sectPr>
      </w:pPr>
      <w:r>
        <w:t xml:space="preserve">The </w:t>
      </w:r>
      <w:r w:rsidRPr="009B5B8F">
        <w:rPr>
          <w:rStyle w:val="NumberChar"/>
        </w:rPr>
        <w:t>POP</w:t>
      </w:r>
      <w:r>
        <w:t xml:space="preserve"> instruction takes </w:t>
      </w:r>
      <w:r w:rsidR="003B4BA7">
        <w:t xml:space="preserve">the </w:t>
      </w:r>
      <w:r>
        <w:t xml:space="preserve">word </w:t>
      </w:r>
      <w:r w:rsidR="006D15DA">
        <w:t>stored in stack memory</w:t>
      </w:r>
      <w:r w:rsidR="003B4BA7">
        <w:t xml:space="preserve"> at the offset </w:t>
      </w:r>
      <w:r w:rsidR="00210858">
        <w:t xml:space="preserve">specified by </w:t>
      </w:r>
      <w:r w:rsidR="003B4BA7">
        <w:t xml:space="preserve">the stack pointer register </w:t>
      </w:r>
      <w:r w:rsidR="003B4BA7" w:rsidRPr="00210858">
        <w:rPr>
          <w:rStyle w:val="NumberChar"/>
        </w:rPr>
        <w:t>SP</w:t>
      </w:r>
      <w:r w:rsidR="003B4BA7">
        <w:t xml:space="preserve"> and </w:t>
      </w:r>
      <w:r>
        <w:t>stores it in a register</w:t>
      </w:r>
      <w:r w:rsidR="003B4BA7">
        <w:t>.</w:t>
      </w:r>
      <w:r>
        <w:t xml:space="preserve"> </w:t>
      </w:r>
      <w:r w:rsidR="003B4BA7">
        <w:t xml:space="preserve">Then it </w:t>
      </w:r>
      <w:r>
        <w:t>decrements the offset in the stack pointer register.</w:t>
      </w:r>
    </w:p>
    <w:p w:rsidR="00EB4DA7" w:rsidRDefault="004C54B4" w:rsidP="00EB4DA7">
      <w:pPr>
        <w:pStyle w:val="Definition"/>
      </w:pPr>
      <w:r>
        <w:t>Non-Immediate</w:t>
      </w:r>
      <w:r w:rsidR="00EB4DA7">
        <w:t xml:space="preserve"> Syntax</w:t>
      </w:r>
    </w:p>
    <w:p w:rsidR="00EB4DA7" w:rsidRDefault="00722F29" w:rsidP="00EB4DA7">
      <w:pPr>
        <w:pStyle w:val="Number"/>
      </w:pPr>
      <w:r>
        <w:t>POP</w:t>
      </w:r>
      <w:r w:rsidR="00EB4DA7">
        <w:t xml:space="preserve"> Rd</w:t>
      </w:r>
    </w:p>
    <w:p w:rsidR="00EB4DA7" w:rsidRDefault="00EB4DA7" w:rsidP="00EB4DA7">
      <w:pPr>
        <w:pStyle w:val="Number"/>
      </w:pPr>
    </w:p>
    <w:p w:rsidR="00EB4DA7" w:rsidRPr="009239B9" w:rsidRDefault="004C54B4" w:rsidP="00EB4DA7">
      <w:pPr>
        <w:pStyle w:val="Definition"/>
      </w:pPr>
      <w:r>
        <w:t>Non-Immediate</w:t>
      </w:r>
      <w:r w:rsidR="00EB4DA7">
        <w:t xml:space="preserve"> Operation</w:t>
      </w:r>
    </w:p>
    <w:p w:rsidR="00EB4DA7" w:rsidRDefault="00722F29" w:rsidP="00EB4DA7">
      <w:pPr>
        <w:pStyle w:val="Number"/>
      </w:pPr>
      <w:r>
        <w:t xml:space="preserve">Rd </w:t>
      </w:r>
      <w:r w:rsidR="00EB4DA7">
        <w:t xml:space="preserve">&lt;= </w:t>
      </w:r>
      <w:r>
        <w:t>STACK[SP</w:t>
      </w:r>
      <w:r w:rsidR="001E7BA5">
        <w:t>--</w:t>
      </w:r>
      <w:r>
        <w:t>]</w:t>
      </w:r>
    </w:p>
    <w:p w:rsidR="00EB4DA7" w:rsidRDefault="00EB4DA7" w:rsidP="00EB4DA7">
      <w:pPr>
        <w:pStyle w:val="Definition"/>
      </w:pPr>
      <w:r>
        <w:t>Immediate Syntax</w:t>
      </w:r>
    </w:p>
    <w:p w:rsidR="00EB4DA7" w:rsidRDefault="001E7BA5" w:rsidP="00EB4DA7">
      <w:pPr>
        <w:pStyle w:val="Number"/>
      </w:pPr>
      <w:r>
        <w:t>POP [&lt;AddrOp&gt;]</w:t>
      </w:r>
    </w:p>
    <w:p w:rsidR="00EB4DA7" w:rsidRDefault="00EB4DA7" w:rsidP="00EB4DA7">
      <w:pPr>
        <w:pStyle w:val="Number"/>
      </w:pPr>
    </w:p>
    <w:p w:rsidR="00EB4DA7" w:rsidRDefault="00EB4DA7" w:rsidP="00EB4DA7">
      <w:pPr>
        <w:pStyle w:val="Definition"/>
      </w:pPr>
      <w:r>
        <w:t>Immediate Operation</w:t>
      </w:r>
    </w:p>
    <w:p w:rsidR="00EB4DA7" w:rsidRDefault="001E7BA5" w:rsidP="00EB4DA7">
      <w:pPr>
        <w:pStyle w:val="Number"/>
        <w:sectPr w:rsidR="00EB4DA7" w:rsidSect="007522A4">
          <w:type w:val="continuous"/>
          <w:pgSz w:w="12240" w:h="15840"/>
          <w:pgMar w:top="1440" w:right="1440" w:bottom="1440" w:left="1440" w:header="720" w:footer="720" w:gutter="0"/>
          <w:cols w:num="2" w:space="720"/>
        </w:sectPr>
      </w:pPr>
      <w:r>
        <w:t>DMEM[</w:t>
      </w:r>
      <w:r w:rsidR="00A227D8">
        <w:t>&lt;AddrOp&gt;</w:t>
      </w:r>
      <w:r>
        <w:t>]</w:t>
      </w:r>
      <w:r w:rsidR="00A227D8">
        <w:t xml:space="preserve"> &lt;= STACK</w:t>
      </w:r>
    </w:p>
    <w:p w:rsidR="00EB4DA7" w:rsidRDefault="00EB4DA7" w:rsidP="00EB4DA7">
      <w:pPr>
        <w:pStyle w:val="Number"/>
      </w:pPr>
    </w:p>
    <w:p w:rsidR="00EB4DA7" w:rsidRDefault="00EB4DA7" w:rsidP="00EB4DA7">
      <w:r>
        <w:t>Where:</w:t>
      </w:r>
    </w:p>
    <w:p w:rsidR="00EB4A8C" w:rsidRDefault="00EB4A8C" w:rsidP="00EB4A8C">
      <w:pPr>
        <w:pStyle w:val="ListParagraph"/>
        <w:numPr>
          <w:ilvl w:val="0"/>
          <w:numId w:val="7"/>
        </w:numPr>
      </w:pPr>
      <w:r w:rsidRPr="00EB4A8C">
        <w:rPr>
          <w:rStyle w:val="NumberChar"/>
        </w:rPr>
        <w:t>Rd</w:t>
      </w:r>
      <w:r>
        <w:t xml:space="preserve"> is the destination register.</w:t>
      </w:r>
    </w:p>
    <w:p w:rsidR="00EB4A8C" w:rsidRDefault="00EB4A8C" w:rsidP="00EB4A8C">
      <w:pPr>
        <w:pStyle w:val="ListParagraph"/>
        <w:numPr>
          <w:ilvl w:val="0"/>
          <w:numId w:val="7"/>
        </w:numPr>
      </w:pPr>
      <w:r w:rsidRPr="00EB4A8C">
        <w:rPr>
          <w:rStyle w:val="NumberChar"/>
        </w:rPr>
        <w:t>SP</w:t>
      </w:r>
      <w:r>
        <w:t xml:space="preserve"> is the stack pointer register.</w:t>
      </w:r>
    </w:p>
    <w:p w:rsidR="003E6F32" w:rsidRPr="00EB4A8C" w:rsidRDefault="00EB4A8C" w:rsidP="00EB4A8C">
      <w:pPr>
        <w:pStyle w:val="ListParagraph"/>
        <w:numPr>
          <w:ilvl w:val="0"/>
          <w:numId w:val="7"/>
        </w:numPr>
      </w:pPr>
      <w:r w:rsidRPr="00EB4A8C">
        <w:rPr>
          <w:rStyle w:val="NumberChar"/>
        </w:rPr>
        <w:t>STACK</w:t>
      </w:r>
      <w:r>
        <w:t xml:space="preserve"> is stack memory.</w:t>
      </w:r>
      <w:r w:rsidR="003E6F32">
        <w:br w:type="page"/>
      </w:r>
    </w:p>
    <w:p w:rsidR="004A3B90" w:rsidRDefault="007D3084" w:rsidP="004A3B90">
      <w:pPr>
        <w:pStyle w:val="Heading2"/>
        <w:rPr>
          <w:noProof/>
        </w:rPr>
      </w:pPr>
      <w:r>
        <w:rPr>
          <w:noProof/>
        </w:rPr>
        <w:lastRenderedPageBreak/>
        <w:softHyphen/>
      </w:r>
      <w:r w:rsidR="00304A22">
        <w:rPr>
          <w:noProof/>
        </w:rPr>
        <w:t>Table of</w:t>
      </w:r>
      <w:r w:rsidRPr="007D3084">
        <w:rPr>
          <w:noProof/>
        </w:rPr>
        <w:t xml:space="preserve"> </w:t>
      </w:r>
      <w:r w:rsidR="00304A22">
        <w:rPr>
          <w:noProof/>
        </w:rPr>
        <w:t>Instructions (Quick Reference)</w:t>
      </w:r>
    </w:p>
    <w:p w:rsidR="006055B4" w:rsidRDefault="00A227D8" w:rsidP="005274A4">
      <w:pPr>
        <w:keepNext/>
      </w:pPr>
      <w:r w:rsidRPr="00A227D8">
        <w:rPr>
          <w:noProof/>
        </w:rPr>
        <w:drawing>
          <wp:inline distT="0" distB="0" distL="0" distR="0">
            <wp:extent cx="7247753" cy="3855402"/>
            <wp:effectExtent l="63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rot="16200000">
                      <a:off x="0" y="0"/>
                      <a:ext cx="7260755" cy="3862319"/>
                    </a:xfrm>
                    <a:prstGeom prst="rect">
                      <a:avLst/>
                    </a:prstGeom>
                    <a:noFill/>
                    <a:ln>
                      <a:noFill/>
                    </a:ln>
                  </pic:spPr>
                </pic:pic>
              </a:graphicData>
            </a:graphic>
          </wp:inline>
        </w:drawing>
      </w:r>
    </w:p>
    <w:p w:rsidR="00440854" w:rsidRPr="00863BED" w:rsidRDefault="006055B4" w:rsidP="006055B4">
      <w:pPr>
        <w:pStyle w:val="Caption"/>
      </w:pPr>
      <w:r>
        <w:t xml:space="preserve">Figure </w:t>
      </w:r>
      <w:fldSimple w:instr=" STYLEREF 1 \s ">
        <w:r>
          <w:rPr>
            <w:noProof/>
          </w:rPr>
          <w:t>1</w:t>
        </w:r>
      </w:fldSimple>
      <w:r>
        <w:t>.</w:t>
      </w:r>
      <w:fldSimple w:instr=" SEQ Figure \* ARABIC \s 1 ">
        <w:r>
          <w:rPr>
            <w:noProof/>
          </w:rPr>
          <w:t>3</w:t>
        </w:r>
      </w:fldSimple>
      <w:r>
        <w:t>: Complete table of BARNDLES</w:t>
      </w:r>
      <w:r w:rsidR="00116953">
        <w:t xml:space="preserve"> ASM</w:t>
      </w:r>
      <w:r>
        <w:t xml:space="preserve"> instructions</w:t>
      </w:r>
      <w:r w:rsidR="00901488">
        <w:t xml:space="preserve"> and special terminology.</w:t>
      </w:r>
    </w:p>
    <w:p w:rsidR="00C265AE" w:rsidRPr="00EB78DE" w:rsidRDefault="00C265AE" w:rsidP="00EB78DE">
      <w:pPr>
        <w:pStyle w:val="Heading1"/>
      </w:pPr>
      <w:r w:rsidRPr="00EB78DE">
        <w:lastRenderedPageBreak/>
        <w:t>Memory</w:t>
      </w:r>
    </w:p>
    <w:p w:rsidR="00AC2993" w:rsidRDefault="00AC2993" w:rsidP="00EB78DE">
      <w:pPr>
        <w:pStyle w:val="Heading2"/>
      </w:pPr>
      <w:r>
        <w:t>Memory Encoding</w:t>
      </w:r>
    </w:p>
    <w:p w:rsidR="00244FB5" w:rsidRPr="00DF00A5" w:rsidRDefault="00244FB5" w:rsidP="00EB78DE">
      <w:pPr>
        <w:pStyle w:val="Heading2"/>
      </w:pPr>
      <w:r w:rsidRPr="00DF00A5">
        <w:t>Memory Image</w:t>
      </w:r>
    </w:p>
    <w:p w:rsidR="009F0C7C" w:rsidRDefault="00500953" w:rsidP="00244FB5">
      <w:r>
        <w:t xml:space="preserve">Because Blender’s shader editor was designed to create shaders and not microprocessors, it is </w:t>
      </w:r>
      <w:r w:rsidR="009F0C7C">
        <w:t xml:space="preserve">exclusively </w:t>
      </w:r>
      <w:r>
        <w:t xml:space="preserve">composed of forward processing logic. In </w:t>
      </w:r>
      <w:r w:rsidR="004942D7">
        <w:t xml:space="preserve">conventional </w:t>
      </w:r>
      <w:r>
        <w:t>use case</w:t>
      </w:r>
      <w:r w:rsidR="004942D7">
        <w:t>s</w:t>
      </w:r>
      <w:r>
        <w:t xml:space="preserve"> </w:t>
      </w:r>
      <w:r w:rsidR="004C01C4">
        <w:t>this approach is</w:t>
      </w:r>
      <w:r w:rsidR="005E22FA">
        <w:t xml:space="preserve"> efficient and effective</w:t>
      </w:r>
      <w:r>
        <w:t xml:space="preserve">, but it poses an issue </w:t>
      </w:r>
      <w:r w:rsidR="004942D7">
        <w:t>when</w:t>
      </w:r>
      <w:r>
        <w:t xml:space="preserve"> you’re trying to</w:t>
      </w:r>
      <w:r w:rsidR="004942D7">
        <w:t xml:space="preserve"> develop digital memory.</w:t>
      </w:r>
      <w:r w:rsidR="005E22FA">
        <w:t xml:space="preserve"> </w:t>
      </w:r>
    </w:p>
    <w:p w:rsidR="000551BB" w:rsidRDefault="009F0C7C" w:rsidP="00244FB5">
      <w:r>
        <w:t>Digital</w:t>
      </w:r>
      <w:r w:rsidR="005E22FA">
        <w:t xml:space="preserve"> memory requires a feedback loop, a circuitry device</w:t>
      </w:r>
      <w:r>
        <w:t xml:space="preserve"> that takes signals from one point of a circuit and routes them back </w:t>
      </w:r>
      <w:r w:rsidR="00842547">
        <w:t>in</w:t>
      </w:r>
      <w:r>
        <w:t xml:space="preserve">to </w:t>
      </w:r>
      <w:r w:rsidR="000551BB">
        <w:t>the circuit</w:t>
      </w:r>
      <w:r w:rsidR="00842547">
        <w:t xml:space="preserve"> at an earlier position</w:t>
      </w:r>
      <w:r>
        <w:t>. Unfortunately, the forward processing nature of Blender’s shader editor makes</w:t>
      </w:r>
      <w:r w:rsidR="00096E7D">
        <w:t xml:space="preserve"> the implementation of</w:t>
      </w:r>
      <w:r>
        <w:t xml:space="preserve"> feedback loops impossible, so a work-around had to be </w:t>
      </w:r>
      <w:r w:rsidR="00096E7D">
        <w:t>developed</w:t>
      </w:r>
      <w:r>
        <w:t xml:space="preserve">. The solution is to </w:t>
      </w:r>
      <w:r w:rsidR="00096E7D">
        <w:t>create a</w:t>
      </w:r>
      <w:r>
        <w:t xml:space="preserve"> feedback loop outside of the shader editor in an element called the memory image.</w:t>
      </w:r>
    </w:p>
    <w:p w:rsidR="009F0C7C" w:rsidRDefault="009F0C7C" w:rsidP="000551BB"/>
    <w:p w:rsidR="00DD51DF" w:rsidRDefault="00DD51DF" w:rsidP="00230735">
      <w:pPr>
        <w:pStyle w:val="Caption"/>
      </w:pPr>
      <w:r w:rsidRPr="00DD51DF">
        <w:rPr>
          <w:noProof/>
        </w:rPr>
        <w:drawing>
          <wp:inline distT="0" distB="0" distL="0" distR="0">
            <wp:extent cx="5264943" cy="14286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5529" t="10551" r="5842" b="11289"/>
                    <a:stretch/>
                  </pic:blipFill>
                  <pic:spPr bwMode="auto">
                    <a:xfrm>
                      <a:off x="0" y="0"/>
                      <a:ext cx="5267775" cy="1429392"/>
                    </a:xfrm>
                    <a:prstGeom prst="rect">
                      <a:avLst/>
                    </a:prstGeom>
                    <a:noFill/>
                    <a:ln>
                      <a:noFill/>
                    </a:ln>
                    <a:extLst>
                      <a:ext uri="{53640926-AAD7-44D8-BBD7-CCE9431645EC}">
                        <a14:shadowObscured xmlns:a14="http://schemas.microsoft.com/office/drawing/2010/main"/>
                      </a:ext>
                    </a:extLst>
                  </pic:spPr>
                </pic:pic>
              </a:graphicData>
            </a:graphic>
          </wp:inline>
        </w:drawing>
      </w:r>
    </w:p>
    <w:p w:rsidR="00DF00A5" w:rsidRPr="00230735" w:rsidRDefault="00DF00A5" w:rsidP="00230735">
      <w:pPr>
        <w:pStyle w:val="Caption"/>
      </w:pPr>
      <w:r w:rsidRPr="00230735">
        <w:t xml:space="preserve">Figure </w:t>
      </w:r>
      <w:fldSimple w:instr=" STYLEREF 1 \s ">
        <w:r w:rsidR="006055B4" w:rsidRPr="00230735">
          <w:t>2</w:t>
        </w:r>
      </w:fldSimple>
      <w:r w:rsidR="006055B4" w:rsidRPr="00230735">
        <w:t>.</w:t>
      </w:r>
      <w:fldSimple w:instr=" SEQ Figure \* ARABIC \s 1 ">
        <w:r w:rsidR="006055B4" w:rsidRPr="00230735">
          <w:t>1</w:t>
        </w:r>
      </w:fldSimple>
      <w:r w:rsidRPr="00230735">
        <w:t>: The feedback loop constructed for the BARNDLES memory system.</w:t>
      </w:r>
    </w:p>
    <w:p w:rsidR="000551BB" w:rsidRDefault="000551BB" w:rsidP="000551BB">
      <w:pPr>
        <w:jc w:val="center"/>
      </w:pPr>
    </w:p>
    <w:p w:rsidR="00422880" w:rsidRDefault="005E22FA" w:rsidP="00C60217">
      <w:r>
        <w:t>In short, the memory image is a 64px by</w:t>
      </w:r>
      <w:r w:rsidR="00205151">
        <w:t xml:space="preserve"> </w:t>
      </w:r>
      <w:r>
        <w:t>64px image</w:t>
      </w:r>
      <w:r w:rsidR="00CB4148">
        <w:t xml:space="preserve"> rendered </w:t>
      </w:r>
      <w:r w:rsidR="000551BB">
        <w:t>with</w:t>
      </w:r>
      <w:r w:rsidR="00280C09">
        <w:t xml:space="preserve"> </w:t>
      </w:r>
      <w:r w:rsidR="00554367">
        <w:t>Cycles</w:t>
      </w:r>
      <w:r w:rsidR="00120F6E">
        <w:t xml:space="preserve"> after</w:t>
      </w:r>
      <w:r w:rsidR="00CB4148">
        <w:t xml:space="preserve"> every clock cycle. E</w:t>
      </w:r>
      <w:r>
        <w:t xml:space="preserve">ach pixel </w:t>
      </w:r>
      <w:r w:rsidR="0040526A">
        <w:t>stores</w:t>
      </w:r>
      <w:r>
        <w:t xml:space="preserve"> a 24-bit word</w:t>
      </w:r>
      <w:r w:rsidR="00FD0251">
        <w:t xml:space="preserve"> in memory</w:t>
      </w:r>
      <w:r w:rsidR="00464779">
        <w:t xml:space="preserve"> which means </w:t>
      </w:r>
      <w:r w:rsidR="00096E7D">
        <w:t xml:space="preserve">that there </w:t>
      </w:r>
      <w:r w:rsidR="000B3D47">
        <w:t>is</w:t>
      </w:r>
      <w:r w:rsidR="00BD1E83">
        <w:t xml:space="preserve"> a total of 4,096 words </w:t>
      </w:r>
      <w:r w:rsidR="00096E7D">
        <w:t xml:space="preserve">or 12,288 bytes of memory </w:t>
      </w:r>
      <w:r w:rsidR="00BD1E83">
        <w:t>available</w:t>
      </w:r>
      <w:r w:rsidR="00096E7D">
        <w:t xml:space="preserve"> to the system</w:t>
      </w:r>
      <w:r w:rsidR="00D05E7B">
        <w:t xml:space="preserve">. Each </w:t>
      </w:r>
      <w:r w:rsidR="00394BB3">
        <w:t xml:space="preserve">of these </w:t>
      </w:r>
      <w:r w:rsidR="00D05E7B">
        <w:t>word</w:t>
      </w:r>
      <w:r w:rsidR="00394BB3">
        <w:t>s</w:t>
      </w:r>
      <w:r w:rsidR="00D05E7B">
        <w:t xml:space="preserve"> </w:t>
      </w:r>
      <w:r w:rsidR="00C60217">
        <w:t>can be accessed via an</w:t>
      </w:r>
      <w:r w:rsidR="00D05E7B">
        <w:t xml:space="preserve"> address </w:t>
      </w:r>
      <w:r w:rsidR="00394BB3">
        <w:t>between</w:t>
      </w:r>
      <w:r w:rsidR="00D05E7B">
        <w:t xml:space="preserve"> </w:t>
      </w:r>
      <w:r w:rsidR="00D05E7B" w:rsidRPr="00D05E7B">
        <w:rPr>
          <w:rStyle w:val="NumberChar"/>
        </w:rPr>
        <w:t>0x000</w:t>
      </w:r>
      <w:r w:rsidR="00D05E7B">
        <w:t xml:space="preserve"> </w:t>
      </w:r>
      <w:r w:rsidR="00C60217">
        <w:t>and</w:t>
      </w:r>
      <w:r w:rsidR="00D05E7B">
        <w:t xml:space="preserve"> </w:t>
      </w:r>
      <w:r w:rsidR="00D05E7B" w:rsidRPr="00D05E7B">
        <w:rPr>
          <w:rStyle w:val="NumberChar"/>
        </w:rPr>
        <w:t>0</w:t>
      </w:r>
      <w:r w:rsidR="006300E0">
        <w:rPr>
          <w:rStyle w:val="NumberChar"/>
        </w:rPr>
        <w:t>x</w:t>
      </w:r>
      <w:r w:rsidR="00D05E7B" w:rsidRPr="00D05E7B">
        <w:rPr>
          <w:rStyle w:val="NumberChar"/>
        </w:rPr>
        <w:t>FFF</w:t>
      </w:r>
      <w:r w:rsidR="00CC6568">
        <w:t>.</w:t>
      </w:r>
    </w:p>
    <w:p w:rsidR="000D0152" w:rsidRDefault="005D640C" w:rsidP="006C50B1">
      <w:r>
        <w:t xml:space="preserve">The memory image contains </w:t>
      </w:r>
      <w:r w:rsidR="00F53702">
        <w:t>every piece</w:t>
      </w:r>
      <w:r w:rsidR="00C042DE">
        <w:t xml:space="preserve"> and level of</w:t>
      </w:r>
      <w:r>
        <w:t xml:space="preserve"> mem</w:t>
      </w:r>
      <w:bookmarkStart w:id="3" w:name="_GoBack"/>
      <w:bookmarkEnd w:id="3"/>
      <w:r>
        <w:t xml:space="preserve">ory </w:t>
      </w:r>
      <w:r w:rsidR="005B7783">
        <w:t>available to</w:t>
      </w:r>
      <w:r>
        <w:t xml:space="preserve"> BARNDLES</w:t>
      </w:r>
      <w:r w:rsidR="00B6242F">
        <w:t xml:space="preserve">, </w:t>
      </w:r>
      <w:r w:rsidR="009106E9">
        <w:t>so it is divided into</w:t>
      </w:r>
      <w:r w:rsidR="00B6242F">
        <w:t xml:space="preserve"> </w:t>
      </w:r>
      <w:r w:rsidR="009106E9">
        <w:t>sections that</w:t>
      </w:r>
      <w:r w:rsidR="00B6242F">
        <w:t xml:space="preserve"> serve specific purposes.</w:t>
      </w:r>
      <w:r w:rsidR="00D65F2E">
        <w:t xml:space="preserve"> </w:t>
      </w:r>
      <w:r w:rsidR="0049497F">
        <w:t>In its current configuration,</w:t>
      </w:r>
      <w:r w:rsidR="00657907">
        <w:t xml:space="preserve"> the memory image </w:t>
      </w:r>
      <w:r w:rsidR="00842547">
        <w:t>allocates</w:t>
      </w:r>
      <w:r w:rsidR="00657907">
        <w:t xml:space="preserve"> </w:t>
      </w:r>
      <w:r w:rsidR="00C10E07">
        <w:t>2</w:t>
      </w:r>
      <w:r w:rsidR="00A274FD">
        <w:t>,</w:t>
      </w:r>
      <w:r w:rsidR="00C10E07">
        <w:t>56</w:t>
      </w:r>
      <w:r w:rsidR="00657907">
        <w:t xml:space="preserve">0 words </w:t>
      </w:r>
      <w:r w:rsidR="00842547">
        <w:t>to</w:t>
      </w:r>
      <w:r w:rsidR="00657907">
        <w:t xml:space="preserve"> </w:t>
      </w:r>
      <w:r w:rsidR="00464779">
        <w:t>text</w:t>
      </w:r>
      <w:r w:rsidR="00657907">
        <w:t xml:space="preserve"> memory, </w:t>
      </w:r>
      <w:r w:rsidR="00C10E07">
        <w:t>512</w:t>
      </w:r>
      <w:r w:rsidR="00657907">
        <w:t xml:space="preserve"> words </w:t>
      </w:r>
      <w:r w:rsidR="00842547">
        <w:t>to</w:t>
      </w:r>
      <w:r w:rsidR="00657907">
        <w:t xml:space="preserve"> read-only</w:t>
      </w:r>
      <w:r w:rsidR="00842547">
        <w:t xml:space="preserve"> data</w:t>
      </w:r>
      <w:r w:rsidR="00657907">
        <w:t xml:space="preserve"> memory, </w:t>
      </w:r>
      <w:r w:rsidR="00C10E07">
        <w:t>512</w:t>
      </w:r>
      <w:r w:rsidR="00657907">
        <w:t xml:space="preserve"> words </w:t>
      </w:r>
      <w:r w:rsidR="00842547">
        <w:t>to</w:t>
      </w:r>
      <w:r w:rsidR="00657907">
        <w:t xml:space="preserve"> read/write</w:t>
      </w:r>
      <w:r w:rsidR="00842547">
        <w:t xml:space="preserve"> data</w:t>
      </w:r>
      <w:r w:rsidR="00657907">
        <w:t xml:space="preserve"> memory, </w:t>
      </w:r>
      <w:r w:rsidR="00C10E07">
        <w:t>496</w:t>
      </w:r>
      <w:r w:rsidR="00657907">
        <w:t xml:space="preserve"> words </w:t>
      </w:r>
      <w:r w:rsidR="00842547">
        <w:t>to</w:t>
      </w:r>
      <w:r w:rsidR="00657907">
        <w:t xml:space="preserve"> stack memory, and 16 words </w:t>
      </w:r>
      <w:r w:rsidR="00842547">
        <w:t>to</w:t>
      </w:r>
      <w:r w:rsidR="00657907">
        <w:t xml:space="preserve"> the register file.</w:t>
      </w:r>
      <w:r w:rsidR="003771EE">
        <w:t xml:space="preserve"> </w:t>
      </w:r>
    </w:p>
    <w:p w:rsidR="00063AD1" w:rsidRDefault="00B0592D" w:rsidP="00F25BFF">
      <w:pPr>
        <w:pStyle w:val="Caption"/>
      </w:pPr>
      <w:bookmarkStart w:id="4" w:name="_Ref27380598"/>
      <w:bookmarkStart w:id="5" w:name="_Ref27380592"/>
      <w:r w:rsidRPr="00B0592D">
        <w:rPr>
          <w:noProof/>
        </w:rPr>
        <w:lastRenderedPageBreak/>
        <w:drawing>
          <wp:inline distT="0" distB="0" distL="0" distR="0">
            <wp:extent cx="5836920" cy="1502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836920" cy="1502410"/>
                    </a:xfrm>
                    <a:prstGeom prst="rect">
                      <a:avLst/>
                    </a:prstGeom>
                    <a:noFill/>
                    <a:ln>
                      <a:noFill/>
                    </a:ln>
                  </pic:spPr>
                </pic:pic>
              </a:graphicData>
            </a:graphic>
          </wp:inline>
        </w:drawing>
      </w:r>
    </w:p>
    <w:p w:rsidR="00405BFE" w:rsidRDefault="00F25BFF" w:rsidP="00F25BFF">
      <w:pPr>
        <w:pStyle w:val="Caption"/>
      </w:pPr>
      <w:r>
        <w:t xml:space="preserve">Figure </w:t>
      </w:r>
      <w:fldSimple w:instr=" STYLEREF 1 \s ">
        <w:r w:rsidR="006055B4">
          <w:rPr>
            <w:noProof/>
          </w:rPr>
          <w:t>2</w:t>
        </w:r>
      </w:fldSimple>
      <w:r w:rsidR="006055B4">
        <w:t>.</w:t>
      </w:r>
      <w:fldSimple w:instr=" SEQ Figure \* ARABIC \s 1 ">
        <w:r w:rsidR="006055B4">
          <w:rPr>
            <w:noProof/>
          </w:rPr>
          <w:t>2</w:t>
        </w:r>
      </w:fldSimple>
      <w:bookmarkEnd w:id="4"/>
      <w:r>
        <w:t xml:space="preserve">: </w:t>
      </w:r>
      <w:r w:rsidR="008267EC">
        <w:t xml:space="preserve">The </w:t>
      </w:r>
      <w:r w:rsidR="009E5F16">
        <w:t>size</w:t>
      </w:r>
      <w:r w:rsidR="008267EC">
        <w:t>s</w:t>
      </w:r>
      <w:r w:rsidR="009E5F16">
        <w:t xml:space="preserve"> and address range</w:t>
      </w:r>
      <w:r w:rsidR="008267EC">
        <w:t xml:space="preserve">s </w:t>
      </w:r>
      <w:r w:rsidR="00AC6258">
        <w:t xml:space="preserve">of the </w:t>
      </w:r>
      <w:r w:rsidR="007C08CF">
        <w:t>memory image</w:t>
      </w:r>
      <w:r w:rsidR="008267EC">
        <w:t>’s sections</w:t>
      </w:r>
      <w:r w:rsidR="007C08CF">
        <w:t>.</w:t>
      </w:r>
      <w:bookmarkEnd w:id="5"/>
    </w:p>
    <w:p w:rsidR="00D30332" w:rsidRPr="00D30332" w:rsidRDefault="00D30332" w:rsidP="00D30332"/>
    <w:p w:rsidR="00FD0251" w:rsidRDefault="00B0592D" w:rsidP="00405BFE">
      <w:pPr>
        <w:keepNext/>
        <w:jc w:val="center"/>
      </w:pPr>
      <w:r w:rsidRPr="00B0592D">
        <w:rPr>
          <w:noProof/>
        </w:rPr>
        <w:drawing>
          <wp:inline distT="0" distB="0" distL="0" distR="0">
            <wp:extent cx="2327275" cy="537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27275" cy="5373370"/>
                    </a:xfrm>
                    <a:prstGeom prst="rect">
                      <a:avLst/>
                    </a:prstGeom>
                    <a:noFill/>
                    <a:ln>
                      <a:noFill/>
                    </a:ln>
                  </pic:spPr>
                </pic:pic>
              </a:graphicData>
            </a:graphic>
          </wp:inline>
        </w:drawing>
      </w:r>
    </w:p>
    <w:p w:rsidR="00BD1E83" w:rsidRDefault="00FD0251" w:rsidP="00405BFE">
      <w:pPr>
        <w:pStyle w:val="Caption"/>
      </w:pPr>
      <w:bookmarkStart w:id="6" w:name="_Ref27380616"/>
      <w:r>
        <w:t xml:space="preserve">Figure </w:t>
      </w:r>
      <w:fldSimple w:instr=" STYLEREF 1 \s ">
        <w:r w:rsidR="006055B4">
          <w:rPr>
            <w:noProof/>
          </w:rPr>
          <w:t>2</w:t>
        </w:r>
      </w:fldSimple>
      <w:r w:rsidR="006055B4">
        <w:t>.</w:t>
      </w:r>
      <w:fldSimple w:instr=" SEQ Figure \* ARABIC \s 1 ">
        <w:r w:rsidR="006055B4">
          <w:rPr>
            <w:noProof/>
          </w:rPr>
          <w:t>3</w:t>
        </w:r>
      </w:fldSimple>
      <w:bookmarkEnd w:id="6"/>
      <w:r>
        <w:t>:</w:t>
      </w:r>
      <w:r w:rsidR="00405BFE">
        <w:t xml:space="preserve"> </w:t>
      </w:r>
      <w:r w:rsidR="00965324">
        <w:t>Visual</w:t>
      </w:r>
      <w:r w:rsidR="00F3645B">
        <w:t xml:space="preserve"> display</w:t>
      </w:r>
      <w:r w:rsidR="00965324">
        <w:t xml:space="preserve"> of the sections of the memory image.</w:t>
      </w:r>
    </w:p>
    <w:p w:rsidR="0040526A" w:rsidRPr="0040526A" w:rsidRDefault="0040526A" w:rsidP="0040526A"/>
    <w:p w:rsidR="00E379B4" w:rsidRDefault="00BD1E83" w:rsidP="00244FB5">
      <w:r>
        <w:t xml:space="preserve">In future </w:t>
      </w:r>
      <w:r w:rsidR="002D48CD">
        <w:t>versions</w:t>
      </w:r>
      <w:r>
        <w:t xml:space="preserve"> of BARNDLES, it </w:t>
      </w:r>
      <w:r w:rsidR="002D48CD">
        <w:t>is</w:t>
      </w:r>
      <w:r>
        <w:t xml:space="preserve"> possible to expand the size of the memory imag</w:t>
      </w:r>
      <w:r w:rsidR="004A508A">
        <w:t>e</w:t>
      </w:r>
      <w:r>
        <w:t>.</w:t>
      </w:r>
      <w:r w:rsidR="00D92A52">
        <w:t xml:space="preserve"> Given the system’s 24-bit word size, </w:t>
      </w:r>
      <w:r w:rsidR="00792240">
        <w:t xml:space="preserve">it </w:t>
      </w:r>
      <w:r w:rsidR="00031FEF">
        <w:t>can</w:t>
      </w:r>
      <w:r w:rsidR="00D92A52">
        <w:t xml:space="preserve"> address</w:t>
      </w:r>
      <w:r w:rsidR="00140FC6">
        <w:t xml:space="preserve"> a </w:t>
      </w:r>
      <w:r w:rsidR="00031FEF">
        <w:t>up to</w:t>
      </w:r>
      <w:r w:rsidR="00D92A52">
        <w:t xml:space="preserve"> 2</w:t>
      </w:r>
      <w:r w:rsidR="00D92A52">
        <w:rPr>
          <w:vertAlign w:val="superscript"/>
        </w:rPr>
        <w:t>24</w:t>
      </w:r>
      <w:r w:rsidR="00140FC6">
        <w:t xml:space="preserve"> </w:t>
      </w:r>
      <w:r w:rsidR="00D92A52">
        <w:t>memory locations</w:t>
      </w:r>
      <w:r w:rsidR="00120F6E">
        <w:t xml:space="preserve"> with a single word</w:t>
      </w:r>
      <w:r w:rsidR="00D92A52">
        <w:t xml:space="preserve">. This </w:t>
      </w:r>
      <w:r w:rsidR="00120F6E">
        <w:t xml:space="preserve">rounds out to about </w:t>
      </w:r>
      <w:r w:rsidR="00D92A52">
        <w:t xml:space="preserve">16.8 million words or 50.3 megabytes of </w:t>
      </w:r>
      <w:r w:rsidR="00DB507C">
        <w:t xml:space="preserve">potential </w:t>
      </w:r>
      <w:r w:rsidR="00D92A52">
        <w:t>memory.</w:t>
      </w:r>
      <w:r w:rsidR="00140FC6">
        <w:t xml:space="preserve"> To take</w:t>
      </w:r>
      <w:r w:rsidR="003763A3">
        <w:t xml:space="preserve"> full</w:t>
      </w:r>
      <w:r w:rsidR="00554367">
        <w:t xml:space="preserve"> advantage of </w:t>
      </w:r>
      <w:r w:rsidR="003763A3">
        <w:t>this</w:t>
      </w:r>
      <w:r w:rsidR="00140FC6">
        <w:t>, the memory image would have to be</w:t>
      </w:r>
      <w:r w:rsidR="00031FEF">
        <w:t xml:space="preserve"> scaled</w:t>
      </w:r>
      <w:r w:rsidR="008C28E9">
        <w:t xml:space="preserve"> up</w:t>
      </w:r>
      <w:r w:rsidR="00031FEF">
        <w:t xml:space="preserve"> to a resolution of</w:t>
      </w:r>
      <w:r w:rsidR="00140FC6">
        <w:t xml:space="preserve"> 4,096px by 4,096px.</w:t>
      </w:r>
      <w:r w:rsidR="00C26EEA">
        <w:t xml:space="preserve"> </w:t>
      </w:r>
    </w:p>
    <w:p w:rsidR="00244FB5" w:rsidRPr="00244FB5" w:rsidRDefault="00C26EEA" w:rsidP="00244FB5">
      <w:r>
        <w:t xml:space="preserve">The only real </w:t>
      </w:r>
      <w:r w:rsidR="00272443">
        <w:t xml:space="preserve">challenge in </w:t>
      </w:r>
      <w:r w:rsidR="00E379B4">
        <w:t xml:space="preserve">increasing the size of the memory image is </w:t>
      </w:r>
      <w:r w:rsidR="00725747">
        <w:t>the</w:t>
      </w:r>
      <w:r w:rsidR="003A2DF4">
        <w:t xml:space="preserve"> increase in</w:t>
      </w:r>
      <w:r w:rsidR="00E50CA5">
        <w:t xml:space="preserve"> time required to render the memory image using </w:t>
      </w:r>
      <w:r w:rsidR="00E935F4">
        <w:t>Cycles</w:t>
      </w:r>
      <w:r w:rsidR="00E50CA5">
        <w:t>.</w:t>
      </w:r>
      <w:r w:rsidR="00725747">
        <w:t xml:space="preserve"> </w:t>
      </w:r>
      <w:r w:rsidR="00803274">
        <w:t>The path-tracing nature of Cycles</w:t>
      </w:r>
      <w:r w:rsidR="00E50CA5">
        <w:t xml:space="preserve"> puts a massive bottleneck on the system</w:t>
      </w:r>
      <w:r w:rsidR="00F606A2">
        <w:t xml:space="preserve">, so some sort of optimization or workaround will have to be set in place </w:t>
      </w:r>
      <w:r w:rsidR="00272443">
        <w:t>should</w:t>
      </w:r>
      <w:r w:rsidR="00803274">
        <w:t xml:space="preserve"> higher resolution memory images </w:t>
      </w:r>
      <w:r w:rsidR="00BD5A63">
        <w:t>be implemented</w:t>
      </w:r>
      <w:r w:rsidR="00F606A2">
        <w:t>.</w:t>
      </w:r>
      <w:r w:rsidR="00272443">
        <w:t xml:space="preserve"> Until then, low-resolution memory image</w:t>
      </w:r>
      <w:r w:rsidR="00806EC9">
        <w:t>s</w:t>
      </w:r>
      <w:r w:rsidR="00272443">
        <w:t xml:space="preserve"> </w:t>
      </w:r>
      <w:r w:rsidR="00D83A45">
        <w:t>will</w:t>
      </w:r>
      <w:r w:rsidR="00272443">
        <w:t xml:space="preserve"> </w:t>
      </w:r>
      <w:r w:rsidR="008364AF">
        <w:t>suffice.</w:t>
      </w:r>
    </w:p>
    <w:p w:rsidR="00590B8B" w:rsidRPr="00EB78DE" w:rsidRDefault="00590B8B" w:rsidP="00EB78DE">
      <w:pPr>
        <w:pStyle w:val="Heading2"/>
      </w:pPr>
      <w:r w:rsidRPr="00EB78DE">
        <w:t>Register File</w:t>
      </w:r>
    </w:p>
    <w:p w:rsidR="00505396" w:rsidRDefault="00505396" w:rsidP="00505396">
      <w:r>
        <w:t xml:space="preserve">The BARNDLES register file is composed of 16 registers that each hold a 24-bit word. Like all other memory, the BARNDLES register file is part of the memory image spanning from </w:t>
      </w:r>
      <w:r w:rsidRPr="00505396">
        <w:rPr>
          <w:rStyle w:val="NumberChar"/>
        </w:rPr>
        <w:t>0x000</w:t>
      </w:r>
      <w:r>
        <w:t xml:space="preserve"> to </w:t>
      </w:r>
      <w:r w:rsidRPr="00505396">
        <w:rPr>
          <w:rStyle w:val="NumberChar"/>
        </w:rPr>
        <w:t>0x00F</w:t>
      </w:r>
      <w:r>
        <w:t xml:space="preserve">.  The registers are organized sequentially within this section of memory such that </w:t>
      </w:r>
      <w:r w:rsidRPr="006B0944">
        <w:rPr>
          <w:rStyle w:val="NumberChar"/>
        </w:rPr>
        <w:t>R0</w:t>
      </w:r>
      <w:r>
        <w:t xml:space="preserve"> is stored at </w:t>
      </w:r>
      <w:r w:rsidRPr="006B0944">
        <w:rPr>
          <w:rStyle w:val="NumberChar"/>
        </w:rPr>
        <w:t>0x000</w:t>
      </w:r>
      <w:r>
        <w:t xml:space="preserve">, </w:t>
      </w:r>
      <w:r w:rsidRPr="006B0944">
        <w:rPr>
          <w:rStyle w:val="NumberChar"/>
        </w:rPr>
        <w:t>R1</w:t>
      </w:r>
      <w:r>
        <w:t xml:space="preserve"> is stored at </w:t>
      </w:r>
      <w:r w:rsidRPr="006B0944">
        <w:rPr>
          <w:rStyle w:val="NumberChar"/>
        </w:rPr>
        <w:t>0x001</w:t>
      </w:r>
      <w:r>
        <w:t xml:space="preserve">, and so on until we reach the </w:t>
      </w:r>
      <w:r w:rsidRPr="006B0944">
        <w:rPr>
          <w:rStyle w:val="NumberChar"/>
        </w:rPr>
        <w:t>CPSR</w:t>
      </w:r>
      <w:r>
        <w:t xml:space="preserve"> which is stored at </w:t>
      </w:r>
      <w:r w:rsidRPr="006B0944">
        <w:rPr>
          <w:rStyle w:val="NumberChar"/>
        </w:rPr>
        <w:t>0x00F</w:t>
      </w:r>
      <w:r>
        <w:t xml:space="preserve">. </w:t>
      </w:r>
    </w:p>
    <w:p w:rsidR="006A7D99" w:rsidRDefault="00505396" w:rsidP="00E93A31">
      <w:r>
        <w:t>Of the 16 registers, 12 are general-purpose registers, and the other 4 are system registers.</w:t>
      </w:r>
    </w:p>
    <w:p w:rsidR="00505396" w:rsidRPr="006A7D99" w:rsidRDefault="00505396" w:rsidP="00E93A31"/>
    <w:p w:rsidR="00E41DCA" w:rsidRDefault="00E41DCA" w:rsidP="003469D4">
      <w:pPr>
        <w:pStyle w:val="Caption"/>
      </w:pPr>
      <w:r w:rsidRPr="00E41DCA">
        <w:rPr>
          <w:noProof/>
        </w:rPr>
        <w:drawing>
          <wp:inline distT="0" distB="0" distL="0" distR="0">
            <wp:extent cx="4832985" cy="356298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832985" cy="3562985"/>
                    </a:xfrm>
                    <a:prstGeom prst="rect">
                      <a:avLst/>
                    </a:prstGeom>
                    <a:noFill/>
                    <a:ln>
                      <a:noFill/>
                    </a:ln>
                  </pic:spPr>
                </pic:pic>
              </a:graphicData>
            </a:graphic>
          </wp:inline>
        </w:drawing>
      </w:r>
    </w:p>
    <w:p w:rsidR="003469D4" w:rsidRDefault="00E752FD" w:rsidP="003469D4">
      <w:pPr>
        <w:pStyle w:val="Caption"/>
      </w:pPr>
      <w:r w:rsidRPr="00AA4518">
        <w:t xml:space="preserve"> </w:t>
      </w:r>
      <w:bookmarkStart w:id="7" w:name="_Ref27169681"/>
      <w:bookmarkStart w:id="8" w:name="_Ref27169672"/>
      <w:r w:rsidR="00AA4518" w:rsidRPr="00AA4518">
        <w:t xml:space="preserve">Figure </w:t>
      </w:r>
      <w:fldSimple w:instr=" STYLEREF 1 \s ">
        <w:r w:rsidR="006055B4">
          <w:rPr>
            <w:noProof/>
          </w:rPr>
          <w:t>2</w:t>
        </w:r>
      </w:fldSimple>
      <w:r w:rsidR="006055B4">
        <w:t>.</w:t>
      </w:r>
      <w:fldSimple w:instr=" SEQ Figure \* ARABIC \s 1 ">
        <w:r w:rsidR="006055B4">
          <w:rPr>
            <w:noProof/>
          </w:rPr>
          <w:t>4</w:t>
        </w:r>
      </w:fldSimple>
      <w:bookmarkEnd w:id="7"/>
      <w:r w:rsidR="00AA4518" w:rsidRPr="00AA4518">
        <w:t xml:space="preserve">: The </w:t>
      </w:r>
      <w:r w:rsidR="004C0E31">
        <w:t>BARNDLES</w:t>
      </w:r>
      <w:r w:rsidR="006A7D99">
        <w:t xml:space="preserve"> </w:t>
      </w:r>
      <w:r w:rsidR="00AA4518" w:rsidRPr="00AA4518">
        <w:t>registe</w:t>
      </w:r>
      <w:r w:rsidR="006A7D99">
        <w:t xml:space="preserve">rs and their </w:t>
      </w:r>
      <w:r w:rsidR="009F789B">
        <w:t>functions</w:t>
      </w:r>
      <w:r w:rsidR="006A7D99">
        <w:t>.</w:t>
      </w:r>
      <w:bookmarkEnd w:id="8"/>
    </w:p>
    <w:p w:rsidR="00E41DCA" w:rsidRPr="00E41DCA" w:rsidRDefault="00E41DCA" w:rsidP="00E41DCA"/>
    <w:p w:rsidR="000426F7" w:rsidRPr="00EB78DE" w:rsidRDefault="00365D06" w:rsidP="00AE5F59">
      <w:pPr>
        <w:pStyle w:val="Heading3"/>
        <w:numPr>
          <w:ilvl w:val="2"/>
          <w:numId w:val="4"/>
        </w:numPr>
      </w:pPr>
      <w:r w:rsidRPr="00EB78DE">
        <w:t>General</w:t>
      </w:r>
      <w:r w:rsidR="006A7D99" w:rsidRPr="00EB78DE">
        <w:t>-</w:t>
      </w:r>
      <w:r w:rsidRPr="00EB78DE">
        <w:t>Purpose Registers</w:t>
      </w:r>
    </w:p>
    <w:p w:rsidR="00741012" w:rsidRDefault="004C0E31" w:rsidP="00E93A31">
      <w:r>
        <w:t>BARNDLES</w:t>
      </w:r>
      <w:r w:rsidR="00BD3FD9" w:rsidRPr="00BD3FD9">
        <w:t xml:space="preserve"> </w:t>
      </w:r>
      <w:r w:rsidR="00133C21">
        <w:t>has</w:t>
      </w:r>
      <w:r w:rsidR="00BD3FD9" w:rsidRPr="00BD3FD9">
        <w:t xml:space="preserve"> 12 general-purpose registers </w:t>
      </w:r>
      <w:r w:rsidR="00BD3FD9" w:rsidRPr="00C31925">
        <w:rPr>
          <w:rStyle w:val="NumberChar"/>
        </w:rPr>
        <w:t>R0-R1</w:t>
      </w:r>
      <w:r w:rsidR="00741012" w:rsidRPr="00C31925">
        <w:rPr>
          <w:rStyle w:val="NumberChar"/>
        </w:rPr>
        <w:t>1</w:t>
      </w:r>
      <w:r w:rsidR="00BD3FD9" w:rsidRPr="00BD3FD9">
        <w:t xml:space="preserve">. </w:t>
      </w:r>
      <w:r w:rsidR="00741012">
        <w:t>G</w:t>
      </w:r>
      <w:r w:rsidR="00BD3FD9">
        <w:t xml:space="preserve">eneral-purpose registers are </w:t>
      </w:r>
      <w:r w:rsidR="00741012">
        <w:t xml:space="preserve">designed to be used </w:t>
      </w:r>
      <w:r w:rsidR="00940E63">
        <w:t xml:space="preserve">and modified </w:t>
      </w:r>
      <w:r w:rsidR="00741012">
        <w:t>by the programmer. This means that no system event will ever modify the values within these registers, apart from system resets.</w:t>
      </w:r>
    </w:p>
    <w:p w:rsidR="00FE263F" w:rsidRDefault="00741012" w:rsidP="00E93A31">
      <w:r>
        <w:t xml:space="preserve">Although Figure 1.1 </w:t>
      </w:r>
      <w:r w:rsidR="0005738F">
        <w:t>details</w:t>
      </w:r>
      <w:r>
        <w:t xml:space="preserve"> specific functions for general-purpose registers </w:t>
      </w:r>
      <w:r w:rsidRPr="00C31925">
        <w:rPr>
          <w:rStyle w:val="NumberChar"/>
        </w:rPr>
        <w:t>R0-R4</w:t>
      </w:r>
      <w:r>
        <w:t xml:space="preserve">, the registers are </w:t>
      </w:r>
      <w:r w:rsidR="0005738F">
        <w:t xml:space="preserve">functionally </w:t>
      </w:r>
      <w:r>
        <w:t>identical to all</w:t>
      </w:r>
      <w:r w:rsidR="0005738F">
        <w:t xml:space="preserve"> </w:t>
      </w:r>
      <w:r>
        <w:t xml:space="preserve">other </w:t>
      </w:r>
      <w:r w:rsidR="0005738F">
        <w:t>general-purpose registers in the register file. The</w:t>
      </w:r>
      <w:r w:rsidR="00C271D8">
        <w:t>se</w:t>
      </w:r>
      <w:r w:rsidR="0005738F">
        <w:t xml:space="preserve"> functions are </w:t>
      </w:r>
      <w:r w:rsidR="00180AA7">
        <w:t>calling</w:t>
      </w:r>
      <w:r w:rsidR="0005738F">
        <w:t xml:space="preserve"> conventions that the programmer can choose to follow</w:t>
      </w:r>
      <w:r w:rsidR="00E7771D">
        <w:t xml:space="preserve"> if they wish to</w:t>
      </w:r>
      <w:r w:rsidR="0005738F">
        <w:t>. Breaking these conventions will have no negative side effects</w:t>
      </w:r>
      <w:r w:rsidR="00180AA7">
        <w:t xml:space="preserve"> on the </w:t>
      </w:r>
      <w:r w:rsidR="00B72923">
        <w:t>architecture</w:t>
      </w:r>
      <w:r w:rsidR="00180AA7">
        <w:t xml:space="preserve"> nor the execution of instructions.</w:t>
      </w:r>
    </w:p>
    <w:p w:rsidR="00FE263F" w:rsidRPr="00583D92" w:rsidRDefault="00FE263F" w:rsidP="00583D92">
      <w:pPr>
        <w:pStyle w:val="Definition"/>
      </w:pPr>
      <w:r w:rsidRPr="00583D92">
        <w:t>Return Register</w:t>
      </w:r>
    </w:p>
    <w:p w:rsidR="00FE263F" w:rsidRDefault="00FE263F" w:rsidP="00E93A31">
      <w:r>
        <w:t xml:space="preserve">The return register </w:t>
      </w:r>
      <w:r w:rsidRPr="00FE263F">
        <w:rPr>
          <w:rStyle w:val="NumberChar"/>
        </w:rPr>
        <w:t>R0</w:t>
      </w:r>
      <w:r>
        <w:t xml:space="preserve"> holds return values from subroutines, so they are easily accessible </w:t>
      </w:r>
      <w:r w:rsidR="008F42EA">
        <w:t>to</w:t>
      </w:r>
      <w:r>
        <w:t xml:space="preserve"> the calling routine.</w:t>
      </w:r>
    </w:p>
    <w:p w:rsidR="00FE263F" w:rsidRDefault="00FE263F" w:rsidP="00583D92">
      <w:pPr>
        <w:pStyle w:val="Definition"/>
      </w:pPr>
      <w:r>
        <w:t>Parameter Registers</w:t>
      </w:r>
    </w:p>
    <w:p w:rsidR="003469D4" w:rsidRDefault="004324CB" w:rsidP="00E93A31">
      <w:r>
        <w:t>The p</w:t>
      </w:r>
      <w:r w:rsidR="00FE263F">
        <w:t xml:space="preserve">arameter registers </w:t>
      </w:r>
      <w:r w:rsidR="00FE263F" w:rsidRPr="00C31925">
        <w:rPr>
          <w:rStyle w:val="NumberChar"/>
        </w:rPr>
        <w:t>R1-R4</w:t>
      </w:r>
      <w:r w:rsidR="00FE263F">
        <w:t xml:space="preserve"> </w:t>
      </w:r>
      <w:r w:rsidR="0055046D">
        <w:t>hold parameter</w:t>
      </w:r>
      <w:r w:rsidR="00AD42C7">
        <w:t xml:space="preserve"> values</w:t>
      </w:r>
      <w:r w:rsidR="0055046D">
        <w:t>, so they can be reliably passed into subroutines</w:t>
      </w:r>
      <w:r w:rsidR="004316C1">
        <w:t>.</w:t>
      </w:r>
    </w:p>
    <w:p w:rsidR="00365D06" w:rsidRPr="00AE5F59" w:rsidRDefault="00365D06" w:rsidP="00AE5F59">
      <w:pPr>
        <w:pStyle w:val="Heading3"/>
      </w:pPr>
      <w:r w:rsidRPr="00AE5F59">
        <w:t>System Registers</w:t>
      </w:r>
    </w:p>
    <w:p w:rsidR="00735794" w:rsidRPr="00E93A31" w:rsidRDefault="00735794" w:rsidP="00E93A31">
      <w:r>
        <w:t>The other 4 registers</w:t>
      </w:r>
      <w:r w:rsidR="00EC7AEC">
        <w:t xml:space="preserve"> </w:t>
      </w:r>
      <w:r w:rsidR="00EC7AEC" w:rsidRPr="00EC7AEC">
        <w:rPr>
          <w:rStyle w:val="NumberChar"/>
        </w:rPr>
        <w:t>SP</w:t>
      </w:r>
      <w:r w:rsidR="00EC7AEC" w:rsidRPr="00BE7A98">
        <w:t>,</w:t>
      </w:r>
      <w:r w:rsidR="00EC7AEC">
        <w:rPr>
          <w:rStyle w:val="NumberChar"/>
        </w:rPr>
        <w:t xml:space="preserve"> LR</w:t>
      </w:r>
      <w:r w:rsidR="00EC7AEC" w:rsidRPr="00BE7A98">
        <w:t>,</w:t>
      </w:r>
      <w:r w:rsidR="00EC7AEC">
        <w:rPr>
          <w:rStyle w:val="NumberChar"/>
        </w:rPr>
        <w:t xml:space="preserve"> PC</w:t>
      </w:r>
      <w:r w:rsidR="00EC7AEC" w:rsidRPr="00BE7A98">
        <w:t>,</w:t>
      </w:r>
      <w:r w:rsidR="00EC7AEC">
        <w:rPr>
          <w:rStyle w:val="NumberChar"/>
        </w:rPr>
        <w:t xml:space="preserve"> </w:t>
      </w:r>
      <w:r w:rsidR="00EC7AEC" w:rsidRPr="003469D4">
        <w:t>and</w:t>
      </w:r>
      <w:r w:rsidR="00EC7AEC">
        <w:rPr>
          <w:rStyle w:val="NumberChar"/>
        </w:rPr>
        <w:t xml:space="preserve"> </w:t>
      </w:r>
      <w:r w:rsidR="00EC7AEC" w:rsidRPr="00EC7AEC">
        <w:rPr>
          <w:rStyle w:val="NumberChar"/>
        </w:rPr>
        <w:t>CPSR</w:t>
      </w:r>
      <w:r w:rsidR="00EC7AEC">
        <w:t xml:space="preserve"> </w:t>
      </w:r>
      <w:r>
        <w:t xml:space="preserve">are system registers. Although system registers maintain the same </w:t>
      </w:r>
      <w:r w:rsidR="00E260D6">
        <w:t>read</w:t>
      </w:r>
      <w:r w:rsidR="00E573E7">
        <w:t xml:space="preserve"> and </w:t>
      </w:r>
      <w:r w:rsidR="00E260D6">
        <w:t xml:space="preserve">write </w:t>
      </w:r>
      <w:r>
        <w:t xml:space="preserve">accessibility as general-purpose registers, they </w:t>
      </w:r>
      <w:r w:rsidR="00E93A31">
        <w:t>should</w:t>
      </w:r>
      <w:r>
        <w:t xml:space="preserve"> not be </w:t>
      </w:r>
      <w:r w:rsidR="005A391C">
        <w:t>written to</w:t>
      </w:r>
      <w:r>
        <w:t xml:space="preserve"> by the programmer.</w:t>
      </w:r>
      <w:r w:rsidR="00E93A31">
        <w:t xml:space="preserve"> </w:t>
      </w:r>
      <w:r w:rsidRPr="00E93A31">
        <w:t xml:space="preserve">Many components within the Blender Microprocessor’s architecture are dependent on the values stored in the system registers. </w:t>
      </w:r>
      <w:r w:rsidR="00B02345" w:rsidRPr="00E93A31">
        <w:t xml:space="preserve">Writing to them or otherwise altering their values </w:t>
      </w:r>
      <w:r w:rsidRPr="00E93A31">
        <w:t>can have serious side effects on the</w:t>
      </w:r>
      <w:r w:rsidR="003C776C" w:rsidRPr="00E93A31">
        <w:t xml:space="preserve"> way the</w:t>
      </w:r>
      <w:r w:rsidR="00B25CC8" w:rsidRPr="00E93A31">
        <w:t xml:space="preserve"> processor executes instructions</w:t>
      </w:r>
      <w:r w:rsidRPr="00E93A31">
        <w:t xml:space="preserve">, </w:t>
      </w:r>
      <w:r w:rsidR="00B25CC8" w:rsidRPr="00E93A31">
        <w:t>determines conditionals, and more</w:t>
      </w:r>
      <w:r w:rsidRPr="00E93A31">
        <w:t xml:space="preserve">. </w:t>
      </w:r>
    </w:p>
    <w:p w:rsidR="00E93A31" w:rsidRPr="00E93A31" w:rsidRDefault="00EC7AEC" w:rsidP="00E93A31">
      <w:r>
        <w:t>Each of the system registers ha</w:t>
      </w:r>
      <w:r w:rsidR="002F432F">
        <w:t>ve</w:t>
      </w:r>
      <w:r>
        <w:t xml:space="preserve"> a specific function. Unlike general</w:t>
      </w:r>
      <w:r w:rsidR="00E93A31">
        <w:t>-</w:t>
      </w:r>
      <w:r>
        <w:t xml:space="preserve">purpose registers, </w:t>
      </w:r>
      <w:r w:rsidR="002F432F">
        <w:t>these</w:t>
      </w:r>
      <w:r>
        <w:t xml:space="preserve"> functions are not conventions</w:t>
      </w:r>
      <w:r w:rsidR="00E93A31">
        <w:t>. They</w:t>
      </w:r>
      <w:r w:rsidR="00CF7677">
        <w:t xml:space="preserve"> are defined by hardware and must be acknowledged by the programmer.</w:t>
      </w:r>
    </w:p>
    <w:p w:rsidR="00365D06" w:rsidRPr="00E93A31" w:rsidRDefault="00365D06" w:rsidP="00244FB5">
      <w:pPr>
        <w:pStyle w:val="Definition"/>
      </w:pPr>
      <w:r w:rsidRPr="00E93A31">
        <w:t>Stack Pointer</w:t>
      </w:r>
    </w:p>
    <w:p w:rsidR="00E573E7" w:rsidRDefault="00606734" w:rsidP="00244FB5">
      <w:r>
        <w:t>The stack pointer</w:t>
      </w:r>
      <w:r w:rsidR="00CF7677">
        <w:t xml:space="preserve"> </w:t>
      </w:r>
      <w:r w:rsidR="00CF7677" w:rsidRPr="00CF7677">
        <w:rPr>
          <w:rStyle w:val="NumberChar"/>
        </w:rPr>
        <w:t>SP</w:t>
      </w:r>
      <w:r>
        <w:t xml:space="preserve"> s</w:t>
      </w:r>
      <w:r w:rsidR="00376104" w:rsidRPr="00E9312C">
        <w:t>tores the offset from the stack base to the position of the last element stored in the stack.</w:t>
      </w:r>
    </w:p>
    <w:p w:rsidR="00365D06" w:rsidRDefault="00365D06" w:rsidP="00583D92">
      <w:pPr>
        <w:pStyle w:val="Definition"/>
      </w:pPr>
      <w:r>
        <w:t>Link Register</w:t>
      </w:r>
    </w:p>
    <w:p w:rsidR="00E573E7" w:rsidRDefault="00353204" w:rsidP="00E93A31">
      <w:r>
        <w:t xml:space="preserve">The link register </w:t>
      </w:r>
      <w:r w:rsidR="00CF7677" w:rsidRPr="00CF7677">
        <w:rPr>
          <w:rStyle w:val="NumberChar"/>
        </w:rPr>
        <w:t>LR</w:t>
      </w:r>
      <w:r w:rsidR="00CF7677">
        <w:t xml:space="preserve"> </w:t>
      </w:r>
      <w:r>
        <w:t>s</w:t>
      </w:r>
      <w:r w:rsidR="00376104" w:rsidRPr="00E9312C">
        <w:t>tores the</w:t>
      </w:r>
      <w:r w:rsidR="00C8293F" w:rsidRPr="00E9312C">
        <w:t xml:space="preserve"> last value of the program counter when </w:t>
      </w:r>
      <w:r w:rsidR="00DF6DE7">
        <w:t xml:space="preserve">the last </w:t>
      </w:r>
      <w:r w:rsidR="00C8293F" w:rsidRPr="00E9312C">
        <w:t>branch and link</w:t>
      </w:r>
      <w:r w:rsidR="009E4259" w:rsidRPr="00E9312C">
        <w:t xml:space="preserve"> instruction </w:t>
      </w:r>
      <w:r w:rsidR="00E96CA9" w:rsidRPr="00E9312C">
        <w:t xml:space="preserve">was </w:t>
      </w:r>
      <w:r w:rsidR="009E4259" w:rsidRPr="00E9312C">
        <w:t>executed</w:t>
      </w:r>
      <w:r w:rsidR="00C8293F" w:rsidRPr="00E9312C">
        <w:t>.</w:t>
      </w:r>
    </w:p>
    <w:p w:rsidR="00365D06" w:rsidRDefault="00365D06" w:rsidP="00583D92">
      <w:pPr>
        <w:pStyle w:val="Definition"/>
      </w:pPr>
      <w:r>
        <w:t>Program Counter</w:t>
      </w:r>
    </w:p>
    <w:p w:rsidR="00E573E7" w:rsidRDefault="007A69F9" w:rsidP="00E93A31">
      <w:r>
        <w:t xml:space="preserve">The program counter </w:t>
      </w:r>
      <w:r w:rsidR="00CF7677" w:rsidRPr="00CF7677">
        <w:rPr>
          <w:rStyle w:val="NumberChar"/>
        </w:rPr>
        <w:t>PC</w:t>
      </w:r>
      <w:r w:rsidR="00CF7677">
        <w:t xml:space="preserve"> </w:t>
      </w:r>
      <w:r>
        <w:t>s</w:t>
      </w:r>
      <w:r w:rsidR="00C8293F" w:rsidRPr="00E9312C">
        <w:t>tores the offset from the instruction memory base to the position that the next instruction should be fetched from</w:t>
      </w:r>
      <w:r w:rsidR="00E573E7">
        <w:t>.</w:t>
      </w:r>
    </w:p>
    <w:p w:rsidR="00365D06" w:rsidRDefault="00365D06" w:rsidP="00583D92">
      <w:pPr>
        <w:pStyle w:val="Definition"/>
      </w:pPr>
      <w:r>
        <w:t>Current Program Status Register</w:t>
      </w:r>
    </w:p>
    <w:p w:rsidR="00A22C33" w:rsidRDefault="003520BF" w:rsidP="00E93A31">
      <w:r>
        <w:t>The current program status register</w:t>
      </w:r>
      <w:r w:rsidR="00CF7677">
        <w:t xml:space="preserve"> </w:t>
      </w:r>
      <w:r w:rsidR="00CF7677" w:rsidRPr="00CF7677">
        <w:rPr>
          <w:rStyle w:val="NumberChar"/>
        </w:rPr>
        <w:t>CPSR</w:t>
      </w:r>
      <w:r>
        <w:t xml:space="preserve"> s</w:t>
      </w:r>
      <w:r w:rsidR="00C8293F" w:rsidRPr="00E9312C">
        <w:t>tores the ALU status flags C</w:t>
      </w:r>
      <w:r w:rsidR="009D61F7">
        <w:t xml:space="preserve">, </w:t>
      </w:r>
      <w:r w:rsidR="00C8293F" w:rsidRPr="00E9312C">
        <w:t>V</w:t>
      </w:r>
      <w:r w:rsidR="009D61F7">
        <w:t xml:space="preserve">, </w:t>
      </w:r>
      <w:r w:rsidR="00C8293F" w:rsidRPr="00E9312C">
        <w:t>N</w:t>
      </w:r>
      <w:r w:rsidR="009D61F7">
        <w:t xml:space="preserve">, and </w:t>
      </w:r>
      <w:r w:rsidR="00C8293F" w:rsidRPr="00E9312C">
        <w:t>Z</w:t>
      </w:r>
      <w:r w:rsidR="009E4259" w:rsidRPr="00E9312C">
        <w:t>.</w:t>
      </w:r>
    </w:p>
    <w:p w:rsidR="003763A3" w:rsidRDefault="00CC6568" w:rsidP="00EB78DE">
      <w:pPr>
        <w:pStyle w:val="Heading2"/>
      </w:pPr>
      <w:r>
        <w:t>Other Memory</w:t>
      </w:r>
    </w:p>
    <w:p w:rsidR="0071766B" w:rsidRDefault="0071766B" w:rsidP="00DF1381">
      <w:r>
        <w:lastRenderedPageBreak/>
        <w:t>The read-write memory section is partitioned into two smaller subsections of memory, stack memory and read-write data memory. These subsections serve specific purposes to the system and the programmer, so their locations, functions, and conventions are defined in full below.</w:t>
      </w:r>
    </w:p>
    <w:p w:rsidR="00E366EB" w:rsidRDefault="00E366EB" w:rsidP="00AE5F59">
      <w:pPr>
        <w:pStyle w:val="Heading3"/>
      </w:pPr>
      <w:r>
        <w:t>Stack Memory</w:t>
      </w:r>
    </w:p>
    <w:p w:rsidR="00F50D92" w:rsidRDefault="00FD521D" w:rsidP="00DF1381">
      <w:r>
        <w:t xml:space="preserve">Stack memory is a section of memory managed used to temporarily store </w:t>
      </w:r>
      <w:r w:rsidR="00F50D92">
        <w:t xml:space="preserve">register values. </w:t>
      </w:r>
    </w:p>
    <w:p w:rsidR="00AF1F43" w:rsidRDefault="00F50D92" w:rsidP="00DF1381">
      <w:r>
        <w:t xml:space="preserve">Stack memory follows the guidelines of the stack data structure. Elements are pushed and popped </w:t>
      </w:r>
      <w:r w:rsidR="000F3793">
        <w:t xml:space="preserve">from the top of the stack in </w:t>
      </w:r>
      <w:r>
        <w:t>first-in-last-out order</w:t>
      </w:r>
      <w:r w:rsidR="000F3793">
        <w:t>, and elements within the body of the stack are inaccessible</w:t>
      </w:r>
      <w:r w:rsidR="00AF1F43">
        <w:t xml:space="preserve"> unless the elements on top of it are popped out first.</w:t>
      </w:r>
    </w:p>
    <w:p w:rsidR="00AF1F43" w:rsidRDefault="00AF1F43" w:rsidP="00DF1381">
      <w:r>
        <w:t xml:space="preserve">The current offset into stack memory is stored in the Stack Pointer register </w:t>
      </w:r>
      <w:r w:rsidRPr="00AF1F43">
        <w:rPr>
          <w:rStyle w:val="NumberChar"/>
        </w:rPr>
        <w:t>SP</w:t>
      </w:r>
      <w:r>
        <w:t xml:space="preserve"> within the BARNDLES register file. Every time a PUSH </w:t>
      </w:r>
    </w:p>
    <w:p w:rsidR="00AF1F43" w:rsidRDefault="00AF1F43" w:rsidP="00DF1381">
      <w:r>
        <w:t>While this value is accessible to the programmer, it should not be used to access stack memory manually, nor should it ever be modified by the programmer.</w:t>
      </w:r>
    </w:p>
    <w:p w:rsidR="00FD521D" w:rsidRDefault="00FD521D" w:rsidP="00DF1381"/>
    <w:p w:rsidR="00FD521D" w:rsidRPr="00DF1381" w:rsidRDefault="00FD521D" w:rsidP="00DF1381">
      <w:r>
        <w:t xml:space="preserve">As the name suggests, stack memory is a stack data structure, so elements can only be pushed and popped off the stack in first-in-last-out order. Elements within the stack cannot be randomly accessed. </w:t>
      </w:r>
    </w:p>
    <w:p w:rsidR="00E366EB" w:rsidRDefault="00E366EB" w:rsidP="00AE5F59">
      <w:pPr>
        <w:pStyle w:val="Heading3"/>
      </w:pPr>
      <w:r>
        <w:t>Read-Write Data Memory</w:t>
      </w:r>
    </w:p>
    <w:p w:rsidR="00AD3E12" w:rsidRDefault="00683098" w:rsidP="00ED5813">
      <w:r>
        <w:t>The system’s</w:t>
      </w:r>
      <w:r w:rsidR="00881AA6">
        <w:t xml:space="preserve"> read-write data memory</w:t>
      </w:r>
      <w:r w:rsidR="00A45485">
        <w:t xml:space="preserve"> (RWDM)</w:t>
      </w:r>
      <w:r w:rsidR="00ED5813">
        <w:t xml:space="preserve"> </w:t>
      </w:r>
      <w:r w:rsidR="001563E4">
        <w:t>is intended</w:t>
      </w:r>
      <w:r w:rsidR="00B933DC">
        <w:t xml:space="preserve"> </w:t>
      </w:r>
      <w:r w:rsidR="00881AA6">
        <w:t>to store modifiable data for programs</w:t>
      </w:r>
      <w:r w:rsidR="00FD6C2B">
        <w:t xml:space="preserve"> </w:t>
      </w:r>
      <w:r w:rsidR="002026ED">
        <w:t xml:space="preserve">and </w:t>
      </w:r>
      <w:r w:rsidR="00505396">
        <w:t>occup</w:t>
      </w:r>
      <w:r w:rsidR="00ED5813">
        <w:t xml:space="preserve">ies the memory image from address </w:t>
      </w:r>
      <w:r w:rsidR="00ED5813" w:rsidRPr="00ED5813">
        <w:rPr>
          <w:rStyle w:val="NumberChar"/>
        </w:rPr>
        <w:t>0x</w:t>
      </w:r>
      <w:r w:rsidR="00B933DC">
        <w:rPr>
          <w:rStyle w:val="NumberChar"/>
        </w:rPr>
        <w:t>2</w:t>
      </w:r>
      <w:r w:rsidR="00ED5813" w:rsidRPr="00ED5813">
        <w:rPr>
          <w:rStyle w:val="NumberChar"/>
        </w:rPr>
        <w:t>00</w:t>
      </w:r>
      <w:r w:rsidR="00ED5813">
        <w:t xml:space="preserve"> to </w:t>
      </w:r>
      <w:r w:rsidR="00ED5813" w:rsidRPr="00ED5813">
        <w:rPr>
          <w:rStyle w:val="NumberChar"/>
        </w:rPr>
        <w:t>0x</w:t>
      </w:r>
      <w:r w:rsidR="00B933DC">
        <w:rPr>
          <w:rStyle w:val="NumberChar"/>
        </w:rPr>
        <w:t>3</w:t>
      </w:r>
      <w:r w:rsidR="00ED5813" w:rsidRPr="00ED5813">
        <w:rPr>
          <w:rStyle w:val="NumberChar"/>
        </w:rPr>
        <w:t>F</w:t>
      </w:r>
      <w:r w:rsidR="00ED5813">
        <w:rPr>
          <w:rStyle w:val="NumberChar"/>
        </w:rPr>
        <w:t>F</w:t>
      </w:r>
      <w:r w:rsidR="00ED5813" w:rsidRPr="00ED5813">
        <w:t>.</w:t>
      </w:r>
      <w:r w:rsidR="00ED5813">
        <w:t xml:space="preserve"> </w:t>
      </w:r>
      <w:r w:rsidR="00A45485">
        <w:t>RWDM</w:t>
      </w:r>
      <w:r w:rsidR="00ED5813">
        <w:t xml:space="preserve"> is allocated by the assembler when the program is assembled</w:t>
      </w:r>
      <w:r w:rsidR="00FD6C2B">
        <w:t xml:space="preserve"> and cannot be reallocated at runtime</w:t>
      </w:r>
      <w:r w:rsidR="00645F8C">
        <w:t>, but t</w:t>
      </w:r>
      <w:r w:rsidR="00ED5813">
        <w:t>he values stored within these allocated portions can be</w:t>
      </w:r>
      <w:r w:rsidR="00B933DC">
        <w:t xml:space="preserve"> written to or otherwise</w:t>
      </w:r>
      <w:r w:rsidR="00ED5813">
        <w:t xml:space="preserve"> modified.</w:t>
      </w:r>
    </w:p>
    <w:p w:rsidR="007466F7" w:rsidRDefault="007466F7" w:rsidP="00ED5813">
      <w:r>
        <w:t xml:space="preserve">RWDM should be used to store </w:t>
      </w:r>
    </w:p>
    <w:p w:rsidR="00CC6568" w:rsidRPr="00AE5F59" w:rsidRDefault="00CC6568" w:rsidP="00AE5F59">
      <w:pPr>
        <w:pStyle w:val="Heading3"/>
      </w:pPr>
      <w:r w:rsidRPr="00AE5F59">
        <w:t>Read-Only Data Memory</w:t>
      </w:r>
    </w:p>
    <w:p w:rsidR="00B933DC" w:rsidRDefault="00B933DC" w:rsidP="00CC6568">
      <w:r>
        <w:t xml:space="preserve">The system’s read-only data memory </w:t>
      </w:r>
      <w:r w:rsidR="00A45485">
        <w:t xml:space="preserve">(RODM) </w:t>
      </w:r>
      <w:r>
        <w:t xml:space="preserve">is intended to store unmodifiable data for programs and occupies the memory image from address </w:t>
      </w:r>
      <w:r w:rsidRPr="00B933DC">
        <w:rPr>
          <w:rStyle w:val="NumberChar"/>
        </w:rPr>
        <w:t>0x</w:t>
      </w:r>
      <w:r>
        <w:rPr>
          <w:rStyle w:val="NumberChar"/>
        </w:rPr>
        <w:t>4</w:t>
      </w:r>
      <w:r w:rsidRPr="00B933DC">
        <w:rPr>
          <w:rStyle w:val="NumberChar"/>
        </w:rPr>
        <w:t>00</w:t>
      </w:r>
      <w:r>
        <w:t xml:space="preserve"> to </w:t>
      </w:r>
      <w:r w:rsidRPr="00B933DC">
        <w:rPr>
          <w:rStyle w:val="NumberChar"/>
        </w:rPr>
        <w:t>0x</w:t>
      </w:r>
      <w:r>
        <w:rPr>
          <w:rStyle w:val="NumberChar"/>
        </w:rPr>
        <w:t>5FF</w:t>
      </w:r>
      <w:r>
        <w:t xml:space="preserve">. </w:t>
      </w:r>
      <w:r w:rsidR="00A45485">
        <w:t>RODM</w:t>
      </w:r>
      <w:r>
        <w:t xml:space="preserve"> is allocated by the assembler when the program is assembled and cannot be reallocated nor written to at runtime.</w:t>
      </w:r>
    </w:p>
    <w:p w:rsidR="00103B50" w:rsidRPr="00DF1381" w:rsidRDefault="00103B50" w:rsidP="00CC6568">
      <w:r>
        <w:t xml:space="preserve">RODM should be used to store unchanging values </w:t>
      </w:r>
    </w:p>
    <w:p w:rsidR="00DF1381" w:rsidRDefault="00CC6568" w:rsidP="00AE5F59">
      <w:pPr>
        <w:pStyle w:val="Heading3"/>
      </w:pPr>
      <w:r>
        <w:t>Instruction Memory</w:t>
      </w:r>
    </w:p>
    <w:p w:rsidR="00FD521D" w:rsidRPr="00FD521D" w:rsidRDefault="00FD521D" w:rsidP="00FD521D"/>
    <w:p w:rsidR="00E366EB" w:rsidRPr="00E366EB" w:rsidRDefault="00E366EB" w:rsidP="00E366EB"/>
    <w:sectPr w:rsidR="00E366EB" w:rsidRPr="00E366EB" w:rsidSect="00AD459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5F8" w:rsidRDefault="008505F8" w:rsidP="00E93A31">
      <w:r>
        <w:separator/>
      </w:r>
    </w:p>
    <w:p w:rsidR="008505F8" w:rsidRDefault="008505F8" w:rsidP="00E93A31"/>
    <w:p w:rsidR="008505F8" w:rsidRDefault="008505F8" w:rsidP="00E93A31"/>
  </w:endnote>
  <w:endnote w:type="continuationSeparator" w:id="0">
    <w:p w:rsidR="008505F8" w:rsidRDefault="008505F8" w:rsidP="00E93A31">
      <w:r>
        <w:continuationSeparator/>
      </w:r>
    </w:p>
    <w:p w:rsidR="008505F8" w:rsidRDefault="008505F8" w:rsidP="00E93A31"/>
    <w:p w:rsidR="008505F8" w:rsidRDefault="008505F8" w:rsidP="00E93A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ightText Pro Medium">
    <w:panose1 w:val="02000603070000020004"/>
    <w:charset w:val="00"/>
    <w:family w:val="modern"/>
    <w:notTrueType/>
    <w:pitch w:val="variable"/>
    <w:sig w:usb0="A00000AF" w:usb1="5000044B" w:usb2="00000000" w:usb3="00000000" w:csb0="00000093" w:csb1="00000000"/>
  </w:font>
  <w:font w:name="FreightText Pro Bold">
    <w:panose1 w:val="02000803080000020004"/>
    <w:charset w:val="00"/>
    <w:family w:val="modern"/>
    <w:notTrueType/>
    <w:pitch w:val="variable"/>
    <w:sig w:usb0="A00000AF" w:usb1="500004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Roboto Slab">
    <w:panose1 w:val="00000000000000000000"/>
    <w:charset w:val="00"/>
    <w:family w:val="auto"/>
    <w:pitch w:val="variable"/>
    <w:sig w:usb0="200002FF" w:usb1="0000005B" w:usb2="00000020" w:usb3="00000000" w:csb0="0000019F" w:csb1="00000000"/>
  </w:font>
  <w:font w:name="Courier Prime">
    <w:panose1 w:val="00000509000000000000"/>
    <w:charset w:val="00"/>
    <w:family w:val="modern"/>
    <w:pitch w:val="fixed"/>
    <w:sig w:usb0="A000002F" w:usb1="5000004B" w:usb2="00000000" w:usb3="00000000" w:csb0="00000093" w:csb1="00000000"/>
  </w:font>
  <w:font w:name="Source Code Pro">
    <w:panose1 w:val="020B0509030403020204"/>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5F8" w:rsidRDefault="008505F8" w:rsidP="00E93A31">
      <w:r>
        <w:separator/>
      </w:r>
    </w:p>
    <w:p w:rsidR="008505F8" w:rsidRDefault="008505F8" w:rsidP="00E93A31"/>
    <w:p w:rsidR="008505F8" w:rsidRDefault="008505F8" w:rsidP="00E93A31"/>
  </w:footnote>
  <w:footnote w:type="continuationSeparator" w:id="0">
    <w:p w:rsidR="008505F8" w:rsidRDefault="008505F8" w:rsidP="00E93A31">
      <w:r>
        <w:continuationSeparator/>
      </w:r>
    </w:p>
    <w:p w:rsidR="008505F8" w:rsidRDefault="008505F8" w:rsidP="00E93A31"/>
    <w:p w:rsidR="008505F8" w:rsidRDefault="008505F8" w:rsidP="00E93A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562640181"/>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2101474418"/>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60794098"/>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198230037"/>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607497581"/>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534427940"/>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454935307"/>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29474634"/>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Default="006E7266" w:rsidP="00156B09">
    <w:pPr>
      <w:pStyle w:val="Header"/>
    </w:pPr>
    <w:sdt>
      <w:sdtPr>
        <w:alias w:val="Title"/>
        <w:tag w:val=""/>
        <w:id w:val="197820673"/>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2110195714"/>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887824201"/>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878740451"/>
        <w:dataBinding w:prefixMappings="xmlns:ns0='http://purl.org/dc/elements/1.1/' xmlns:ns1='http://schemas.openxmlformats.org/package/2006/metadata/core-properties' " w:xpath="/ns1:coreProperties[1]/ns0:title[1]" w:storeItemID="{6C3C8BC8-F283-45AE-878A-BAB7291924A1}"/>
        <w:text/>
      </w:sdtPr>
      <w:sdtContent>
        <w:r>
          <w:t>BARNDLES</w:t>
        </w:r>
        <w:r w:rsidRPr="00AB0934">
          <w:t xml:space="preserve"> </w:t>
        </w:r>
        <w:r>
          <w:t>v</w:t>
        </w:r>
        <w:r w:rsidRPr="00AB0934">
          <w:t>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428922106"/>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838669962"/>
        <w:placeholder>
          <w:docPart w:val="E2076BE59C5544719F2A0048F2A3E315"/>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559838316"/>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222598207"/>
        <w:placeholder>
          <w:docPart w:val="71F62B93687E43DF93F3F57EB6BA503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565920303"/>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254175848"/>
        <w:placeholder>
          <w:docPart w:val="E3F2E0E711DB471B83D650E0C3021607"/>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35156884"/>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472368943"/>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613568676"/>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39213034"/>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2056422219"/>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27551993"/>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822411613"/>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436343277"/>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5457643"/>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423945507"/>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266" w:rsidRPr="007606F6" w:rsidRDefault="006E7266" w:rsidP="00E93A31">
    <w:pPr>
      <w:pStyle w:val="Header"/>
    </w:pPr>
    <w:sdt>
      <w:sdtPr>
        <w:alias w:val="Title"/>
        <w:tag w:val=""/>
        <w:id w:val="1632980771"/>
        <w:placeholder>
          <w:docPart w:val="F6821E4B22E44D71B5959D4A902FAE02"/>
        </w:placeholder>
        <w:dataBinding w:prefixMappings="xmlns:ns0='http://purl.org/dc/elements/1.1/' xmlns:ns1='http://schemas.openxmlformats.org/package/2006/metadata/core-properties' " w:xpath="/ns1:coreProperties[1]/ns0:title[1]" w:storeItemID="{6C3C8BC8-F283-45AE-878A-BAB7291924A1}"/>
        <w:text/>
      </w:sdtPr>
      <w:sdtContent>
        <w:r>
          <w:t>BARNDLES v1.0</w:t>
        </w:r>
      </w:sdtContent>
    </w:sdt>
    <w:r w:rsidRPr="007606F6">
      <w:ptab w:relativeTo="margin" w:alignment="right" w:leader="none"/>
    </w:r>
    <w:r w:rsidRPr="007606F6">
      <w:fldChar w:fldCharType="begin"/>
    </w:r>
    <w:r w:rsidRPr="007606F6">
      <w:instrText xml:space="preserve"> PAGE   \* MERGEFORMAT </w:instrText>
    </w:r>
    <w:r w:rsidRPr="007606F6">
      <w:fldChar w:fldCharType="separate"/>
    </w:r>
    <w:r w:rsidRPr="007606F6">
      <w:rPr>
        <w:noProof/>
      </w:rPr>
      <w:t>1</w:t>
    </w:r>
    <w:r w:rsidRPr="007606F6">
      <w:rPr>
        <w:noProof/>
      </w:rPr>
      <w:fldChar w:fldCharType="end"/>
    </w:r>
  </w:p>
  <w:p w:rsidR="006E7266" w:rsidRDefault="006E7266" w:rsidP="00E93A31"/>
  <w:p w:rsidR="006E7266" w:rsidRDefault="006E7266" w:rsidP="00E93A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90010"/>
    <w:multiLevelType w:val="multilevel"/>
    <w:tmpl w:val="103AD49A"/>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864" w:hanging="864"/>
      </w:pPr>
      <w:rPr>
        <w:rFonts w:hint="default"/>
      </w:rPr>
    </w:lvl>
    <w:lvl w:ilvl="3">
      <w:start w:val="1"/>
      <w:numFmt w:val="none"/>
      <w:pStyle w:val="Definition"/>
      <w:suff w:val="nothing"/>
      <w:lvlText w:val=""/>
      <w:lvlJc w:val="left"/>
      <w:pPr>
        <w:ind w:left="720" w:hanging="720"/>
      </w:pPr>
      <w:rPr>
        <w:rFonts w:hint="default"/>
      </w:rPr>
    </w:lvl>
    <w:lvl w:ilvl="4">
      <w:start w:val="1"/>
      <w:numFmt w:val="none"/>
      <w:pStyle w:val="Heading5"/>
      <w:suff w:val="nothing"/>
      <w:lvlText w:val=""/>
      <w:lvlJc w:val="left"/>
      <w:pPr>
        <w:ind w:left="720" w:hanging="720"/>
      </w:pPr>
      <w:rPr>
        <w:rFonts w:hint="default"/>
      </w:rPr>
    </w:lvl>
    <w:lvl w:ilvl="5">
      <w:start w:val="1"/>
      <w:numFmt w:val="none"/>
      <w:pStyle w:val="Heading6"/>
      <w:suff w:val="nothing"/>
      <w:lvlText w:val=""/>
      <w:lvlJc w:val="left"/>
      <w:pPr>
        <w:ind w:left="720" w:hanging="720"/>
      </w:pPr>
      <w:rPr>
        <w:rFonts w:hint="default"/>
      </w:rPr>
    </w:lvl>
    <w:lvl w:ilvl="6">
      <w:start w:val="1"/>
      <w:numFmt w:val="none"/>
      <w:pStyle w:val="Heading7"/>
      <w:suff w:val="nothing"/>
      <w:lvlText w:val=""/>
      <w:lvlJc w:val="left"/>
      <w:pPr>
        <w:ind w:left="720" w:hanging="720"/>
      </w:pPr>
      <w:rPr>
        <w:rFonts w:hint="default"/>
      </w:rPr>
    </w:lvl>
    <w:lvl w:ilvl="7">
      <w:start w:val="1"/>
      <w:numFmt w:val="none"/>
      <w:pStyle w:val="Heading8"/>
      <w:suff w:val="nothing"/>
      <w:lvlText w:val=""/>
      <w:lvlJc w:val="left"/>
      <w:pPr>
        <w:ind w:left="720" w:hanging="720"/>
      </w:pPr>
      <w:rPr>
        <w:rFonts w:hint="default"/>
      </w:rPr>
    </w:lvl>
    <w:lvl w:ilvl="8">
      <w:start w:val="1"/>
      <w:numFmt w:val="none"/>
      <w:pStyle w:val="Heading9"/>
      <w:suff w:val="nothing"/>
      <w:lvlText w:val=""/>
      <w:lvlJc w:val="left"/>
      <w:pPr>
        <w:ind w:left="720" w:hanging="720"/>
      </w:pPr>
      <w:rPr>
        <w:rFonts w:hint="default"/>
      </w:rPr>
    </w:lvl>
  </w:abstractNum>
  <w:abstractNum w:abstractNumId="1" w15:restartNumberingAfterBreak="0">
    <w:nsid w:val="6965248C"/>
    <w:multiLevelType w:val="hybridMultilevel"/>
    <w:tmpl w:val="AC74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 w:ilvl="0">
        <w:start w:val="1"/>
        <w:numFmt w:val="decimal"/>
        <w:pStyle w:val="Heading1"/>
        <w:suff w:val="space"/>
        <w:lvlText w:val="Chapter %1:"/>
        <w:lvlJc w:val="left"/>
        <w:pPr>
          <w:ind w:left="0" w:firstLine="0"/>
        </w:pPr>
        <w:rPr>
          <w:rFonts w:hint="default"/>
        </w:rPr>
      </w:lvl>
    </w:lvlOverride>
    <w:lvlOverride w:ilvl="1">
      <w:lvl w:ilvl="1">
        <w:start w:val="1"/>
        <w:numFmt w:val="decimal"/>
        <w:lvlRestart w:val="0"/>
        <w:pStyle w:val="Heading2"/>
        <w:lvlText w:val="%1.%2"/>
        <w:lvlJc w:val="left"/>
        <w:pPr>
          <w:ind w:left="720" w:hanging="720"/>
        </w:pPr>
        <w:rPr>
          <w:rFonts w:hint="default"/>
        </w:rPr>
      </w:lvl>
    </w:lvlOverride>
    <w:lvlOverride w:ilvl="2">
      <w:lvl w:ilvl="2">
        <w:start w:val="1"/>
        <w:numFmt w:val="decimal"/>
        <w:pStyle w:val="Heading3"/>
        <w:suff w:val="nothing"/>
        <w:lvlText w:val="%1.%2.%3"/>
        <w:lvlJc w:val="left"/>
        <w:pPr>
          <w:ind w:left="720" w:hanging="720"/>
        </w:pPr>
        <w:rPr>
          <w:rFonts w:hint="default"/>
        </w:rPr>
      </w:lvl>
    </w:lvlOverride>
    <w:lvlOverride w:ilvl="3">
      <w:lvl w:ilvl="3">
        <w:start w:val="1"/>
        <w:numFmt w:val="none"/>
        <w:pStyle w:val="Definition"/>
        <w:suff w:val="nothing"/>
        <w:lvlText w:val=""/>
        <w:lvlJc w:val="left"/>
        <w:pPr>
          <w:ind w:left="720" w:hanging="720"/>
        </w:pPr>
        <w:rPr>
          <w:rFonts w:hint="default"/>
        </w:rPr>
      </w:lvl>
    </w:lvlOverride>
    <w:lvlOverride w:ilvl="4">
      <w:lvl w:ilvl="4">
        <w:start w:val="1"/>
        <w:numFmt w:val="none"/>
        <w:pStyle w:val="Heading5"/>
        <w:suff w:val="nothing"/>
        <w:lvlText w:val=""/>
        <w:lvlJc w:val="left"/>
        <w:pPr>
          <w:ind w:left="720" w:hanging="720"/>
        </w:pPr>
        <w:rPr>
          <w:rFonts w:hint="default"/>
        </w:rPr>
      </w:lvl>
    </w:lvlOverride>
    <w:lvlOverride w:ilvl="5">
      <w:lvl w:ilvl="5">
        <w:start w:val="1"/>
        <w:numFmt w:val="none"/>
        <w:pStyle w:val="Heading6"/>
        <w:suff w:val="nothing"/>
        <w:lvlText w:val=""/>
        <w:lvlJc w:val="left"/>
        <w:pPr>
          <w:ind w:left="720" w:hanging="720"/>
        </w:pPr>
        <w:rPr>
          <w:rFonts w:hint="default"/>
        </w:rPr>
      </w:lvl>
    </w:lvlOverride>
    <w:lvlOverride w:ilvl="6">
      <w:lvl w:ilvl="6">
        <w:start w:val="1"/>
        <w:numFmt w:val="none"/>
        <w:pStyle w:val="Heading7"/>
        <w:suff w:val="nothing"/>
        <w:lvlText w:val=""/>
        <w:lvlJc w:val="left"/>
        <w:pPr>
          <w:ind w:left="720" w:hanging="720"/>
        </w:pPr>
        <w:rPr>
          <w:rFonts w:hint="default"/>
        </w:rPr>
      </w:lvl>
    </w:lvlOverride>
    <w:lvlOverride w:ilvl="7">
      <w:lvl w:ilvl="7">
        <w:start w:val="1"/>
        <w:numFmt w:val="none"/>
        <w:pStyle w:val="Heading8"/>
        <w:suff w:val="nothing"/>
        <w:lvlText w:val=""/>
        <w:lvlJc w:val="left"/>
        <w:pPr>
          <w:ind w:left="720" w:hanging="720"/>
        </w:pPr>
        <w:rPr>
          <w:rFonts w:hint="default"/>
        </w:rPr>
      </w:lvl>
    </w:lvlOverride>
    <w:lvlOverride w:ilvl="8">
      <w:lvl w:ilvl="8">
        <w:start w:val="1"/>
        <w:numFmt w:val="none"/>
        <w:pStyle w:val="Heading9"/>
        <w:suff w:val="nothing"/>
        <w:lvlText w:val=""/>
        <w:lvlJc w:val="left"/>
        <w:pPr>
          <w:ind w:left="720" w:hanging="720"/>
        </w:pPr>
        <w:rPr>
          <w:rFonts w:hint="default"/>
        </w:rPr>
      </w:lvl>
    </w:lvlOverride>
  </w:num>
  <w:num w:numId="3">
    <w:abstractNumId w:val="0"/>
    <w:lvlOverride w:ilvl="0">
      <w:lvl w:ilvl="0">
        <w:start w:val="1"/>
        <w:numFmt w:val="decimal"/>
        <w:pStyle w:val="Heading1"/>
        <w:suff w:val="space"/>
        <w:lvlText w:val="Chapter %1:"/>
        <w:lvlJc w:val="left"/>
        <w:pPr>
          <w:ind w:left="0" w:firstLine="0"/>
        </w:pPr>
        <w:rPr>
          <w:rFonts w:hint="default"/>
        </w:rPr>
      </w:lvl>
    </w:lvlOverride>
    <w:lvlOverride w:ilvl="1">
      <w:lvl w:ilvl="1">
        <w:start w:val="1"/>
        <w:numFmt w:val="decimal"/>
        <w:lvlRestart w:val="0"/>
        <w:pStyle w:val="Heading2"/>
        <w:lvlText w:val="%1.%2"/>
        <w:lvlJc w:val="left"/>
        <w:pPr>
          <w:ind w:left="720" w:hanging="720"/>
        </w:pPr>
        <w:rPr>
          <w:rFonts w:hint="default"/>
        </w:rPr>
      </w:lvl>
    </w:lvlOverride>
    <w:lvlOverride w:ilvl="2">
      <w:lvl w:ilvl="2">
        <w:start w:val="1"/>
        <w:numFmt w:val="decimal"/>
        <w:lvlRestart w:val="0"/>
        <w:pStyle w:val="Heading3"/>
        <w:lvlText w:val="%1.%2.%3"/>
        <w:lvlJc w:val="left"/>
        <w:pPr>
          <w:ind w:left="720" w:hanging="720"/>
        </w:pPr>
        <w:rPr>
          <w:rFonts w:hint="default"/>
        </w:rPr>
      </w:lvl>
    </w:lvlOverride>
    <w:lvlOverride w:ilvl="3">
      <w:lvl w:ilvl="3">
        <w:start w:val="1"/>
        <w:numFmt w:val="none"/>
        <w:pStyle w:val="Definition"/>
        <w:suff w:val="nothing"/>
        <w:lvlText w:val=""/>
        <w:lvlJc w:val="left"/>
        <w:pPr>
          <w:ind w:left="720" w:hanging="720"/>
        </w:pPr>
        <w:rPr>
          <w:rFonts w:hint="default"/>
        </w:rPr>
      </w:lvl>
    </w:lvlOverride>
    <w:lvlOverride w:ilvl="4">
      <w:lvl w:ilvl="4">
        <w:start w:val="1"/>
        <w:numFmt w:val="none"/>
        <w:pStyle w:val="Heading5"/>
        <w:suff w:val="nothing"/>
        <w:lvlText w:val=""/>
        <w:lvlJc w:val="left"/>
        <w:pPr>
          <w:ind w:left="720" w:hanging="720"/>
        </w:pPr>
        <w:rPr>
          <w:rFonts w:hint="default"/>
        </w:rPr>
      </w:lvl>
    </w:lvlOverride>
    <w:lvlOverride w:ilvl="5">
      <w:lvl w:ilvl="5">
        <w:start w:val="1"/>
        <w:numFmt w:val="none"/>
        <w:pStyle w:val="Heading6"/>
        <w:suff w:val="nothing"/>
        <w:lvlText w:val=""/>
        <w:lvlJc w:val="left"/>
        <w:pPr>
          <w:ind w:left="720" w:hanging="720"/>
        </w:pPr>
        <w:rPr>
          <w:rFonts w:hint="default"/>
        </w:rPr>
      </w:lvl>
    </w:lvlOverride>
    <w:lvlOverride w:ilvl="6">
      <w:lvl w:ilvl="6">
        <w:start w:val="1"/>
        <w:numFmt w:val="none"/>
        <w:pStyle w:val="Heading7"/>
        <w:suff w:val="nothing"/>
        <w:lvlText w:val=""/>
        <w:lvlJc w:val="left"/>
        <w:pPr>
          <w:ind w:left="720" w:hanging="720"/>
        </w:pPr>
        <w:rPr>
          <w:rFonts w:hint="default"/>
        </w:rPr>
      </w:lvl>
    </w:lvlOverride>
    <w:lvlOverride w:ilvl="7">
      <w:lvl w:ilvl="7">
        <w:start w:val="1"/>
        <w:numFmt w:val="none"/>
        <w:pStyle w:val="Heading8"/>
        <w:suff w:val="nothing"/>
        <w:lvlText w:val=""/>
        <w:lvlJc w:val="left"/>
        <w:pPr>
          <w:ind w:left="720" w:hanging="720"/>
        </w:pPr>
        <w:rPr>
          <w:rFonts w:hint="default"/>
        </w:rPr>
      </w:lvl>
    </w:lvlOverride>
    <w:lvlOverride w:ilvl="8">
      <w:lvl w:ilvl="8">
        <w:start w:val="1"/>
        <w:numFmt w:val="none"/>
        <w:pStyle w:val="Heading9"/>
        <w:suff w:val="nothing"/>
        <w:lvlText w:val=""/>
        <w:lvlJc w:val="left"/>
        <w:pPr>
          <w:ind w:left="720" w:hanging="720"/>
        </w:pPr>
        <w:rPr>
          <w:rFonts w:hint="default"/>
        </w:rPr>
      </w:lvl>
    </w:lvlOverride>
  </w:num>
  <w:num w:numId="4">
    <w:abstractNumId w:val="0"/>
    <w:lvlOverride w:ilvl="0">
      <w:startOverride w:val="1"/>
      <w:lvl w:ilvl="0">
        <w:start w:val="1"/>
        <w:numFmt w:val="decimal"/>
        <w:pStyle w:val="Heading1"/>
        <w:suff w:val="space"/>
        <w:lvlText w:val="Chapter %1:"/>
        <w:lvlJc w:val="left"/>
        <w:pPr>
          <w:ind w:left="0" w:firstLine="0"/>
        </w:pPr>
        <w:rPr>
          <w:rFonts w:hint="default"/>
        </w:rPr>
      </w:lvl>
    </w:lvlOverride>
    <w:lvlOverride w:ilvl="1">
      <w:startOverride w:val="1"/>
      <w:lvl w:ilvl="1">
        <w:start w:val="1"/>
        <w:numFmt w:val="decimal"/>
        <w:lvlRestart w:val="0"/>
        <w:pStyle w:val="Heading2"/>
        <w:lvlText w:val="%1.%2"/>
        <w:lvlJc w:val="left"/>
        <w:pPr>
          <w:ind w:left="720" w:hanging="720"/>
        </w:pPr>
        <w:rPr>
          <w:rFonts w:hint="default"/>
        </w:rPr>
      </w:lvl>
    </w:lvlOverride>
    <w:lvlOverride w:ilvl="2">
      <w:startOverride w:val="1"/>
      <w:lvl w:ilvl="2">
        <w:start w:val="1"/>
        <w:numFmt w:val="decimal"/>
        <w:lvlRestart w:val="0"/>
        <w:pStyle w:val="Heading3"/>
        <w:lvlText w:val="%1.%2.%3"/>
        <w:lvlJc w:val="left"/>
        <w:pPr>
          <w:ind w:left="720" w:hanging="720"/>
        </w:pPr>
        <w:rPr>
          <w:rFonts w:hint="default"/>
        </w:rPr>
      </w:lvl>
    </w:lvlOverride>
    <w:lvlOverride w:ilvl="3">
      <w:startOverride w:val="1"/>
      <w:lvl w:ilvl="3">
        <w:start w:val="1"/>
        <w:numFmt w:val="none"/>
        <w:pStyle w:val="Definition"/>
        <w:suff w:val="nothing"/>
        <w:lvlText w:val=""/>
        <w:lvlJc w:val="left"/>
        <w:pPr>
          <w:ind w:left="720" w:hanging="720"/>
        </w:pPr>
        <w:rPr>
          <w:rFonts w:hint="default"/>
        </w:rPr>
      </w:lvl>
    </w:lvlOverride>
    <w:lvlOverride w:ilvl="4">
      <w:startOverride w:val="1"/>
      <w:lvl w:ilvl="4">
        <w:start w:val="1"/>
        <w:numFmt w:val="none"/>
        <w:pStyle w:val="Heading5"/>
        <w:suff w:val="nothing"/>
        <w:lvlText w:val=""/>
        <w:lvlJc w:val="left"/>
        <w:pPr>
          <w:ind w:left="720" w:hanging="720"/>
        </w:pPr>
        <w:rPr>
          <w:rFonts w:hint="default"/>
        </w:rPr>
      </w:lvl>
    </w:lvlOverride>
    <w:lvlOverride w:ilvl="5">
      <w:startOverride w:val="1"/>
      <w:lvl w:ilvl="5">
        <w:start w:val="1"/>
        <w:numFmt w:val="none"/>
        <w:pStyle w:val="Heading6"/>
        <w:suff w:val="nothing"/>
        <w:lvlText w:val=""/>
        <w:lvlJc w:val="left"/>
        <w:pPr>
          <w:ind w:left="720" w:hanging="720"/>
        </w:pPr>
        <w:rPr>
          <w:rFonts w:hint="default"/>
        </w:rPr>
      </w:lvl>
    </w:lvlOverride>
    <w:lvlOverride w:ilvl="6">
      <w:startOverride w:val="1"/>
      <w:lvl w:ilvl="6">
        <w:start w:val="1"/>
        <w:numFmt w:val="none"/>
        <w:pStyle w:val="Heading7"/>
        <w:suff w:val="nothing"/>
        <w:lvlText w:val=""/>
        <w:lvlJc w:val="left"/>
        <w:pPr>
          <w:ind w:left="720" w:hanging="720"/>
        </w:pPr>
        <w:rPr>
          <w:rFonts w:hint="default"/>
        </w:rPr>
      </w:lvl>
    </w:lvlOverride>
    <w:lvlOverride w:ilvl="7">
      <w:startOverride w:val="1"/>
      <w:lvl w:ilvl="7">
        <w:start w:val="1"/>
        <w:numFmt w:val="none"/>
        <w:pStyle w:val="Heading8"/>
        <w:suff w:val="nothing"/>
        <w:lvlText w:val=""/>
        <w:lvlJc w:val="left"/>
        <w:pPr>
          <w:ind w:left="720" w:hanging="720"/>
        </w:pPr>
        <w:rPr>
          <w:rFonts w:hint="default"/>
        </w:rPr>
      </w:lvl>
    </w:lvlOverride>
    <w:lvlOverride w:ilvl="8">
      <w:startOverride w:val="1"/>
      <w:lvl w:ilvl="8">
        <w:start w:val="1"/>
        <w:numFmt w:val="none"/>
        <w:pStyle w:val="Heading9"/>
        <w:suff w:val="nothing"/>
        <w:lvlText w:val=""/>
        <w:lvlJc w:val="left"/>
        <w:pPr>
          <w:ind w:left="720" w:hanging="720"/>
        </w:pPr>
        <w:rPr>
          <w:rFonts w:hint="default"/>
        </w:rPr>
      </w:lvl>
    </w:lvlOverride>
  </w:num>
  <w:num w:numId="5">
    <w:abstractNumId w:val="0"/>
    <w:lvlOverride w:ilvl="0">
      <w:lvl w:ilvl="0">
        <w:start w:val="1"/>
        <w:numFmt w:val="decimal"/>
        <w:pStyle w:val="Heading1"/>
        <w:suff w:val="space"/>
        <w:lvlText w:val="Chapter %1:"/>
        <w:lvlJc w:val="left"/>
        <w:pPr>
          <w:ind w:left="0" w:firstLine="0"/>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pStyle w:val="Heading3"/>
        <w:suff w:val="nothing"/>
        <w:lvlText w:val="%1.%2.%3"/>
        <w:lvlJc w:val="left"/>
        <w:pPr>
          <w:ind w:left="720" w:hanging="720"/>
        </w:pPr>
        <w:rPr>
          <w:rFonts w:hint="default"/>
        </w:rPr>
      </w:lvl>
    </w:lvlOverride>
    <w:lvlOverride w:ilvl="3">
      <w:lvl w:ilvl="3">
        <w:start w:val="1"/>
        <w:numFmt w:val="none"/>
        <w:pStyle w:val="Definition"/>
        <w:suff w:val="nothing"/>
        <w:lvlText w:val=""/>
        <w:lvlJc w:val="left"/>
        <w:pPr>
          <w:ind w:left="720" w:hanging="720"/>
        </w:pPr>
        <w:rPr>
          <w:rFonts w:hint="default"/>
        </w:rPr>
      </w:lvl>
    </w:lvlOverride>
    <w:lvlOverride w:ilvl="4">
      <w:lvl w:ilvl="4">
        <w:start w:val="1"/>
        <w:numFmt w:val="none"/>
        <w:pStyle w:val="Heading5"/>
        <w:suff w:val="nothing"/>
        <w:lvlText w:val=""/>
        <w:lvlJc w:val="left"/>
        <w:pPr>
          <w:ind w:left="720" w:hanging="720"/>
        </w:pPr>
        <w:rPr>
          <w:rFonts w:hint="default"/>
        </w:rPr>
      </w:lvl>
    </w:lvlOverride>
    <w:lvlOverride w:ilvl="5">
      <w:lvl w:ilvl="5">
        <w:start w:val="1"/>
        <w:numFmt w:val="none"/>
        <w:pStyle w:val="Heading6"/>
        <w:suff w:val="nothing"/>
        <w:lvlText w:val=""/>
        <w:lvlJc w:val="left"/>
        <w:pPr>
          <w:ind w:left="720" w:hanging="720"/>
        </w:pPr>
        <w:rPr>
          <w:rFonts w:hint="default"/>
        </w:rPr>
      </w:lvl>
    </w:lvlOverride>
    <w:lvlOverride w:ilvl="6">
      <w:lvl w:ilvl="6">
        <w:start w:val="1"/>
        <w:numFmt w:val="none"/>
        <w:pStyle w:val="Heading7"/>
        <w:suff w:val="nothing"/>
        <w:lvlText w:val=""/>
        <w:lvlJc w:val="left"/>
        <w:pPr>
          <w:ind w:left="720" w:hanging="720"/>
        </w:pPr>
        <w:rPr>
          <w:rFonts w:hint="default"/>
        </w:rPr>
      </w:lvl>
    </w:lvlOverride>
    <w:lvlOverride w:ilvl="7">
      <w:lvl w:ilvl="7">
        <w:start w:val="1"/>
        <w:numFmt w:val="none"/>
        <w:pStyle w:val="Heading8"/>
        <w:suff w:val="nothing"/>
        <w:lvlText w:val=""/>
        <w:lvlJc w:val="left"/>
        <w:pPr>
          <w:ind w:left="720" w:hanging="720"/>
        </w:pPr>
        <w:rPr>
          <w:rFonts w:hint="default"/>
        </w:rPr>
      </w:lvl>
    </w:lvlOverride>
    <w:lvlOverride w:ilvl="8">
      <w:lvl w:ilvl="8">
        <w:start w:val="1"/>
        <w:numFmt w:val="none"/>
        <w:pStyle w:val="Heading9"/>
        <w:suff w:val="nothing"/>
        <w:lvlText w:val=""/>
        <w:lvlJc w:val="left"/>
        <w:pPr>
          <w:ind w:left="720" w:hanging="720"/>
        </w:pPr>
        <w:rPr>
          <w:rFonts w:hint="default"/>
        </w:rPr>
      </w:lvl>
    </w:lvlOverride>
  </w:num>
  <w:num w:numId="6">
    <w:abstractNumId w:val="0"/>
    <w:lvlOverride w:ilvl="0">
      <w:lvl w:ilvl="0">
        <w:start w:val="1"/>
        <w:numFmt w:val="decimal"/>
        <w:pStyle w:val="Heading1"/>
        <w:suff w:val="space"/>
        <w:lvlText w:val="Chapter %1:"/>
        <w:lvlJc w:val="left"/>
        <w:pPr>
          <w:ind w:left="0" w:firstLine="0"/>
        </w:pPr>
        <w:rPr>
          <w:rFonts w:hint="default"/>
        </w:rPr>
      </w:lvl>
    </w:lvlOverride>
    <w:lvlOverride w:ilvl="1">
      <w:lvl w:ilvl="1">
        <w:start w:val="1"/>
        <w:numFmt w:val="decimal"/>
        <w:pStyle w:val="Heading2"/>
        <w:lvlText w:val="%1.%2"/>
        <w:lvlJc w:val="left"/>
        <w:pPr>
          <w:ind w:left="720" w:hanging="72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none"/>
        <w:pStyle w:val="Definition"/>
        <w:suff w:val="nothing"/>
        <w:lvlText w:val=""/>
        <w:lvlJc w:val="left"/>
        <w:pPr>
          <w:ind w:left="720" w:hanging="720"/>
        </w:pPr>
        <w:rPr>
          <w:rFonts w:hint="default"/>
        </w:rPr>
      </w:lvl>
    </w:lvlOverride>
    <w:lvlOverride w:ilvl="4">
      <w:lvl w:ilvl="4">
        <w:start w:val="1"/>
        <w:numFmt w:val="none"/>
        <w:pStyle w:val="Heading5"/>
        <w:suff w:val="nothing"/>
        <w:lvlText w:val=""/>
        <w:lvlJc w:val="left"/>
        <w:pPr>
          <w:ind w:left="720" w:hanging="720"/>
        </w:pPr>
        <w:rPr>
          <w:rFonts w:hint="default"/>
        </w:rPr>
      </w:lvl>
    </w:lvlOverride>
    <w:lvlOverride w:ilvl="5">
      <w:lvl w:ilvl="5">
        <w:start w:val="1"/>
        <w:numFmt w:val="none"/>
        <w:pStyle w:val="Heading6"/>
        <w:suff w:val="nothing"/>
        <w:lvlText w:val=""/>
        <w:lvlJc w:val="left"/>
        <w:pPr>
          <w:ind w:left="720" w:hanging="720"/>
        </w:pPr>
        <w:rPr>
          <w:rFonts w:hint="default"/>
        </w:rPr>
      </w:lvl>
    </w:lvlOverride>
    <w:lvlOverride w:ilvl="6">
      <w:lvl w:ilvl="6">
        <w:start w:val="1"/>
        <w:numFmt w:val="none"/>
        <w:pStyle w:val="Heading7"/>
        <w:suff w:val="nothing"/>
        <w:lvlText w:val=""/>
        <w:lvlJc w:val="left"/>
        <w:pPr>
          <w:ind w:left="720" w:hanging="720"/>
        </w:pPr>
        <w:rPr>
          <w:rFonts w:hint="default"/>
        </w:rPr>
      </w:lvl>
    </w:lvlOverride>
    <w:lvlOverride w:ilvl="7">
      <w:lvl w:ilvl="7">
        <w:start w:val="1"/>
        <w:numFmt w:val="none"/>
        <w:pStyle w:val="Heading8"/>
        <w:suff w:val="nothing"/>
        <w:lvlText w:val=""/>
        <w:lvlJc w:val="left"/>
        <w:pPr>
          <w:ind w:left="720" w:hanging="720"/>
        </w:pPr>
        <w:rPr>
          <w:rFonts w:hint="default"/>
        </w:rPr>
      </w:lvl>
    </w:lvlOverride>
    <w:lvlOverride w:ilvl="8">
      <w:lvl w:ilvl="8">
        <w:start w:val="1"/>
        <w:numFmt w:val="none"/>
        <w:pStyle w:val="Heading9"/>
        <w:suff w:val="nothing"/>
        <w:lvlText w:val=""/>
        <w:lvlJc w:val="left"/>
        <w:pPr>
          <w:ind w:left="720" w:hanging="720"/>
        </w:pPr>
        <w:rPr>
          <w:rFonts w:hint="default"/>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A4"/>
    <w:rsid w:val="0000024B"/>
    <w:rsid w:val="000036C4"/>
    <w:rsid w:val="000048FC"/>
    <w:rsid w:val="000104C3"/>
    <w:rsid w:val="00021191"/>
    <w:rsid w:val="00023516"/>
    <w:rsid w:val="00031FEF"/>
    <w:rsid w:val="000373F8"/>
    <w:rsid w:val="00040D02"/>
    <w:rsid w:val="000426F7"/>
    <w:rsid w:val="00047097"/>
    <w:rsid w:val="000551BB"/>
    <w:rsid w:val="0005738F"/>
    <w:rsid w:val="0006222B"/>
    <w:rsid w:val="00063AD1"/>
    <w:rsid w:val="00070D91"/>
    <w:rsid w:val="000725AD"/>
    <w:rsid w:val="00073E68"/>
    <w:rsid w:val="000767BA"/>
    <w:rsid w:val="00083E0F"/>
    <w:rsid w:val="00093393"/>
    <w:rsid w:val="000965E5"/>
    <w:rsid w:val="00096E7D"/>
    <w:rsid w:val="000A118E"/>
    <w:rsid w:val="000A3627"/>
    <w:rsid w:val="000A639D"/>
    <w:rsid w:val="000B005B"/>
    <w:rsid w:val="000B3D47"/>
    <w:rsid w:val="000B4DAA"/>
    <w:rsid w:val="000C25E7"/>
    <w:rsid w:val="000C45A8"/>
    <w:rsid w:val="000C59E1"/>
    <w:rsid w:val="000C5CDF"/>
    <w:rsid w:val="000D0152"/>
    <w:rsid w:val="000D1CCD"/>
    <w:rsid w:val="000D2DBE"/>
    <w:rsid w:val="000E7913"/>
    <w:rsid w:val="000F3793"/>
    <w:rsid w:val="000F54CC"/>
    <w:rsid w:val="0010106F"/>
    <w:rsid w:val="00103B50"/>
    <w:rsid w:val="00107DD4"/>
    <w:rsid w:val="0011302A"/>
    <w:rsid w:val="001138B8"/>
    <w:rsid w:val="00116953"/>
    <w:rsid w:val="00120F6E"/>
    <w:rsid w:val="001240AB"/>
    <w:rsid w:val="00127182"/>
    <w:rsid w:val="00133C21"/>
    <w:rsid w:val="00140D14"/>
    <w:rsid w:val="00140FC6"/>
    <w:rsid w:val="00144429"/>
    <w:rsid w:val="001466D4"/>
    <w:rsid w:val="001527C1"/>
    <w:rsid w:val="00153F64"/>
    <w:rsid w:val="001563E4"/>
    <w:rsid w:val="00156B09"/>
    <w:rsid w:val="0015792A"/>
    <w:rsid w:val="00157E12"/>
    <w:rsid w:val="00166215"/>
    <w:rsid w:val="00167FE6"/>
    <w:rsid w:val="00171916"/>
    <w:rsid w:val="00172F65"/>
    <w:rsid w:val="0017774D"/>
    <w:rsid w:val="00180AA7"/>
    <w:rsid w:val="00183289"/>
    <w:rsid w:val="00193605"/>
    <w:rsid w:val="00196F3C"/>
    <w:rsid w:val="001B2AAA"/>
    <w:rsid w:val="001C7A26"/>
    <w:rsid w:val="001C7FA2"/>
    <w:rsid w:val="001D2489"/>
    <w:rsid w:val="001E1057"/>
    <w:rsid w:val="001E57BB"/>
    <w:rsid w:val="001E72C6"/>
    <w:rsid w:val="001E7BA5"/>
    <w:rsid w:val="001F059C"/>
    <w:rsid w:val="001F3F18"/>
    <w:rsid w:val="001F4CF6"/>
    <w:rsid w:val="001F5B4C"/>
    <w:rsid w:val="001F5D2F"/>
    <w:rsid w:val="001F7793"/>
    <w:rsid w:val="00200B1C"/>
    <w:rsid w:val="00200B32"/>
    <w:rsid w:val="002026ED"/>
    <w:rsid w:val="00202BED"/>
    <w:rsid w:val="00203C97"/>
    <w:rsid w:val="00205151"/>
    <w:rsid w:val="00210858"/>
    <w:rsid w:val="00214D89"/>
    <w:rsid w:val="00223628"/>
    <w:rsid w:val="00230735"/>
    <w:rsid w:val="00233DCD"/>
    <w:rsid w:val="00244FB5"/>
    <w:rsid w:val="00252E1F"/>
    <w:rsid w:val="00255F5B"/>
    <w:rsid w:val="00266F50"/>
    <w:rsid w:val="002713EF"/>
    <w:rsid w:val="0027234A"/>
    <w:rsid w:val="00272443"/>
    <w:rsid w:val="00273054"/>
    <w:rsid w:val="00280C09"/>
    <w:rsid w:val="002947D6"/>
    <w:rsid w:val="002A2F8C"/>
    <w:rsid w:val="002A70B7"/>
    <w:rsid w:val="002B0E76"/>
    <w:rsid w:val="002B7EB5"/>
    <w:rsid w:val="002C046E"/>
    <w:rsid w:val="002C1DD5"/>
    <w:rsid w:val="002D1ABA"/>
    <w:rsid w:val="002D48CD"/>
    <w:rsid w:val="002D5283"/>
    <w:rsid w:val="002D7588"/>
    <w:rsid w:val="002E199C"/>
    <w:rsid w:val="002E5253"/>
    <w:rsid w:val="002E6D99"/>
    <w:rsid w:val="002F432F"/>
    <w:rsid w:val="002F5309"/>
    <w:rsid w:val="00304A22"/>
    <w:rsid w:val="00306568"/>
    <w:rsid w:val="00314000"/>
    <w:rsid w:val="0032097D"/>
    <w:rsid w:val="003323C9"/>
    <w:rsid w:val="00332431"/>
    <w:rsid w:val="003335E0"/>
    <w:rsid w:val="003469D4"/>
    <w:rsid w:val="003520BF"/>
    <w:rsid w:val="00353204"/>
    <w:rsid w:val="00353A3B"/>
    <w:rsid w:val="0035755D"/>
    <w:rsid w:val="0036235A"/>
    <w:rsid w:val="003648E5"/>
    <w:rsid w:val="00365D06"/>
    <w:rsid w:val="00367949"/>
    <w:rsid w:val="00376104"/>
    <w:rsid w:val="003763A3"/>
    <w:rsid w:val="00376D22"/>
    <w:rsid w:val="003771EE"/>
    <w:rsid w:val="00381F1E"/>
    <w:rsid w:val="00382D85"/>
    <w:rsid w:val="003832EE"/>
    <w:rsid w:val="00393209"/>
    <w:rsid w:val="00394BB3"/>
    <w:rsid w:val="003A2DF4"/>
    <w:rsid w:val="003A7AFE"/>
    <w:rsid w:val="003B1B1F"/>
    <w:rsid w:val="003B4BA7"/>
    <w:rsid w:val="003B5C8A"/>
    <w:rsid w:val="003B78D3"/>
    <w:rsid w:val="003C2AF2"/>
    <w:rsid w:val="003C2FF6"/>
    <w:rsid w:val="003C776C"/>
    <w:rsid w:val="003C776E"/>
    <w:rsid w:val="003C77EE"/>
    <w:rsid w:val="003D3413"/>
    <w:rsid w:val="003D5624"/>
    <w:rsid w:val="003D77C6"/>
    <w:rsid w:val="003E1261"/>
    <w:rsid w:val="003E38EA"/>
    <w:rsid w:val="003E4DEF"/>
    <w:rsid w:val="003E6F32"/>
    <w:rsid w:val="003F67D3"/>
    <w:rsid w:val="0040526A"/>
    <w:rsid w:val="00405BFE"/>
    <w:rsid w:val="004073B3"/>
    <w:rsid w:val="00412A60"/>
    <w:rsid w:val="00415083"/>
    <w:rsid w:val="00416A8F"/>
    <w:rsid w:val="00422880"/>
    <w:rsid w:val="0042571B"/>
    <w:rsid w:val="004316C1"/>
    <w:rsid w:val="004324CB"/>
    <w:rsid w:val="00440854"/>
    <w:rsid w:val="00452818"/>
    <w:rsid w:val="00455DAA"/>
    <w:rsid w:val="00462281"/>
    <w:rsid w:val="0046376A"/>
    <w:rsid w:val="00464779"/>
    <w:rsid w:val="00471F0E"/>
    <w:rsid w:val="00473D6F"/>
    <w:rsid w:val="004815FC"/>
    <w:rsid w:val="00483DB1"/>
    <w:rsid w:val="004850CE"/>
    <w:rsid w:val="004942D7"/>
    <w:rsid w:val="0049497F"/>
    <w:rsid w:val="004A3B90"/>
    <w:rsid w:val="004A508A"/>
    <w:rsid w:val="004A52CC"/>
    <w:rsid w:val="004A5902"/>
    <w:rsid w:val="004A62F5"/>
    <w:rsid w:val="004B068A"/>
    <w:rsid w:val="004B4533"/>
    <w:rsid w:val="004C01C4"/>
    <w:rsid w:val="004C0785"/>
    <w:rsid w:val="004C0E31"/>
    <w:rsid w:val="004C54B4"/>
    <w:rsid w:val="004D1D4B"/>
    <w:rsid w:val="004D229D"/>
    <w:rsid w:val="004D2DA7"/>
    <w:rsid w:val="004D4285"/>
    <w:rsid w:val="004D4CC1"/>
    <w:rsid w:val="004D75EF"/>
    <w:rsid w:val="00500953"/>
    <w:rsid w:val="00501EF1"/>
    <w:rsid w:val="00505396"/>
    <w:rsid w:val="005063FD"/>
    <w:rsid w:val="005274A4"/>
    <w:rsid w:val="005314FC"/>
    <w:rsid w:val="005317BA"/>
    <w:rsid w:val="00533471"/>
    <w:rsid w:val="00544A32"/>
    <w:rsid w:val="0055046D"/>
    <w:rsid w:val="0055362F"/>
    <w:rsid w:val="005540D7"/>
    <w:rsid w:val="00554367"/>
    <w:rsid w:val="00554440"/>
    <w:rsid w:val="005712A8"/>
    <w:rsid w:val="00583D92"/>
    <w:rsid w:val="00586065"/>
    <w:rsid w:val="00590B8B"/>
    <w:rsid w:val="005A1200"/>
    <w:rsid w:val="005A391C"/>
    <w:rsid w:val="005B3FB6"/>
    <w:rsid w:val="005B460A"/>
    <w:rsid w:val="005B7547"/>
    <w:rsid w:val="005B7783"/>
    <w:rsid w:val="005C0284"/>
    <w:rsid w:val="005D0F4D"/>
    <w:rsid w:val="005D640C"/>
    <w:rsid w:val="005D7CD2"/>
    <w:rsid w:val="005E22FA"/>
    <w:rsid w:val="005E3144"/>
    <w:rsid w:val="005E60BF"/>
    <w:rsid w:val="005F264C"/>
    <w:rsid w:val="005F27ED"/>
    <w:rsid w:val="005F7E5A"/>
    <w:rsid w:val="00603680"/>
    <w:rsid w:val="006055B4"/>
    <w:rsid w:val="00606734"/>
    <w:rsid w:val="00607EFF"/>
    <w:rsid w:val="00610D4F"/>
    <w:rsid w:val="006242C1"/>
    <w:rsid w:val="00624EF0"/>
    <w:rsid w:val="0062613D"/>
    <w:rsid w:val="006300E0"/>
    <w:rsid w:val="00631122"/>
    <w:rsid w:val="00631F3D"/>
    <w:rsid w:val="00634E70"/>
    <w:rsid w:val="00643D4F"/>
    <w:rsid w:val="00645084"/>
    <w:rsid w:val="00645F8C"/>
    <w:rsid w:val="00647104"/>
    <w:rsid w:val="00650E0D"/>
    <w:rsid w:val="00657907"/>
    <w:rsid w:val="00672A31"/>
    <w:rsid w:val="00676542"/>
    <w:rsid w:val="00681BC6"/>
    <w:rsid w:val="00682432"/>
    <w:rsid w:val="00683098"/>
    <w:rsid w:val="006A0996"/>
    <w:rsid w:val="006A108D"/>
    <w:rsid w:val="006A52D5"/>
    <w:rsid w:val="006A6EDA"/>
    <w:rsid w:val="006A7D04"/>
    <w:rsid w:val="006A7D99"/>
    <w:rsid w:val="006B0944"/>
    <w:rsid w:val="006B3D68"/>
    <w:rsid w:val="006C50B1"/>
    <w:rsid w:val="006C7D49"/>
    <w:rsid w:val="006D15DA"/>
    <w:rsid w:val="006D1BE8"/>
    <w:rsid w:val="006E4561"/>
    <w:rsid w:val="006E7266"/>
    <w:rsid w:val="00700784"/>
    <w:rsid w:val="00703069"/>
    <w:rsid w:val="007050BE"/>
    <w:rsid w:val="00711E14"/>
    <w:rsid w:val="00716358"/>
    <w:rsid w:val="0071766B"/>
    <w:rsid w:val="00722F29"/>
    <w:rsid w:val="00725747"/>
    <w:rsid w:val="00734487"/>
    <w:rsid w:val="00735794"/>
    <w:rsid w:val="00736EEC"/>
    <w:rsid w:val="00741012"/>
    <w:rsid w:val="00746625"/>
    <w:rsid w:val="007466F7"/>
    <w:rsid w:val="00751DCD"/>
    <w:rsid w:val="007522A4"/>
    <w:rsid w:val="0075254F"/>
    <w:rsid w:val="00757C29"/>
    <w:rsid w:val="007606F6"/>
    <w:rsid w:val="007633E9"/>
    <w:rsid w:val="00767603"/>
    <w:rsid w:val="0076797C"/>
    <w:rsid w:val="00772A04"/>
    <w:rsid w:val="00776501"/>
    <w:rsid w:val="007827E7"/>
    <w:rsid w:val="007830EF"/>
    <w:rsid w:val="00786BA2"/>
    <w:rsid w:val="00786D51"/>
    <w:rsid w:val="00792240"/>
    <w:rsid w:val="007A3865"/>
    <w:rsid w:val="007A69F9"/>
    <w:rsid w:val="007B36A0"/>
    <w:rsid w:val="007B3E6D"/>
    <w:rsid w:val="007C08CF"/>
    <w:rsid w:val="007D3084"/>
    <w:rsid w:val="007D5658"/>
    <w:rsid w:val="007D6039"/>
    <w:rsid w:val="007E039F"/>
    <w:rsid w:val="007E0FCA"/>
    <w:rsid w:val="007E7AF9"/>
    <w:rsid w:val="007F663B"/>
    <w:rsid w:val="008004A0"/>
    <w:rsid w:val="00802173"/>
    <w:rsid w:val="00803274"/>
    <w:rsid w:val="00803FCC"/>
    <w:rsid w:val="00806EC9"/>
    <w:rsid w:val="00807888"/>
    <w:rsid w:val="008267EC"/>
    <w:rsid w:val="008335E1"/>
    <w:rsid w:val="008337FA"/>
    <w:rsid w:val="00834A71"/>
    <w:rsid w:val="008364AF"/>
    <w:rsid w:val="00836C45"/>
    <w:rsid w:val="00841553"/>
    <w:rsid w:val="00842547"/>
    <w:rsid w:val="008505F8"/>
    <w:rsid w:val="008508E6"/>
    <w:rsid w:val="00857C20"/>
    <w:rsid w:val="008625C8"/>
    <w:rsid w:val="00862B9E"/>
    <w:rsid w:val="008631BF"/>
    <w:rsid w:val="00863BED"/>
    <w:rsid w:val="00872772"/>
    <w:rsid w:val="008738D5"/>
    <w:rsid w:val="008766FE"/>
    <w:rsid w:val="00881AA6"/>
    <w:rsid w:val="00884889"/>
    <w:rsid w:val="00896729"/>
    <w:rsid w:val="008A16B7"/>
    <w:rsid w:val="008A2129"/>
    <w:rsid w:val="008A3994"/>
    <w:rsid w:val="008A7A05"/>
    <w:rsid w:val="008B2C80"/>
    <w:rsid w:val="008B4349"/>
    <w:rsid w:val="008C28E9"/>
    <w:rsid w:val="008D5A9E"/>
    <w:rsid w:val="008D7227"/>
    <w:rsid w:val="008E01E9"/>
    <w:rsid w:val="008E3F74"/>
    <w:rsid w:val="008E57BB"/>
    <w:rsid w:val="008F42EA"/>
    <w:rsid w:val="008F52F0"/>
    <w:rsid w:val="00900474"/>
    <w:rsid w:val="00901488"/>
    <w:rsid w:val="009048A0"/>
    <w:rsid w:val="009056E0"/>
    <w:rsid w:val="009106E9"/>
    <w:rsid w:val="0091290B"/>
    <w:rsid w:val="00922DB7"/>
    <w:rsid w:val="009239B9"/>
    <w:rsid w:val="00924EE2"/>
    <w:rsid w:val="00931EE1"/>
    <w:rsid w:val="00940E63"/>
    <w:rsid w:val="00945910"/>
    <w:rsid w:val="00947B58"/>
    <w:rsid w:val="009622C9"/>
    <w:rsid w:val="009644D3"/>
    <w:rsid w:val="00965324"/>
    <w:rsid w:val="00980ECA"/>
    <w:rsid w:val="00985D53"/>
    <w:rsid w:val="009B5B8F"/>
    <w:rsid w:val="009B7B8E"/>
    <w:rsid w:val="009C706E"/>
    <w:rsid w:val="009D4E48"/>
    <w:rsid w:val="009D61F7"/>
    <w:rsid w:val="009E4259"/>
    <w:rsid w:val="009E5F16"/>
    <w:rsid w:val="009E6157"/>
    <w:rsid w:val="009F0C7C"/>
    <w:rsid w:val="009F312E"/>
    <w:rsid w:val="009F789B"/>
    <w:rsid w:val="00A00E1C"/>
    <w:rsid w:val="00A01154"/>
    <w:rsid w:val="00A01FBD"/>
    <w:rsid w:val="00A02332"/>
    <w:rsid w:val="00A02892"/>
    <w:rsid w:val="00A030FE"/>
    <w:rsid w:val="00A11EDE"/>
    <w:rsid w:val="00A14135"/>
    <w:rsid w:val="00A1450D"/>
    <w:rsid w:val="00A16A46"/>
    <w:rsid w:val="00A227D8"/>
    <w:rsid w:val="00A22C33"/>
    <w:rsid w:val="00A23038"/>
    <w:rsid w:val="00A274FD"/>
    <w:rsid w:val="00A33D35"/>
    <w:rsid w:val="00A33FEE"/>
    <w:rsid w:val="00A44B5F"/>
    <w:rsid w:val="00A45485"/>
    <w:rsid w:val="00A51F59"/>
    <w:rsid w:val="00A56AE3"/>
    <w:rsid w:val="00A6272C"/>
    <w:rsid w:val="00A67CC1"/>
    <w:rsid w:val="00A67DC5"/>
    <w:rsid w:val="00A72085"/>
    <w:rsid w:val="00A82D3F"/>
    <w:rsid w:val="00A8409E"/>
    <w:rsid w:val="00A8580B"/>
    <w:rsid w:val="00AA4518"/>
    <w:rsid w:val="00AA6CE9"/>
    <w:rsid w:val="00AB0934"/>
    <w:rsid w:val="00AB1FDE"/>
    <w:rsid w:val="00AB4822"/>
    <w:rsid w:val="00AB59B9"/>
    <w:rsid w:val="00AC028D"/>
    <w:rsid w:val="00AC2993"/>
    <w:rsid w:val="00AC6258"/>
    <w:rsid w:val="00AD29A2"/>
    <w:rsid w:val="00AD3E12"/>
    <w:rsid w:val="00AD42C7"/>
    <w:rsid w:val="00AD4592"/>
    <w:rsid w:val="00AD68C6"/>
    <w:rsid w:val="00AE5F59"/>
    <w:rsid w:val="00AE634D"/>
    <w:rsid w:val="00AE7ED3"/>
    <w:rsid w:val="00AF1F43"/>
    <w:rsid w:val="00AF47B5"/>
    <w:rsid w:val="00AF4F7D"/>
    <w:rsid w:val="00AF6F7E"/>
    <w:rsid w:val="00B00CC5"/>
    <w:rsid w:val="00B02345"/>
    <w:rsid w:val="00B03181"/>
    <w:rsid w:val="00B0592D"/>
    <w:rsid w:val="00B11873"/>
    <w:rsid w:val="00B15B00"/>
    <w:rsid w:val="00B21B05"/>
    <w:rsid w:val="00B22D5C"/>
    <w:rsid w:val="00B25CC8"/>
    <w:rsid w:val="00B368BA"/>
    <w:rsid w:val="00B44A8E"/>
    <w:rsid w:val="00B6242F"/>
    <w:rsid w:val="00B627C7"/>
    <w:rsid w:val="00B6377D"/>
    <w:rsid w:val="00B713D0"/>
    <w:rsid w:val="00B72923"/>
    <w:rsid w:val="00B8495B"/>
    <w:rsid w:val="00B84FA4"/>
    <w:rsid w:val="00B864F3"/>
    <w:rsid w:val="00B90709"/>
    <w:rsid w:val="00B933DC"/>
    <w:rsid w:val="00BA686D"/>
    <w:rsid w:val="00BA68C8"/>
    <w:rsid w:val="00BB3303"/>
    <w:rsid w:val="00BD1E83"/>
    <w:rsid w:val="00BD3FD9"/>
    <w:rsid w:val="00BD4D78"/>
    <w:rsid w:val="00BD5A63"/>
    <w:rsid w:val="00BD7F0A"/>
    <w:rsid w:val="00BE3570"/>
    <w:rsid w:val="00BE42D1"/>
    <w:rsid w:val="00BE491A"/>
    <w:rsid w:val="00BE7A98"/>
    <w:rsid w:val="00BF1B87"/>
    <w:rsid w:val="00BF4776"/>
    <w:rsid w:val="00C0173A"/>
    <w:rsid w:val="00C0206A"/>
    <w:rsid w:val="00C042DE"/>
    <w:rsid w:val="00C10E07"/>
    <w:rsid w:val="00C130BF"/>
    <w:rsid w:val="00C14B48"/>
    <w:rsid w:val="00C22D2A"/>
    <w:rsid w:val="00C24A56"/>
    <w:rsid w:val="00C24B2A"/>
    <w:rsid w:val="00C25F79"/>
    <w:rsid w:val="00C265AE"/>
    <w:rsid w:val="00C26EEA"/>
    <w:rsid w:val="00C271D8"/>
    <w:rsid w:val="00C309CB"/>
    <w:rsid w:val="00C31925"/>
    <w:rsid w:val="00C44B60"/>
    <w:rsid w:val="00C5209F"/>
    <w:rsid w:val="00C53205"/>
    <w:rsid w:val="00C600EC"/>
    <w:rsid w:val="00C60217"/>
    <w:rsid w:val="00C60301"/>
    <w:rsid w:val="00C6782D"/>
    <w:rsid w:val="00C71F69"/>
    <w:rsid w:val="00C72B38"/>
    <w:rsid w:val="00C74384"/>
    <w:rsid w:val="00C8035F"/>
    <w:rsid w:val="00C8293F"/>
    <w:rsid w:val="00C83CF3"/>
    <w:rsid w:val="00C967F7"/>
    <w:rsid w:val="00CA0EDC"/>
    <w:rsid w:val="00CA5A6F"/>
    <w:rsid w:val="00CB40E8"/>
    <w:rsid w:val="00CB4148"/>
    <w:rsid w:val="00CC38BF"/>
    <w:rsid w:val="00CC6495"/>
    <w:rsid w:val="00CC6568"/>
    <w:rsid w:val="00CD0AF7"/>
    <w:rsid w:val="00CD2DED"/>
    <w:rsid w:val="00CF1D15"/>
    <w:rsid w:val="00CF57B4"/>
    <w:rsid w:val="00CF5BCC"/>
    <w:rsid w:val="00CF7677"/>
    <w:rsid w:val="00D003B8"/>
    <w:rsid w:val="00D00944"/>
    <w:rsid w:val="00D022D2"/>
    <w:rsid w:val="00D05E7B"/>
    <w:rsid w:val="00D07BC6"/>
    <w:rsid w:val="00D12666"/>
    <w:rsid w:val="00D12C6E"/>
    <w:rsid w:val="00D13930"/>
    <w:rsid w:val="00D247AA"/>
    <w:rsid w:val="00D24E13"/>
    <w:rsid w:val="00D254D2"/>
    <w:rsid w:val="00D30332"/>
    <w:rsid w:val="00D332B2"/>
    <w:rsid w:val="00D34F72"/>
    <w:rsid w:val="00D44A46"/>
    <w:rsid w:val="00D46074"/>
    <w:rsid w:val="00D473EB"/>
    <w:rsid w:val="00D47850"/>
    <w:rsid w:val="00D529CA"/>
    <w:rsid w:val="00D545BE"/>
    <w:rsid w:val="00D65F2E"/>
    <w:rsid w:val="00D66648"/>
    <w:rsid w:val="00D67168"/>
    <w:rsid w:val="00D71772"/>
    <w:rsid w:val="00D719CF"/>
    <w:rsid w:val="00D72D31"/>
    <w:rsid w:val="00D73D84"/>
    <w:rsid w:val="00D75942"/>
    <w:rsid w:val="00D82BCC"/>
    <w:rsid w:val="00D83A45"/>
    <w:rsid w:val="00D86551"/>
    <w:rsid w:val="00D92A52"/>
    <w:rsid w:val="00DA179A"/>
    <w:rsid w:val="00DA4237"/>
    <w:rsid w:val="00DA6E68"/>
    <w:rsid w:val="00DB507C"/>
    <w:rsid w:val="00DD287C"/>
    <w:rsid w:val="00DD4BB7"/>
    <w:rsid w:val="00DD51DF"/>
    <w:rsid w:val="00DD7ACC"/>
    <w:rsid w:val="00DE1E04"/>
    <w:rsid w:val="00DF00A5"/>
    <w:rsid w:val="00DF1381"/>
    <w:rsid w:val="00DF4A53"/>
    <w:rsid w:val="00DF5353"/>
    <w:rsid w:val="00DF5755"/>
    <w:rsid w:val="00DF6DE7"/>
    <w:rsid w:val="00E00BC2"/>
    <w:rsid w:val="00E00F58"/>
    <w:rsid w:val="00E03A66"/>
    <w:rsid w:val="00E04614"/>
    <w:rsid w:val="00E15539"/>
    <w:rsid w:val="00E16074"/>
    <w:rsid w:val="00E17ED2"/>
    <w:rsid w:val="00E25BD4"/>
    <w:rsid w:val="00E260D6"/>
    <w:rsid w:val="00E30D63"/>
    <w:rsid w:val="00E31F56"/>
    <w:rsid w:val="00E35EDD"/>
    <w:rsid w:val="00E366EB"/>
    <w:rsid w:val="00E379B4"/>
    <w:rsid w:val="00E41DCA"/>
    <w:rsid w:val="00E455F3"/>
    <w:rsid w:val="00E45F8C"/>
    <w:rsid w:val="00E50CA5"/>
    <w:rsid w:val="00E573E7"/>
    <w:rsid w:val="00E62893"/>
    <w:rsid w:val="00E727C5"/>
    <w:rsid w:val="00E72DB5"/>
    <w:rsid w:val="00E752FD"/>
    <w:rsid w:val="00E75FD8"/>
    <w:rsid w:val="00E7771D"/>
    <w:rsid w:val="00E80D8F"/>
    <w:rsid w:val="00E87860"/>
    <w:rsid w:val="00E9312C"/>
    <w:rsid w:val="00E935F4"/>
    <w:rsid w:val="00E93A31"/>
    <w:rsid w:val="00E94DB6"/>
    <w:rsid w:val="00E94E46"/>
    <w:rsid w:val="00E96CA9"/>
    <w:rsid w:val="00EA08AA"/>
    <w:rsid w:val="00EA1319"/>
    <w:rsid w:val="00EA23AD"/>
    <w:rsid w:val="00EA40C6"/>
    <w:rsid w:val="00EB2666"/>
    <w:rsid w:val="00EB4A8C"/>
    <w:rsid w:val="00EB4DA7"/>
    <w:rsid w:val="00EB78DE"/>
    <w:rsid w:val="00EC3ED5"/>
    <w:rsid w:val="00EC53E1"/>
    <w:rsid w:val="00EC7AEC"/>
    <w:rsid w:val="00ED3EAA"/>
    <w:rsid w:val="00ED5813"/>
    <w:rsid w:val="00EE1893"/>
    <w:rsid w:val="00EE1B34"/>
    <w:rsid w:val="00EE6788"/>
    <w:rsid w:val="00EF0C51"/>
    <w:rsid w:val="00F01632"/>
    <w:rsid w:val="00F07781"/>
    <w:rsid w:val="00F15D4E"/>
    <w:rsid w:val="00F17844"/>
    <w:rsid w:val="00F25BFF"/>
    <w:rsid w:val="00F27519"/>
    <w:rsid w:val="00F352A1"/>
    <w:rsid w:val="00F3645B"/>
    <w:rsid w:val="00F408F7"/>
    <w:rsid w:val="00F44EF0"/>
    <w:rsid w:val="00F50D92"/>
    <w:rsid w:val="00F53521"/>
    <w:rsid w:val="00F53702"/>
    <w:rsid w:val="00F53CF6"/>
    <w:rsid w:val="00F606A2"/>
    <w:rsid w:val="00F7418A"/>
    <w:rsid w:val="00F752BF"/>
    <w:rsid w:val="00F77755"/>
    <w:rsid w:val="00F806EF"/>
    <w:rsid w:val="00F84281"/>
    <w:rsid w:val="00F91BCC"/>
    <w:rsid w:val="00F92079"/>
    <w:rsid w:val="00F939EC"/>
    <w:rsid w:val="00F93B20"/>
    <w:rsid w:val="00F9480D"/>
    <w:rsid w:val="00FA43FE"/>
    <w:rsid w:val="00FA46E5"/>
    <w:rsid w:val="00FB22C2"/>
    <w:rsid w:val="00FB4079"/>
    <w:rsid w:val="00FC11A3"/>
    <w:rsid w:val="00FD0251"/>
    <w:rsid w:val="00FD21EF"/>
    <w:rsid w:val="00FD42C9"/>
    <w:rsid w:val="00FD521D"/>
    <w:rsid w:val="00FD6C2B"/>
    <w:rsid w:val="00FD7B47"/>
    <w:rsid w:val="00FE263F"/>
    <w:rsid w:val="00FE399D"/>
    <w:rsid w:val="00FE5B7F"/>
    <w:rsid w:val="00FF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64838"/>
  <w15:chartTrackingRefBased/>
  <w15:docId w15:val="{280A1991-ED1A-4485-931E-6E4A2262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7B8E"/>
    <w:pPr>
      <w:spacing w:after="120" w:line="276" w:lineRule="auto"/>
    </w:pPr>
    <w:rPr>
      <w:rFonts w:ascii="FreightText Pro Medium" w:hAnsi="FreightText Pro Medium"/>
      <w:sz w:val="20"/>
    </w:rPr>
  </w:style>
  <w:style w:type="paragraph" w:styleId="Heading1">
    <w:name w:val="heading 1"/>
    <w:next w:val="Normal"/>
    <w:link w:val="Heading1Char"/>
    <w:uiPriority w:val="9"/>
    <w:qFormat/>
    <w:rsid w:val="00EB78DE"/>
    <w:pPr>
      <w:numPr>
        <w:numId w:val="1"/>
      </w:numPr>
      <w:spacing w:after="360" w:line="240" w:lineRule="auto"/>
      <w:outlineLvl w:val="0"/>
    </w:pPr>
    <w:rPr>
      <w:rFonts w:ascii="FreightText Pro Bold" w:hAnsi="FreightText Pro Bold"/>
      <w:sz w:val="44"/>
    </w:rPr>
  </w:style>
  <w:style w:type="paragraph" w:styleId="Heading2">
    <w:name w:val="heading 2"/>
    <w:next w:val="Normal"/>
    <w:link w:val="Heading2Char"/>
    <w:uiPriority w:val="9"/>
    <w:unhideWhenUsed/>
    <w:qFormat/>
    <w:rsid w:val="00EB78DE"/>
    <w:pPr>
      <w:numPr>
        <w:ilvl w:val="1"/>
        <w:numId w:val="1"/>
      </w:numPr>
      <w:spacing w:before="480" w:after="240" w:line="240" w:lineRule="auto"/>
      <w:outlineLvl w:val="1"/>
    </w:pPr>
    <w:rPr>
      <w:rFonts w:ascii="FreightText Pro Bold" w:hAnsi="FreightText Pro Bold"/>
      <w:sz w:val="36"/>
    </w:rPr>
  </w:style>
  <w:style w:type="paragraph" w:styleId="Heading3">
    <w:name w:val="heading 3"/>
    <w:next w:val="Normal"/>
    <w:link w:val="Heading3Char"/>
    <w:uiPriority w:val="9"/>
    <w:unhideWhenUsed/>
    <w:qFormat/>
    <w:rsid w:val="00AE5F59"/>
    <w:pPr>
      <w:numPr>
        <w:ilvl w:val="2"/>
        <w:numId w:val="1"/>
      </w:numPr>
      <w:spacing w:before="360" w:after="120" w:line="240" w:lineRule="auto"/>
      <w:outlineLvl w:val="2"/>
    </w:pPr>
    <w:rPr>
      <w:rFonts w:ascii="FreightText Pro Bold" w:hAnsi="FreightText Pro Bold"/>
      <w:sz w:val="28"/>
    </w:rPr>
  </w:style>
  <w:style w:type="paragraph" w:styleId="Heading4">
    <w:name w:val="heading 4"/>
    <w:basedOn w:val="Heading3"/>
    <w:next w:val="Normal"/>
    <w:link w:val="Heading4Char"/>
    <w:uiPriority w:val="9"/>
    <w:unhideWhenUsed/>
    <w:rsid w:val="008D5A9E"/>
    <w:pPr>
      <w:numPr>
        <w:ilvl w:val="0"/>
        <w:numId w:val="0"/>
      </w:numPr>
      <w:ind w:left="720" w:hanging="720"/>
      <w:outlineLvl w:val="3"/>
    </w:pPr>
  </w:style>
  <w:style w:type="paragraph" w:styleId="Heading5">
    <w:name w:val="heading 5"/>
    <w:basedOn w:val="Normal"/>
    <w:next w:val="Normal"/>
    <w:link w:val="Heading5Char"/>
    <w:uiPriority w:val="9"/>
    <w:semiHidden/>
    <w:unhideWhenUsed/>
    <w:rsid w:val="00C265A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65A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65A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65A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65A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DE"/>
    <w:rPr>
      <w:rFonts w:ascii="FreightText Pro Bold" w:hAnsi="FreightText Pro Bold"/>
      <w:sz w:val="44"/>
    </w:rPr>
  </w:style>
  <w:style w:type="character" w:customStyle="1" w:styleId="Heading2Char">
    <w:name w:val="Heading 2 Char"/>
    <w:basedOn w:val="DefaultParagraphFont"/>
    <w:link w:val="Heading2"/>
    <w:uiPriority w:val="9"/>
    <w:rsid w:val="00EB78DE"/>
    <w:rPr>
      <w:rFonts w:ascii="FreightText Pro Bold" w:hAnsi="FreightText Pro Bold"/>
      <w:sz w:val="36"/>
    </w:rPr>
  </w:style>
  <w:style w:type="paragraph" w:styleId="Caption">
    <w:name w:val="caption"/>
    <w:next w:val="Normal"/>
    <w:uiPriority w:val="35"/>
    <w:unhideWhenUsed/>
    <w:qFormat/>
    <w:rsid w:val="00BD3FD9"/>
    <w:pPr>
      <w:spacing w:before="160" w:line="240" w:lineRule="auto"/>
      <w:jc w:val="center"/>
    </w:pPr>
    <w:rPr>
      <w:rFonts w:ascii="FreightText Pro Medium" w:hAnsi="FreightText Pro Medium"/>
      <w:i/>
      <w:iCs/>
      <w:szCs w:val="18"/>
    </w:rPr>
  </w:style>
  <w:style w:type="paragraph" w:styleId="Header">
    <w:name w:val="header"/>
    <w:basedOn w:val="Normal"/>
    <w:link w:val="HeaderChar"/>
    <w:uiPriority w:val="99"/>
    <w:unhideWhenUsed/>
    <w:rsid w:val="00A22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C33"/>
    <w:rPr>
      <w:rFonts w:ascii="Roboto Slab" w:hAnsi="Roboto Slab"/>
    </w:rPr>
  </w:style>
  <w:style w:type="paragraph" w:styleId="Footer">
    <w:name w:val="footer"/>
    <w:basedOn w:val="Normal"/>
    <w:link w:val="FooterChar"/>
    <w:uiPriority w:val="99"/>
    <w:unhideWhenUsed/>
    <w:rsid w:val="00A22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C33"/>
    <w:rPr>
      <w:rFonts w:ascii="Roboto Slab" w:hAnsi="Roboto Slab"/>
    </w:rPr>
  </w:style>
  <w:style w:type="table" w:styleId="TableGrid">
    <w:name w:val="Table Grid"/>
    <w:basedOn w:val="TableNormal"/>
    <w:uiPriority w:val="39"/>
    <w:rsid w:val="007B3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36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AE5F59"/>
    <w:rPr>
      <w:rFonts w:ascii="FreightText Pro Bold" w:hAnsi="FreightText Pro Bold"/>
      <w:sz w:val="28"/>
    </w:rPr>
  </w:style>
  <w:style w:type="character" w:customStyle="1" w:styleId="Heading4Char">
    <w:name w:val="Heading 4 Char"/>
    <w:basedOn w:val="DefaultParagraphFont"/>
    <w:link w:val="Heading4"/>
    <w:uiPriority w:val="9"/>
    <w:rsid w:val="008D5A9E"/>
    <w:rPr>
      <w:rFonts w:ascii="FreightText Pro Bold" w:hAnsi="FreightText Pro Bold"/>
      <w:sz w:val="28"/>
    </w:rPr>
  </w:style>
  <w:style w:type="paragraph" w:customStyle="1" w:styleId="Definition">
    <w:name w:val="Definition"/>
    <w:link w:val="DefinitionChar"/>
    <w:qFormat/>
    <w:rsid w:val="00583D92"/>
    <w:pPr>
      <w:numPr>
        <w:ilvl w:val="3"/>
        <w:numId w:val="1"/>
      </w:numPr>
      <w:spacing w:after="0"/>
    </w:pPr>
    <w:rPr>
      <w:rFonts w:ascii="FreightText Pro Bold" w:hAnsi="FreightText Pro Bold"/>
    </w:rPr>
  </w:style>
  <w:style w:type="character" w:styleId="PlaceholderText">
    <w:name w:val="Placeholder Text"/>
    <w:basedOn w:val="DefaultParagraphFont"/>
    <w:uiPriority w:val="99"/>
    <w:semiHidden/>
    <w:rsid w:val="007606F6"/>
    <w:rPr>
      <w:color w:val="808080"/>
    </w:rPr>
  </w:style>
  <w:style w:type="character" w:customStyle="1" w:styleId="DefinitionChar">
    <w:name w:val="Definition Char"/>
    <w:basedOn w:val="Heading4Char"/>
    <w:link w:val="Definition"/>
    <w:rsid w:val="00583D92"/>
    <w:rPr>
      <w:rFonts w:ascii="FreightText Pro Bold" w:hAnsi="FreightText Pro Bold"/>
      <w:sz w:val="24"/>
    </w:rPr>
  </w:style>
  <w:style w:type="paragraph" w:customStyle="1" w:styleId="Number">
    <w:name w:val="Number"/>
    <w:link w:val="NumberChar"/>
    <w:qFormat/>
    <w:rsid w:val="00703069"/>
    <w:pPr>
      <w:spacing w:after="0" w:line="240" w:lineRule="auto"/>
    </w:pPr>
    <w:rPr>
      <w:rFonts w:ascii="Courier Prime" w:hAnsi="Courier Prime"/>
    </w:rPr>
  </w:style>
  <w:style w:type="character" w:customStyle="1" w:styleId="Heading5Char">
    <w:name w:val="Heading 5 Char"/>
    <w:basedOn w:val="DefaultParagraphFont"/>
    <w:link w:val="Heading5"/>
    <w:uiPriority w:val="9"/>
    <w:semiHidden/>
    <w:rsid w:val="00C265AE"/>
    <w:rPr>
      <w:rFonts w:asciiTheme="majorHAnsi" w:eastAsiaTheme="majorEastAsia" w:hAnsiTheme="majorHAnsi" w:cstheme="majorBidi"/>
      <w:color w:val="2F5496" w:themeColor="accent1" w:themeShade="BF"/>
    </w:rPr>
  </w:style>
  <w:style w:type="character" w:customStyle="1" w:styleId="NumberChar">
    <w:name w:val="Number Char"/>
    <w:basedOn w:val="DefaultParagraphFont"/>
    <w:link w:val="Number"/>
    <w:rsid w:val="00703069"/>
    <w:rPr>
      <w:rFonts w:ascii="Courier Prime" w:hAnsi="Courier Prime"/>
    </w:rPr>
  </w:style>
  <w:style w:type="character" w:customStyle="1" w:styleId="Heading6Char">
    <w:name w:val="Heading 6 Char"/>
    <w:basedOn w:val="DefaultParagraphFont"/>
    <w:link w:val="Heading6"/>
    <w:uiPriority w:val="9"/>
    <w:semiHidden/>
    <w:rsid w:val="00C265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265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265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65A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F752BF"/>
    <w:rPr>
      <w:color w:val="0563C1"/>
      <w:u w:val="single"/>
    </w:rPr>
  </w:style>
  <w:style w:type="character" w:styleId="FollowedHyperlink">
    <w:name w:val="FollowedHyperlink"/>
    <w:basedOn w:val="DefaultParagraphFont"/>
    <w:uiPriority w:val="99"/>
    <w:semiHidden/>
    <w:unhideWhenUsed/>
    <w:rsid w:val="00F752BF"/>
    <w:rPr>
      <w:color w:val="954F72"/>
      <w:u w:val="single"/>
    </w:rPr>
  </w:style>
  <w:style w:type="paragraph" w:customStyle="1" w:styleId="msonormal0">
    <w:name w:val="msonormal"/>
    <w:basedOn w:val="Normal"/>
    <w:rsid w:val="00F752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F752BF"/>
    <w:pPr>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64">
    <w:name w:val="xl64"/>
    <w:basedOn w:val="Normal"/>
    <w:rsid w:val="00F752BF"/>
    <w:pPr>
      <w:pBdr>
        <w:top w:val="single" w:sz="4" w:space="0" w:color="808080"/>
        <w:left w:val="single" w:sz="4" w:space="0" w:color="808080"/>
        <w:bottom w:val="single" w:sz="4" w:space="0" w:color="808080"/>
        <w:right w:val="single" w:sz="4" w:space="0" w:color="808080"/>
      </w:pBdr>
      <w:shd w:val="clear" w:color="000000" w:fill="8EA9DB"/>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65">
    <w:name w:val="xl65"/>
    <w:basedOn w:val="Normal"/>
    <w:rsid w:val="00F752BF"/>
    <w:pPr>
      <w:pBdr>
        <w:top w:val="single" w:sz="4" w:space="0" w:color="808080"/>
        <w:left w:val="single" w:sz="4" w:space="0" w:color="808080"/>
        <w:bottom w:val="single" w:sz="4" w:space="0" w:color="808080"/>
        <w:right w:val="single" w:sz="4" w:space="0" w:color="808080"/>
      </w:pBdr>
      <w:shd w:val="clear" w:color="000000" w:fill="CC99FF"/>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66">
    <w:name w:val="xl66"/>
    <w:basedOn w:val="Normal"/>
    <w:rsid w:val="00F752BF"/>
    <w:pPr>
      <w:pBdr>
        <w:left w:val="single" w:sz="4" w:space="0" w:color="808080"/>
        <w:bottom w:val="single" w:sz="4" w:space="0" w:color="808080"/>
        <w:right w:val="single" w:sz="4" w:space="0" w:color="808080"/>
      </w:pBdr>
      <w:shd w:val="clear" w:color="000000" w:fill="A9D08E"/>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67">
    <w:name w:val="xl67"/>
    <w:basedOn w:val="Normal"/>
    <w:rsid w:val="00F752BF"/>
    <w:pPr>
      <w:pBdr>
        <w:left w:val="single" w:sz="4" w:space="0" w:color="808080"/>
        <w:bottom w:val="single" w:sz="4" w:space="0" w:color="808080"/>
      </w:pBdr>
      <w:shd w:val="clear" w:color="000000" w:fill="A9D08E"/>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68">
    <w:name w:val="xl68"/>
    <w:basedOn w:val="Normal"/>
    <w:rsid w:val="00F752BF"/>
    <w:pPr>
      <w:pBdr>
        <w:left w:val="single" w:sz="4" w:space="0" w:color="808080"/>
        <w:right w:val="single" w:sz="4" w:space="0" w:color="808080"/>
      </w:pBdr>
      <w:shd w:val="clear" w:color="000000" w:fill="A9D08E"/>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69">
    <w:name w:val="xl69"/>
    <w:basedOn w:val="Normal"/>
    <w:rsid w:val="00F752BF"/>
    <w:pPr>
      <w:pBdr>
        <w:left w:val="single" w:sz="4" w:space="0" w:color="808080"/>
        <w:bottom w:val="single" w:sz="4" w:space="0" w:color="808080"/>
        <w:right w:val="single" w:sz="4" w:space="0" w:color="808080"/>
      </w:pBdr>
      <w:shd w:val="clear" w:color="000000" w:fill="8EA9DB"/>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70">
    <w:name w:val="xl70"/>
    <w:basedOn w:val="Normal"/>
    <w:rsid w:val="00F752BF"/>
    <w:pPr>
      <w:pBdr>
        <w:top w:val="single" w:sz="4" w:space="0" w:color="000000"/>
        <w:left w:val="single" w:sz="8" w:space="0" w:color="000000"/>
        <w:bottom w:val="single" w:sz="4" w:space="0" w:color="000000"/>
      </w:pBdr>
      <w:spacing w:before="100" w:beforeAutospacing="1" w:after="100" w:afterAutospacing="1" w:line="240" w:lineRule="auto"/>
      <w:jc w:val="center"/>
      <w:textAlignment w:val="center"/>
    </w:pPr>
    <w:rPr>
      <w:rFonts w:ascii="Source Code Pro" w:eastAsia="Times New Roman" w:hAnsi="Source Code Pro" w:cs="Times New Roman"/>
      <w:sz w:val="16"/>
      <w:szCs w:val="16"/>
    </w:rPr>
  </w:style>
  <w:style w:type="paragraph" w:customStyle="1" w:styleId="xl71">
    <w:name w:val="xl71"/>
    <w:basedOn w:val="Normal"/>
    <w:rsid w:val="00F752BF"/>
    <w:pPr>
      <w:pBdr>
        <w:top w:val="single" w:sz="4" w:space="0" w:color="000000"/>
        <w:left w:val="single" w:sz="8" w:space="0" w:color="000000"/>
        <w:bottom w:val="single" w:sz="8" w:space="0" w:color="000000"/>
      </w:pBdr>
      <w:spacing w:before="100" w:beforeAutospacing="1" w:after="100" w:afterAutospacing="1" w:line="240" w:lineRule="auto"/>
      <w:jc w:val="center"/>
      <w:textAlignment w:val="center"/>
    </w:pPr>
    <w:rPr>
      <w:rFonts w:ascii="Source Code Pro" w:eastAsia="Times New Roman" w:hAnsi="Source Code Pro" w:cs="Times New Roman"/>
      <w:sz w:val="16"/>
      <w:szCs w:val="16"/>
    </w:rPr>
  </w:style>
  <w:style w:type="paragraph" w:customStyle="1" w:styleId="xl72">
    <w:name w:val="xl72"/>
    <w:basedOn w:val="Normal"/>
    <w:rsid w:val="00F752BF"/>
    <w:pPr>
      <w:pBdr>
        <w:top w:val="single" w:sz="8" w:space="0" w:color="auto"/>
        <w:left w:val="single" w:sz="8" w:space="0" w:color="auto"/>
        <w:bottom w:val="single" w:sz="4" w:space="0" w:color="808080"/>
        <w:right w:val="single" w:sz="4" w:space="0" w:color="808080"/>
      </w:pBdr>
      <w:shd w:val="clear" w:color="000000" w:fill="CC99FF"/>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73">
    <w:name w:val="xl73"/>
    <w:basedOn w:val="Normal"/>
    <w:rsid w:val="00F752BF"/>
    <w:pPr>
      <w:pBdr>
        <w:top w:val="single" w:sz="8" w:space="0" w:color="auto"/>
        <w:left w:val="single" w:sz="4" w:space="0" w:color="808080"/>
        <w:bottom w:val="single" w:sz="4" w:space="0" w:color="808080"/>
        <w:right w:val="single" w:sz="4" w:space="0" w:color="808080"/>
      </w:pBdr>
      <w:shd w:val="clear" w:color="000000" w:fill="CC99FF"/>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74">
    <w:name w:val="xl74"/>
    <w:basedOn w:val="Normal"/>
    <w:rsid w:val="00F752BF"/>
    <w:pPr>
      <w:pBdr>
        <w:top w:val="single" w:sz="8" w:space="0" w:color="auto"/>
        <w:left w:val="single" w:sz="4" w:space="0" w:color="808080"/>
        <w:bottom w:val="single" w:sz="4" w:space="0" w:color="808080"/>
        <w:right w:val="single" w:sz="8" w:space="0" w:color="auto"/>
      </w:pBdr>
      <w:shd w:val="clear" w:color="000000" w:fill="CC99FF"/>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75">
    <w:name w:val="xl75"/>
    <w:basedOn w:val="Normal"/>
    <w:rsid w:val="00F752BF"/>
    <w:pPr>
      <w:pBdr>
        <w:top w:val="single" w:sz="4" w:space="0" w:color="808080"/>
        <w:left w:val="single" w:sz="8" w:space="0" w:color="auto"/>
        <w:bottom w:val="single" w:sz="4" w:space="0" w:color="808080"/>
        <w:right w:val="single" w:sz="4" w:space="0" w:color="808080"/>
      </w:pBdr>
      <w:shd w:val="clear" w:color="000000" w:fill="CC99FF"/>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76">
    <w:name w:val="xl76"/>
    <w:basedOn w:val="Normal"/>
    <w:rsid w:val="00F752BF"/>
    <w:pPr>
      <w:pBdr>
        <w:top w:val="single" w:sz="4" w:space="0" w:color="808080"/>
        <w:left w:val="single" w:sz="4" w:space="0" w:color="808080"/>
        <w:bottom w:val="single" w:sz="4" w:space="0" w:color="808080"/>
        <w:right w:val="single" w:sz="8" w:space="0" w:color="auto"/>
      </w:pBdr>
      <w:shd w:val="clear" w:color="000000" w:fill="CC99FF"/>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77">
    <w:name w:val="xl77"/>
    <w:basedOn w:val="Normal"/>
    <w:rsid w:val="00F752BF"/>
    <w:pPr>
      <w:pBdr>
        <w:left w:val="single" w:sz="8" w:space="0" w:color="auto"/>
        <w:bottom w:val="single" w:sz="4" w:space="0" w:color="808080"/>
        <w:right w:val="single" w:sz="4" w:space="0" w:color="808080"/>
      </w:pBdr>
      <w:shd w:val="clear" w:color="000000" w:fill="8EA9DB"/>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78">
    <w:name w:val="xl78"/>
    <w:basedOn w:val="Normal"/>
    <w:rsid w:val="00F752BF"/>
    <w:pPr>
      <w:pBdr>
        <w:left w:val="single" w:sz="4" w:space="0" w:color="808080"/>
        <w:bottom w:val="single" w:sz="4" w:space="0" w:color="808080"/>
        <w:right w:val="single" w:sz="8" w:space="0" w:color="auto"/>
      </w:pBdr>
      <w:shd w:val="clear" w:color="000000" w:fill="8EA9DB"/>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79">
    <w:name w:val="xl79"/>
    <w:basedOn w:val="Normal"/>
    <w:rsid w:val="00F752BF"/>
    <w:pPr>
      <w:pBdr>
        <w:top w:val="single" w:sz="4" w:space="0" w:color="808080"/>
        <w:left w:val="single" w:sz="8" w:space="0" w:color="auto"/>
        <w:bottom w:val="single" w:sz="4" w:space="0" w:color="808080"/>
        <w:right w:val="single" w:sz="4" w:space="0" w:color="808080"/>
      </w:pBdr>
      <w:shd w:val="clear" w:color="000000" w:fill="8EA9DB"/>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80">
    <w:name w:val="xl80"/>
    <w:basedOn w:val="Normal"/>
    <w:rsid w:val="00F752BF"/>
    <w:pPr>
      <w:pBdr>
        <w:top w:val="single" w:sz="4" w:space="0" w:color="808080"/>
        <w:left w:val="single" w:sz="4" w:space="0" w:color="808080"/>
        <w:bottom w:val="single" w:sz="4" w:space="0" w:color="808080"/>
        <w:right w:val="single" w:sz="8" w:space="0" w:color="auto"/>
      </w:pBdr>
      <w:shd w:val="clear" w:color="000000" w:fill="8EA9DB"/>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81">
    <w:name w:val="xl81"/>
    <w:basedOn w:val="Normal"/>
    <w:rsid w:val="00F752BF"/>
    <w:pPr>
      <w:pBdr>
        <w:left w:val="single" w:sz="8" w:space="0" w:color="auto"/>
        <w:right w:val="single" w:sz="4" w:space="0" w:color="808080"/>
      </w:pBdr>
      <w:shd w:val="clear" w:color="000000" w:fill="A9D08E"/>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82">
    <w:name w:val="xl82"/>
    <w:basedOn w:val="Normal"/>
    <w:rsid w:val="00F752BF"/>
    <w:pPr>
      <w:pBdr>
        <w:top w:val="single" w:sz="4" w:space="0" w:color="808080"/>
        <w:bottom w:val="single" w:sz="8" w:space="0" w:color="auto"/>
        <w:right w:val="single" w:sz="4" w:space="0" w:color="808080"/>
      </w:pBdr>
      <w:shd w:val="clear" w:color="000000" w:fill="FFD966"/>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83">
    <w:name w:val="xl83"/>
    <w:basedOn w:val="Normal"/>
    <w:rsid w:val="00F752BF"/>
    <w:pPr>
      <w:pBdr>
        <w:top w:val="single" w:sz="4" w:space="0" w:color="808080"/>
        <w:left w:val="single" w:sz="4" w:space="0" w:color="808080"/>
        <w:bottom w:val="single" w:sz="8" w:space="0" w:color="auto"/>
        <w:right w:val="single" w:sz="4" w:space="0" w:color="808080"/>
      </w:pBdr>
      <w:shd w:val="clear" w:color="000000" w:fill="FFD966"/>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84">
    <w:name w:val="xl84"/>
    <w:basedOn w:val="Normal"/>
    <w:rsid w:val="00F752BF"/>
    <w:pPr>
      <w:pBdr>
        <w:left w:val="single" w:sz="4" w:space="0" w:color="808080"/>
        <w:bottom w:val="single" w:sz="8" w:space="0" w:color="auto"/>
        <w:right w:val="single" w:sz="4" w:space="0" w:color="808080"/>
      </w:pBdr>
      <w:shd w:val="clear" w:color="000000" w:fill="FFD966"/>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85">
    <w:name w:val="xl85"/>
    <w:basedOn w:val="Normal"/>
    <w:rsid w:val="00F752BF"/>
    <w:pPr>
      <w:pBdr>
        <w:left w:val="single" w:sz="4" w:space="0" w:color="808080"/>
        <w:bottom w:val="single" w:sz="8" w:space="0" w:color="auto"/>
        <w:right w:val="single" w:sz="8" w:space="0" w:color="auto"/>
      </w:pBdr>
      <w:shd w:val="clear" w:color="000000" w:fill="FFD966"/>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86">
    <w:name w:val="xl86"/>
    <w:basedOn w:val="Normal"/>
    <w:rsid w:val="00F752BF"/>
    <w:pPr>
      <w:pBdr>
        <w:top w:val="single" w:sz="8" w:space="0" w:color="auto"/>
        <w:left w:val="single" w:sz="8" w:space="0" w:color="auto"/>
        <w:bottom w:val="single" w:sz="8" w:space="0" w:color="auto"/>
        <w:right w:val="single" w:sz="4" w:space="0" w:color="808080"/>
      </w:pBdr>
      <w:shd w:val="clear" w:color="000000" w:fill="F4B084"/>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87">
    <w:name w:val="xl87"/>
    <w:basedOn w:val="Normal"/>
    <w:rsid w:val="00F752BF"/>
    <w:pPr>
      <w:pBdr>
        <w:top w:val="single" w:sz="8" w:space="0" w:color="auto"/>
        <w:left w:val="single" w:sz="4" w:space="0" w:color="808080"/>
        <w:bottom w:val="single" w:sz="8" w:space="0" w:color="auto"/>
        <w:right w:val="single" w:sz="4" w:space="0" w:color="808080"/>
      </w:pBdr>
      <w:shd w:val="clear" w:color="000000" w:fill="F4B084"/>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88">
    <w:name w:val="xl88"/>
    <w:basedOn w:val="Normal"/>
    <w:rsid w:val="00F752BF"/>
    <w:pPr>
      <w:pBdr>
        <w:top w:val="single" w:sz="8" w:space="0" w:color="auto"/>
        <w:left w:val="single" w:sz="4" w:space="0" w:color="808080"/>
        <w:bottom w:val="single" w:sz="8" w:space="0" w:color="auto"/>
        <w:right w:val="single" w:sz="8" w:space="0" w:color="auto"/>
      </w:pBdr>
      <w:shd w:val="clear" w:color="000000" w:fill="F4B084"/>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89">
    <w:name w:val="xl89"/>
    <w:basedOn w:val="Normal"/>
    <w:rsid w:val="00F752BF"/>
    <w:pPr>
      <w:pBdr>
        <w:top w:val="single" w:sz="4" w:space="0" w:color="808080"/>
        <w:left w:val="single" w:sz="8" w:space="0" w:color="auto"/>
        <w:bottom w:val="single" w:sz="8" w:space="0" w:color="auto"/>
        <w:right w:val="single" w:sz="4" w:space="0" w:color="808080"/>
      </w:pBdr>
      <w:shd w:val="clear" w:color="000000" w:fill="CC99FF"/>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90">
    <w:name w:val="xl90"/>
    <w:basedOn w:val="Normal"/>
    <w:rsid w:val="00F752BF"/>
    <w:pPr>
      <w:pBdr>
        <w:top w:val="single" w:sz="4" w:space="0" w:color="808080"/>
        <w:left w:val="single" w:sz="4" w:space="0" w:color="808080"/>
        <w:bottom w:val="single" w:sz="8" w:space="0" w:color="auto"/>
        <w:right w:val="single" w:sz="4" w:space="0" w:color="808080"/>
      </w:pBdr>
      <w:shd w:val="clear" w:color="000000" w:fill="CC99FF"/>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91">
    <w:name w:val="xl91"/>
    <w:basedOn w:val="Normal"/>
    <w:rsid w:val="00F752BF"/>
    <w:pPr>
      <w:pBdr>
        <w:top w:val="single" w:sz="4" w:space="0" w:color="808080"/>
        <w:left w:val="single" w:sz="4" w:space="0" w:color="808080"/>
        <w:bottom w:val="single" w:sz="8" w:space="0" w:color="auto"/>
        <w:right w:val="single" w:sz="8" w:space="0" w:color="auto"/>
      </w:pBdr>
      <w:shd w:val="clear" w:color="000000" w:fill="CC99FF"/>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92">
    <w:name w:val="xl92"/>
    <w:basedOn w:val="Normal"/>
    <w:rsid w:val="00F752BF"/>
    <w:pPr>
      <w:pBdr>
        <w:top w:val="single" w:sz="8" w:space="0" w:color="auto"/>
        <w:left w:val="single" w:sz="8" w:space="0" w:color="auto"/>
        <w:bottom w:val="single" w:sz="4" w:space="0" w:color="808080"/>
        <w:right w:val="single" w:sz="4" w:space="0" w:color="808080"/>
      </w:pBdr>
      <w:shd w:val="clear" w:color="000000" w:fill="8EA9DB"/>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93">
    <w:name w:val="xl93"/>
    <w:basedOn w:val="Normal"/>
    <w:rsid w:val="00F752BF"/>
    <w:pPr>
      <w:pBdr>
        <w:top w:val="single" w:sz="8" w:space="0" w:color="auto"/>
        <w:left w:val="single" w:sz="4" w:space="0" w:color="808080"/>
        <w:bottom w:val="single" w:sz="4" w:space="0" w:color="808080"/>
        <w:right w:val="single" w:sz="4" w:space="0" w:color="808080"/>
      </w:pBdr>
      <w:shd w:val="clear" w:color="000000" w:fill="8EA9DB"/>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94">
    <w:name w:val="xl94"/>
    <w:basedOn w:val="Normal"/>
    <w:rsid w:val="00F752BF"/>
    <w:pPr>
      <w:pBdr>
        <w:top w:val="single" w:sz="4" w:space="0" w:color="808080"/>
        <w:left w:val="single" w:sz="8" w:space="0" w:color="auto"/>
        <w:bottom w:val="single" w:sz="8" w:space="0" w:color="auto"/>
        <w:right w:val="single" w:sz="4" w:space="0" w:color="808080"/>
      </w:pBdr>
      <w:shd w:val="clear" w:color="000000" w:fill="8EA9DB"/>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95">
    <w:name w:val="xl95"/>
    <w:basedOn w:val="Normal"/>
    <w:rsid w:val="00F752BF"/>
    <w:pPr>
      <w:pBdr>
        <w:top w:val="single" w:sz="4" w:space="0" w:color="808080"/>
        <w:left w:val="single" w:sz="4" w:space="0" w:color="808080"/>
        <w:bottom w:val="single" w:sz="8" w:space="0" w:color="auto"/>
        <w:right w:val="single" w:sz="4" w:space="0" w:color="808080"/>
      </w:pBdr>
      <w:shd w:val="clear" w:color="000000" w:fill="8EA9DB"/>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96">
    <w:name w:val="xl96"/>
    <w:basedOn w:val="Normal"/>
    <w:rsid w:val="00F752BF"/>
    <w:pPr>
      <w:pBdr>
        <w:top w:val="single" w:sz="4" w:space="0" w:color="808080"/>
        <w:left w:val="single" w:sz="4" w:space="0" w:color="808080"/>
        <w:bottom w:val="single" w:sz="8" w:space="0" w:color="auto"/>
        <w:right w:val="single" w:sz="8" w:space="0" w:color="auto"/>
      </w:pBdr>
      <w:shd w:val="clear" w:color="000000" w:fill="8EA9DB"/>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97">
    <w:name w:val="xl97"/>
    <w:basedOn w:val="Normal"/>
    <w:rsid w:val="00F752BF"/>
    <w:pPr>
      <w:pBdr>
        <w:top w:val="single" w:sz="8" w:space="0" w:color="auto"/>
        <w:left w:val="single" w:sz="8" w:space="0" w:color="auto"/>
        <w:right w:val="single" w:sz="4" w:space="0" w:color="808080"/>
      </w:pBdr>
      <w:shd w:val="clear" w:color="000000" w:fill="FFD966"/>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98">
    <w:name w:val="xl98"/>
    <w:basedOn w:val="Normal"/>
    <w:rsid w:val="00F752BF"/>
    <w:pPr>
      <w:pBdr>
        <w:top w:val="single" w:sz="8" w:space="0" w:color="auto"/>
        <w:left w:val="single" w:sz="4" w:space="0" w:color="808080"/>
        <w:right w:val="single" w:sz="4" w:space="0" w:color="808080"/>
      </w:pBdr>
      <w:shd w:val="clear" w:color="000000" w:fill="FFD966"/>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99">
    <w:name w:val="xl99"/>
    <w:basedOn w:val="Normal"/>
    <w:rsid w:val="00F752BF"/>
    <w:pPr>
      <w:pBdr>
        <w:top w:val="single" w:sz="8" w:space="0" w:color="auto"/>
        <w:left w:val="single" w:sz="4" w:space="0" w:color="808080"/>
        <w:bottom w:val="single" w:sz="4" w:space="0" w:color="808080"/>
        <w:right w:val="single" w:sz="4" w:space="0" w:color="808080"/>
      </w:pBdr>
      <w:shd w:val="clear" w:color="000000" w:fill="FFD966"/>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100">
    <w:name w:val="xl100"/>
    <w:basedOn w:val="Normal"/>
    <w:rsid w:val="00F752BF"/>
    <w:pPr>
      <w:pBdr>
        <w:top w:val="single" w:sz="8" w:space="0" w:color="auto"/>
        <w:left w:val="single" w:sz="4" w:space="0" w:color="808080"/>
        <w:bottom w:val="single" w:sz="4" w:space="0" w:color="808080"/>
      </w:pBdr>
      <w:shd w:val="clear" w:color="000000" w:fill="FFD966"/>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101">
    <w:name w:val="xl101"/>
    <w:basedOn w:val="Normal"/>
    <w:rsid w:val="00F752BF"/>
    <w:pPr>
      <w:pBdr>
        <w:left w:val="single" w:sz="8" w:space="0" w:color="auto"/>
        <w:bottom w:val="single" w:sz="8" w:space="0" w:color="auto"/>
        <w:right w:val="single" w:sz="4" w:space="0" w:color="808080"/>
      </w:pBdr>
      <w:shd w:val="clear" w:color="000000" w:fill="A9D08E"/>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102">
    <w:name w:val="xl102"/>
    <w:basedOn w:val="Normal"/>
    <w:rsid w:val="00F752BF"/>
    <w:pPr>
      <w:pBdr>
        <w:left w:val="single" w:sz="4" w:space="0" w:color="808080"/>
        <w:bottom w:val="single" w:sz="8" w:space="0" w:color="auto"/>
        <w:right w:val="single" w:sz="4" w:space="0" w:color="808080"/>
      </w:pBdr>
      <w:shd w:val="clear" w:color="000000" w:fill="A9D08E"/>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103">
    <w:name w:val="xl103"/>
    <w:basedOn w:val="Normal"/>
    <w:rsid w:val="00F752BF"/>
    <w:pPr>
      <w:pBdr>
        <w:left w:val="single" w:sz="4" w:space="0" w:color="808080"/>
        <w:bottom w:val="single" w:sz="8" w:space="0" w:color="auto"/>
        <w:right w:val="single" w:sz="8" w:space="0" w:color="auto"/>
      </w:pBdr>
      <w:shd w:val="clear" w:color="000000" w:fill="A9D08E"/>
      <w:spacing w:before="100" w:beforeAutospacing="1" w:after="100" w:afterAutospacing="1" w:line="240" w:lineRule="auto"/>
    </w:pPr>
    <w:rPr>
      <w:rFonts w:ascii="Source Code Pro" w:eastAsia="Times New Roman" w:hAnsi="Source Code Pro" w:cs="Times New Roman"/>
      <w:sz w:val="24"/>
      <w:szCs w:val="24"/>
    </w:rPr>
  </w:style>
  <w:style w:type="paragraph" w:customStyle="1" w:styleId="xl104">
    <w:name w:val="xl104"/>
    <w:basedOn w:val="Normal"/>
    <w:rsid w:val="00F752BF"/>
    <w:pPr>
      <w:pBdr>
        <w:top w:val="single" w:sz="8" w:space="0" w:color="auto"/>
        <w:left w:val="single" w:sz="8" w:space="0" w:color="auto"/>
        <w:bottom w:val="single" w:sz="4" w:space="0" w:color="000000"/>
        <w:right w:val="single" w:sz="8" w:space="0" w:color="auto"/>
      </w:pBdr>
      <w:spacing w:before="100" w:beforeAutospacing="1" w:after="100" w:afterAutospacing="1" w:line="240" w:lineRule="auto"/>
      <w:jc w:val="center"/>
      <w:textAlignment w:val="center"/>
    </w:pPr>
    <w:rPr>
      <w:rFonts w:ascii="Source Code Pro" w:eastAsia="Times New Roman" w:hAnsi="Source Code Pro" w:cs="Times New Roman"/>
      <w:sz w:val="16"/>
      <w:szCs w:val="16"/>
    </w:rPr>
  </w:style>
  <w:style w:type="paragraph" w:customStyle="1" w:styleId="xl105">
    <w:name w:val="xl105"/>
    <w:basedOn w:val="Normal"/>
    <w:rsid w:val="00F752BF"/>
    <w:pPr>
      <w:pBdr>
        <w:top w:val="single" w:sz="4" w:space="0" w:color="000000"/>
        <w:left w:val="single" w:sz="8" w:space="0" w:color="auto"/>
        <w:bottom w:val="single" w:sz="4" w:space="0" w:color="000000"/>
        <w:right w:val="single" w:sz="8" w:space="0" w:color="auto"/>
      </w:pBdr>
      <w:spacing w:before="100" w:beforeAutospacing="1" w:after="100" w:afterAutospacing="1" w:line="240" w:lineRule="auto"/>
      <w:jc w:val="center"/>
      <w:textAlignment w:val="center"/>
    </w:pPr>
    <w:rPr>
      <w:rFonts w:ascii="Source Code Pro" w:eastAsia="Times New Roman" w:hAnsi="Source Code Pro" w:cs="Times New Roman"/>
      <w:sz w:val="16"/>
      <w:szCs w:val="16"/>
    </w:rPr>
  </w:style>
  <w:style w:type="paragraph" w:customStyle="1" w:styleId="xl106">
    <w:name w:val="xl106"/>
    <w:basedOn w:val="Normal"/>
    <w:rsid w:val="00F752BF"/>
    <w:pPr>
      <w:pBdr>
        <w:top w:val="single" w:sz="4" w:space="0" w:color="000000"/>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Source Code Pro" w:eastAsia="Times New Roman" w:hAnsi="Source Code Pro" w:cs="Times New Roman"/>
      <w:sz w:val="16"/>
      <w:szCs w:val="16"/>
    </w:rPr>
  </w:style>
  <w:style w:type="paragraph" w:customStyle="1" w:styleId="xl107">
    <w:name w:val="xl107"/>
    <w:basedOn w:val="Normal"/>
    <w:rsid w:val="00F752BF"/>
    <w:pPr>
      <w:pBdr>
        <w:top w:val="single" w:sz="4" w:space="0" w:color="000000"/>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Source Code Pro" w:eastAsia="Times New Roman" w:hAnsi="Source Code Pro" w:cs="Times New Roman"/>
      <w:sz w:val="16"/>
      <w:szCs w:val="16"/>
    </w:rPr>
  </w:style>
  <w:style w:type="paragraph" w:customStyle="1" w:styleId="xl108">
    <w:name w:val="xl108"/>
    <w:basedOn w:val="Normal"/>
    <w:rsid w:val="00F752BF"/>
    <w:pPr>
      <w:pBdr>
        <w:left w:val="single" w:sz="8" w:space="0" w:color="000000"/>
        <w:bottom w:val="single" w:sz="4" w:space="0" w:color="000000"/>
      </w:pBdr>
      <w:spacing w:before="100" w:beforeAutospacing="1" w:after="100" w:afterAutospacing="1" w:line="240" w:lineRule="auto"/>
      <w:jc w:val="center"/>
      <w:textAlignment w:val="center"/>
    </w:pPr>
    <w:rPr>
      <w:rFonts w:ascii="Source Code Pro" w:eastAsia="Times New Roman" w:hAnsi="Source Code Pro" w:cs="Times New Roman"/>
      <w:sz w:val="16"/>
      <w:szCs w:val="16"/>
    </w:rPr>
  </w:style>
  <w:style w:type="paragraph" w:customStyle="1" w:styleId="xl109">
    <w:name w:val="xl109"/>
    <w:basedOn w:val="Normal"/>
    <w:rsid w:val="00F752BF"/>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Source Code Pro" w:eastAsia="Times New Roman" w:hAnsi="Source Code Pro" w:cs="Times New Roman"/>
      <w:sz w:val="28"/>
      <w:szCs w:val="28"/>
    </w:rPr>
  </w:style>
  <w:style w:type="paragraph" w:customStyle="1" w:styleId="xl110">
    <w:name w:val="xl110"/>
    <w:basedOn w:val="Normal"/>
    <w:rsid w:val="00F752BF"/>
    <w:pPr>
      <w:pBdr>
        <w:top w:val="single" w:sz="8" w:space="0" w:color="auto"/>
        <w:bottom w:val="single" w:sz="8" w:space="0" w:color="auto"/>
      </w:pBdr>
      <w:spacing w:before="100" w:beforeAutospacing="1" w:after="100" w:afterAutospacing="1" w:line="240" w:lineRule="auto"/>
      <w:jc w:val="center"/>
      <w:textAlignment w:val="center"/>
    </w:pPr>
    <w:rPr>
      <w:rFonts w:ascii="Source Code Pro" w:eastAsia="Times New Roman" w:hAnsi="Source Code Pro" w:cs="Times New Roman"/>
      <w:sz w:val="28"/>
      <w:szCs w:val="28"/>
    </w:rPr>
  </w:style>
  <w:style w:type="paragraph" w:customStyle="1" w:styleId="xl111">
    <w:name w:val="xl111"/>
    <w:basedOn w:val="Normal"/>
    <w:rsid w:val="00F752BF"/>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Source Code Pro" w:eastAsia="Times New Roman" w:hAnsi="Source Code Pro" w:cs="Times New Roman"/>
      <w:sz w:val="28"/>
      <w:szCs w:val="28"/>
    </w:rPr>
  </w:style>
  <w:style w:type="paragraph" w:styleId="BalloonText">
    <w:name w:val="Balloon Text"/>
    <w:basedOn w:val="Normal"/>
    <w:link w:val="BalloonTextChar"/>
    <w:uiPriority w:val="99"/>
    <w:semiHidden/>
    <w:unhideWhenUsed/>
    <w:rsid w:val="00F752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2BF"/>
    <w:rPr>
      <w:rFonts w:ascii="Segoe UI" w:hAnsi="Segoe UI" w:cs="Segoe UI"/>
      <w:sz w:val="18"/>
      <w:szCs w:val="18"/>
    </w:rPr>
  </w:style>
  <w:style w:type="paragraph" w:styleId="ListParagraph">
    <w:name w:val="List Paragraph"/>
    <w:basedOn w:val="Normal"/>
    <w:uiPriority w:val="34"/>
    <w:rsid w:val="00A01FBD"/>
    <w:pPr>
      <w:ind w:left="720"/>
      <w:contextualSpacing/>
    </w:pPr>
  </w:style>
  <w:style w:type="table" w:styleId="PlainTable2">
    <w:name w:val="Plain Table 2"/>
    <w:basedOn w:val="TableNormal"/>
    <w:uiPriority w:val="42"/>
    <w:rsid w:val="00E31F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039">
      <w:bodyDiv w:val="1"/>
      <w:marLeft w:val="0"/>
      <w:marRight w:val="0"/>
      <w:marTop w:val="0"/>
      <w:marBottom w:val="0"/>
      <w:divBdr>
        <w:top w:val="none" w:sz="0" w:space="0" w:color="auto"/>
        <w:left w:val="none" w:sz="0" w:space="0" w:color="auto"/>
        <w:bottom w:val="none" w:sz="0" w:space="0" w:color="auto"/>
        <w:right w:val="none" w:sz="0" w:space="0" w:color="auto"/>
      </w:divBdr>
    </w:div>
    <w:div w:id="48457545">
      <w:bodyDiv w:val="1"/>
      <w:marLeft w:val="0"/>
      <w:marRight w:val="0"/>
      <w:marTop w:val="0"/>
      <w:marBottom w:val="0"/>
      <w:divBdr>
        <w:top w:val="none" w:sz="0" w:space="0" w:color="auto"/>
        <w:left w:val="none" w:sz="0" w:space="0" w:color="auto"/>
        <w:bottom w:val="none" w:sz="0" w:space="0" w:color="auto"/>
        <w:right w:val="none" w:sz="0" w:space="0" w:color="auto"/>
      </w:divBdr>
    </w:div>
    <w:div w:id="270555369">
      <w:bodyDiv w:val="1"/>
      <w:marLeft w:val="0"/>
      <w:marRight w:val="0"/>
      <w:marTop w:val="0"/>
      <w:marBottom w:val="0"/>
      <w:divBdr>
        <w:top w:val="none" w:sz="0" w:space="0" w:color="auto"/>
        <w:left w:val="none" w:sz="0" w:space="0" w:color="auto"/>
        <w:bottom w:val="none" w:sz="0" w:space="0" w:color="auto"/>
        <w:right w:val="none" w:sz="0" w:space="0" w:color="auto"/>
      </w:divBdr>
    </w:div>
    <w:div w:id="428161201">
      <w:bodyDiv w:val="1"/>
      <w:marLeft w:val="0"/>
      <w:marRight w:val="0"/>
      <w:marTop w:val="0"/>
      <w:marBottom w:val="0"/>
      <w:divBdr>
        <w:top w:val="none" w:sz="0" w:space="0" w:color="auto"/>
        <w:left w:val="none" w:sz="0" w:space="0" w:color="auto"/>
        <w:bottom w:val="none" w:sz="0" w:space="0" w:color="auto"/>
        <w:right w:val="none" w:sz="0" w:space="0" w:color="auto"/>
      </w:divBdr>
    </w:div>
    <w:div w:id="494341262">
      <w:bodyDiv w:val="1"/>
      <w:marLeft w:val="0"/>
      <w:marRight w:val="0"/>
      <w:marTop w:val="0"/>
      <w:marBottom w:val="0"/>
      <w:divBdr>
        <w:top w:val="none" w:sz="0" w:space="0" w:color="auto"/>
        <w:left w:val="none" w:sz="0" w:space="0" w:color="auto"/>
        <w:bottom w:val="none" w:sz="0" w:space="0" w:color="auto"/>
        <w:right w:val="none" w:sz="0" w:space="0" w:color="auto"/>
      </w:divBdr>
    </w:div>
    <w:div w:id="696736047">
      <w:bodyDiv w:val="1"/>
      <w:marLeft w:val="0"/>
      <w:marRight w:val="0"/>
      <w:marTop w:val="0"/>
      <w:marBottom w:val="0"/>
      <w:divBdr>
        <w:top w:val="none" w:sz="0" w:space="0" w:color="auto"/>
        <w:left w:val="none" w:sz="0" w:space="0" w:color="auto"/>
        <w:bottom w:val="none" w:sz="0" w:space="0" w:color="auto"/>
        <w:right w:val="none" w:sz="0" w:space="0" w:color="auto"/>
      </w:divBdr>
    </w:div>
    <w:div w:id="720057749">
      <w:bodyDiv w:val="1"/>
      <w:marLeft w:val="0"/>
      <w:marRight w:val="0"/>
      <w:marTop w:val="0"/>
      <w:marBottom w:val="0"/>
      <w:divBdr>
        <w:top w:val="none" w:sz="0" w:space="0" w:color="auto"/>
        <w:left w:val="none" w:sz="0" w:space="0" w:color="auto"/>
        <w:bottom w:val="none" w:sz="0" w:space="0" w:color="auto"/>
        <w:right w:val="none" w:sz="0" w:space="0" w:color="auto"/>
      </w:divBdr>
    </w:div>
    <w:div w:id="871112440">
      <w:bodyDiv w:val="1"/>
      <w:marLeft w:val="0"/>
      <w:marRight w:val="0"/>
      <w:marTop w:val="0"/>
      <w:marBottom w:val="0"/>
      <w:divBdr>
        <w:top w:val="none" w:sz="0" w:space="0" w:color="auto"/>
        <w:left w:val="none" w:sz="0" w:space="0" w:color="auto"/>
        <w:bottom w:val="none" w:sz="0" w:space="0" w:color="auto"/>
        <w:right w:val="none" w:sz="0" w:space="0" w:color="auto"/>
      </w:divBdr>
    </w:div>
    <w:div w:id="879241965">
      <w:bodyDiv w:val="1"/>
      <w:marLeft w:val="0"/>
      <w:marRight w:val="0"/>
      <w:marTop w:val="0"/>
      <w:marBottom w:val="0"/>
      <w:divBdr>
        <w:top w:val="none" w:sz="0" w:space="0" w:color="auto"/>
        <w:left w:val="none" w:sz="0" w:space="0" w:color="auto"/>
        <w:bottom w:val="none" w:sz="0" w:space="0" w:color="auto"/>
        <w:right w:val="none" w:sz="0" w:space="0" w:color="auto"/>
      </w:divBdr>
    </w:div>
    <w:div w:id="1448814191">
      <w:bodyDiv w:val="1"/>
      <w:marLeft w:val="0"/>
      <w:marRight w:val="0"/>
      <w:marTop w:val="0"/>
      <w:marBottom w:val="0"/>
      <w:divBdr>
        <w:top w:val="none" w:sz="0" w:space="0" w:color="auto"/>
        <w:left w:val="none" w:sz="0" w:space="0" w:color="auto"/>
        <w:bottom w:val="none" w:sz="0" w:space="0" w:color="auto"/>
        <w:right w:val="none" w:sz="0" w:space="0" w:color="auto"/>
      </w:divBdr>
    </w:div>
    <w:div w:id="1493981660">
      <w:bodyDiv w:val="1"/>
      <w:marLeft w:val="0"/>
      <w:marRight w:val="0"/>
      <w:marTop w:val="0"/>
      <w:marBottom w:val="0"/>
      <w:divBdr>
        <w:top w:val="none" w:sz="0" w:space="0" w:color="auto"/>
        <w:left w:val="none" w:sz="0" w:space="0" w:color="auto"/>
        <w:bottom w:val="none" w:sz="0" w:space="0" w:color="auto"/>
        <w:right w:val="none" w:sz="0" w:space="0" w:color="auto"/>
      </w:divBdr>
    </w:div>
    <w:div w:id="150000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image" Target="media/image7.emf"/><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6.xml"/><Relationship Id="rId11" Type="http://schemas.openxmlformats.org/officeDocument/2006/relationships/image" Target="media/image2.emf"/><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header" Target="header6.xml"/><Relationship Id="rId31" Type="http://schemas.openxmlformats.org/officeDocument/2006/relationships/header" Target="header18.xml"/><Relationship Id="rId44"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image" Target="media/image3.emf"/><Relationship Id="rId48" Type="http://schemas.openxmlformats.org/officeDocument/2006/relationships/fontTable" Target="fontTable.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image" Target="media/image6.emf"/><Relationship Id="rId20" Type="http://schemas.openxmlformats.org/officeDocument/2006/relationships/header" Target="header7.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821E4B22E44D71B5959D4A902FAE02"/>
        <w:category>
          <w:name w:val="General"/>
          <w:gallery w:val="placeholder"/>
        </w:category>
        <w:types>
          <w:type w:val="bbPlcHdr"/>
        </w:types>
        <w:behaviors>
          <w:behavior w:val="content"/>
        </w:behaviors>
        <w:guid w:val="{F0F6128B-40CF-4A39-B3A8-3149E60425E3}"/>
      </w:docPartPr>
      <w:docPartBody>
        <w:p w:rsidR="00D679F4" w:rsidRDefault="001B6F5C">
          <w:r w:rsidRPr="00080E8A">
            <w:rPr>
              <w:rStyle w:val="PlaceholderText"/>
            </w:rPr>
            <w:t>[Title]</w:t>
          </w:r>
        </w:p>
      </w:docPartBody>
    </w:docPart>
    <w:docPart>
      <w:docPartPr>
        <w:name w:val="E2076BE59C5544719F2A0048F2A3E315"/>
        <w:category>
          <w:name w:val="General"/>
          <w:gallery w:val="placeholder"/>
        </w:category>
        <w:types>
          <w:type w:val="bbPlcHdr"/>
        </w:types>
        <w:behaviors>
          <w:behavior w:val="content"/>
        </w:behaviors>
        <w:guid w:val="{C498630B-84F6-4E79-9B0D-77DFAE6A8272}"/>
      </w:docPartPr>
      <w:docPartBody>
        <w:p w:rsidR="00D5684D" w:rsidRDefault="00023F58" w:rsidP="00023F58">
          <w:pPr>
            <w:pStyle w:val="E2076BE59C5544719F2A0048F2A3E315"/>
          </w:pPr>
          <w:r w:rsidRPr="00080E8A">
            <w:rPr>
              <w:rStyle w:val="PlaceholderText"/>
            </w:rPr>
            <w:t>[Title]</w:t>
          </w:r>
        </w:p>
      </w:docPartBody>
    </w:docPart>
    <w:docPart>
      <w:docPartPr>
        <w:name w:val="71F62B93687E43DF93F3F57EB6BA5032"/>
        <w:category>
          <w:name w:val="General"/>
          <w:gallery w:val="placeholder"/>
        </w:category>
        <w:types>
          <w:type w:val="bbPlcHdr"/>
        </w:types>
        <w:behaviors>
          <w:behavior w:val="content"/>
        </w:behaviors>
        <w:guid w:val="{2A0597C2-602C-4B00-A3FD-67CBCC8FF6E8}"/>
      </w:docPartPr>
      <w:docPartBody>
        <w:p w:rsidR="00D5684D" w:rsidRDefault="00023F58" w:rsidP="00023F58">
          <w:pPr>
            <w:pStyle w:val="71F62B93687E43DF93F3F57EB6BA5032"/>
          </w:pPr>
          <w:r w:rsidRPr="00080E8A">
            <w:rPr>
              <w:rStyle w:val="PlaceholderText"/>
            </w:rPr>
            <w:t>[Title]</w:t>
          </w:r>
        </w:p>
      </w:docPartBody>
    </w:docPart>
    <w:docPart>
      <w:docPartPr>
        <w:name w:val="E3F2E0E711DB471B83D650E0C3021607"/>
        <w:category>
          <w:name w:val="General"/>
          <w:gallery w:val="placeholder"/>
        </w:category>
        <w:types>
          <w:type w:val="bbPlcHdr"/>
        </w:types>
        <w:behaviors>
          <w:behavior w:val="content"/>
        </w:behaviors>
        <w:guid w:val="{7F45647B-5F63-474E-8F55-9A4BB9514804}"/>
      </w:docPartPr>
      <w:docPartBody>
        <w:p w:rsidR="00D5684D" w:rsidRDefault="00023F58" w:rsidP="00023F58">
          <w:pPr>
            <w:pStyle w:val="E3F2E0E711DB471B83D650E0C3021607"/>
          </w:pPr>
          <w:r w:rsidRPr="00080E8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ightText Pro Medium">
    <w:panose1 w:val="02000603070000020004"/>
    <w:charset w:val="00"/>
    <w:family w:val="modern"/>
    <w:notTrueType/>
    <w:pitch w:val="variable"/>
    <w:sig w:usb0="A00000AF" w:usb1="5000044B" w:usb2="00000000" w:usb3="00000000" w:csb0="00000093" w:csb1="00000000"/>
  </w:font>
  <w:font w:name="FreightText Pro Bold">
    <w:panose1 w:val="02000803080000020004"/>
    <w:charset w:val="00"/>
    <w:family w:val="modern"/>
    <w:notTrueType/>
    <w:pitch w:val="variable"/>
    <w:sig w:usb0="A00000AF" w:usb1="500004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Roboto Slab">
    <w:panose1 w:val="00000000000000000000"/>
    <w:charset w:val="00"/>
    <w:family w:val="auto"/>
    <w:pitch w:val="variable"/>
    <w:sig w:usb0="200002FF" w:usb1="0000005B" w:usb2="00000020" w:usb3="00000000" w:csb0="0000019F" w:csb1="00000000"/>
  </w:font>
  <w:font w:name="Courier Prime">
    <w:panose1 w:val="00000509000000000000"/>
    <w:charset w:val="00"/>
    <w:family w:val="modern"/>
    <w:pitch w:val="fixed"/>
    <w:sig w:usb0="A000002F" w:usb1="5000004B" w:usb2="00000000" w:usb3="00000000" w:csb0="00000093" w:csb1="00000000"/>
  </w:font>
  <w:font w:name="Source Code Pro">
    <w:panose1 w:val="020B0509030403020204"/>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F5C"/>
    <w:rsid w:val="000113F8"/>
    <w:rsid w:val="00023F58"/>
    <w:rsid w:val="00026ADC"/>
    <w:rsid w:val="000755C8"/>
    <w:rsid w:val="00107DAF"/>
    <w:rsid w:val="001555B4"/>
    <w:rsid w:val="00177C9F"/>
    <w:rsid w:val="001B6F5C"/>
    <w:rsid w:val="001C0DA1"/>
    <w:rsid w:val="002E333F"/>
    <w:rsid w:val="00427E79"/>
    <w:rsid w:val="00455D5A"/>
    <w:rsid w:val="004A030B"/>
    <w:rsid w:val="004E5BBB"/>
    <w:rsid w:val="00557A24"/>
    <w:rsid w:val="005D23AF"/>
    <w:rsid w:val="0090764C"/>
    <w:rsid w:val="00A04D6B"/>
    <w:rsid w:val="00A51925"/>
    <w:rsid w:val="00B22A05"/>
    <w:rsid w:val="00B7337A"/>
    <w:rsid w:val="00B851AE"/>
    <w:rsid w:val="00BB7EFC"/>
    <w:rsid w:val="00C5122C"/>
    <w:rsid w:val="00D5684D"/>
    <w:rsid w:val="00D679F4"/>
    <w:rsid w:val="00DA4448"/>
    <w:rsid w:val="00DA461C"/>
    <w:rsid w:val="00E54BD4"/>
    <w:rsid w:val="00EB5447"/>
    <w:rsid w:val="00ED62B3"/>
    <w:rsid w:val="00F24A58"/>
    <w:rsid w:val="00F8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6F5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3F58"/>
    <w:rPr>
      <w:color w:val="808080"/>
    </w:rPr>
  </w:style>
  <w:style w:type="paragraph" w:customStyle="1" w:styleId="E52C826D24A64DA3A091288225D6AB57">
    <w:name w:val="E52C826D24A64DA3A091288225D6AB57"/>
    <w:rsid w:val="001B6F5C"/>
  </w:style>
  <w:style w:type="paragraph" w:customStyle="1" w:styleId="E2076BE59C5544719F2A0048F2A3E315">
    <w:name w:val="E2076BE59C5544719F2A0048F2A3E315"/>
    <w:rsid w:val="00023F58"/>
  </w:style>
  <w:style w:type="paragraph" w:customStyle="1" w:styleId="71F62B93687E43DF93F3F57EB6BA5032">
    <w:name w:val="71F62B93687E43DF93F3F57EB6BA5032"/>
    <w:rsid w:val="00023F58"/>
  </w:style>
  <w:style w:type="paragraph" w:customStyle="1" w:styleId="E3F2E0E711DB471B83D650E0C3021607">
    <w:name w:val="E3F2E0E711DB471B83D650E0C3021607"/>
    <w:rsid w:val="00023F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0T17:24:10.449"/>
    </inkml:context>
    <inkml:brush xml:id="br0">
      <inkml:brushProperty name="width" value="0.05" units="cm"/>
      <inkml:brushProperty name="height" value="0.05" units="cm"/>
    </inkml:brush>
  </inkml:definitions>
  <inkml:trace contextRef="#ctx0" brushRef="#br0">5458 11194 8266,'-189'-136'5252,"-241"-202"-3243,304 223-1666,5-5-1,-10-23-342,34 38 222,64 69-184,1-1 0,2-2 0,2-1 0,1-1 0,3-1 0,1-1 0,2-2 0,2 0 0,2-1 0,1-3-38,-22-103-62,7 0 0,7-2-1,6-1 1,5-54 62,13-631-312,0 823 309,13-252-276,17-58 279,65-284-201,19-7 82,21-24 83,22-12 39,22 4-4,15 65 41,-48 217-47,117-202 7,235-337-16,-273 517-659,-180 307-1149,-4-1 1,-2-5 1823,6-36-2718</inkml:trace>
  <inkml:trace contextRef="#ctx0" brushRef="#br0" timeOffset="924.448">2333 10159 6945,'-1'-1'230,"-1"1"-1,1-1 1,0 0-1,0 1 1,0-1-1,-1 0 1,1 0-1,0 0 1,0 1-1,0-1 1,0 0-1,0-1 1,0 1-1,1 0 1,-1 0-1,0 0 1,1 0-1,-1-1 0,0 1 1,1 0-1,0 0 1,-1-1-1,1 1-229,-11-35 196,11 36-134,-9-48 317,2 1 1,2-1-1,1-25-379,6-143 232,12-48-163,11 0 1,12 2-1,11 2 0,11 2 1,85-224-70,33-17 37,-125 356-37,102-266 1,102-233-3,12-7-9,8-7 31,-3-12-19,41-21 15,24 64 2,-8 96 16,10 51-30,37 1 11,-337 430-34,310-358-311,-226 266-519,-6-6 0,43-77 849,-41 22-1418</inkml:trace>
  <inkml:trace contextRef="#ctx0" brushRef="#br0" timeOffset="2302.685">699 9265 5169,'1'1'65,"3"12"742,-1 0 0,0 0-1,-1 0 1,0 0-1,-1 0 1,0 1-807,0-4 144,0 0-1,1 1 0,0-1 1,0 0-1,2-1 1,-1 1-1,1-1 0,0 1 1,1-1-1,0 0 1,1-1-1,-1 1 1,2-1-1,6 7-143,-9-10-31,1 0-1,0 0 1,1 0 0,-1 0 0,1-1-1,0 0 1,0 0 0,1-1 0,-1 0-1,1 0 1,-1 0 0,1-1 0,0 0-1,0 0 1,0 0 0,0-1 0,0-1-1,0 1 1,1-1 0,-1 0 0,0 0-1,2-1 32,8-4-32,0 0-1,0-1 1,-1 0-1,0-1 0,0-1 1,-1-1-1,1 0 0,-2-1 1,0-1-1,0 0 0,-1-1 1,5-5 32,27-30 64,-3-2 1,28-41-65,74-109 91,-14 19 193,89-90-284,-169 215 30,2 3 0,2 2 1,3 2-1,2 2 1,1 4-1,48-25-30,-50 36 1,0 3 1,2 3-1,1 2 1,1 3-1,1 2 0,0 3 1,1 3-1,6 2-1,38 2-1,1 5 1,-1 4-1,0 4 0,30 10 1,5 6 22,-1 7 0,135 46-22,-158-36 74,-1 6 0,-2 5-1,-3 5 1,-2 5 0,-3 5 0,-2 4-1,25 27-73,-17-7 75,4-6 1,3-5-1,120 56-75,-29-25 75,114 52 8,-311-154-74,-5-1 5,0 0 0,1-1 0,-1 0 0,1-1 0,0 0 0,0 0 0,0-1 0,0-1 0,1 0-1,4-1-13,-16 0 3,0 0 0,1 0 0,-1 0 0,0 0 0,0 0 0,0 0-1,0 0 1,0 0 0,0 0 0,0 0 0,0 0 0,1-1 0,-1 1 0,0 0-1,0 0 1,0 0 0,0 0 0,0 0 0,0 0 0,0 0 0,0-1-1,0 1 1,0 0 0,0 0 0,0 0 0,0 0 0,0 0 0,0 0 0,0-1-1,0 1 1,0 0 0,0 0 0,0 0 0,0 0 0,0 0 0,0 0 0,0-1-1,0 1 1,0 0 0,0 0 0,-1 0 0,1 0 0,0 0 0,0 0-1,0 0 1,0 0 0,0 0 0,0-1 0,0 1 0,0 0 0,0 0 0,-1 0-1,1 0 1,0 0 0,0 0 0,0 0 0,0 0 0,0 0 0,0 0-1,-1 0 1,1 0 0,0 0 0,0 0 0,0 0 0,0 0 0,0 0 0,0 0-3,-11-6 129,-23-5 163,0 1 0,0 2 0,-15-1-292,-23-6 359,-65-12 245,-2 5 1,0 6-1,0 7 0,-38 6-604,-31 9 57,0 10-1,-106 25-56,136-12 44,-153 23 206,151-35 705,-121-6-955,-130-16 699,-236 4-499,224 25-123,-280 7 145,700-31-258,1 0-1,-1-2 1,1 0 0,-1-2-1,-13-4 37,27 6-42,0-1 0,0-1-1,0 0 1,0 0 0,0-1 0,1 0-1,0 0 1,0-1 0,0 0-1,1-1 1,0 0 0,0 0 0,0 0-1,-2-5 43,-3-7-161,0 0-1,2-1 1,0 0 0,1-1-1,1 0 1,1 0-1,1-1 1,0-7 161,-4-22-403,2-2 0,0-51 403,7-2-107,4 0 1,5 1 0,16-75 106,11-4 8,40-113-8,-43 188 1,4 2 0,4 2 1,34-58-2,8 12-38,87-116 38,-103 170-11,134-207-3,266-517-246,-439 767 88,-3-2 1,-2-1-1,-2-1 1,-3-3 171,-11 37-428,-1 0 0,-1-1 0,-1 0 0,-1 0 0,-1 0 0,-1 1 0,-2-1 1,0 0-1,-2 0 0,0 1 0,-4-9 428,-15-27-2315</inkml:trace>
  <inkml:trace contextRef="#ctx0" brushRef="#br0" timeOffset="8794.984">3316 7291 5977,'-61'-41'7327,"-22"-22"-7327,35 25 1139,-2 2 0,-29-15-1139,-39-17 764,37 19-509,-2 4 1,-1 3-1,-60-18-255,59 32 102,-2 4 0,0 3 0,-1 4 0,-1 5 0,-17 1-102,54 9-21,-1 1 1,0 3 0,0 3-1,1 1 1,0 3 0,0 2-1,1 3 1,0 1-1,-21 12 21,0 5 40,3 4 0,-18 14-40,-130 89 178,54-32-100,81-55-15,-34 31-63,85-57-9,0 1-1,1 1 0,2 2 0,-18 23 10,-69 108-72,-33 66 72,123-183-14,2 2 0,2 0 0,2 1 0,2 1 0,2 0 0,2 1 0,3 1 0,1 0-1,0 27 15,5-16-19,3-1 0,2 1 0,3 0 0,3-1 0,2 0 0,3-1 0,15 48 19,-2-42-17,3-1 0,2-1 0,3-1-1,13 14 18,-7-10-16,-8-13-47,3 0 0,22 25 63,-39-57-51,1-1 1,1 0-1,1-2 1,0 0-1,1-2 0,1 0 1,5 1 50,225 122-418,-116-67 331,-69-36 71,2-3 1,2-2-1,1-4 1,1-3 0,1-3-1,1-4 1,0-2 0,1-4-1,1-4 1,24-2 15,454-29 14,-433 15-9,-32 2-9,-1-4 0,49-14 4,-83 12-7,1-3-1,-2-3 1,0-1-1,22-15 8,82-50 14,53-43-14,-144 86 12,38-22-6,161-106 16,-217 135-24,-1-2 0,-3-3 1,-1-1-1,5-9 2,-31 28 13,-1 0 0,0-1 0,-2-1 0,-1 0 0,-1-1 0,-1-1 0,7-22-13,-11 27 20,-2 0 0,-1 0 0,0 0 1,-2-1-1,0 0 0,-2 0 0,0 0 0,-1 0 0,-2 0 0,0-3-20,0 19 28,1 0-1,-1 0 1,0 1 0,0-1-1,-1 1 1,0-1-1,0 1 1,0 0 0,0 0-1,-1 0 1,0 0-1,0 1 1,0 0 0,-1-1-1,1 2 1,-1-1-1,0 0 1,0 1 0,-1 0-1,1 0 1,0 1-1,-1-1 1,0 1-1,1 0 1,-5 0-28,6 1 20,-1 0 1,1 0-1,-1 0 1,1 0-1,-1 1 0,1 0 1,-1 0-1,1 0 1,-1 1-1,1 0 0,-1-1 1,1 1-1,0 1 1,-1-1-1,1 1 0,0 0 1,0 0-1,0 0 1,0 0-1,0 1 0,0-1 1,1 1-1,-1 0 1,1 0-1,0 0 0,0 1 1,0-1-1,0 1 1,1 0-1,0 0 0,-1 0 1,1 0-1,0 1-20,-2 5 15,0 0-1,0 0 1,1 0-1,1 0 1,0 1-1,0-1 1,0 10-15,2-17-12,1 1 1,-1 0-1,0 0 1,1-1-1,0 1 1,0 0-1,0-1 1,1 1-1,-1-1 1,1 1-1,0-1 1,0 0-1,0 0 1,0 0-1,0 0 1,1 0-1,-1 0 1,1 0-1,0-1 1,0 0-1,0 1 1,0-1-1,2 1 12,6 3-21,-1-1-1,1 0 0,0-1 0,0 0 0,0 0 0,1-1 0,6 0 22,87 9-56,-10-2 33,-68-5 23,0 2 0,-1 1-1,0 1 1,-1 2 0,17 8 0,18 15 0,36 26 0,-50-32 25,2-3 0,38 14-25,-7-2 17,-72-34-13,1 0 1,-1 0-1,1 0 1,-1-1-1,1 0 0,0-1 1,0 1-1,0-2 1,0 1-1,0-1 1,0 0-1,3-1-4,1-1 5,-1-1 0,0 0 0,1 0-1,-1-1 1,0-1 0,-1 0 0,1 0 0,2-3-5,66-37 37,37-14-37,-9 5-12,-3-5 0,63-48 12,-135 86 3,1-2-5,0-2 1,-2-2 0,-1 0 0,9-14 1,105-128-9,-92 106 20,3-8-9,-3-2 1,-3-3-1,1-8-2,117-245 26,-137 268-15,-3-1 0,-3-1 0,-3-1 0,-2-1 0,-4 0 0,5-49-11,-17 80 26,-3 1-1,-1 0 1,-1 0 0,-2 0 0,-4-18-26,-16-54 195,-5-3-195,24 91 23,-6-18 22,-1 1 1,-2 0 0,-2 1 0,-1 0 0,-1 2 0,-1 0-1,-2 1 1,-12-11-46,-272-321 696,283 339-653,-1 1 0,0 2 0,-2 0 0,0 1 0,-4 0-43,-26-13 168,-1 2 0,-1 2-168,4 4 181,0 1 0,-51-12-181,81 28 33,0 2 1,0 1 0,-1 1-1,0 1 1,1 1 0,-1 1-1,0 1 1,-12 3-34,2 1 69,-29 3 17,0 2 1,0 4-1,-25 10-86,54-9-33,0 2 0,1 1 0,1 1 0,1 2 0,-22 19 33,-9 6 114,3 1-42,44-33-74,-2-1-1,1 0 0,-17 8 3,33-21 1,-1 1-1,0-1 1,1 0-1,-1 0 1,1 1-1,-1-1 1,0 0-1,1 0 1,-1 0-1,0 0 1,1 0-1,-1 0 1,0 0-1,1 0 1,-1 0-1,1-1 0,-1 1 1,0 0-1,1 0 1,-1 0-1,1-1 1,-1 1-1,0 0 1,1-1-1,-1 1 1,1 0-1,-1-1 1,1 1-1,0-1 1,-1 1-1,1-1 1,-1 1-1,1-1 1,0 1-1,-1-1 1,1 1-1,0-1 0,0 0 1,-1 1-1,1-1 1,0 1-1,0-1 1,0 0-1,0 1 1,0-1-1,0 0 0,-6-35 42,6 30-43,0-24-32,1-1 0,1 1-1,2-1 1,1 1 0,2 0 0,5-14 33,4-24-112,57-241-767,28-146 9,-82 340 707,-3-22 163,-13 96-2,-2 0-1,-2-1 1,-2 1-1,-1 0 1,-5-11 2,-62-246 829,-26-37-829,29 104 119,-74-212-74,46 151-211,10-11 166,-46-275-258,-10-46 200,109 495 62,-5 3 0,-40-89-4,55 162 45,-2 1 1,-3 1 0,-1 2 0,-3 1-1,-1 1 1,-3 2 0,-25-24-46,-182-183 337,210 221-303,-2 2-1,0 1 0,-2 1 0,-39-19-33,6 8 115,-2 3-1,-30-8-114,62 29 33,-1 1 0,0 3 0,0 1 0,-1 2 0,-41-1-33,-49 4 181,-33 6-181,104 0 34,-31 1-52,1 5 0,-1 3 0,-56 16 18,88-12 11,1 2 1,1 2-1,1 4 1,0 1 0,-48 31-12,83-42-24,1 1-1,1 1 1,0 0 0,1 2 0,1 0 0,1 1 0,0 1 0,1 1-1,2 0 1,0 1 0,-6 12 24,6-5-27,1 0-1,2 1 1,1 0 0,1 0-1,1 1 1,2 0-1,1 0 1,1 1 0,1 8 27,2 34-16,2 0 0,4-1 0,4 7 16,14 67-35,6 2 35,-22-116-3,2 0 0,0-1 0,3 0 0,0-1 0,2 0-1,1-1 1,1-1 0,2 0 0,0-1 0,2-1 0,1-1 0,1-1 0,17 14 3,-26-26-1,-1 1 1,0 0 0,-1 1-1,0 1 1,-1-1-1,-1 2 1,0-1 0,3 11 0,4 14 0,-2 0 0,8 41 0,18 88 20,11 119-20,-42-218-5,2 20 26,9 21-21,-13-82 5,1 0 0,1-1-1,1 0 1,2 0 0,12 21-5,64 121-4,19 66 4,-67-144 12,27 54-4,49 117 7,-89-199-17,2-2-1,4 0 1,2-3 0,8 8 2,79 129-18,-65-100 4,5-2-1,46 52 15,-56-83 7,-4 2 1,-2 3-1,31 62-7,-52-81 4,-3 0 1,-1 1-1,-3 1 0,-2 1 1,-2 1-1,0 13-4,-8-13 15,-2 1 0,-3 0 0,-4 42-15,1 61 20,7-31-20,3 36-9,-7 0 1,-10 34 8,-9 14 11,7 109-11,10-256 122,-6 29-122,1-19 240,5-44-228,1 0 0,1-1-1,2 1 1,1 0 0,1 0 0,1-1-1,2 0 1,1 0 0,3 4-12,-9-26 26,0 0 1,1-1-1,0 0 1,0 1-1,1-2 0,-1 1 1,4 2-27,-3-1-15,-4-6 16,0-1 0,0 1-1,-1 0 1,1 0-1,0-1 1,-1 1-1,1-1 1,0 1-1,-1-1 1,1 1-1,0-1 1,-1 1 0,1-1-1,-1 1 1,1-1-1,-1 0 1,1 1-1,-1-1 1,0 0-1,1 1 1,-1-1-1,0 0 1,1 0-1,10-20 14,-1-1 10,5-12 17,-1-1 0,2-14-41,-12 37 18,-2-1 1,1 0-1,-2 0 0,1 0 0,-2 0 1,0 0-1,0 0 0,-3-10-18,3 19 3,-1 0-1,1 0 0,-1 0 1,1 0-1,0 0 1,1 0-1,-1 1 0,1-1 1,0 0-1,-1 0 1,2 0-1,-1 0 0,0 1 1,1-1-1,0 1 1,0-1-1,0 1 0,0-1 1,0 1-1,2-1-2,-2 2 8,-1-2 35,-7-3-17,2-3-9,4 10-16,-1-1-1,1 1 1,0 0-1,0-1 1,0 1-1,0 0 1,-1-1-1,1 1 0,0 0 1,0 0-1,-1-1 1,1 1-1,0 0 1,-1 0-1,1-1 1,0 1-1,-1 0 0,1 0 1,0 0-1,-1 0 1,1 0-1,0-1 1,-1 1-1,1 0 1,0 0-1,-1 0 0,1 0 1,0 0-1,-1 0 1,1 0-1,-1 0 1,1 0-1,0 0 1,-1 1-1,1-1 0,0 0 1,-1 0-1,1 0 1,0 0-1,-1 0 1,1 1-1,0-1 0,-1 0 1,1 0-1,-1 1 62,-1 0 0,0 0 1,1 0-1,-1 0 0,1 0 1,0 1-1,-1-1 0,1 0 1,0 1-1,0-1 0,0 1 1,-1 0-63,-4-1 152,4-1-217,1 0 1,0 0-1,-1 0 0,1 0 0,-1-1 0,1 1 1,0-1-1,-1 1 0,1-1 0,0 1 0,0-1 0,-1 0 1,1 1-1,-1-2 65,-23 2-7994,18 3 4156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20T17:24:34.713"/>
    </inkml:context>
    <inkml:brush xml:id="br0">
      <inkml:brushProperty name="width" value="0.05" units="cm"/>
      <inkml:brushProperty name="height" value="0.05" units="cm"/>
    </inkml:brush>
  </inkml:definitions>
  <inkml:trace contextRef="#ctx0" brushRef="#br0">4 8589 8922,'-2'-51'4706,"1"26"-4148,1 0 1,1 0-1,2-9-558,16-79 90,5 0-1,4 2 0,15-26-89,30-62 458,44-76-458,257-690 28,-195 477-19,-164 448-9,192-493 27,18 6-22,6-50 38,-31-32 270,-31-20 209,-55 117-24,-83 366-359,111-568 325,-122 597-421,62-401 49,-37 212-68,30-257-1803,-65 435-1280,-11 19-65</inkml:trace>
  <inkml:trace contextRef="#ctx0" brushRef="#br0" timeOffset="651.005">2582 9888 10522,'9'24'2089,"-6"-17"1172,1-25-2401,-4 15-1027,25-109-769,-11 54 1166,6-56-230,-13 33 203,-3-1-1,-6-29-202,-15-164 514,4 105-182,7-82-332,39-282-33,-6 137-36,19-531-9,-11 345 76,107-932-266,-82 1072 72,53-212-577,-60 361 211,94-691-3937,-110 646 1983</inkml:trace>
  <inkml:trace contextRef="#ctx0" brushRef="#br0" timeOffset="1564.106">2191 9352 9330,'73'1'2108,"16"2"1557,-77-2-3019,-11 0-652,-1-1 0,0 0 0,1 0 1,-1 0-1,0 1 0,0-1 0,1 0 0,-1 0 0,0 0 0,1 0 0,-1 0 0,0 0 0,1 0 0,-1 0 1,0 0-1,1 0 0,-1 0 0,0 0 0,1 0 0,-1 0 0,0 0 0,1 0 0,-1 0 0,0 0 1,0 0-1,1-1 0,-1 1 0,0 0 0,1 0 0,-1 0 0,0 0 0,0-1 0,1 1 0,-1 0 0,0 0 1,0-1-1,0 1 0,1 0 0,-1 0 0,0-1 0,0 1 0,0 0 0,0-1 0,0 1 0,1 0 1,-1-1-1,0 1 0,0 0 0,0-1 0,0 1 0,0 0 0,0-1 0,0 1 0,0 0 6,8-25-400,16-37 459,-3-2-1,-3 0 1,7-46-59,23-208 259,2-84-135,140-999-50,-101 864-12,86-399-59,-73 408-2,2-177-19,-16-210 20,-86 894 4,71-904 22,-51 476 142,-12 215 206,-9 209-276,-1 9-33,1 0 1,0 0-1,0 1 1,2-1-1,0 0 1,1 0-1,1 1 1,4-10-68,2 9-29,-11 16 19,0 0 0,0 0-1,1-1 1,-1 1 0,0 0-1,0 0 1,0 0 0,0 0 0,0 0-1,1 0 1,-1 0 0,0 0 0,0 0-1,0 0 1,0 0 0,1 0-1,-1 0 1,0 0 0,0 0 0,0 0-1,0 0 1,1 0 0,-1 0-1,0 0 1,0 0 0,0 0 0,0 0-1,1 0 1,-1 0 0,0 0 0,0 0-1,0 0 1,0 0 0,0 1-1,1-1 1,-1 0 0,0 0 0,0 0-1,0 0 1,0 0 0,0 0-1,0 1 1,0-1 0,1 0 0,-1 0-1,0 0 1,0 0 10,0 3-116,1 0 0,-1 0 1,0 0-1,0 0 0,0 0 0,0 0 0,0 0 1,0 0-1,-1 0 0,0 0 0,0 0 116,-4 18-1029,-1 0 0,0-1 1,-2 0-1,-2 1 1029,-31 56-2646</inkml:trace>
  <inkml:trace contextRef="#ctx0" brushRef="#br0" timeOffset="2253.954">2567 9149 9066,'0'8'769,"0"0"1,0 0-1,0 0 0,-2 0 1,1 0-1,-1 0 0,0 0 1,0 0-1,-1 0-769,3-7 17,-1 0 0,1 0 0,-1 0 0,1 0 1,0-1-1,-1 1 0,1 0 0,0 0 0,0 0 0,0 0 0,0 0 0,0 0 0,0 0 0,0-1 1,0 1-1,0 0 0,0 0 0,1 0 0,-1 0 0,0 0 0,0-1-17,1 1-6,-1-1 0,1 0 1,0 0-1,-1 0 0,1 0 0,-1 0 0,1 0 0,-1 0 0,1 0 1,-1 0-1,1-1 0,-1 1 0,1 0 0,-1 0 0,1 0 1,-1-1-1,1 1 0,-1 0 0,0 0 0,1-1 0,-1 1 0,1 0 1,-1-1-1,1 1 6,3-4-67,0 0 1,0 0 0,0 0 0,-1 0 0,1 0-1,2-5 67,6-18-4,-2 0 0,-1-1 0,-1 0 0,-1 0 0,-2 0-1,0-11 5,1 3 41,159-1108 417,-91 500-374,44-31-24,60-17-39,2 116 5,-155 502-17,181-573 18,-39 145-15,-124 377-3,149-473 27,-54 64 19,-92 311-9,-3-41-46,-32 162 182,-4 1 0,-5-1 0,-10-96-182,4 147 183,-2 1 0,-3-1-1,-1 1 1,-3 1 0,-2 0 0,-13-28-183,18 51-792,0 0 0,2-1 0,0 0 0,2 0-1,1-1 1,0-18 792,-1-38-3102</inkml:trace>
  <inkml:trace contextRef="#ctx0" brushRef="#br0" timeOffset="4552.59">3331 11383 10570,'-10'-1'1239,"-1"-1"0,2-1-1,-1 0 1,0 0 0,0-1 0,0-1-1239,5 3 51,1-1 0,0 0 0,0 0 0,0 0 0,1-1 0,-1 1 0,1-1 0,-1 0 0,1 0 0,1 0 0,-1 0 1,0-1-1,-1-3-51,-4-12-114,1 0 0,0 0 1,2-1-1,0 0 0,1-1 0,1-7 114,-1 3-75,-18-151-465,3-92 540,14-175-40,18 10-8,32-128 48,103-516-3,48 64 15,56-33-12,-25 138-983,-145 565 429,258-966-4077,-203 817 1903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A8A2C-72D7-4B7A-A4B4-E6BF06DE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4553</TotalTime>
  <Pages>24</Pages>
  <Words>4229</Words>
  <Characters>24107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BARNDLES v1.0</vt:lpstr>
    </vt:vector>
  </TitlesOfParts>
  <Company/>
  <LinksUpToDate>false</LinksUpToDate>
  <CharactersWithSpaces>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BARNDLES v1.0</dc:title>
  <dc:subject/>
  <dc:creator>Grant Wilk</dc:creator>
  <cp:keywords/>
  <dc:description/>
  <cp:lastModifiedBy>Wilk, Grant</cp:lastModifiedBy>
  <cp:revision>500</cp:revision>
  <cp:lastPrinted>2019-12-16T15:20:00Z</cp:lastPrinted>
  <dcterms:created xsi:type="dcterms:W3CDTF">2019-12-11T05:43:00Z</dcterms:created>
  <dcterms:modified xsi:type="dcterms:W3CDTF">2020-02-20T19:26:00Z</dcterms:modified>
</cp:coreProperties>
</file>