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541" w:rsidRPr="00EE6541" w:rsidRDefault="00EE6541" w:rsidP="00EE6541">
      <w:pPr>
        <w:jc w:val="center"/>
        <w:rPr>
          <w:lang/>
        </w:rPr>
      </w:pPr>
      <w:r w:rsidRPr="00EE6541">
        <w:rPr>
          <w:lang/>
        </w:rPr>
        <w:t>Univerzitet u Beogradu</w:t>
      </w:r>
    </w:p>
    <w:p w:rsidR="00EE6541" w:rsidRPr="00EE6541" w:rsidRDefault="00EE6541" w:rsidP="00EE6541">
      <w:pPr>
        <w:jc w:val="center"/>
        <w:rPr>
          <w:lang/>
        </w:rPr>
      </w:pPr>
      <w:r w:rsidRPr="00EE6541">
        <w:rPr>
          <w:lang/>
        </w:rPr>
        <w:t>Fakultet organizacionih nauka</w:t>
      </w:r>
    </w:p>
    <w:p w:rsidR="00B1755F" w:rsidRPr="00EE6541" w:rsidRDefault="00EE6541" w:rsidP="00EE6541">
      <w:pPr>
        <w:jc w:val="center"/>
        <w:rPr>
          <w:lang/>
        </w:rPr>
      </w:pPr>
      <w:r w:rsidRPr="00EE6541">
        <w:rPr>
          <w:lang/>
        </w:rPr>
        <w:t xml:space="preserve">Katedra za elektronsko poslovanje </w:t>
      </w:r>
    </w:p>
    <w:p w:rsidR="00EE6541" w:rsidRPr="00EE6541" w:rsidRDefault="00EE6541" w:rsidP="00EE6541">
      <w:pPr>
        <w:spacing w:after="5160"/>
        <w:jc w:val="center"/>
        <w:rPr>
          <w:lang/>
        </w:rPr>
      </w:pPr>
    </w:p>
    <w:p w:rsidR="00EE6541" w:rsidRPr="00EE6541" w:rsidRDefault="001F7214" w:rsidP="00EE6541">
      <w:pPr>
        <w:pStyle w:val="Title"/>
        <w:jc w:val="center"/>
        <w:rPr>
          <w:sz w:val="48"/>
          <w:szCs w:val="48"/>
          <w:lang/>
        </w:rPr>
      </w:pPr>
      <w:r>
        <w:rPr>
          <w:sz w:val="48"/>
          <w:szCs w:val="48"/>
          <w:lang/>
        </w:rPr>
        <w:t>HTML, CSS, JS</w:t>
      </w:r>
    </w:p>
    <w:p w:rsidR="00EE6541" w:rsidRPr="00EE6541" w:rsidRDefault="001F7214" w:rsidP="00EE6541">
      <w:pPr>
        <w:pStyle w:val="Subtitle"/>
        <w:jc w:val="center"/>
        <w:rPr>
          <w:lang/>
        </w:rPr>
      </w:pPr>
      <w:r>
        <w:rPr>
          <w:lang/>
        </w:rPr>
        <w:t>Domaći zadatak 2</w:t>
      </w:r>
    </w:p>
    <w:p w:rsidR="00EE6541" w:rsidRPr="00EE6541" w:rsidRDefault="00EE6541" w:rsidP="00EE6541">
      <w:pPr>
        <w:spacing w:after="1440"/>
        <w:rPr>
          <w:lang/>
        </w:rPr>
      </w:pPr>
    </w:p>
    <w:p w:rsidR="00EE6541" w:rsidRPr="00EE6541" w:rsidRDefault="00EE6541" w:rsidP="00EE6541">
      <w:pPr>
        <w:spacing w:after="1440"/>
        <w:rPr>
          <w:lang/>
        </w:rPr>
      </w:pPr>
    </w:p>
    <w:tbl>
      <w:tblPr>
        <w:tblStyle w:val="TableGrid"/>
        <w:tblW w:w="0" w:type="auto"/>
        <w:jc w:val="center"/>
        <w:tblLook w:val="04A0"/>
      </w:tblPr>
      <w:tblGrid>
        <w:gridCol w:w="785"/>
        <w:gridCol w:w="2216"/>
        <w:gridCol w:w="2397"/>
        <w:gridCol w:w="2146"/>
        <w:gridCol w:w="2032"/>
      </w:tblGrid>
      <w:tr w:rsidR="0036340B" w:rsidRPr="00EE6541" w:rsidTr="0036340B">
        <w:trPr>
          <w:trHeight w:val="213"/>
          <w:jc w:val="center"/>
        </w:trPr>
        <w:tc>
          <w:tcPr>
            <w:tcW w:w="785" w:type="dxa"/>
          </w:tcPr>
          <w:p w:rsidR="0036340B" w:rsidRPr="00EE6541" w:rsidRDefault="0036340B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Rbr</w:t>
            </w:r>
          </w:p>
        </w:tc>
        <w:tc>
          <w:tcPr>
            <w:tcW w:w="2216" w:type="dxa"/>
          </w:tcPr>
          <w:p w:rsidR="0036340B" w:rsidRPr="00EE6541" w:rsidRDefault="0036340B" w:rsidP="00EE6541">
            <w:pPr>
              <w:spacing w:after="100" w:afterAutospacing="1"/>
              <w:rPr>
                <w:lang/>
              </w:rPr>
            </w:pPr>
            <w:r w:rsidRPr="00EE6541">
              <w:rPr>
                <w:lang/>
              </w:rPr>
              <w:t>Ime</w:t>
            </w:r>
          </w:p>
        </w:tc>
        <w:tc>
          <w:tcPr>
            <w:tcW w:w="2397" w:type="dxa"/>
          </w:tcPr>
          <w:p w:rsidR="0036340B" w:rsidRPr="00EE6541" w:rsidRDefault="0036340B" w:rsidP="00EE6541">
            <w:pPr>
              <w:spacing w:after="100" w:afterAutospacing="1"/>
              <w:rPr>
                <w:lang/>
              </w:rPr>
            </w:pPr>
            <w:r w:rsidRPr="00EE6541">
              <w:rPr>
                <w:lang/>
              </w:rPr>
              <w:t>Prezime</w:t>
            </w:r>
          </w:p>
        </w:tc>
        <w:tc>
          <w:tcPr>
            <w:tcW w:w="2146" w:type="dxa"/>
          </w:tcPr>
          <w:p w:rsidR="0036340B" w:rsidRPr="00EE6541" w:rsidRDefault="0036340B" w:rsidP="00EE6541">
            <w:pPr>
              <w:spacing w:after="100" w:afterAutospacing="1"/>
              <w:rPr>
                <w:lang/>
              </w:rPr>
            </w:pPr>
            <w:r w:rsidRPr="00EE6541">
              <w:rPr>
                <w:lang/>
              </w:rPr>
              <w:t>Broj indeksa</w:t>
            </w:r>
          </w:p>
        </w:tc>
        <w:tc>
          <w:tcPr>
            <w:tcW w:w="2032" w:type="dxa"/>
          </w:tcPr>
          <w:p w:rsidR="0036340B" w:rsidRPr="00EE6541" w:rsidRDefault="0036340B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Smer</w:t>
            </w:r>
          </w:p>
        </w:tc>
      </w:tr>
      <w:tr w:rsidR="0036340B" w:rsidRPr="00EE6541" w:rsidTr="0036340B">
        <w:trPr>
          <w:trHeight w:val="213"/>
          <w:jc w:val="center"/>
        </w:trPr>
        <w:tc>
          <w:tcPr>
            <w:tcW w:w="785" w:type="dxa"/>
          </w:tcPr>
          <w:p w:rsidR="0036340B" w:rsidRPr="00EE6541" w:rsidRDefault="0036340B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1.</w:t>
            </w:r>
          </w:p>
        </w:tc>
        <w:tc>
          <w:tcPr>
            <w:tcW w:w="2216" w:type="dxa"/>
          </w:tcPr>
          <w:p w:rsidR="0036340B" w:rsidRPr="00EE6541" w:rsidRDefault="00FD3589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Petar</w:t>
            </w:r>
          </w:p>
        </w:tc>
        <w:tc>
          <w:tcPr>
            <w:tcW w:w="2397" w:type="dxa"/>
          </w:tcPr>
          <w:p w:rsidR="0036340B" w:rsidRPr="00EE6541" w:rsidRDefault="00FD3589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Graovac</w:t>
            </w:r>
          </w:p>
        </w:tc>
        <w:tc>
          <w:tcPr>
            <w:tcW w:w="2146" w:type="dxa"/>
          </w:tcPr>
          <w:p w:rsidR="0036340B" w:rsidRPr="00FD3589" w:rsidRDefault="00FD3589" w:rsidP="00EE6541">
            <w:pPr>
              <w:spacing w:after="100" w:afterAutospacing="1"/>
            </w:pPr>
            <w:r>
              <w:rPr>
                <w:lang/>
              </w:rPr>
              <w:t>2020</w:t>
            </w:r>
            <w:r>
              <w:t>/0001</w:t>
            </w:r>
          </w:p>
        </w:tc>
        <w:tc>
          <w:tcPr>
            <w:tcW w:w="2032" w:type="dxa"/>
          </w:tcPr>
          <w:p w:rsidR="0036340B" w:rsidRPr="00EE6541" w:rsidRDefault="00FD3589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ISIT</w:t>
            </w:r>
          </w:p>
        </w:tc>
      </w:tr>
      <w:tr w:rsidR="0036340B" w:rsidRPr="00EE6541" w:rsidTr="0036340B">
        <w:trPr>
          <w:trHeight w:val="213"/>
          <w:jc w:val="center"/>
        </w:trPr>
        <w:tc>
          <w:tcPr>
            <w:tcW w:w="785" w:type="dxa"/>
          </w:tcPr>
          <w:p w:rsidR="0036340B" w:rsidRPr="00EE6541" w:rsidRDefault="0036340B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2.</w:t>
            </w:r>
          </w:p>
        </w:tc>
        <w:tc>
          <w:tcPr>
            <w:tcW w:w="2216" w:type="dxa"/>
          </w:tcPr>
          <w:p w:rsidR="0036340B" w:rsidRPr="00EE6541" w:rsidRDefault="00FD3589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Milan</w:t>
            </w:r>
          </w:p>
        </w:tc>
        <w:tc>
          <w:tcPr>
            <w:tcW w:w="2397" w:type="dxa"/>
          </w:tcPr>
          <w:p w:rsidR="0036340B" w:rsidRPr="00EE6541" w:rsidRDefault="00FD3589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Stojanović</w:t>
            </w:r>
          </w:p>
        </w:tc>
        <w:tc>
          <w:tcPr>
            <w:tcW w:w="2146" w:type="dxa"/>
          </w:tcPr>
          <w:p w:rsidR="0036340B" w:rsidRPr="00EE6541" w:rsidRDefault="00FD3589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2020/0207</w:t>
            </w:r>
          </w:p>
        </w:tc>
        <w:tc>
          <w:tcPr>
            <w:tcW w:w="2032" w:type="dxa"/>
          </w:tcPr>
          <w:p w:rsidR="0036340B" w:rsidRPr="00EE6541" w:rsidRDefault="00FD3589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ISIT</w:t>
            </w:r>
          </w:p>
        </w:tc>
      </w:tr>
      <w:tr w:rsidR="0036340B" w:rsidRPr="00EE6541" w:rsidTr="0036340B">
        <w:trPr>
          <w:trHeight w:val="213"/>
          <w:jc w:val="center"/>
        </w:trPr>
        <w:tc>
          <w:tcPr>
            <w:tcW w:w="785" w:type="dxa"/>
          </w:tcPr>
          <w:p w:rsidR="0036340B" w:rsidRPr="00EE6541" w:rsidRDefault="0036340B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3.</w:t>
            </w:r>
          </w:p>
        </w:tc>
        <w:tc>
          <w:tcPr>
            <w:tcW w:w="2216" w:type="dxa"/>
          </w:tcPr>
          <w:p w:rsidR="0036340B" w:rsidRPr="00EE6541" w:rsidRDefault="00FD3589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Anja</w:t>
            </w:r>
          </w:p>
        </w:tc>
        <w:tc>
          <w:tcPr>
            <w:tcW w:w="2397" w:type="dxa"/>
          </w:tcPr>
          <w:p w:rsidR="0036340B" w:rsidRPr="001F7214" w:rsidRDefault="00FD3589" w:rsidP="00EE6541">
            <w:pPr>
              <w:spacing w:after="100" w:afterAutospacing="1"/>
            </w:pPr>
            <w:r>
              <w:t>Tomić</w:t>
            </w:r>
          </w:p>
        </w:tc>
        <w:tc>
          <w:tcPr>
            <w:tcW w:w="2146" w:type="dxa"/>
          </w:tcPr>
          <w:p w:rsidR="0036340B" w:rsidRPr="00EE6541" w:rsidRDefault="00FD3589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2020/0477</w:t>
            </w:r>
          </w:p>
        </w:tc>
        <w:tc>
          <w:tcPr>
            <w:tcW w:w="2032" w:type="dxa"/>
          </w:tcPr>
          <w:p w:rsidR="0036340B" w:rsidRPr="00EE6541" w:rsidRDefault="00FD3589" w:rsidP="00EE6541">
            <w:pPr>
              <w:spacing w:after="100" w:afterAutospacing="1"/>
              <w:rPr>
                <w:lang/>
              </w:rPr>
            </w:pPr>
            <w:r>
              <w:rPr>
                <w:lang/>
              </w:rPr>
              <w:t>ISIT-daljina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43752" w:rsidRDefault="00543752">
          <w:pPr>
            <w:pStyle w:val="TOCHeading"/>
          </w:pPr>
          <w:r>
            <w:t>Sadržaj</w:t>
          </w:r>
        </w:p>
        <w:p w:rsidR="00DB2712" w:rsidRDefault="00D27C8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/>
            </w:rPr>
          </w:pPr>
          <w:r w:rsidRPr="00D27C83">
            <w:fldChar w:fldCharType="begin"/>
          </w:r>
          <w:r w:rsidR="00543752">
            <w:instrText xml:space="preserve"> TOC \o "1-3" \h \z \u </w:instrText>
          </w:r>
          <w:r w:rsidRPr="00D27C83">
            <w:fldChar w:fldCharType="separate"/>
          </w:r>
          <w:hyperlink w:anchor="_Toc121149500" w:history="1">
            <w:r w:rsidR="00DB2712" w:rsidRPr="00174A06">
              <w:rPr>
                <w:rStyle w:val="Hyperlink"/>
                <w:noProof/>
                <w:lang/>
              </w:rPr>
              <w:t>1</w:t>
            </w:r>
            <w:r w:rsidR="00DB2712">
              <w:rPr>
                <w:rFonts w:eastAsiaTheme="minorEastAsia"/>
                <w:noProof/>
                <w:lang/>
              </w:rPr>
              <w:tab/>
            </w:r>
            <w:r w:rsidR="00DB2712" w:rsidRPr="00174A06">
              <w:rPr>
                <w:rStyle w:val="Hyperlink"/>
                <w:noProof/>
                <w:lang/>
              </w:rPr>
              <w:t>Korisničko uputstvo</w:t>
            </w:r>
            <w:r w:rsidR="00DB271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712" w:rsidRDefault="00D27C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/>
            </w:rPr>
          </w:pPr>
          <w:hyperlink w:anchor="_Toc121149501" w:history="1">
            <w:r w:rsidR="00DB2712" w:rsidRPr="00174A06">
              <w:rPr>
                <w:rStyle w:val="Hyperlink"/>
                <w:noProof/>
                <w:lang/>
              </w:rPr>
              <w:t>1.1</w:t>
            </w:r>
            <w:r w:rsidR="00DB2712">
              <w:rPr>
                <w:rFonts w:eastAsiaTheme="minorEastAsia"/>
                <w:noProof/>
                <w:lang/>
              </w:rPr>
              <w:tab/>
            </w:r>
            <w:r w:rsidR="00DB2712" w:rsidRPr="00174A06">
              <w:rPr>
                <w:rStyle w:val="Hyperlink"/>
                <w:noProof/>
                <w:lang/>
              </w:rPr>
              <w:t>Home</w:t>
            </w:r>
            <w:r w:rsidR="00DB271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712" w:rsidRDefault="00D27C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/>
            </w:rPr>
          </w:pPr>
          <w:hyperlink w:anchor="_Toc121149502" w:history="1">
            <w:r w:rsidR="00DB2712" w:rsidRPr="00174A06">
              <w:rPr>
                <w:rStyle w:val="Hyperlink"/>
                <w:noProof/>
                <w:lang/>
              </w:rPr>
              <w:t>1.2</w:t>
            </w:r>
            <w:r w:rsidR="00DB2712">
              <w:rPr>
                <w:rFonts w:eastAsiaTheme="minorEastAsia"/>
                <w:noProof/>
                <w:lang/>
              </w:rPr>
              <w:tab/>
            </w:r>
            <w:r w:rsidR="00DB2712" w:rsidRPr="00174A06">
              <w:rPr>
                <w:rStyle w:val="Hyperlink"/>
                <w:noProof/>
                <w:lang/>
              </w:rPr>
              <w:t>Ponuda Filmova</w:t>
            </w:r>
            <w:r w:rsidR="00DB271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712" w:rsidRDefault="00D27C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/>
            </w:rPr>
          </w:pPr>
          <w:hyperlink w:anchor="_Toc121149503" w:history="1">
            <w:r w:rsidR="00DB2712" w:rsidRPr="00174A06">
              <w:rPr>
                <w:rStyle w:val="Hyperlink"/>
                <w:noProof/>
                <w:lang/>
              </w:rPr>
              <w:t>1.3</w:t>
            </w:r>
            <w:r w:rsidR="00DB2712">
              <w:rPr>
                <w:rFonts w:eastAsiaTheme="minorEastAsia"/>
                <w:noProof/>
                <w:lang/>
              </w:rPr>
              <w:tab/>
            </w:r>
            <w:r w:rsidR="00DB2712" w:rsidRPr="00174A06">
              <w:rPr>
                <w:rStyle w:val="Hyperlink"/>
                <w:noProof/>
                <w:lang/>
              </w:rPr>
              <w:t>Prijava</w:t>
            </w:r>
            <w:r w:rsidR="00DB271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712" w:rsidRDefault="00D27C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/>
            </w:rPr>
          </w:pPr>
          <w:hyperlink w:anchor="_Toc121149504" w:history="1">
            <w:r w:rsidR="00DB2712" w:rsidRPr="00174A06">
              <w:rPr>
                <w:rStyle w:val="Hyperlink"/>
                <w:noProof/>
                <w:lang/>
              </w:rPr>
              <w:t>1.4</w:t>
            </w:r>
            <w:r w:rsidR="00DB2712">
              <w:rPr>
                <w:rFonts w:eastAsiaTheme="minorEastAsia"/>
                <w:noProof/>
                <w:lang/>
              </w:rPr>
              <w:tab/>
            </w:r>
            <w:r w:rsidR="00DB2712" w:rsidRPr="00174A06">
              <w:rPr>
                <w:rStyle w:val="Hyperlink"/>
                <w:noProof/>
                <w:lang/>
              </w:rPr>
              <w:t>O nama</w:t>
            </w:r>
            <w:r w:rsidR="00DB271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712" w:rsidRDefault="00D27C8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/>
            </w:rPr>
          </w:pPr>
          <w:hyperlink w:anchor="_Toc121149505" w:history="1">
            <w:r w:rsidR="00DB2712" w:rsidRPr="00174A06">
              <w:rPr>
                <w:rStyle w:val="Hyperlink"/>
                <w:noProof/>
                <w:lang/>
              </w:rPr>
              <w:t>2</w:t>
            </w:r>
            <w:r w:rsidR="00DB2712">
              <w:rPr>
                <w:rFonts w:eastAsiaTheme="minorEastAsia"/>
                <w:noProof/>
                <w:lang/>
              </w:rPr>
              <w:tab/>
            </w:r>
            <w:r w:rsidR="00DB2712" w:rsidRPr="00174A06">
              <w:rPr>
                <w:rStyle w:val="Hyperlink"/>
                <w:noProof/>
                <w:lang/>
              </w:rPr>
              <w:t>Objašnjenja karakterističnih delova koda</w:t>
            </w:r>
            <w:r w:rsidR="00DB271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2712">
              <w:rPr>
                <w:noProof/>
                <w:webHidden/>
              </w:rPr>
              <w:instrText xml:space="preserve"> PAGEREF _Toc121149505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71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752" w:rsidRDefault="00D27C83">
          <w:r>
            <w:rPr>
              <w:b/>
              <w:bCs/>
              <w:noProof/>
            </w:rPr>
            <w:fldChar w:fldCharType="end"/>
          </w:r>
        </w:p>
      </w:sdtContent>
    </w:sdt>
    <w:p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/>
        </w:rPr>
      </w:pPr>
      <w:r>
        <w:rPr>
          <w:lang/>
        </w:rPr>
        <w:br w:type="page"/>
      </w:r>
    </w:p>
    <w:p w:rsidR="001F7214" w:rsidRDefault="001F7214" w:rsidP="001F7214">
      <w:pPr>
        <w:pStyle w:val="Heading1"/>
        <w:rPr>
          <w:lang/>
        </w:rPr>
      </w:pPr>
      <w:bookmarkStart w:id="0" w:name="_Toc121149500"/>
      <w:r>
        <w:rPr>
          <w:lang/>
        </w:rPr>
        <w:lastRenderedPageBreak/>
        <w:t>Korisničko uputstvo</w:t>
      </w:r>
      <w:bookmarkEnd w:id="0"/>
    </w:p>
    <w:p w:rsidR="00EE6541" w:rsidRDefault="006E0CB3" w:rsidP="001F7214">
      <w:pPr>
        <w:rPr>
          <w:lang/>
        </w:rPr>
      </w:pPr>
      <w:r>
        <w:rPr>
          <w:lang/>
        </w:rPr>
        <w:t>Veb sajt jeo filmovima i sadrzi cetiri strane</w:t>
      </w:r>
      <w:r w:rsidR="009D5F15">
        <w:rPr>
          <w:lang/>
        </w:rPr>
        <w:t>: Home, Ponuda Filmova, Prijava, O nama</w:t>
      </w:r>
    </w:p>
    <w:p w:rsidR="009D5F15" w:rsidRDefault="003F0265" w:rsidP="003F0265">
      <w:pPr>
        <w:pStyle w:val="Heading2"/>
        <w:rPr>
          <w:lang/>
        </w:rPr>
      </w:pPr>
      <w:bookmarkStart w:id="1" w:name="_Toc121149501"/>
      <w:r>
        <w:rPr>
          <w:lang/>
        </w:rPr>
        <w:t>Home</w:t>
      </w:r>
      <w:bookmarkEnd w:id="1"/>
    </w:p>
    <w:p w:rsidR="003F0265" w:rsidRDefault="003F0265" w:rsidP="003F0265">
      <w:pPr>
        <w:rPr>
          <w:lang/>
        </w:rPr>
      </w:pPr>
      <w:r>
        <w:rPr>
          <w:lang/>
        </w:rPr>
        <w:t>Na početnoj strani mogu se videti preporučeni filmovi, noviji ili najbolje ocenjeni.</w:t>
      </w:r>
    </w:p>
    <w:p w:rsidR="003F0265" w:rsidRPr="003F0265" w:rsidRDefault="003F0265" w:rsidP="003F0265">
      <w:pPr>
        <w:rPr>
          <w:lang/>
        </w:rPr>
      </w:pPr>
      <w:r>
        <w:rPr>
          <w:noProof/>
        </w:rPr>
        <w:drawing>
          <wp:inline distT="0" distB="0" distL="0" distR="0">
            <wp:extent cx="5943600" cy="2861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65" w:rsidRDefault="003F0265" w:rsidP="003F0265">
      <w:pPr>
        <w:rPr>
          <w:lang/>
        </w:rPr>
      </w:pPr>
      <w:r>
        <w:rPr>
          <w:noProof/>
        </w:rPr>
        <w:drawing>
          <wp:inline distT="0" distB="0" distL="0" distR="0">
            <wp:extent cx="5943600" cy="2861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65" w:rsidRDefault="003F0265">
      <w:pPr>
        <w:rPr>
          <w:lang/>
        </w:rPr>
      </w:pPr>
      <w:r>
        <w:rPr>
          <w:lang/>
        </w:rPr>
        <w:br w:type="page"/>
      </w:r>
    </w:p>
    <w:p w:rsidR="003F0265" w:rsidRDefault="003F0265" w:rsidP="003F0265">
      <w:pPr>
        <w:rPr>
          <w:lang/>
        </w:rPr>
      </w:pPr>
      <w:r>
        <w:rPr>
          <w:lang/>
        </w:rPr>
        <w:lastRenderedPageBreak/>
        <w:t>Na ovoj strani takođe imamo funkcionalnost u vidu promene slika preporučenih filmova.</w:t>
      </w:r>
    </w:p>
    <w:p w:rsidR="003F0265" w:rsidRDefault="003F0265" w:rsidP="003F0265">
      <w:pPr>
        <w:rPr>
          <w:lang/>
        </w:rPr>
      </w:pPr>
      <w:r>
        <w:rPr>
          <w:noProof/>
        </w:rPr>
        <w:drawing>
          <wp:inline distT="0" distB="0" distL="0" distR="0">
            <wp:extent cx="5943600" cy="2860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65" w:rsidRDefault="003F0265" w:rsidP="003F0265">
      <w:pPr>
        <w:rPr>
          <w:lang/>
        </w:rPr>
      </w:pPr>
      <w:r>
        <w:rPr>
          <w:noProof/>
        </w:rPr>
        <w:drawing>
          <wp:inline distT="0" distB="0" distL="0" distR="0">
            <wp:extent cx="5943600" cy="2856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65" w:rsidRDefault="003F0265" w:rsidP="003F0265">
      <w:pPr>
        <w:rPr>
          <w:lang/>
        </w:rPr>
      </w:pPr>
    </w:p>
    <w:p w:rsidR="003F0265" w:rsidRDefault="003F0265" w:rsidP="003F0265">
      <w:pPr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5943600" cy="2864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47" w:rsidRDefault="00583D4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/>
        </w:rPr>
      </w:pPr>
      <w:r>
        <w:rPr>
          <w:lang/>
        </w:rPr>
        <w:br w:type="page"/>
      </w:r>
    </w:p>
    <w:p w:rsidR="003F0265" w:rsidRDefault="003F0265" w:rsidP="003F0265">
      <w:pPr>
        <w:pStyle w:val="Heading2"/>
        <w:rPr>
          <w:lang/>
        </w:rPr>
      </w:pPr>
      <w:bookmarkStart w:id="2" w:name="_Toc121149502"/>
      <w:r>
        <w:rPr>
          <w:lang/>
        </w:rPr>
        <w:lastRenderedPageBreak/>
        <w:t>Ponuda Filmova</w:t>
      </w:r>
      <w:bookmarkEnd w:id="2"/>
    </w:p>
    <w:p w:rsidR="003F0265" w:rsidRDefault="003F0265" w:rsidP="003F0265">
      <w:pPr>
        <w:rPr>
          <w:lang/>
        </w:rPr>
      </w:pPr>
      <w:r>
        <w:rPr>
          <w:lang/>
        </w:rPr>
        <w:t>Na strani Ponuda Filmova ponuđeni su svi filmovi koji mogu da se pogledaju, sortirani po žanrovima.</w:t>
      </w:r>
    </w:p>
    <w:p w:rsidR="00583D47" w:rsidRDefault="00583D47" w:rsidP="003F0265">
      <w:pPr>
        <w:rPr>
          <w:lang/>
        </w:rPr>
      </w:pPr>
      <w:r>
        <w:rPr>
          <w:noProof/>
        </w:rPr>
        <w:drawing>
          <wp:inline distT="0" distB="0" distL="0" distR="0">
            <wp:extent cx="5943600" cy="2860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47" w:rsidRDefault="00583D47" w:rsidP="003F0265">
      <w:pPr>
        <w:rPr>
          <w:lang/>
        </w:rPr>
      </w:pPr>
      <w:r>
        <w:rPr>
          <w:noProof/>
        </w:rPr>
        <w:drawing>
          <wp:inline distT="0" distB="0" distL="0" distR="0">
            <wp:extent cx="5943600" cy="2846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47" w:rsidRDefault="00583D47" w:rsidP="003F0265">
      <w:pPr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5943600" cy="2860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47" w:rsidRDefault="00583D47" w:rsidP="003F0265">
      <w:pPr>
        <w:rPr>
          <w:lang/>
        </w:rPr>
      </w:pPr>
      <w:r>
        <w:rPr>
          <w:noProof/>
        </w:rPr>
        <w:drawing>
          <wp:inline distT="0" distB="0" distL="0" distR="0">
            <wp:extent cx="5943600" cy="2863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47" w:rsidRDefault="00583D47">
      <w:pPr>
        <w:rPr>
          <w:lang/>
        </w:rPr>
      </w:pPr>
      <w:r>
        <w:rPr>
          <w:lang/>
        </w:rPr>
        <w:br w:type="page"/>
      </w:r>
    </w:p>
    <w:p w:rsidR="00583D47" w:rsidRDefault="00583D47" w:rsidP="003F0265">
      <w:pPr>
        <w:rPr>
          <w:lang/>
        </w:rPr>
      </w:pPr>
      <w:r>
        <w:rPr>
          <w:lang/>
        </w:rPr>
        <w:lastRenderedPageBreak/>
        <w:t>Takođe na ovoj strani imamo funkcionalnost otvaranja slike filma</w:t>
      </w:r>
    </w:p>
    <w:p w:rsidR="00583D47" w:rsidRDefault="00583D47" w:rsidP="003F0265">
      <w:pPr>
        <w:rPr>
          <w:lang/>
        </w:rPr>
      </w:pPr>
      <w:r>
        <w:rPr>
          <w:noProof/>
        </w:rPr>
        <w:drawing>
          <wp:inline distT="0" distB="0" distL="0" distR="0">
            <wp:extent cx="6070284" cy="29210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37" cy="29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A" w:rsidRDefault="0000724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/>
        </w:rPr>
      </w:pPr>
      <w:r>
        <w:rPr>
          <w:lang/>
        </w:rPr>
        <w:br w:type="page"/>
      </w:r>
    </w:p>
    <w:p w:rsidR="00583D47" w:rsidRDefault="00583D47" w:rsidP="00583D47">
      <w:pPr>
        <w:pStyle w:val="Heading2"/>
        <w:rPr>
          <w:lang/>
        </w:rPr>
      </w:pPr>
      <w:bookmarkStart w:id="3" w:name="_Toc121149503"/>
      <w:r>
        <w:rPr>
          <w:lang/>
        </w:rPr>
        <w:lastRenderedPageBreak/>
        <w:t>Prijava</w:t>
      </w:r>
      <w:bookmarkEnd w:id="3"/>
    </w:p>
    <w:p w:rsidR="00583D47" w:rsidRDefault="00583D47" w:rsidP="00583D47">
      <w:pPr>
        <w:rPr>
          <w:lang/>
        </w:rPr>
      </w:pPr>
      <w:r>
        <w:rPr>
          <w:lang/>
        </w:rPr>
        <w:t>Na stranici Prijava, korisnici imaju mogućnost da se prijave na naš sajt.</w:t>
      </w:r>
    </w:p>
    <w:p w:rsidR="00583D47" w:rsidRDefault="00583D47" w:rsidP="00583D47">
      <w:pPr>
        <w:rPr>
          <w:lang/>
        </w:rPr>
      </w:pPr>
      <w:r>
        <w:rPr>
          <w:noProof/>
        </w:rPr>
        <w:drawing>
          <wp:inline distT="0" distB="0" distL="0" distR="0">
            <wp:extent cx="5943600" cy="2866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47" w:rsidRDefault="00583D47" w:rsidP="00583D47">
      <w:pPr>
        <w:rPr>
          <w:lang/>
        </w:rPr>
      </w:pPr>
      <w:r>
        <w:rPr>
          <w:noProof/>
        </w:rPr>
        <w:drawing>
          <wp:inline distT="0" distB="0" distL="0" distR="0">
            <wp:extent cx="5943600" cy="2869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A" w:rsidRDefault="0000724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/>
        </w:rPr>
      </w:pPr>
      <w:r>
        <w:rPr>
          <w:lang/>
        </w:rPr>
        <w:br w:type="page"/>
      </w:r>
    </w:p>
    <w:p w:rsidR="00583D47" w:rsidRDefault="00583D47" w:rsidP="00583D47">
      <w:pPr>
        <w:pStyle w:val="Heading2"/>
        <w:rPr>
          <w:lang/>
        </w:rPr>
      </w:pPr>
      <w:bookmarkStart w:id="4" w:name="_Toc121149504"/>
      <w:r>
        <w:rPr>
          <w:lang/>
        </w:rPr>
        <w:lastRenderedPageBreak/>
        <w:t>O nama</w:t>
      </w:r>
      <w:bookmarkEnd w:id="4"/>
    </w:p>
    <w:p w:rsidR="00583D47" w:rsidRDefault="00583D47" w:rsidP="00583D47">
      <w:pPr>
        <w:rPr>
          <w:lang/>
        </w:rPr>
      </w:pPr>
      <w:r>
        <w:rPr>
          <w:lang/>
        </w:rPr>
        <w:t>Na strani O nama se nalaze kratki tekstovi o filmovima gde korisnici mogu više da se informišu.</w:t>
      </w:r>
    </w:p>
    <w:p w:rsidR="00583D47" w:rsidRDefault="00583D47" w:rsidP="00583D47">
      <w:pPr>
        <w:rPr>
          <w:lang/>
        </w:rPr>
      </w:pPr>
      <w:r>
        <w:rPr>
          <w:noProof/>
        </w:rPr>
        <w:drawing>
          <wp:inline distT="0" distB="0" distL="0" distR="0">
            <wp:extent cx="5943600" cy="2869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47" w:rsidRDefault="0000724A" w:rsidP="00583D47">
      <w:pPr>
        <w:rPr>
          <w:lang/>
        </w:rPr>
      </w:pPr>
      <w:r>
        <w:rPr>
          <w:noProof/>
        </w:rPr>
        <w:drawing>
          <wp:inline distT="0" distB="0" distL="0" distR="0">
            <wp:extent cx="5943600" cy="2874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47" w:rsidRDefault="00583D47" w:rsidP="00583D47">
      <w:pPr>
        <w:rPr>
          <w:lang/>
        </w:rPr>
      </w:pPr>
    </w:p>
    <w:p w:rsidR="00583D47" w:rsidRDefault="00583D47" w:rsidP="00583D47">
      <w:pPr>
        <w:rPr>
          <w:lang/>
        </w:rPr>
      </w:pPr>
    </w:p>
    <w:p w:rsidR="00583D47" w:rsidRPr="00583D47" w:rsidRDefault="00583D47" w:rsidP="00583D47">
      <w:pPr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5943600" cy="2863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F" w:rsidRDefault="00703C1F">
      <w:pPr>
        <w:rPr>
          <w:lang/>
        </w:rPr>
      </w:pPr>
      <w:r>
        <w:rPr>
          <w:lang/>
        </w:rPr>
        <w:br w:type="page"/>
      </w:r>
    </w:p>
    <w:p w:rsidR="00583D47" w:rsidRDefault="0000724A" w:rsidP="003F0265">
      <w:pPr>
        <w:rPr>
          <w:lang/>
        </w:rPr>
      </w:pPr>
      <w:r>
        <w:rPr>
          <w:lang/>
        </w:rPr>
        <w:lastRenderedPageBreak/>
        <w:t>Na ovoj strani takođe imamo funkcionalnost u vidu promene boje paragrafa prilikom prelaska mišem preko njega.</w:t>
      </w:r>
      <w:r w:rsidR="00703C1F">
        <w:rPr>
          <w:noProof/>
        </w:rPr>
        <w:drawing>
          <wp:inline distT="0" distB="0" distL="0" distR="0">
            <wp:extent cx="5943600" cy="2863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F" w:rsidRDefault="00703C1F" w:rsidP="003F0265">
      <w:pPr>
        <w:rPr>
          <w:lang/>
        </w:rPr>
      </w:pPr>
      <w:r>
        <w:rPr>
          <w:noProof/>
        </w:rPr>
        <w:drawing>
          <wp:inline distT="0" distB="0" distL="0" distR="0">
            <wp:extent cx="5943600" cy="2867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47" w:rsidRDefault="00583D47" w:rsidP="003F0265">
      <w:pPr>
        <w:rPr>
          <w:lang/>
        </w:rPr>
      </w:pPr>
    </w:p>
    <w:p w:rsidR="003F0265" w:rsidRPr="003F0265" w:rsidRDefault="003F0265" w:rsidP="003F0265">
      <w:pPr>
        <w:rPr>
          <w:lang/>
        </w:rPr>
      </w:pPr>
    </w:p>
    <w:p w:rsidR="00583D47" w:rsidRDefault="0058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/>
        </w:rPr>
      </w:pPr>
      <w:r>
        <w:rPr>
          <w:lang/>
        </w:rPr>
        <w:br w:type="page"/>
      </w:r>
    </w:p>
    <w:p w:rsidR="00EE6541" w:rsidRDefault="001F7214" w:rsidP="00EE6541">
      <w:pPr>
        <w:pStyle w:val="Heading1"/>
        <w:rPr>
          <w:lang/>
        </w:rPr>
      </w:pPr>
      <w:bookmarkStart w:id="5" w:name="_Toc121149505"/>
      <w:r>
        <w:rPr>
          <w:lang/>
        </w:rPr>
        <w:lastRenderedPageBreak/>
        <w:t>Objašnjenja karakterističnih delova koda</w:t>
      </w:r>
      <w:bookmarkEnd w:id="5"/>
    </w:p>
    <w:p w:rsidR="00543752" w:rsidRDefault="00543752" w:rsidP="00E4200C">
      <w:pPr>
        <w:rPr>
          <w:lang/>
        </w:rPr>
      </w:pPr>
      <w:r>
        <w:rPr>
          <w:lang/>
        </w:rPr>
        <w:t>Opi</w:t>
      </w:r>
      <w:r w:rsidR="001F7214">
        <w:rPr>
          <w:lang/>
        </w:rPr>
        <w:t xml:space="preserve">s delova koda koji su </w:t>
      </w:r>
      <w:r w:rsidR="00883659">
        <w:rPr>
          <w:lang/>
        </w:rPr>
        <w:t>implementirani</w:t>
      </w:r>
      <w:r w:rsidR="001F7214">
        <w:rPr>
          <w:lang/>
        </w:rPr>
        <w:t xml:space="preserve"> kao rezultat samostalnog istraživanja</w:t>
      </w:r>
    </w:p>
    <w:p w:rsidR="00A7555A" w:rsidRDefault="00A7555A" w:rsidP="00E4200C">
      <w:pPr>
        <w:rPr>
          <w:lang/>
        </w:rPr>
      </w:pPr>
      <w:r>
        <w:rPr>
          <w:lang/>
        </w:rPr>
        <w:t>Raspored css,html,js, i jpg fajlova.</w:t>
      </w:r>
    </w:p>
    <w:p w:rsidR="00A7555A" w:rsidRDefault="00A7555A" w:rsidP="00E4200C">
      <w:pPr>
        <w:rPr>
          <w:lang/>
        </w:rPr>
      </w:pPr>
      <w:r>
        <w:rPr>
          <w:noProof/>
        </w:rPr>
        <w:drawing>
          <wp:inline distT="0" distB="0" distL="0" distR="0">
            <wp:extent cx="2430780" cy="6888480"/>
            <wp:effectExtent l="19050" t="0" r="762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688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00C" w:rsidRDefault="00E4200C" w:rsidP="00E4200C">
      <w:pPr>
        <w:rPr>
          <w:lang/>
        </w:rPr>
      </w:pPr>
      <w:r>
        <w:rPr>
          <w:lang/>
        </w:rPr>
        <w:lastRenderedPageBreak/>
        <w:t>Napravljena su dva menija, jedan koji se vidi kao header i drugi koji se pojavljuje klikom na dugme kao burger menu za telefon. Implementiran je preko flex opcije.</w:t>
      </w:r>
    </w:p>
    <w:p w:rsidR="00E4200C" w:rsidRDefault="00E4200C" w:rsidP="00E4200C">
      <w:pPr>
        <w:jc w:val="center"/>
        <w:rPr>
          <w:lang/>
        </w:rPr>
      </w:pPr>
      <w:r>
        <w:rPr>
          <w:noProof/>
        </w:rPr>
        <w:drawing>
          <wp:inline distT="0" distB="0" distL="0" distR="0">
            <wp:extent cx="5943600" cy="4531995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00C" w:rsidRDefault="00E4200C" w:rsidP="00E4200C">
      <w:pPr>
        <w:rPr>
          <w:lang/>
        </w:rPr>
      </w:pPr>
      <w:r>
        <w:rPr>
          <w:lang/>
        </w:rPr>
        <w:t>U ovom delu je prikazano kako navbar na desktopu treba da izgleda tj njegova boja i padding, takodje dat mu je z-index kojim se postavlja preko svega ostalog sto se nalazi na toj stranici.</w:t>
      </w:r>
    </w:p>
    <w:p w:rsidR="00E4200C" w:rsidRDefault="00E4200C" w:rsidP="00E4200C">
      <w:pPr>
        <w:jc w:val="center"/>
        <w:rPr>
          <w:lang/>
        </w:rPr>
      </w:pPr>
      <w:r>
        <w:rPr>
          <w:noProof/>
        </w:rPr>
        <w:drawing>
          <wp:inline distT="0" distB="0" distL="0" distR="0">
            <wp:extent cx="2815590" cy="1798602"/>
            <wp:effectExtent l="19050" t="0" r="381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179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00C" w:rsidRDefault="00E4200C" w:rsidP="00E4200C">
      <w:pPr>
        <w:rPr>
          <w:lang/>
        </w:rPr>
      </w:pPr>
      <w:r>
        <w:rPr>
          <w:lang/>
        </w:rPr>
        <w:t>Ovde je prikazano kako je implmentiran burger menu na telefonu, tj. klikom na dugme on se pojavljuje ulaskom sa desne strane, takodje dugmetu je dat border radius koji ga zaokrugljuje</w:t>
      </w:r>
      <w:r w:rsidR="00A7555A">
        <w:rPr>
          <w:lang/>
        </w:rPr>
        <w:t>.</w:t>
      </w:r>
    </w:p>
    <w:p w:rsidR="00E4200C" w:rsidRDefault="00E4200C" w:rsidP="00A7555A">
      <w:pPr>
        <w:jc w:val="center"/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3688080" cy="7018020"/>
            <wp:effectExtent l="19050" t="0" r="762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701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Pr="00A7555A" w:rsidRDefault="00A7555A" w:rsidP="00A7555A">
      <w:pPr>
        <w:rPr>
          <w:lang/>
        </w:rPr>
      </w:pPr>
      <w:r>
        <w:rPr>
          <w:lang/>
        </w:rPr>
        <w:t>Pocetna strana je napravljena pomocu 3 slike koje moguce menjati klikom na dugme, kao i na buttone sa strane(sledeca + slika posle te).</w:t>
      </w:r>
    </w:p>
    <w:p w:rsidR="00A7555A" w:rsidRDefault="00A7555A" w:rsidP="00E4200C">
      <w:pPr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3091418" cy="209550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73" cy="20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Default="00A7555A" w:rsidP="00E4200C">
      <w:pPr>
        <w:rPr>
          <w:lang/>
        </w:rPr>
      </w:pPr>
      <w:r>
        <w:rPr>
          <w:lang/>
        </w:rPr>
        <w:t>Ovde je dat css za slike koje treba da se menjaju i dugmad koja se nalaze sa strane slike.</w:t>
      </w:r>
    </w:p>
    <w:p w:rsidR="00A7555A" w:rsidRDefault="00A7555A" w:rsidP="00E4200C">
      <w:pPr>
        <w:rPr>
          <w:lang/>
        </w:rPr>
      </w:pPr>
    </w:p>
    <w:p w:rsidR="00E4200C" w:rsidRDefault="00A7555A" w:rsidP="00E4200C">
      <w:pPr>
        <w:rPr>
          <w:lang/>
        </w:rPr>
      </w:pPr>
      <w:r>
        <w:rPr>
          <w:noProof/>
        </w:rPr>
        <w:drawing>
          <wp:inline distT="0" distB="0" distL="0" distR="0">
            <wp:extent cx="2929890" cy="4343400"/>
            <wp:effectExtent l="19050" t="0" r="381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127" cy="434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Default="00A7555A" w:rsidP="00E4200C">
      <w:pPr>
        <w:rPr>
          <w:lang/>
        </w:rPr>
      </w:pPr>
      <w:r>
        <w:rPr>
          <w:lang/>
        </w:rPr>
        <w:t>Ovde je dat HTML kod za tackice ispod slike kao i dugmice.</w:t>
      </w:r>
    </w:p>
    <w:p w:rsidR="00A7555A" w:rsidRDefault="00A7555A" w:rsidP="00E4200C">
      <w:pPr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3364230" cy="1311888"/>
            <wp:effectExtent l="19050" t="0" r="762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317" cy="132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Default="00A7555A" w:rsidP="00E4200C">
      <w:pPr>
        <w:rPr>
          <w:lang/>
        </w:rPr>
      </w:pPr>
      <w:r>
        <w:rPr>
          <w:lang/>
        </w:rPr>
        <w:t>JS fajl sa funkcionalnostima sa pocetne strane.</w:t>
      </w:r>
    </w:p>
    <w:p w:rsidR="00A7555A" w:rsidRDefault="00A7555A" w:rsidP="00E4200C">
      <w:pPr>
        <w:rPr>
          <w:lang/>
        </w:rPr>
      </w:pPr>
      <w:r>
        <w:rPr>
          <w:noProof/>
        </w:rPr>
        <w:drawing>
          <wp:inline distT="0" distB="0" distL="0" distR="0">
            <wp:extent cx="5943600" cy="5943600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Default="00A7555A" w:rsidP="00E4200C">
      <w:pPr>
        <w:rPr>
          <w:lang/>
        </w:rPr>
      </w:pPr>
      <w:r>
        <w:rPr>
          <w:lang/>
        </w:rPr>
        <w:t>U futeru se nalazi dugme za povratak na vrh strane.</w:t>
      </w:r>
    </w:p>
    <w:p w:rsidR="00A7555A" w:rsidRDefault="00A7555A" w:rsidP="00E4200C">
      <w:pPr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5943600" cy="1538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Default="00A7555A" w:rsidP="00E4200C">
      <w:pPr>
        <w:rPr>
          <w:lang/>
        </w:rPr>
      </w:pPr>
      <w:r>
        <w:rPr>
          <w:lang/>
        </w:rPr>
        <w:t>Funkcionalnost dugmeta.</w:t>
      </w:r>
    </w:p>
    <w:p w:rsidR="00A7555A" w:rsidRDefault="00A7555A" w:rsidP="00E4200C">
      <w:pPr>
        <w:rPr>
          <w:lang/>
        </w:rPr>
      </w:pPr>
      <w:r>
        <w:rPr>
          <w:noProof/>
        </w:rPr>
        <w:drawing>
          <wp:inline distT="0" distB="0" distL="0" distR="0">
            <wp:extent cx="5943600" cy="273032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Default="00A7555A" w:rsidP="00E4200C">
      <w:pPr>
        <w:rPr>
          <w:lang/>
        </w:rPr>
      </w:pPr>
      <w:r>
        <w:rPr>
          <w:lang/>
        </w:rPr>
        <w:t>CSS dugmeta.</w:t>
      </w:r>
    </w:p>
    <w:p w:rsidR="00A7555A" w:rsidRDefault="00A7555A" w:rsidP="00E4200C">
      <w:pPr>
        <w:rPr>
          <w:lang/>
        </w:rPr>
      </w:pPr>
      <w:r>
        <w:rPr>
          <w:noProof/>
        </w:rPr>
        <w:drawing>
          <wp:inline distT="0" distB="0" distL="0" distR="0">
            <wp:extent cx="2183130" cy="3667658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366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Default="00A7555A" w:rsidP="00E4200C">
      <w:pPr>
        <w:rPr>
          <w:lang/>
        </w:rPr>
      </w:pPr>
    </w:p>
    <w:p w:rsidR="00A7555A" w:rsidRDefault="00A7555A" w:rsidP="00E4200C">
      <w:pPr>
        <w:rPr>
          <w:lang/>
        </w:rPr>
      </w:pPr>
      <w:r>
        <w:rPr>
          <w:lang/>
        </w:rPr>
        <w:t>Ovako je rasporedjen kod u ponudi.html fajlu.</w:t>
      </w:r>
    </w:p>
    <w:p w:rsidR="00A7555A" w:rsidRDefault="00A7555A" w:rsidP="00E4200C">
      <w:pPr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5181600" cy="15621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Default="00A7555A" w:rsidP="00E4200C">
      <w:pPr>
        <w:rPr>
          <w:lang/>
        </w:rPr>
      </w:pPr>
      <w:r>
        <w:rPr>
          <w:lang/>
        </w:rPr>
        <w:t>CSS fajl za ponudu.</w:t>
      </w:r>
    </w:p>
    <w:p w:rsidR="00A7555A" w:rsidRDefault="00A7555A" w:rsidP="00E4200C">
      <w:pPr>
        <w:rPr>
          <w:lang/>
        </w:rPr>
      </w:pPr>
      <w:r>
        <w:rPr>
          <w:noProof/>
        </w:rPr>
        <w:drawing>
          <wp:inline distT="0" distB="0" distL="0" distR="0">
            <wp:extent cx="4014060" cy="5814060"/>
            <wp:effectExtent l="19050" t="0" r="5490" b="0"/>
            <wp:docPr id="2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544" cy="582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Default="00A7555A" w:rsidP="00E4200C">
      <w:pPr>
        <w:rPr>
          <w:lang/>
        </w:rPr>
      </w:pPr>
      <w:r>
        <w:rPr>
          <w:lang/>
        </w:rPr>
        <w:t>JS funkcionlnost za pop-up slike.</w:t>
      </w:r>
    </w:p>
    <w:p w:rsidR="00A7555A" w:rsidRDefault="00A7555A" w:rsidP="00E4200C">
      <w:pPr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5943600" cy="219538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A" w:rsidRDefault="00A7555A" w:rsidP="00E4200C">
      <w:pPr>
        <w:rPr>
          <w:lang/>
        </w:rPr>
      </w:pPr>
    </w:p>
    <w:p w:rsidR="00A7555A" w:rsidRDefault="00A7555A" w:rsidP="00E4200C">
      <w:pPr>
        <w:rPr>
          <w:lang/>
        </w:rPr>
      </w:pPr>
    </w:p>
    <w:p w:rsidR="00A7555A" w:rsidRDefault="00A7555A" w:rsidP="00E4200C">
      <w:pPr>
        <w:rPr>
          <w:lang/>
        </w:rPr>
      </w:pPr>
    </w:p>
    <w:sectPr w:rsidR="00A7555A" w:rsidSect="003F0265">
      <w:footerReference w:type="default" r:id="rId39"/>
      <w:footerReference w:type="first" r:id="rId40"/>
      <w:pgSz w:w="12240" w:h="15840"/>
      <w:pgMar w:top="1440" w:right="1440" w:bottom="851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05A8" w:rsidRDefault="00DA05A8" w:rsidP="00F6336B">
      <w:pPr>
        <w:spacing w:after="0" w:line="240" w:lineRule="auto"/>
      </w:pPr>
      <w:r>
        <w:separator/>
      </w:r>
    </w:p>
  </w:endnote>
  <w:endnote w:type="continuationSeparator" w:id="1">
    <w:p w:rsidR="00DA05A8" w:rsidRDefault="00DA05A8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336B" w:rsidRPr="00EE6541" w:rsidRDefault="00F6336B" w:rsidP="00F6336B">
    <w:pPr>
      <w:spacing w:after="100" w:afterAutospacing="1"/>
      <w:jc w:val="center"/>
      <w:rPr>
        <w:lang/>
      </w:rPr>
    </w:pPr>
  </w:p>
  <w:p w:rsidR="00F6336B" w:rsidRDefault="00F6336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336B" w:rsidRPr="00EE6541" w:rsidRDefault="00F6336B" w:rsidP="00F6336B">
    <w:pPr>
      <w:spacing w:after="100" w:afterAutospacing="1"/>
      <w:jc w:val="center"/>
      <w:rPr>
        <w:lang/>
      </w:rPr>
    </w:pPr>
    <w:r w:rsidRPr="00EE6541">
      <w:rPr>
        <w:lang/>
      </w:rPr>
      <w:t>Beograd, 2022</w:t>
    </w:r>
    <w:r w:rsidR="001F7214">
      <w:rPr>
        <w:lang/>
      </w:rPr>
      <w:t>.</w:t>
    </w:r>
  </w:p>
  <w:p w:rsidR="00F6336B" w:rsidRDefault="00F6336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05A8" w:rsidRDefault="00DA05A8" w:rsidP="00F6336B">
      <w:pPr>
        <w:spacing w:after="0" w:line="240" w:lineRule="auto"/>
      </w:pPr>
      <w:r>
        <w:separator/>
      </w:r>
    </w:p>
  </w:footnote>
  <w:footnote w:type="continuationSeparator" w:id="1">
    <w:p w:rsidR="00DA05A8" w:rsidRDefault="00DA05A8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5424"/>
  <w:defaultTabStop w:val="720"/>
  <w:hyphenationZone w:val="425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EE6541"/>
    <w:rsid w:val="0000724A"/>
    <w:rsid w:val="001F7214"/>
    <w:rsid w:val="00244CDA"/>
    <w:rsid w:val="0036340B"/>
    <w:rsid w:val="00371382"/>
    <w:rsid w:val="003F0265"/>
    <w:rsid w:val="00411F43"/>
    <w:rsid w:val="004A58AB"/>
    <w:rsid w:val="00543752"/>
    <w:rsid w:val="00583D47"/>
    <w:rsid w:val="006E0CB3"/>
    <w:rsid w:val="00703C1F"/>
    <w:rsid w:val="00713119"/>
    <w:rsid w:val="00883659"/>
    <w:rsid w:val="008D1CBD"/>
    <w:rsid w:val="009D5F15"/>
    <w:rsid w:val="00A7555A"/>
    <w:rsid w:val="00B1755F"/>
    <w:rsid w:val="00D27C83"/>
    <w:rsid w:val="00DA05A8"/>
    <w:rsid w:val="00DB2712"/>
    <w:rsid w:val="00DD7BA7"/>
    <w:rsid w:val="00E4200C"/>
    <w:rsid w:val="00E8706E"/>
    <w:rsid w:val="00EE6541"/>
    <w:rsid w:val="00F6336B"/>
    <w:rsid w:val="00FD35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1F7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4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3F0265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A337E-87F6-4C61-8206-54DB8985C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2152</TotalTime>
  <Pages>20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Petar Graovac</cp:lastModifiedBy>
  <cp:revision>10</cp:revision>
  <dcterms:created xsi:type="dcterms:W3CDTF">2022-10-29T08:33:00Z</dcterms:created>
  <dcterms:modified xsi:type="dcterms:W3CDTF">2022-12-05T20:40:00Z</dcterms:modified>
</cp:coreProperties>
</file>