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72CA0" w14:textId="556C7D17" w:rsidR="007F6B0D" w:rsidRPr="00AC3997" w:rsidRDefault="008540E3">
      <w:pPr>
        <w:pStyle w:val="Title"/>
        <w:spacing w:line="288" w:lineRule="auto"/>
        <w:rPr>
          <w:rFonts w:ascii="Times New Roman" w:hAnsi="Times New Roman" w:cs="Times New Roman"/>
        </w:rPr>
      </w:pPr>
      <w:r w:rsidRPr="00AC3997">
        <w:rPr>
          <w:rFonts w:ascii="Times New Roman" w:hAnsi="Times New Roman" w:cs="Times New Roman"/>
        </w:rPr>
        <w:t xml:space="preserve">Using </w:t>
      </w:r>
      <w:r w:rsidR="00F12848" w:rsidRPr="00AC3997">
        <w:rPr>
          <w:rFonts w:ascii="Times New Roman" w:hAnsi="Times New Roman" w:cs="Times New Roman"/>
        </w:rPr>
        <w:t>Applied Data Science</w:t>
      </w:r>
      <w:r w:rsidRPr="00AC3997">
        <w:rPr>
          <w:rFonts w:ascii="Times New Roman" w:hAnsi="Times New Roman" w:cs="Times New Roman"/>
        </w:rPr>
        <w:t xml:space="preserve"> to </w:t>
      </w:r>
      <w:r w:rsidR="00F12848" w:rsidRPr="00AC3997">
        <w:rPr>
          <w:rFonts w:ascii="Times New Roman" w:hAnsi="Times New Roman" w:cs="Times New Roman"/>
        </w:rPr>
        <w:t>F</w:t>
      </w:r>
      <w:r w:rsidRPr="00AC3997">
        <w:rPr>
          <w:rFonts w:ascii="Times New Roman" w:hAnsi="Times New Roman" w:cs="Times New Roman"/>
        </w:rPr>
        <w:t xml:space="preserve">ind </w:t>
      </w:r>
      <w:r w:rsidR="00F12848" w:rsidRPr="00AC3997">
        <w:rPr>
          <w:rFonts w:ascii="Times New Roman" w:hAnsi="Times New Roman" w:cs="Times New Roman"/>
        </w:rPr>
        <w:t>Ideal L</w:t>
      </w:r>
      <w:r w:rsidRPr="00AC3997">
        <w:rPr>
          <w:rFonts w:ascii="Times New Roman" w:hAnsi="Times New Roman" w:cs="Times New Roman"/>
        </w:rPr>
        <w:t xml:space="preserve">ocations to </w:t>
      </w:r>
      <w:r w:rsidR="00F12848" w:rsidRPr="00AC3997">
        <w:rPr>
          <w:rFonts w:ascii="Times New Roman" w:hAnsi="Times New Roman" w:cs="Times New Roman"/>
        </w:rPr>
        <w:t>O</w:t>
      </w:r>
      <w:r w:rsidRPr="00AC3997">
        <w:rPr>
          <w:rFonts w:ascii="Times New Roman" w:hAnsi="Times New Roman" w:cs="Times New Roman"/>
        </w:rPr>
        <w:t xml:space="preserve">pen a </w:t>
      </w:r>
      <w:r w:rsidR="00F12848" w:rsidRPr="00AC3997">
        <w:rPr>
          <w:rFonts w:ascii="Times New Roman" w:hAnsi="Times New Roman" w:cs="Times New Roman"/>
        </w:rPr>
        <w:t>Coffee</w:t>
      </w:r>
      <w:r w:rsidR="00C05D2C" w:rsidRPr="00AC3997">
        <w:rPr>
          <w:rFonts w:ascii="Times New Roman" w:hAnsi="Times New Roman" w:cs="Times New Roman"/>
        </w:rPr>
        <w:t xml:space="preserve"> Bar</w:t>
      </w:r>
    </w:p>
    <w:p w14:paraId="06AD3751" w14:textId="630B391E" w:rsidR="007F6B0D" w:rsidRPr="00AC3997" w:rsidRDefault="007F6B0D" w:rsidP="00F12848">
      <w:pPr>
        <w:ind w:right="247"/>
        <w:rPr>
          <w:b/>
          <w:sz w:val="36"/>
        </w:rPr>
      </w:pPr>
    </w:p>
    <w:p w14:paraId="3E2FE336" w14:textId="77777777" w:rsidR="007F6B0D" w:rsidRPr="00AC3997" w:rsidRDefault="007F6B0D">
      <w:pPr>
        <w:pStyle w:val="BodyText"/>
        <w:rPr>
          <w:b/>
          <w:sz w:val="40"/>
        </w:rPr>
      </w:pPr>
    </w:p>
    <w:p w14:paraId="4E2C5EB7" w14:textId="77777777" w:rsidR="007F6B0D" w:rsidRPr="00AC3997" w:rsidRDefault="008540E3">
      <w:pPr>
        <w:pStyle w:val="Heading1"/>
        <w:numPr>
          <w:ilvl w:val="0"/>
          <w:numId w:val="3"/>
        </w:numPr>
        <w:tabs>
          <w:tab w:val="left" w:pos="350"/>
        </w:tabs>
        <w:spacing w:before="282"/>
        <w:ind w:hanging="236"/>
        <w:rPr>
          <w:rFonts w:ascii="Times New Roman" w:hAnsi="Times New Roman" w:cs="Times New Roman"/>
          <w:sz w:val="26"/>
        </w:rPr>
      </w:pPr>
      <w:r w:rsidRPr="00AC3997">
        <w:rPr>
          <w:rFonts w:ascii="Times New Roman" w:hAnsi="Times New Roman" w:cs="Times New Roman"/>
        </w:rPr>
        <w:t>Introduction</w:t>
      </w:r>
    </w:p>
    <w:p w14:paraId="173A72FE" w14:textId="77777777" w:rsidR="007F6B0D" w:rsidRPr="00AC3997" w:rsidRDefault="008540E3">
      <w:pPr>
        <w:pStyle w:val="Heading2"/>
        <w:numPr>
          <w:ilvl w:val="1"/>
          <w:numId w:val="3"/>
        </w:numPr>
        <w:tabs>
          <w:tab w:val="left" w:pos="449"/>
        </w:tabs>
        <w:spacing w:before="181"/>
        <w:ind w:hanging="335"/>
        <w:rPr>
          <w:sz w:val="20"/>
        </w:rPr>
      </w:pPr>
      <w:r w:rsidRPr="00AC3997">
        <w:t>Background</w:t>
      </w:r>
    </w:p>
    <w:p w14:paraId="385A2BF4" w14:textId="3174B1DB" w:rsidR="007F6B0D" w:rsidRPr="00AC3997" w:rsidRDefault="00C05D2C">
      <w:pPr>
        <w:pStyle w:val="BodyText"/>
        <w:spacing w:before="175" w:line="247" w:lineRule="auto"/>
        <w:ind w:left="114" w:right="114" w:firstLine="720"/>
        <w:jc w:val="both"/>
      </w:pPr>
      <w:r w:rsidRPr="00AC3997">
        <w:t xml:space="preserve">For the Applied Data Science Capstone project, I have a client who wants to expand their business by opening another coffee bar in the Toronto area. The client would like to be the only coffee bar on the block or street to limit their competition. Location is always an important factor in whether a business succeeds or fails. </w:t>
      </w:r>
    </w:p>
    <w:p w14:paraId="7654F386" w14:textId="77777777" w:rsidR="007F6B0D" w:rsidRPr="00AC3997" w:rsidRDefault="007F6B0D">
      <w:pPr>
        <w:pStyle w:val="BodyText"/>
        <w:spacing w:before="6"/>
        <w:rPr>
          <w:sz w:val="25"/>
        </w:rPr>
      </w:pPr>
    </w:p>
    <w:p w14:paraId="340F4B40" w14:textId="0DBFFD18" w:rsidR="007F6B0D" w:rsidRPr="00AC3997" w:rsidRDefault="00270432">
      <w:pPr>
        <w:pStyle w:val="Heading2"/>
        <w:numPr>
          <w:ilvl w:val="1"/>
          <w:numId w:val="3"/>
        </w:numPr>
        <w:tabs>
          <w:tab w:val="left" w:pos="476"/>
        </w:tabs>
        <w:ind w:left="475" w:hanging="362"/>
      </w:pPr>
      <w:r w:rsidRPr="00AC3997">
        <w:t xml:space="preserve"> </w:t>
      </w:r>
      <w:r w:rsidR="008540E3" w:rsidRPr="00AC3997">
        <w:t>Business Problem</w:t>
      </w:r>
    </w:p>
    <w:p w14:paraId="49C69B8F" w14:textId="77777777" w:rsidR="007F6B0D" w:rsidRPr="00AC3997" w:rsidRDefault="007F6B0D">
      <w:pPr>
        <w:pStyle w:val="BodyText"/>
        <w:spacing w:before="7"/>
        <w:rPr>
          <w:b/>
          <w:sz w:val="25"/>
        </w:rPr>
      </w:pPr>
    </w:p>
    <w:p w14:paraId="634A9776" w14:textId="0546A95A" w:rsidR="007F6B0D" w:rsidRPr="00AC3997" w:rsidRDefault="008540E3" w:rsidP="006C702A">
      <w:pPr>
        <w:pStyle w:val="BodyText"/>
        <w:spacing w:line="247" w:lineRule="auto"/>
        <w:ind w:right="118" w:firstLine="720"/>
        <w:jc w:val="both"/>
      </w:pPr>
      <w:r w:rsidRPr="00AC3997">
        <w:t>The objective of th</w:t>
      </w:r>
      <w:r w:rsidR="00BB32D9" w:rsidRPr="00AC3997">
        <w:t xml:space="preserve">e </w:t>
      </w:r>
      <w:r w:rsidRPr="00AC3997">
        <w:t xml:space="preserve">project is to find the </w:t>
      </w:r>
      <w:r w:rsidR="00BB32D9" w:rsidRPr="00AC3997">
        <w:t>best</w:t>
      </w:r>
      <w:r w:rsidRPr="00AC3997">
        <w:t xml:space="preserve"> location for </w:t>
      </w:r>
      <w:r w:rsidRPr="00AC3997">
        <w:rPr>
          <w:spacing w:val="-5"/>
        </w:rPr>
        <w:t xml:space="preserve">the </w:t>
      </w:r>
      <w:r w:rsidR="00BB32D9" w:rsidRPr="00AC3997">
        <w:t>client</w:t>
      </w:r>
      <w:r w:rsidRPr="00AC3997">
        <w:t xml:space="preserve"> to open a </w:t>
      </w:r>
      <w:r w:rsidR="00BB32D9" w:rsidRPr="00AC3997">
        <w:t>new coffee bar in</w:t>
      </w:r>
      <w:r w:rsidRPr="00AC3997">
        <w:t xml:space="preserve"> Toronto. </w:t>
      </w:r>
      <w:r w:rsidR="006C702A" w:rsidRPr="00AC3997">
        <w:t>D</w:t>
      </w:r>
      <w:r w:rsidRPr="00AC3997">
        <w:t xml:space="preserve">ata science </w:t>
      </w:r>
      <w:r w:rsidRPr="00AC3997">
        <w:rPr>
          <w:spacing w:val="-3"/>
        </w:rPr>
        <w:t xml:space="preserve">methods </w:t>
      </w:r>
      <w:r w:rsidRPr="00AC3997">
        <w:t xml:space="preserve">and machine learning methods </w:t>
      </w:r>
      <w:r w:rsidR="006C702A" w:rsidRPr="00AC3997">
        <w:t>like clu</w:t>
      </w:r>
      <w:r w:rsidRPr="00AC3997">
        <w:t>stering</w:t>
      </w:r>
      <w:r w:rsidR="006C702A" w:rsidRPr="00AC3997">
        <w:t xml:space="preserve"> will be used in </w:t>
      </w:r>
      <w:r w:rsidRPr="00AC3997">
        <w:t xml:space="preserve">this project to </w:t>
      </w:r>
      <w:r w:rsidRPr="00AC3997">
        <w:rPr>
          <w:spacing w:val="-3"/>
        </w:rPr>
        <w:t xml:space="preserve">answer </w:t>
      </w:r>
      <w:r w:rsidRPr="00AC3997">
        <w:t xml:space="preserve">the question: </w:t>
      </w:r>
      <w:r w:rsidR="006C702A" w:rsidRPr="00AC3997">
        <w:t>If a</w:t>
      </w:r>
      <w:r w:rsidR="00B5204E" w:rsidRPr="00AC3997">
        <w:t>n</w:t>
      </w:r>
      <w:r w:rsidR="006C702A" w:rsidRPr="00AC3997">
        <w:t xml:space="preserve"> owner of several coffee bars wants to open a new location in Toronto, where would this location be?</w:t>
      </w:r>
    </w:p>
    <w:p w14:paraId="3FA173E4" w14:textId="77777777" w:rsidR="007F6B0D" w:rsidRPr="00AC3997" w:rsidRDefault="007F6B0D">
      <w:pPr>
        <w:pStyle w:val="BodyText"/>
        <w:spacing w:before="3"/>
        <w:rPr>
          <w:sz w:val="25"/>
        </w:rPr>
      </w:pPr>
    </w:p>
    <w:p w14:paraId="2FE7CC7E" w14:textId="77777777" w:rsidR="007F6B0D" w:rsidRPr="00AC3997" w:rsidRDefault="008540E3">
      <w:pPr>
        <w:pStyle w:val="Heading2"/>
        <w:numPr>
          <w:ilvl w:val="1"/>
          <w:numId w:val="3"/>
        </w:numPr>
        <w:tabs>
          <w:tab w:val="left" w:pos="476"/>
        </w:tabs>
        <w:ind w:left="475" w:hanging="362"/>
      </w:pPr>
      <w:r w:rsidRPr="00AC3997">
        <w:t>Target Audience</w:t>
      </w:r>
    </w:p>
    <w:p w14:paraId="6A9CCF5E" w14:textId="77777777" w:rsidR="007F6B0D" w:rsidRPr="00AC3997" w:rsidRDefault="007F6B0D">
      <w:pPr>
        <w:pStyle w:val="BodyText"/>
        <w:spacing w:before="7"/>
        <w:rPr>
          <w:b/>
          <w:sz w:val="25"/>
        </w:rPr>
      </w:pPr>
    </w:p>
    <w:p w14:paraId="1CCC41EF" w14:textId="6072D729" w:rsidR="007F6B0D" w:rsidRPr="00AC3997" w:rsidRDefault="00B5204E" w:rsidP="006C702A">
      <w:pPr>
        <w:pStyle w:val="BodyText"/>
        <w:ind w:left="720" w:right="186"/>
      </w:pPr>
      <w:r w:rsidRPr="00AC3997">
        <w:t>The target audience is for an owner that is looking for a new location for an additional coffee bar.</w:t>
      </w:r>
    </w:p>
    <w:p w14:paraId="630A402B" w14:textId="77777777" w:rsidR="007F6B0D" w:rsidRPr="00AC3997" w:rsidRDefault="007F6B0D">
      <w:pPr>
        <w:pStyle w:val="BodyText"/>
        <w:spacing w:before="3"/>
        <w:rPr>
          <w:sz w:val="26"/>
        </w:rPr>
      </w:pPr>
    </w:p>
    <w:p w14:paraId="1B4CA35D" w14:textId="77777777" w:rsidR="007F6B0D" w:rsidRPr="00AC3997" w:rsidRDefault="008540E3" w:rsidP="00270432">
      <w:pPr>
        <w:pStyle w:val="Heading1"/>
        <w:numPr>
          <w:ilvl w:val="0"/>
          <w:numId w:val="3"/>
        </w:numPr>
        <w:tabs>
          <w:tab w:val="left" w:pos="326"/>
        </w:tabs>
        <w:rPr>
          <w:rFonts w:ascii="Times New Roman" w:hAnsi="Times New Roman" w:cs="Times New Roman"/>
          <w:sz w:val="26"/>
        </w:rPr>
      </w:pPr>
      <w:r w:rsidRPr="00AC3997">
        <w:rPr>
          <w:rFonts w:ascii="Times New Roman" w:hAnsi="Times New Roman" w:cs="Times New Roman"/>
        </w:rPr>
        <w:t>Data</w:t>
      </w:r>
    </w:p>
    <w:p w14:paraId="6623F648" w14:textId="48B2E632" w:rsidR="007F6B0D" w:rsidRPr="00AC3997" w:rsidRDefault="007F79C5">
      <w:pPr>
        <w:pStyle w:val="BodyText"/>
        <w:spacing w:before="181"/>
        <w:ind w:left="685"/>
      </w:pPr>
      <w:r w:rsidRPr="00AC3997">
        <w:t xml:space="preserve">The following data will be needed to </w:t>
      </w:r>
      <w:r w:rsidR="008540E3" w:rsidRPr="00AC3997">
        <w:t>solve th</w:t>
      </w:r>
      <w:r w:rsidRPr="00AC3997">
        <w:t>e</w:t>
      </w:r>
      <w:r w:rsidR="008540E3" w:rsidRPr="00AC3997">
        <w:t xml:space="preserve"> problem</w:t>
      </w:r>
      <w:r w:rsidRPr="00AC3997">
        <w:t>:</w:t>
      </w:r>
    </w:p>
    <w:p w14:paraId="0CAC1DA6" w14:textId="69051E3E" w:rsidR="007F6B0D" w:rsidRPr="00AC3997" w:rsidRDefault="007F79C5">
      <w:pPr>
        <w:pStyle w:val="ListParagraph"/>
        <w:numPr>
          <w:ilvl w:val="0"/>
          <w:numId w:val="2"/>
        </w:numPr>
        <w:tabs>
          <w:tab w:val="left" w:pos="835"/>
          <w:tab w:val="left" w:pos="836"/>
        </w:tabs>
        <w:spacing w:before="8"/>
        <w:rPr>
          <w:sz w:val="24"/>
        </w:rPr>
      </w:pPr>
      <w:r w:rsidRPr="00AC3997">
        <w:rPr>
          <w:sz w:val="24"/>
        </w:rPr>
        <w:t>N</w:t>
      </w:r>
      <w:r w:rsidR="008540E3" w:rsidRPr="00AC3997">
        <w:rPr>
          <w:sz w:val="24"/>
        </w:rPr>
        <w:t>eighborhoods in Toronto</w:t>
      </w:r>
    </w:p>
    <w:p w14:paraId="41FA1596" w14:textId="78F84F3F" w:rsidR="007F6B0D" w:rsidRPr="00AC3997" w:rsidRDefault="008540E3">
      <w:pPr>
        <w:pStyle w:val="ListParagraph"/>
        <w:numPr>
          <w:ilvl w:val="0"/>
          <w:numId w:val="2"/>
        </w:numPr>
        <w:tabs>
          <w:tab w:val="left" w:pos="835"/>
          <w:tab w:val="left" w:pos="836"/>
        </w:tabs>
        <w:spacing w:before="8"/>
        <w:rPr>
          <w:sz w:val="24"/>
        </w:rPr>
      </w:pPr>
      <w:r w:rsidRPr="00AC3997">
        <w:rPr>
          <w:sz w:val="24"/>
        </w:rPr>
        <w:t xml:space="preserve">Latitude and </w:t>
      </w:r>
      <w:r w:rsidR="007F79C5" w:rsidRPr="00AC3997">
        <w:rPr>
          <w:sz w:val="24"/>
        </w:rPr>
        <w:t>l</w:t>
      </w:r>
      <w:r w:rsidRPr="00AC3997">
        <w:rPr>
          <w:sz w:val="24"/>
        </w:rPr>
        <w:t>ongitude of the neighborhood.</w:t>
      </w:r>
    </w:p>
    <w:p w14:paraId="321B02BF" w14:textId="25102F6E" w:rsidR="007F6B0D" w:rsidRPr="00AC3997" w:rsidRDefault="008540E3">
      <w:pPr>
        <w:pStyle w:val="ListParagraph"/>
        <w:numPr>
          <w:ilvl w:val="0"/>
          <w:numId w:val="2"/>
        </w:numPr>
        <w:tabs>
          <w:tab w:val="left" w:pos="835"/>
          <w:tab w:val="left" w:pos="836"/>
        </w:tabs>
        <w:spacing w:before="8" w:line="247" w:lineRule="auto"/>
        <w:ind w:right="484"/>
        <w:rPr>
          <w:sz w:val="24"/>
        </w:rPr>
      </w:pPr>
      <w:r w:rsidRPr="00AC3997">
        <w:rPr>
          <w:sz w:val="24"/>
        </w:rPr>
        <w:t xml:space="preserve">Venue data related to </w:t>
      </w:r>
      <w:r w:rsidR="007F79C5" w:rsidRPr="00AC3997">
        <w:rPr>
          <w:sz w:val="24"/>
        </w:rPr>
        <w:t>coffee bars</w:t>
      </w:r>
      <w:r w:rsidRPr="00AC3997">
        <w:rPr>
          <w:sz w:val="24"/>
        </w:rPr>
        <w:t xml:space="preserve"> </w:t>
      </w:r>
    </w:p>
    <w:p w14:paraId="46C8EBF0" w14:textId="77777777" w:rsidR="007F79C5" w:rsidRPr="00AC3997" w:rsidRDefault="007F79C5" w:rsidP="007F79C5">
      <w:pPr>
        <w:pStyle w:val="ListParagraph"/>
        <w:tabs>
          <w:tab w:val="left" w:pos="835"/>
          <w:tab w:val="left" w:pos="836"/>
        </w:tabs>
        <w:spacing w:before="8" w:line="247" w:lineRule="auto"/>
        <w:ind w:right="484" w:firstLine="0"/>
        <w:rPr>
          <w:sz w:val="24"/>
        </w:rPr>
      </w:pPr>
    </w:p>
    <w:p w14:paraId="62C5F80A" w14:textId="2CC47634" w:rsidR="007F6B0D" w:rsidRPr="00AC3997" w:rsidRDefault="008540E3" w:rsidP="0058380D">
      <w:pPr>
        <w:pStyle w:val="Heading2"/>
        <w:numPr>
          <w:ilvl w:val="1"/>
          <w:numId w:val="3"/>
        </w:numPr>
      </w:pPr>
      <w:r w:rsidRPr="00AC3997">
        <w:t>Extracting Data</w:t>
      </w:r>
    </w:p>
    <w:p w14:paraId="50A26324" w14:textId="77777777" w:rsidR="007F6B0D" w:rsidRPr="00AC3997" w:rsidRDefault="007F6B0D">
      <w:pPr>
        <w:pStyle w:val="BodyText"/>
        <w:spacing w:before="4"/>
        <w:rPr>
          <w:b/>
          <w:sz w:val="37"/>
        </w:rPr>
      </w:pPr>
    </w:p>
    <w:p w14:paraId="00C248F4" w14:textId="17BC3565" w:rsidR="007F6B0D" w:rsidRPr="00AC3997" w:rsidRDefault="007F79C5">
      <w:pPr>
        <w:pStyle w:val="ListParagraph"/>
        <w:numPr>
          <w:ilvl w:val="0"/>
          <w:numId w:val="1"/>
        </w:numPr>
        <w:tabs>
          <w:tab w:val="left" w:pos="835"/>
          <w:tab w:val="left" w:pos="836"/>
        </w:tabs>
        <w:rPr>
          <w:sz w:val="24"/>
        </w:rPr>
      </w:pPr>
      <w:r w:rsidRPr="00AC3997">
        <w:rPr>
          <w:sz w:val="24"/>
        </w:rPr>
        <w:t xml:space="preserve">Using Wikipedia to scrap </w:t>
      </w:r>
      <w:r w:rsidR="008540E3" w:rsidRPr="00AC3997">
        <w:rPr>
          <w:sz w:val="24"/>
        </w:rPr>
        <w:t>Toronto neighborhoods</w:t>
      </w:r>
    </w:p>
    <w:p w14:paraId="38756932" w14:textId="4ED02D45" w:rsidR="007F6B0D" w:rsidRPr="00AC3997" w:rsidRDefault="007F79C5">
      <w:pPr>
        <w:pStyle w:val="ListParagraph"/>
        <w:numPr>
          <w:ilvl w:val="0"/>
          <w:numId w:val="1"/>
        </w:numPr>
        <w:tabs>
          <w:tab w:val="left" w:pos="835"/>
          <w:tab w:val="left" w:pos="836"/>
        </w:tabs>
        <w:spacing w:before="8"/>
        <w:rPr>
          <w:sz w:val="24"/>
        </w:rPr>
      </w:pPr>
      <w:r w:rsidRPr="00AC3997">
        <w:rPr>
          <w:sz w:val="24"/>
        </w:rPr>
        <w:t>Using Geocoder package to get the l</w:t>
      </w:r>
      <w:r w:rsidR="008540E3" w:rsidRPr="00AC3997">
        <w:rPr>
          <w:sz w:val="24"/>
        </w:rPr>
        <w:t xml:space="preserve">atitude and </w:t>
      </w:r>
      <w:r w:rsidRPr="00AC3997">
        <w:rPr>
          <w:sz w:val="24"/>
        </w:rPr>
        <w:t>l</w:t>
      </w:r>
      <w:r w:rsidR="008540E3" w:rsidRPr="00AC3997">
        <w:rPr>
          <w:sz w:val="24"/>
        </w:rPr>
        <w:t>ongitude</w:t>
      </w:r>
    </w:p>
    <w:p w14:paraId="0B51719E" w14:textId="18B3F779" w:rsidR="007F6B0D" w:rsidRPr="00AC3997" w:rsidRDefault="008540E3">
      <w:pPr>
        <w:pStyle w:val="ListParagraph"/>
        <w:numPr>
          <w:ilvl w:val="0"/>
          <w:numId w:val="1"/>
        </w:numPr>
        <w:tabs>
          <w:tab w:val="left" w:pos="835"/>
          <w:tab w:val="left" w:pos="836"/>
        </w:tabs>
        <w:spacing w:before="9"/>
        <w:rPr>
          <w:sz w:val="24"/>
        </w:rPr>
      </w:pPr>
      <w:r w:rsidRPr="00AC3997">
        <w:rPr>
          <w:sz w:val="24"/>
        </w:rPr>
        <w:t>Using Foursquare API to get venue data</w:t>
      </w:r>
    </w:p>
    <w:p w14:paraId="4B299C6C" w14:textId="1662AF4F" w:rsidR="00270432" w:rsidRPr="00AC3997" w:rsidRDefault="00270432" w:rsidP="00270432">
      <w:pPr>
        <w:pStyle w:val="ListParagraph"/>
        <w:tabs>
          <w:tab w:val="left" w:pos="835"/>
          <w:tab w:val="left" w:pos="836"/>
        </w:tabs>
        <w:spacing w:before="9"/>
        <w:ind w:left="0" w:firstLine="0"/>
        <w:rPr>
          <w:sz w:val="24"/>
        </w:rPr>
      </w:pPr>
    </w:p>
    <w:p w14:paraId="62EC1588" w14:textId="545DAB74" w:rsidR="00270432" w:rsidRPr="00AC3997" w:rsidRDefault="00270432" w:rsidP="00270432">
      <w:pPr>
        <w:pStyle w:val="Heading1"/>
        <w:numPr>
          <w:ilvl w:val="0"/>
          <w:numId w:val="3"/>
        </w:numPr>
        <w:rPr>
          <w:rFonts w:ascii="Times New Roman" w:hAnsi="Times New Roman" w:cs="Times New Roman"/>
        </w:rPr>
      </w:pPr>
      <w:r w:rsidRPr="00AC3997">
        <w:rPr>
          <w:rFonts w:ascii="Times New Roman" w:hAnsi="Times New Roman" w:cs="Times New Roman"/>
        </w:rPr>
        <w:t>Methodology</w:t>
      </w:r>
    </w:p>
    <w:p w14:paraId="243ED06C" w14:textId="252E3B02" w:rsidR="00270432" w:rsidRPr="00AC3997" w:rsidRDefault="00270432" w:rsidP="00270432">
      <w:pPr>
        <w:pStyle w:val="Heading1"/>
        <w:ind w:left="956"/>
        <w:rPr>
          <w:rFonts w:ascii="Times New Roman" w:hAnsi="Times New Roman" w:cs="Times New Roman"/>
          <w:b w:val="0"/>
          <w:bCs w:val="0"/>
          <w:sz w:val="24"/>
          <w:szCs w:val="24"/>
        </w:rPr>
      </w:pPr>
    </w:p>
    <w:p w14:paraId="799A7558" w14:textId="46A404FF" w:rsidR="00270432" w:rsidRPr="00AC3997" w:rsidRDefault="00270432" w:rsidP="00AC3997">
      <w:pPr>
        <w:pStyle w:val="Heading1"/>
        <w:ind w:left="720" w:firstLine="0"/>
        <w:rPr>
          <w:rFonts w:ascii="Times New Roman" w:hAnsi="Times New Roman" w:cs="Times New Roman"/>
          <w:b w:val="0"/>
          <w:bCs w:val="0"/>
          <w:sz w:val="24"/>
          <w:szCs w:val="24"/>
        </w:rPr>
      </w:pPr>
      <w:r w:rsidRPr="00AC3997">
        <w:rPr>
          <w:rFonts w:ascii="Times New Roman" w:hAnsi="Times New Roman" w:cs="Times New Roman"/>
          <w:b w:val="0"/>
          <w:bCs w:val="0"/>
          <w:sz w:val="24"/>
          <w:szCs w:val="24"/>
        </w:rPr>
        <w:t>The first step is obtaining a list of neighborhoods in Toronto by extracting from the Wikipedia page</w:t>
      </w:r>
      <w:r w:rsidR="00E6268C" w:rsidRPr="00AC3997">
        <w:rPr>
          <w:rFonts w:ascii="Times New Roman" w:hAnsi="Times New Roman" w:cs="Times New Roman"/>
          <w:b w:val="0"/>
          <w:bCs w:val="0"/>
          <w:sz w:val="24"/>
          <w:szCs w:val="24"/>
        </w:rPr>
        <w:t xml:space="preserve"> </w:t>
      </w:r>
      <w:hyperlink r:id="rId5" w:tgtFrame="_blank" w:history="1">
        <w:r w:rsidR="00E6268C" w:rsidRPr="00AC3997">
          <w:rPr>
            <w:rStyle w:val="Hyperlink"/>
            <w:rFonts w:ascii="Times New Roman" w:hAnsi="Times New Roman" w:cs="Times New Roman"/>
            <w:color w:val="004EB6"/>
            <w:sz w:val="21"/>
            <w:szCs w:val="21"/>
            <w:shd w:val="clear" w:color="auto" w:fill="FFFFFF"/>
          </w:rPr>
          <w:t>https://en.wikipedia.org/wiki/List_of_postal_codes_of_Canada:_M,</w:t>
        </w:r>
      </w:hyperlink>
      <w:r w:rsidR="00E6268C" w:rsidRPr="00AC3997">
        <w:rPr>
          <w:rFonts w:ascii="Times New Roman" w:hAnsi="Times New Roman" w:cs="Times New Roman"/>
          <w:color w:val="525252"/>
          <w:sz w:val="21"/>
          <w:szCs w:val="21"/>
          <w:shd w:val="clear" w:color="auto" w:fill="FFFFFF"/>
        </w:rPr>
        <w:t> </w:t>
      </w:r>
      <w:r w:rsidRPr="00AC3997">
        <w:rPr>
          <w:rFonts w:ascii="Times New Roman" w:hAnsi="Times New Roman" w:cs="Times New Roman"/>
          <w:b w:val="0"/>
          <w:bCs w:val="0"/>
          <w:sz w:val="24"/>
          <w:szCs w:val="24"/>
        </w:rPr>
        <w:t xml:space="preserve">a list of neighborhoods. I scraped the data from the web page using beautiful soup </w:t>
      </w:r>
      <w:r w:rsidR="00E6268C" w:rsidRPr="00AC3997">
        <w:rPr>
          <w:rFonts w:ascii="Times New Roman" w:hAnsi="Times New Roman" w:cs="Times New Roman"/>
          <w:b w:val="0"/>
          <w:bCs w:val="0"/>
          <w:sz w:val="24"/>
          <w:szCs w:val="24"/>
        </w:rPr>
        <w:t>function importing into a</w:t>
      </w:r>
      <w:r w:rsidRPr="00AC3997">
        <w:rPr>
          <w:rFonts w:ascii="Times New Roman" w:hAnsi="Times New Roman" w:cs="Times New Roman"/>
          <w:b w:val="0"/>
          <w:bCs w:val="0"/>
          <w:sz w:val="24"/>
          <w:szCs w:val="24"/>
        </w:rPr>
        <w:t xml:space="preserve"> pandas</w:t>
      </w:r>
      <w:r w:rsidR="00E6268C" w:rsidRPr="00AC3997">
        <w:rPr>
          <w:rFonts w:ascii="Times New Roman" w:hAnsi="Times New Roman" w:cs="Times New Roman"/>
          <w:b w:val="0"/>
          <w:bCs w:val="0"/>
          <w:sz w:val="24"/>
          <w:szCs w:val="24"/>
        </w:rPr>
        <w:t xml:space="preserve"> </w:t>
      </w:r>
      <w:proofErr w:type="spellStart"/>
      <w:r w:rsidR="00E6268C" w:rsidRPr="00AC3997">
        <w:rPr>
          <w:rFonts w:ascii="Times New Roman" w:hAnsi="Times New Roman" w:cs="Times New Roman"/>
          <w:b w:val="0"/>
          <w:bCs w:val="0"/>
          <w:sz w:val="24"/>
          <w:szCs w:val="24"/>
        </w:rPr>
        <w:t>dataframe</w:t>
      </w:r>
      <w:proofErr w:type="spellEnd"/>
      <w:r w:rsidRPr="00AC3997">
        <w:rPr>
          <w:rFonts w:ascii="Times New Roman" w:hAnsi="Times New Roman" w:cs="Times New Roman"/>
          <w:b w:val="0"/>
          <w:bCs w:val="0"/>
          <w:sz w:val="24"/>
          <w:szCs w:val="24"/>
        </w:rPr>
        <w:t xml:space="preserve">. </w:t>
      </w:r>
      <w:r w:rsidR="00E6268C" w:rsidRPr="00AC3997">
        <w:rPr>
          <w:rFonts w:ascii="Times New Roman" w:hAnsi="Times New Roman" w:cs="Times New Roman"/>
          <w:b w:val="0"/>
          <w:bCs w:val="0"/>
          <w:sz w:val="24"/>
          <w:szCs w:val="24"/>
        </w:rPr>
        <w:t xml:space="preserve">Next, I needed location data, </w:t>
      </w:r>
      <w:proofErr w:type="gramStart"/>
      <w:r w:rsidR="00E6268C" w:rsidRPr="00AC3997">
        <w:rPr>
          <w:rFonts w:ascii="Times New Roman" w:hAnsi="Times New Roman" w:cs="Times New Roman"/>
          <w:b w:val="0"/>
          <w:bCs w:val="0"/>
          <w:sz w:val="24"/>
          <w:szCs w:val="24"/>
        </w:rPr>
        <w:t>longitude</w:t>
      </w:r>
      <w:proofErr w:type="gramEnd"/>
      <w:r w:rsidR="00E6268C" w:rsidRPr="00AC3997">
        <w:rPr>
          <w:rFonts w:ascii="Times New Roman" w:hAnsi="Times New Roman" w:cs="Times New Roman"/>
          <w:b w:val="0"/>
          <w:bCs w:val="0"/>
          <w:sz w:val="24"/>
          <w:szCs w:val="24"/>
        </w:rPr>
        <w:t xml:space="preserve"> and latitude coordinates for each neighborhood.  I used a csv file from </w:t>
      </w:r>
      <w:hyperlink r:id="rId6" w:tgtFrame="_blank" w:history="1">
        <w:r w:rsidR="00E6268C" w:rsidRPr="00AC3997">
          <w:rPr>
            <w:rStyle w:val="Hyperlink"/>
            <w:rFonts w:ascii="Times New Roman" w:hAnsi="Times New Roman" w:cs="Times New Roman"/>
            <w:color w:val="004EB6"/>
            <w:sz w:val="21"/>
            <w:szCs w:val="21"/>
            <w:shd w:val="clear" w:color="auto" w:fill="FFFFFF"/>
          </w:rPr>
          <w:t>http://cocl.us/Geospatial_data</w:t>
        </w:r>
      </w:hyperlink>
      <w:r w:rsidR="00E6268C" w:rsidRPr="00AC3997">
        <w:rPr>
          <w:rFonts w:ascii="Times New Roman" w:hAnsi="Times New Roman" w:cs="Times New Roman"/>
        </w:rPr>
        <w:t xml:space="preserve"> </w:t>
      </w:r>
      <w:r w:rsidR="00E6268C" w:rsidRPr="00AC3997">
        <w:rPr>
          <w:rFonts w:ascii="Times New Roman" w:hAnsi="Times New Roman" w:cs="Times New Roman"/>
          <w:b w:val="0"/>
          <w:bCs w:val="0"/>
          <w:sz w:val="24"/>
          <w:szCs w:val="24"/>
        </w:rPr>
        <w:t>to pull the geographical coordinates for each of the postal codes. Then I generated a map to visualize the neighborhoods and how they cluster together in Toronto.</w:t>
      </w:r>
    </w:p>
    <w:p w14:paraId="0C604209" w14:textId="63D1FBF4" w:rsidR="00E6268C" w:rsidRPr="00AC3997" w:rsidRDefault="00E6268C" w:rsidP="00270432">
      <w:pPr>
        <w:pStyle w:val="Heading1"/>
        <w:ind w:left="956"/>
        <w:rPr>
          <w:rFonts w:ascii="Times New Roman" w:hAnsi="Times New Roman" w:cs="Times New Roman"/>
          <w:b w:val="0"/>
          <w:bCs w:val="0"/>
          <w:sz w:val="24"/>
          <w:szCs w:val="24"/>
        </w:rPr>
      </w:pPr>
    </w:p>
    <w:p w14:paraId="09BBB1AF" w14:textId="0204E89E" w:rsidR="00E6268C" w:rsidRPr="00AC3997" w:rsidRDefault="00695F0C" w:rsidP="00AC3997">
      <w:pPr>
        <w:pStyle w:val="BodyText"/>
        <w:ind w:left="720"/>
      </w:pPr>
      <w:r w:rsidRPr="00AC3997">
        <w:t xml:space="preserve">Then to pull in data for the venues, I used the Foursquare API for a list of 10,000 places within 50,000 meter radius. Foursquare supplies the names, locations, and venue type of the </w:t>
      </w:r>
      <w:r w:rsidRPr="00AC3997">
        <w:lastRenderedPageBreak/>
        <w:t xml:space="preserve">surrounding businesses. </w:t>
      </w:r>
      <w:r w:rsidR="00374F1F" w:rsidRPr="00AC3997">
        <w:t>To quickly investigate the amount of each venue type, I grouped all the venues by each neighborhood. The last steps were to use the k-means clustering method. By using k-mean clustering</w:t>
      </w:r>
      <w:r w:rsidR="00AC3997" w:rsidRPr="00AC3997">
        <w:t>, I created 5 clusters based on the frequency of venues in the neighborhoods. Based on these clusters, I will be able to recommend where to open a new business.</w:t>
      </w:r>
    </w:p>
    <w:p w14:paraId="115C9E76" w14:textId="2937DD07" w:rsidR="00AC3997" w:rsidRPr="00AC3997" w:rsidRDefault="00AC3997" w:rsidP="00270432">
      <w:pPr>
        <w:pStyle w:val="Heading1"/>
        <w:ind w:left="956"/>
        <w:rPr>
          <w:rFonts w:ascii="Times New Roman" w:hAnsi="Times New Roman" w:cs="Times New Roman"/>
          <w:b w:val="0"/>
          <w:bCs w:val="0"/>
          <w:sz w:val="24"/>
          <w:szCs w:val="24"/>
        </w:rPr>
      </w:pPr>
    </w:p>
    <w:p w14:paraId="5F271CF3" w14:textId="4F3D586D" w:rsidR="00AC3997" w:rsidRPr="00AC3997" w:rsidRDefault="00AC3997" w:rsidP="00AC3997">
      <w:pPr>
        <w:pStyle w:val="Heading1"/>
        <w:numPr>
          <w:ilvl w:val="0"/>
          <w:numId w:val="3"/>
        </w:numPr>
        <w:rPr>
          <w:rFonts w:ascii="Times New Roman" w:hAnsi="Times New Roman" w:cs="Times New Roman"/>
        </w:rPr>
      </w:pPr>
      <w:r w:rsidRPr="00AC3997">
        <w:rPr>
          <w:rFonts w:ascii="Times New Roman" w:hAnsi="Times New Roman" w:cs="Times New Roman"/>
        </w:rPr>
        <w:t>Results</w:t>
      </w:r>
    </w:p>
    <w:p w14:paraId="7F762137" w14:textId="393B89CA" w:rsidR="00AC3997" w:rsidRDefault="00AC3997" w:rsidP="00AC3997">
      <w:pPr>
        <w:pStyle w:val="ListParagraph"/>
      </w:pPr>
      <w:r>
        <w:t>Clusters</w:t>
      </w:r>
    </w:p>
    <w:p w14:paraId="3C21D7EF" w14:textId="7965C596" w:rsidR="00AC3997" w:rsidRDefault="00AC3997" w:rsidP="00AC3997">
      <w:pPr>
        <w:pStyle w:val="ListParagraph"/>
      </w:pPr>
    </w:p>
    <w:p w14:paraId="5059FC8F" w14:textId="176B7797" w:rsidR="00AC3997" w:rsidRDefault="00AC3997" w:rsidP="00AC3997">
      <w:pPr>
        <w:pStyle w:val="ListParagraph"/>
      </w:pPr>
      <w:r>
        <w:rPr>
          <w:noProof/>
        </w:rPr>
        <w:drawing>
          <wp:inline distT="0" distB="0" distL="0" distR="0" wp14:anchorId="10D7A703" wp14:editId="212EA922">
            <wp:extent cx="3878916" cy="3223539"/>
            <wp:effectExtent l="0" t="0" r="762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8916" cy="3223539"/>
                    </a:xfrm>
                    <a:prstGeom prst="rect">
                      <a:avLst/>
                    </a:prstGeom>
                  </pic:spPr>
                </pic:pic>
              </a:graphicData>
            </a:graphic>
          </wp:inline>
        </w:drawing>
      </w:r>
    </w:p>
    <w:p w14:paraId="0072DEF7" w14:textId="161B485C" w:rsidR="00AC3997" w:rsidRDefault="00AC3997" w:rsidP="00AC3997">
      <w:pPr>
        <w:pStyle w:val="ListParagraph"/>
      </w:pPr>
    </w:p>
    <w:p w14:paraId="2FB39E15" w14:textId="5C27AE65" w:rsidR="00AC3997" w:rsidRDefault="00AC3997" w:rsidP="00FA396D">
      <w:pPr>
        <w:pStyle w:val="BodyText"/>
        <w:ind w:left="474"/>
      </w:pPr>
      <w:r>
        <w:t xml:space="preserve">The results from the clustering </w:t>
      </w:r>
      <w:r w:rsidR="00FA396D">
        <w:t xml:space="preserve">show that there are 5 clusters based on how many venues are in each neighborhood. </w:t>
      </w:r>
    </w:p>
    <w:p w14:paraId="795A3D18" w14:textId="5D08051E" w:rsidR="00FA396D" w:rsidRDefault="00FA396D" w:rsidP="00FA396D">
      <w:pPr>
        <w:pStyle w:val="BodyText"/>
        <w:numPr>
          <w:ilvl w:val="0"/>
          <w:numId w:val="5"/>
        </w:numPr>
      </w:pPr>
      <w:r>
        <w:t>Cluster 0 (</w:t>
      </w:r>
      <w:r w:rsidR="008711F7">
        <w:t>red) has none or few coffee bars.</w:t>
      </w:r>
    </w:p>
    <w:p w14:paraId="17B936ED" w14:textId="7DDCAED3" w:rsidR="008711F7" w:rsidRDefault="008711F7" w:rsidP="00FA396D">
      <w:pPr>
        <w:pStyle w:val="BodyText"/>
        <w:numPr>
          <w:ilvl w:val="0"/>
          <w:numId w:val="5"/>
        </w:numPr>
      </w:pPr>
      <w:r>
        <w:t>Cluster 1 (purple) has a high number of coffee bars.</w:t>
      </w:r>
    </w:p>
    <w:p w14:paraId="162BE292" w14:textId="781C2359" w:rsidR="008711F7" w:rsidRDefault="008711F7" w:rsidP="00FA396D">
      <w:pPr>
        <w:pStyle w:val="BodyText"/>
        <w:numPr>
          <w:ilvl w:val="0"/>
          <w:numId w:val="5"/>
        </w:numPr>
      </w:pPr>
      <w:r>
        <w:t>Cluster 2 (dark blue) has none or few coffee bars.</w:t>
      </w:r>
    </w:p>
    <w:p w14:paraId="36A4AADD" w14:textId="615800B6" w:rsidR="008711F7" w:rsidRDefault="008711F7" w:rsidP="00FA396D">
      <w:pPr>
        <w:pStyle w:val="BodyText"/>
        <w:numPr>
          <w:ilvl w:val="0"/>
          <w:numId w:val="5"/>
        </w:numPr>
      </w:pPr>
      <w:r>
        <w:t>Cluster 3 (light blue) has none or few coffee bars.</w:t>
      </w:r>
    </w:p>
    <w:p w14:paraId="08202B46" w14:textId="1450595E" w:rsidR="008711F7" w:rsidRDefault="008711F7" w:rsidP="00FA396D">
      <w:pPr>
        <w:pStyle w:val="BodyText"/>
        <w:numPr>
          <w:ilvl w:val="0"/>
          <w:numId w:val="5"/>
        </w:numPr>
      </w:pPr>
      <w:r>
        <w:t>Cluster 4 (yellow) has none or few coffee bars.</w:t>
      </w:r>
    </w:p>
    <w:p w14:paraId="6981285D" w14:textId="1AF660FD" w:rsidR="008711F7" w:rsidRDefault="008711F7" w:rsidP="008711F7">
      <w:pPr>
        <w:pStyle w:val="Heading1"/>
      </w:pPr>
    </w:p>
    <w:p w14:paraId="78F37E48" w14:textId="43B2CF0B" w:rsidR="008711F7" w:rsidRDefault="0058380D" w:rsidP="0058380D">
      <w:pPr>
        <w:pStyle w:val="Heading1"/>
        <w:numPr>
          <w:ilvl w:val="0"/>
          <w:numId w:val="3"/>
        </w:numPr>
      </w:pPr>
      <w:r>
        <w:t>Discussion</w:t>
      </w:r>
    </w:p>
    <w:p w14:paraId="6965428C" w14:textId="6CB6E40D" w:rsidR="008711F7" w:rsidRDefault="008711F7" w:rsidP="008711F7">
      <w:pPr>
        <w:pStyle w:val="Heading1"/>
      </w:pPr>
    </w:p>
    <w:p w14:paraId="3F57B5D7" w14:textId="341E0DC4" w:rsidR="008711F7" w:rsidRDefault="008711F7" w:rsidP="008711F7">
      <w:pPr>
        <w:pStyle w:val="BodyText"/>
        <w:ind w:left="325"/>
      </w:pPr>
      <w:r>
        <w:t>Cluster 1 has a high number of coffee bars which is mostly centered around the downtown Toronto area and clusters 0, 2, 3, and 4 has a low number of coffee bars which is in the area of east Toronto (The Beaches) and central Toronto (Lawrence Park, Forest Hill, Moore Park, and Roselawn).</w:t>
      </w:r>
      <w:r w:rsidR="0058380D">
        <w:t xml:space="preserve"> The clusters show that recommending to the client that opening in these east Toronto and central Toronto neighborhoods will eliminate a battle between the competition.</w:t>
      </w:r>
    </w:p>
    <w:p w14:paraId="0002DEA4" w14:textId="0923E32B" w:rsidR="0058380D" w:rsidRDefault="0058380D" w:rsidP="008711F7">
      <w:pPr>
        <w:pStyle w:val="BodyText"/>
        <w:ind w:left="325"/>
      </w:pPr>
    </w:p>
    <w:p w14:paraId="29EF4B47" w14:textId="204D5225" w:rsidR="00FA396D" w:rsidRDefault="0058380D" w:rsidP="0058380D">
      <w:pPr>
        <w:pStyle w:val="Heading1"/>
        <w:numPr>
          <w:ilvl w:val="0"/>
          <w:numId w:val="3"/>
        </w:numPr>
      </w:pPr>
      <w:r>
        <w:t>Conclusion</w:t>
      </w:r>
    </w:p>
    <w:p w14:paraId="515518A7" w14:textId="489F95E2" w:rsidR="0058380D" w:rsidRDefault="0058380D" w:rsidP="0058380D">
      <w:pPr>
        <w:pStyle w:val="BodyText"/>
        <w:ind w:left="349"/>
      </w:pPr>
    </w:p>
    <w:p w14:paraId="2D45E96D" w14:textId="598A6486" w:rsidR="0058380D" w:rsidRDefault="0058380D" w:rsidP="0058380D">
      <w:pPr>
        <w:pStyle w:val="BodyText"/>
        <w:ind w:left="349"/>
      </w:pPr>
      <w:r>
        <w:t xml:space="preserve">The Capstone Project stepped through the process of identifying a problem, </w:t>
      </w:r>
      <w:r w:rsidR="004C69B6">
        <w:t xml:space="preserve">recognizing the data that is required, </w:t>
      </w:r>
      <w:proofErr w:type="gramStart"/>
      <w:r w:rsidR="004C69B6">
        <w:t>extracting</w:t>
      </w:r>
      <w:proofErr w:type="gramEnd"/>
      <w:r w:rsidR="004C69B6">
        <w:t xml:space="preserve"> and cleaning the data, using machine learning, and delivering a recommendation to the client.</w:t>
      </w:r>
    </w:p>
    <w:p w14:paraId="2D3F41C5" w14:textId="6ECAFB47" w:rsidR="004C69B6" w:rsidRDefault="004C69B6" w:rsidP="0058380D">
      <w:pPr>
        <w:pStyle w:val="BodyText"/>
        <w:ind w:left="349"/>
      </w:pPr>
    </w:p>
    <w:p w14:paraId="7C16D564" w14:textId="6609D943" w:rsidR="004C69B6" w:rsidRDefault="004C69B6" w:rsidP="004C69B6">
      <w:pPr>
        <w:pStyle w:val="Heading1"/>
        <w:numPr>
          <w:ilvl w:val="0"/>
          <w:numId w:val="3"/>
        </w:numPr>
      </w:pPr>
      <w:r>
        <w:t>References</w:t>
      </w:r>
    </w:p>
    <w:p w14:paraId="22E0D20F" w14:textId="75E655B7" w:rsidR="004C69B6" w:rsidRDefault="004C69B6" w:rsidP="004C69B6">
      <w:pPr>
        <w:pStyle w:val="BodyText"/>
        <w:ind w:left="349"/>
      </w:pPr>
      <w:r>
        <w:t>List of Toronto neighborhoods:</w:t>
      </w:r>
    </w:p>
    <w:p w14:paraId="4D37643E" w14:textId="32024807" w:rsidR="004C69B6" w:rsidRPr="00AC3997" w:rsidRDefault="004C69B6" w:rsidP="004C69B6">
      <w:pPr>
        <w:pStyle w:val="BodyText"/>
        <w:ind w:left="349"/>
      </w:pPr>
      <w:hyperlink r:id="rId8" w:tgtFrame="_blank" w:history="1">
        <w:r w:rsidRPr="00AC3997">
          <w:rPr>
            <w:rStyle w:val="Hyperlink"/>
            <w:color w:val="004EB6"/>
            <w:sz w:val="21"/>
            <w:szCs w:val="21"/>
            <w:shd w:val="clear" w:color="auto" w:fill="FFFFFF"/>
          </w:rPr>
          <w:t>https://en.wikipedia.org/wiki/List_of_postal_codes_of_Canada:_M,</w:t>
        </w:r>
      </w:hyperlink>
    </w:p>
    <w:sectPr w:rsidR="004C69B6" w:rsidRPr="00AC3997">
      <w:pgSz w:w="11920" w:h="16860"/>
      <w:pgMar w:top="10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97308"/>
    <w:multiLevelType w:val="multilevel"/>
    <w:tmpl w:val="5832E7C6"/>
    <w:lvl w:ilvl="0">
      <w:start w:val="1"/>
      <w:numFmt w:val="decimal"/>
      <w:lvlText w:val="%1."/>
      <w:lvlJc w:val="left"/>
      <w:pPr>
        <w:ind w:left="349" w:hanging="235"/>
        <w:jc w:val="left"/>
      </w:pPr>
      <w:rPr>
        <w:rFonts w:hint="default"/>
        <w:b/>
        <w:bCs/>
        <w:spacing w:val="-1"/>
        <w:w w:val="100"/>
        <w:lang w:val="en-US" w:eastAsia="en-US" w:bidi="ar-SA"/>
      </w:rPr>
    </w:lvl>
    <w:lvl w:ilvl="1">
      <w:start w:val="1"/>
      <w:numFmt w:val="decimal"/>
      <w:lvlText w:val="%1.%2"/>
      <w:lvlJc w:val="left"/>
      <w:pPr>
        <w:ind w:left="448" w:hanging="334"/>
        <w:jc w:val="left"/>
      </w:pPr>
      <w:rPr>
        <w:rFonts w:hint="default"/>
        <w:b/>
        <w:bCs/>
        <w:spacing w:val="-1"/>
        <w:w w:val="100"/>
        <w:lang w:val="en-US" w:eastAsia="en-US" w:bidi="ar-SA"/>
      </w:rPr>
    </w:lvl>
    <w:lvl w:ilvl="2">
      <w:numFmt w:val="bullet"/>
      <w:lvlText w:val="•"/>
      <w:lvlJc w:val="left"/>
      <w:pPr>
        <w:ind w:left="1488" w:hanging="334"/>
      </w:pPr>
      <w:rPr>
        <w:rFonts w:hint="default"/>
        <w:lang w:val="en-US" w:eastAsia="en-US" w:bidi="ar-SA"/>
      </w:rPr>
    </w:lvl>
    <w:lvl w:ilvl="3">
      <w:numFmt w:val="bullet"/>
      <w:lvlText w:val="•"/>
      <w:lvlJc w:val="left"/>
      <w:pPr>
        <w:ind w:left="2537" w:hanging="334"/>
      </w:pPr>
      <w:rPr>
        <w:rFonts w:hint="default"/>
        <w:lang w:val="en-US" w:eastAsia="en-US" w:bidi="ar-SA"/>
      </w:rPr>
    </w:lvl>
    <w:lvl w:ilvl="4">
      <w:numFmt w:val="bullet"/>
      <w:lvlText w:val="•"/>
      <w:lvlJc w:val="left"/>
      <w:pPr>
        <w:ind w:left="3586" w:hanging="334"/>
      </w:pPr>
      <w:rPr>
        <w:rFonts w:hint="default"/>
        <w:lang w:val="en-US" w:eastAsia="en-US" w:bidi="ar-SA"/>
      </w:rPr>
    </w:lvl>
    <w:lvl w:ilvl="5">
      <w:numFmt w:val="bullet"/>
      <w:lvlText w:val="•"/>
      <w:lvlJc w:val="left"/>
      <w:pPr>
        <w:ind w:left="4635" w:hanging="334"/>
      </w:pPr>
      <w:rPr>
        <w:rFonts w:hint="default"/>
        <w:lang w:val="en-US" w:eastAsia="en-US" w:bidi="ar-SA"/>
      </w:rPr>
    </w:lvl>
    <w:lvl w:ilvl="6">
      <w:numFmt w:val="bullet"/>
      <w:lvlText w:val="•"/>
      <w:lvlJc w:val="left"/>
      <w:pPr>
        <w:ind w:left="5684" w:hanging="334"/>
      </w:pPr>
      <w:rPr>
        <w:rFonts w:hint="default"/>
        <w:lang w:val="en-US" w:eastAsia="en-US" w:bidi="ar-SA"/>
      </w:rPr>
    </w:lvl>
    <w:lvl w:ilvl="7">
      <w:numFmt w:val="bullet"/>
      <w:lvlText w:val="•"/>
      <w:lvlJc w:val="left"/>
      <w:pPr>
        <w:ind w:left="6733" w:hanging="334"/>
      </w:pPr>
      <w:rPr>
        <w:rFonts w:hint="default"/>
        <w:lang w:val="en-US" w:eastAsia="en-US" w:bidi="ar-SA"/>
      </w:rPr>
    </w:lvl>
    <w:lvl w:ilvl="8">
      <w:numFmt w:val="bullet"/>
      <w:lvlText w:val="•"/>
      <w:lvlJc w:val="left"/>
      <w:pPr>
        <w:ind w:left="7782" w:hanging="334"/>
      </w:pPr>
      <w:rPr>
        <w:rFonts w:hint="default"/>
        <w:lang w:val="en-US" w:eastAsia="en-US" w:bidi="ar-SA"/>
      </w:rPr>
    </w:lvl>
  </w:abstractNum>
  <w:abstractNum w:abstractNumId="1" w15:restartNumberingAfterBreak="0">
    <w:nsid w:val="15E64D34"/>
    <w:multiLevelType w:val="hybridMultilevel"/>
    <w:tmpl w:val="071AC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7B1AA2"/>
    <w:multiLevelType w:val="hybridMultilevel"/>
    <w:tmpl w:val="C52A5166"/>
    <w:lvl w:ilvl="0" w:tplc="4E4C30D6">
      <w:numFmt w:val="bullet"/>
      <w:lvlText w:val="●"/>
      <w:lvlJc w:val="left"/>
      <w:pPr>
        <w:ind w:left="835" w:hanging="361"/>
      </w:pPr>
      <w:rPr>
        <w:rFonts w:ascii="Arial" w:eastAsia="Arial" w:hAnsi="Arial" w:cs="Arial" w:hint="default"/>
        <w:w w:val="100"/>
        <w:sz w:val="24"/>
        <w:szCs w:val="24"/>
        <w:lang w:val="en-US" w:eastAsia="en-US" w:bidi="ar-SA"/>
      </w:rPr>
    </w:lvl>
    <w:lvl w:ilvl="1" w:tplc="D05CFC04">
      <w:numFmt w:val="bullet"/>
      <w:lvlText w:val="•"/>
      <w:lvlJc w:val="left"/>
      <w:pPr>
        <w:ind w:left="1744" w:hanging="361"/>
      </w:pPr>
      <w:rPr>
        <w:rFonts w:hint="default"/>
        <w:lang w:val="en-US" w:eastAsia="en-US" w:bidi="ar-SA"/>
      </w:rPr>
    </w:lvl>
    <w:lvl w:ilvl="2" w:tplc="EB4EB722">
      <w:numFmt w:val="bullet"/>
      <w:lvlText w:val="•"/>
      <w:lvlJc w:val="left"/>
      <w:pPr>
        <w:ind w:left="2648" w:hanging="361"/>
      </w:pPr>
      <w:rPr>
        <w:rFonts w:hint="default"/>
        <w:lang w:val="en-US" w:eastAsia="en-US" w:bidi="ar-SA"/>
      </w:rPr>
    </w:lvl>
    <w:lvl w:ilvl="3" w:tplc="3252C44C">
      <w:numFmt w:val="bullet"/>
      <w:lvlText w:val="•"/>
      <w:lvlJc w:val="left"/>
      <w:pPr>
        <w:ind w:left="3552" w:hanging="361"/>
      </w:pPr>
      <w:rPr>
        <w:rFonts w:hint="default"/>
        <w:lang w:val="en-US" w:eastAsia="en-US" w:bidi="ar-SA"/>
      </w:rPr>
    </w:lvl>
    <w:lvl w:ilvl="4" w:tplc="192C16F4">
      <w:numFmt w:val="bullet"/>
      <w:lvlText w:val="•"/>
      <w:lvlJc w:val="left"/>
      <w:pPr>
        <w:ind w:left="4456" w:hanging="361"/>
      </w:pPr>
      <w:rPr>
        <w:rFonts w:hint="default"/>
        <w:lang w:val="en-US" w:eastAsia="en-US" w:bidi="ar-SA"/>
      </w:rPr>
    </w:lvl>
    <w:lvl w:ilvl="5" w:tplc="02ACED2E">
      <w:numFmt w:val="bullet"/>
      <w:lvlText w:val="•"/>
      <w:lvlJc w:val="left"/>
      <w:pPr>
        <w:ind w:left="5360" w:hanging="361"/>
      </w:pPr>
      <w:rPr>
        <w:rFonts w:hint="default"/>
        <w:lang w:val="en-US" w:eastAsia="en-US" w:bidi="ar-SA"/>
      </w:rPr>
    </w:lvl>
    <w:lvl w:ilvl="6" w:tplc="C71626D2">
      <w:numFmt w:val="bullet"/>
      <w:lvlText w:val="•"/>
      <w:lvlJc w:val="left"/>
      <w:pPr>
        <w:ind w:left="6264" w:hanging="361"/>
      </w:pPr>
      <w:rPr>
        <w:rFonts w:hint="default"/>
        <w:lang w:val="en-US" w:eastAsia="en-US" w:bidi="ar-SA"/>
      </w:rPr>
    </w:lvl>
    <w:lvl w:ilvl="7" w:tplc="880EF41C">
      <w:numFmt w:val="bullet"/>
      <w:lvlText w:val="•"/>
      <w:lvlJc w:val="left"/>
      <w:pPr>
        <w:ind w:left="7168" w:hanging="361"/>
      </w:pPr>
      <w:rPr>
        <w:rFonts w:hint="default"/>
        <w:lang w:val="en-US" w:eastAsia="en-US" w:bidi="ar-SA"/>
      </w:rPr>
    </w:lvl>
    <w:lvl w:ilvl="8" w:tplc="7BFE4504">
      <w:numFmt w:val="bullet"/>
      <w:lvlText w:val="•"/>
      <w:lvlJc w:val="left"/>
      <w:pPr>
        <w:ind w:left="8072" w:hanging="361"/>
      </w:pPr>
      <w:rPr>
        <w:rFonts w:hint="default"/>
        <w:lang w:val="en-US" w:eastAsia="en-US" w:bidi="ar-SA"/>
      </w:rPr>
    </w:lvl>
  </w:abstractNum>
  <w:abstractNum w:abstractNumId="3" w15:restartNumberingAfterBreak="0">
    <w:nsid w:val="41D4231D"/>
    <w:multiLevelType w:val="hybridMultilevel"/>
    <w:tmpl w:val="B1440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D617BB"/>
    <w:multiLevelType w:val="multilevel"/>
    <w:tmpl w:val="5832E7C6"/>
    <w:lvl w:ilvl="0">
      <w:start w:val="1"/>
      <w:numFmt w:val="decimal"/>
      <w:lvlText w:val="%1."/>
      <w:lvlJc w:val="left"/>
      <w:pPr>
        <w:ind w:left="349" w:hanging="235"/>
        <w:jc w:val="left"/>
      </w:pPr>
      <w:rPr>
        <w:rFonts w:hint="default"/>
        <w:b/>
        <w:bCs/>
        <w:spacing w:val="-1"/>
        <w:w w:val="100"/>
        <w:lang w:val="en-US" w:eastAsia="en-US" w:bidi="ar-SA"/>
      </w:rPr>
    </w:lvl>
    <w:lvl w:ilvl="1">
      <w:start w:val="1"/>
      <w:numFmt w:val="decimal"/>
      <w:lvlText w:val="%1.%2"/>
      <w:lvlJc w:val="left"/>
      <w:pPr>
        <w:ind w:left="448" w:hanging="334"/>
        <w:jc w:val="left"/>
      </w:pPr>
      <w:rPr>
        <w:rFonts w:hint="default"/>
        <w:b/>
        <w:bCs/>
        <w:spacing w:val="-1"/>
        <w:w w:val="100"/>
        <w:lang w:val="en-US" w:eastAsia="en-US" w:bidi="ar-SA"/>
      </w:rPr>
    </w:lvl>
    <w:lvl w:ilvl="2">
      <w:numFmt w:val="bullet"/>
      <w:lvlText w:val="•"/>
      <w:lvlJc w:val="left"/>
      <w:pPr>
        <w:ind w:left="1488" w:hanging="334"/>
      </w:pPr>
      <w:rPr>
        <w:rFonts w:hint="default"/>
        <w:lang w:val="en-US" w:eastAsia="en-US" w:bidi="ar-SA"/>
      </w:rPr>
    </w:lvl>
    <w:lvl w:ilvl="3">
      <w:numFmt w:val="bullet"/>
      <w:lvlText w:val="•"/>
      <w:lvlJc w:val="left"/>
      <w:pPr>
        <w:ind w:left="2537" w:hanging="334"/>
      </w:pPr>
      <w:rPr>
        <w:rFonts w:hint="default"/>
        <w:lang w:val="en-US" w:eastAsia="en-US" w:bidi="ar-SA"/>
      </w:rPr>
    </w:lvl>
    <w:lvl w:ilvl="4">
      <w:numFmt w:val="bullet"/>
      <w:lvlText w:val="•"/>
      <w:lvlJc w:val="left"/>
      <w:pPr>
        <w:ind w:left="3586" w:hanging="334"/>
      </w:pPr>
      <w:rPr>
        <w:rFonts w:hint="default"/>
        <w:lang w:val="en-US" w:eastAsia="en-US" w:bidi="ar-SA"/>
      </w:rPr>
    </w:lvl>
    <w:lvl w:ilvl="5">
      <w:numFmt w:val="bullet"/>
      <w:lvlText w:val="•"/>
      <w:lvlJc w:val="left"/>
      <w:pPr>
        <w:ind w:left="4635" w:hanging="334"/>
      </w:pPr>
      <w:rPr>
        <w:rFonts w:hint="default"/>
        <w:lang w:val="en-US" w:eastAsia="en-US" w:bidi="ar-SA"/>
      </w:rPr>
    </w:lvl>
    <w:lvl w:ilvl="6">
      <w:numFmt w:val="bullet"/>
      <w:lvlText w:val="•"/>
      <w:lvlJc w:val="left"/>
      <w:pPr>
        <w:ind w:left="5684" w:hanging="334"/>
      </w:pPr>
      <w:rPr>
        <w:rFonts w:hint="default"/>
        <w:lang w:val="en-US" w:eastAsia="en-US" w:bidi="ar-SA"/>
      </w:rPr>
    </w:lvl>
    <w:lvl w:ilvl="7">
      <w:numFmt w:val="bullet"/>
      <w:lvlText w:val="•"/>
      <w:lvlJc w:val="left"/>
      <w:pPr>
        <w:ind w:left="6733" w:hanging="334"/>
      </w:pPr>
      <w:rPr>
        <w:rFonts w:hint="default"/>
        <w:lang w:val="en-US" w:eastAsia="en-US" w:bidi="ar-SA"/>
      </w:rPr>
    </w:lvl>
    <w:lvl w:ilvl="8">
      <w:numFmt w:val="bullet"/>
      <w:lvlText w:val="•"/>
      <w:lvlJc w:val="left"/>
      <w:pPr>
        <w:ind w:left="7782" w:hanging="334"/>
      </w:pPr>
      <w:rPr>
        <w:rFonts w:hint="default"/>
        <w:lang w:val="en-US" w:eastAsia="en-US" w:bidi="ar-SA"/>
      </w:rPr>
    </w:lvl>
  </w:abstractNum>
  <w:abstractNum w:abstractNumId="5" w15:restartNumberingAfterBreak="0">
    <w:nsid w:val="4B913B18"/>
    <w:multiLevelType w:val="hybridMultilevel"/>
    <w:tmpl w:val="8788047E"/>
    <w:lvl w:ilvl="0" w:tplc="D2EC3A60">
      <w:numFmt w:val="bullet"/>
      <w:lvlText w:val="●"/>
      <w:lvlJc w:val="left"/>
      <w:pPr>
        <w:ind w:left="835" w:hanging="361"/>
      </w:pPr>
      <w:rPr>
        <w:rFonts w:ascii="Arial" w:eastAsia="Arial" w:hAnsi="Arial" w:cs="Arial" w:hint="default"/>
        <w:w w:val="100"/>
        <w:sz w:val="24"/>
        <w:szCs w:val="24"/>
        <w:lang w:val="en-US" w:eastAsia="en-US" w:bidi="ar-SA"/>
      </w:rPr>
    </w:lvl>
    <w:lvl w:ilvl="1" w:tplc="FDCC3B4E">
      <w:numFmt w:val="bullet"/>
      <w:lvlText w:val="•"/>
      <w:lvlJc w:val="left"/>
      <w:pPr>
        <w:ind w:left="1744" w:hanging="361"/>
      </w:pPr>
      <w:rPr>
        <w:rFonts w:hint="default"/>
        <w:lang w:val="en-US" w:eastAsia="en-US" w:bidi="ar-SA"/>
      </w:rPr>
    </w:lvl>
    <w:lvl w:ilvl="2" w:tplc="70ACD754">
      <w:numFmt w:val="bullet"/>
      <w:lvlText w:val="•"/>
      <w:lvlJc w:val="left"/>
      <w:pPr>
        <w:ind w:left="2648" w:hanging="361"/>
      </w:pPr>
      <w:rPr>
        <w:rFonts w:hint="default"/>
        <w:lang w:val="en-US" w:eastAsia="en-US" w:bidi="ar-SA"/>
      </w:rPr>
    </w:lvl>
    <w:lvl w:ilvl="3" w:tplc="60F2C0AA">
      <w:numFmt w:val="bullet"/>
      <w:lvlText w:val="•"/>
      <w:lvlJc w:val="left"/>
      <w:pPr>
        <w:ind w:left="3552" w:hanging="361"/>
      </w:pPr>
      <w:rPr>
        <w:rFonts w:hint="default"/>
        <w:lang w:val="en-US" w:eastAsia="en-US" w:bidi="ar-SA"/>
      </w:rPr>
    </w:lvl>
    <w:lvl w:ilvl="4" w:tplc="C3FE5FF2">
      <w:numFmt w:val="bullet"/>
      <w:lvlText w:val="•"/>
      <w:lvlJc w:val="left"/>
      <w:pPr>
        <w:ind w:left="4456" w:hanging="361"/>
      </w:pPr>
      <w:rPr>
        <w:rFonts w:hint="default"/>
        <w:lang w:val="en-US" w:eastAsia="en-US" w:bidi="ar-SA"/>
      </w:rPr>
    </w:lvl>
    <w:lvl w:ilvl="5" w:tplc="2320CFB2">
      <w:numFmt w:val="bullet"/>
      <w:lvlText w:val="•"/>
      <w:lvlJc w:val="left"/>
      <w:pPr>
        <w:ind w:left="5360" w:hanging="361"/>
      </w:pPr>
      <w:rPr>
        <w:rFonts w:hint="default"/>
        <w:lang w:val="en-US" w:eastAsia="en-US" w:bidi="ar-SA"/>
      </w:rPr>
    </w:lvl>
    <w:lvl w:ilvl="6" w:tplc="678A9036">
      <w:numFmt w:val="bullet"/>
      <w:lvlText w:val="•"/>
      <w:lvlJc w:val="left"/>
      <w:pPr>
        <w:ind w:left="6264" w:hanging="361"/>
      </w:pPr>
      <w:rPr>
        <w:rFonts w:hint="default"/>
        <w:lang w:val="en-US" w:eastAsia="en-US" w:bidi="ar-SA"/>
      </w:rPr>
    </w:lvl>
    <w:lvl w:ilvl="7" w:tplc="00285E78">
      <w:numFmt w:val="bullet"/>
      <w:lvlText w:val="•"/>
      <w:lvlJc w:val="left"/>
      <w:pPr>
        <w:ind w:left="7168" w:hanging="361"/>
      </w:pPr>
      <w:rPr>
        <w:rFonts w:hint="default"/>
        <w:lang w:val="en-US" w:eastAsia="en-US" w:bidi="ar-SA"/>
      </w:rPr>
    </w:lvl>
    <w:lvl w:ilvl="8" w:tplc="A4D88282">
      <w:numFmt w:val="bullet"/>
      <w:lvlText w:val="•"/>
      <w:lvlJc w:val="left"/>
      <w:pPr>
        <w:ind w:left="8072" w:hanging="361"/>
      </w:pPr>
      <w:rPr>
        <w:rFonts w:hint="default"/>
        <w:lang w:val="en-US" w:eastAsia="en-US" w:bidi="ar-SA"/>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0D"/>
    <w:rsid w:val="000147F7"/>
    <w:rsid w:val="001A04D4"/>
    <w:rsid w:val="001A3397"/>
    <w:rsid w:val="00270432"/>
    <w:rsid w:val="00374F1F"/>
    <w:rsid w:val="0046303B"/>
    <w:rsid w:val="004C69B6"/>
    <w:rsid w:val="005125A9"/>
    <w:rsid w:val="0058380D"/>
    <w:rsid w:val="005E24B7"/>
    <w:rsid w:val="00695F0C"/>
    <w:rsid w:val="006C702A"/>
    <w:rsid w:val="007F6B0D"/>
    <w:rsid w:val="007F79C5"/>
    <w:rsid w:val="008540E3"/>
    <w:rsid w:val="008711F7"/>
    <w:rsid w:val="00922A54"/>
    <w:rsid w:val="00941373"/>
    <w:rsid w:val="00AC3997"/>
    <w:rsid w:val="00B5204E"/>
    <w:rsid w:val="00BB32D9"/>
    <w:rsid w:val="00C05D2C"/>
    <w:rsid w:val="00E6268C"/>
    <w:rsid w:val="00F12848"/>
    <w:rsid w:val="00F34DFE"/>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5C7E"/>
  <w15:docId w15:val="{76AFC8E0-4B97-426D-AA53-A162DB7B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5" w:hanging="236"/>
      <w:outlineLvl w:val="0"/>
    </w:pPr>
    <w:rPr>
      <w:rFonts w:ascii="Arial" w:eastAsia="Arial" w:hAnsi="Arial" w:cs="Arial"/>
      <w:b/>
      <w:bCs/>
      <w:sz w:val="28"/>
      <w:szCs w:val="28"/>
    </w:rPr>
  </w:style>
  <w:style w:type="paragraph" w:styleId="Heading2">
    <w:name w:val="heading 2"/>
    <w:basedOn w:val="Normal"/>
    <w:uiPriority w:val="9"/>
    <w:unhideWhenUsed/>
    <w:qFormat/>
    <w:pPr>
      <w:ind w:left="475"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34" w:right="247"/>
      <w:jc w:val="center"/>
    </w:pPr>
    <w:rPr>
      <w:rFonts w:ascii="Arial" w:eastAsia="Arial" w:hAnsi="Arial" w:cs="Arial"/>
      <w:b/>
      <w:bCs/>
      <w:sz w:val="48"/>
      <w:szCs w:val="48"/>
    </w:rPr>
  </w:style>
  <w:style w:type="paragraph" w:styleId="ListParagraph">
    <w:name w:val="List Paragraph"/>
    <w:basedOn w:val="Normal"/>
    <w:uiPriority w:val="1"/>
    <w:qFormat/>
    <w:pPr>
      <w:ind w:left="835"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E62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amlongpaz@gmail.com</cp:lastModifiedBy>
  <cp:revision>2</cp:revision>
  <cp:lastPrinted>2020-07-12T19:29:00Z</cp:lastPrinted>
  <dcterms:created xsi:type="dcterms:W3CDTF">2020-09-18T19:41:00Z</dcterms:created>
  <dcterms:modified xsi:type="dcterms:W3CDTF">2020-09-18T19:41:00Z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2020-07-12T00:00:00Z</vt:filetime>
  </property>
</Properties>
</file>