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57E7D">
      <w:pPr>
        <w:jc w:val="center"/>
        <w:rPr>
          <w:rFonts w:hint="default" w:cstheme="minorBidi"/>
          <w:b/>
          <w:bCs/>
          <w:sz w:val="72"/>
          <w:szCs w:val="72"/>
          <w:lang w:val="en-US" w:bidi="ar-EG"/>
        </w:rPr>
      </w:pPr>
      <w:r>
        <w:rPr>
          <w:rFonts w:hint="default" w:cstheme="minorBidi"/>
          <w:b/>
          <w:bCs/>
          <w:sz w:val="72"/>
          <w:szCs w:val="72"/>
          <w:lang w:val="en-US" w:bidi="ar-EG"/>
        </w:rPr>
        <w:t>Ecounity</w:t>
      </w:r>
    </w:p>
    <w:p w14:paraId="0D1D529A">
      <w:pPr>
        <w:jc w:val="center"/>
        <w:rPr>
          <w:rFonts w:hint="default" w:cstheme="minorBidi"/>
          <w:b/>
          <w:bCs/>
          <w:sz w:val="72"/>
          <w:szCs w:val="72"/>
          <w:lang w:val="en-US" w:bidi="ar-EG"/>
        </w:rPr>
      </w:pPr>
      <w:bookmarkStart w:id="0" w:name="_GoBack"/>
      <w:bookmarkEnd w:id="0"/>
    </w:p>
    <w:p w14:paraId="2722304A">
      <w:pPr>
        <w:ind w:firstLine="280" w:firstLineChars="50"/>
        <w:jc w:val="left"/>
        <w:rPr>
          <w:rFonts w:hint="default" w:cstheme="minorBidi"/>
          <w:b w:val="0"/>
          <w:bCs w:val="0"/>
          <w:sz w:val="56"/>
          <w:szCs w:val="56"/>
          <w:lang w:val="en-US" w:bidi="ar-EG"/>
        </w:rPr>
      </w:pPr>
      <w:r>
        <w:rPr>
          <w:rFonts w:hint="default"/>
          <w:b w:val="0"/>
          <w:bCs w:val="0"/>
          <w:sz w:val="56"/>
          <w:szCs w:val="56"/>
          <w:lang w:val="en-US"/>
        </w:rPr>
        <w:t>Ecounity is a smart recycling project that combines technology and AI to turn waste into valuable resources in an easy and sustainable way.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303855"/>
    <w:rsid w:val="6830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2025-09-25T17:07:00Z</dcterms:created>
  <dc:creator>3D STORE</dc:creator>
  <cp:lastModifiedBy>3D STORE</cp:lastModifiedBy>
  <dcterms:modified xsi:type="dcterms:W3CDTF">2025-09-25T17:10:49Z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55D03AF9C8554F169D893BBD78942A3E_11</vt:lpwstr>
  </property>
</Properties>
</file>