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4FD8"/>
          <w:sz w:val="56"/>
          <w:szCs w:val="56"/>
        </w:rPr>
        <w:t xml:space="preserve">IMOV IMOBILIÁRIA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Arquitetura Completa da Plataforma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Documento Técnico e Estratégico v1.0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Versão: Maio 2025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D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Visão Geral da Plataforma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IMOV Imobiliária não é um portal de anúncios comum. Trata-se de uma plataforma de inteligência imobiliária completa, projetada para dominar o SEO regional, capturar e qualificar leads de forma automática e posicionar a marca como autoridade máxima no mercado imobiliário local.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Pilares Estratégicos da Plataforma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Portal imobiliário com busca e filtragem avançada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Central educacional de conteúdo para SEO massivo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Sistema de inteligência e ranking imobiliário automatizado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Plataforma de captura e qualificação inteligente de leads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Assistente de IA imobiliária integrado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Comparador entre modalidades (financiamento, consórcio, aluguel)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Páginas de bairros otimizadas para SEO local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Dashboard administrativo completo com métricas em tempo real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D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Stack Tecnológica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Tecnologia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Justificativa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Next.js 14 (App Router)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SSR, SSG e ISR nativos — essencial para SEO avançado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React 18 + TypeScript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Componentes tipados, manutenção robusta e escalável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Tailwind 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Design system ágil, responsivo e altamente customizável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React Query / Zustand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Gerenciamento de estado e cache no cliente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Framer Motion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Animações fluidas, experiência premium ao usuário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2.2 Backend 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Tecnologia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Node.js + Fastify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API REST de alta performance e baixa latência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Prisma 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Acesso ao banco tipado, migrations automáticas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PostgreSQL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Banco relacional robusto com suporte a dados geoespaciais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Redis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Cache de sessão, rate limiting e filas de processamento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BullMQ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Processamento assíncrono de jobs (e-mails, automações, IA)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Zod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Validação de schemas de entrada e saída da API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2.3 Infraestrutura e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Serviço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Vercel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Deploy frontend com Edge Network global e CDN automático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Railway / Fly.io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Deploy de serviços backend com escalonamento automático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Cloudflare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CDN, proteção DDoS, cache de borda e regras de firewall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AWS S3 / Cloudflare R2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Armazenamento de imagens e mídia dos imóveis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GitHub 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CI/CD automatizado com testes e deploy contínuo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Sentry + PostHog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Monitoramento de erros e analytics de comportamento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Estrutura do Banco de Dados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3.1 Entidades Principais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Tabela: imoveis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UUID — chave primária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titulo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Título do anúncio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descricao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Descrição longa do imóvel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ENUM: apartamento, casa, terreno, comercial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ENUM: disponivel, vendido, alugado, reservado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preco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DECIMAL — preço de venda ou locação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area_m2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DECIMAL — área total em metros quadrados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quartos / banheiros / vagas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INTEGER — características físicas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endereco / bairro_id / cidade_id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Localização e FK para bairro e cidade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latitude / longitude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DECIMAL — coordenadas para mapa e SEO local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aceita_financiamento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BOOLEAN — elegibilidade MCMV e bancos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destaque / novo / oportunidade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BOOLEAN — flags de curadoria editorial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preco_m2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DECIMAL — calculado automaticamente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ranking_score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DECIMAL — score do sistema de ranking de oportunidade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created_at / updated_at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TIMESTAMP — controle de versão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Tabela: bairros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UUID — chave primária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nome / slug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Nome e slug SEO-friendly (ex: aldeota-fortaleza)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cidade_id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FK para tabela cidades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descricao / infraestrutura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Texto editorial para SEO da página de bairro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preco_m2_medio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DECIMAL — atualizado por job automático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valorizacao_percentual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DECIMAL — variação nos últimos 12 meses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perfil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ENUM: popular, médio, alto_padrao, luxo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meta_title / meta_description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Metadados SEO específicos do bairro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imagem_destaque_url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URL da foto principal do bairro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Tabela: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UUID — chave primária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nome / email / telefone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Dados de contato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origem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ENUM: formulario, whatsapp, ia_chat, simulador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interesse_tipo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ENUM: compra, aluguel, investimento, financiamento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interesse_bairro_id / cidade_id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FK — bairro de interesse do lead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faixa_preco_min / max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DECIMAL — range orçamentário estimado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quartos_desejados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INTEGER — filtro de preferência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INTEGER (0–100) — qualificação automática do lead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status_crm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ENUM: novo, contatado, qualificado, convertido, perdido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comportamento_json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JSONB — histórico de buscas e cliques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utm_source / medium / campaign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Rastreio de origem de mídia paga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TIMESTAMP — data de entrada no funil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Arquitetura de SEO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4.1 Estrutura de URLs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Toda URL deve ser semântica, hierárquica e indexável. A estrutura abaixo define o padrão adotado na plataforma: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Propósito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/imoveis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Listagem geral com filtros avançados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/imoveis/apartamento-2-quartos-meireles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Imóvel específico (slug único)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/bairros/aldeota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Página de bairro com SEO local completo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/bairros/aldeota/apartamentos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Listagem filtrada por tipo no bairro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/bairros/aldeota/apartamentos/2-quartos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Combinação: bairro + tipo + quartos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/cidades/fortaleza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Hub da cidade com todos os bairros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/financiamento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Hub de conteúdo sobre financiamento imobiliário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/financiamento/minha-casa-minha-vida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Conteúdo específico MCMV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/conteudo/como-financiar-apartamento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Artigo educacional (Central de Conteúdo)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/comparador/consorcio-vs-financiamento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Página comparativa — alto potencial de busca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Dashboard administrativo (rota privada, não indexada)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4.2 Implementação Técnica de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Checklist Técnico de SEO — Obrigatório em Cada Página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metadata() dinâmico via Next.js — title, description, og:title, og:image únicos por página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Schema.org estruturado: RealEstateListing, Place, FAQPage, BreadcrumbList, Organization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Canonical tag automático para evitar conteúdo duplicado em páginas paginadas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Sitemap XML gerado automaticamente com prioridades por tipo de página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robots.txt configurado para bloquear /admin e páginas de parâmetros de filtro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Open Graph e Twitter Card para compartilhamento social rico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Breadcrumbs de navegação com marcação estruturada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hreflang quando houver versões regionais de conteúdo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Core Web Vitals: LCP &lt; 2.5s, FID &lt; 100ms, CLS &lt; 0.1 — monitorados em produção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Imagens em formato WebP ou AVIF com lazy loading e atributo alt descritivo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URLs canônicas para páginas de listagem com filtros ativos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4.3 Geração Automática de Páginas Indexáveis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sistema deve gerar e manter atualizadas páginas para cada combinação válida 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Tipo de imóvel × Bairro (ex: 'casas no Meireles')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Tipo de imóvel × Quartos × Bairro (ex: 'apartamento 2 quartos na Aldeota')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Faixa de preço × Cidade (ex: 'imóveis até R$ 300.000 em Fortaleza')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Modalidade × Tipo (ex: 'apartamento para financiamento em Fortaleza')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Bairro × Perfil (ex: 'imóveis de alto padrão no Cocó')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Sistema de Ranking de Oportunidade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Ranking de Oportunidade é um diferencial estratégico da plataforma. Ele classifica cada imóvel com base em dados de mercado e exibe indicadores visuais que orientam o comprador e elevam o tempo de permanência no site.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5.1 Fórmula de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Variáveis do Score de Oportunidade (0 a 100 pontos)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Preço por m² vs. média do bairro: até 30 pontos (quanto menor o desvio, maior a pontuação)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Valorização histórica do bairro nos últimos 12 meses: até 20 pontos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Tempo no mercado: quanto mais recente, mais pontos (até 15 pontos)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Aceita financiamento / MCMV: bônus de até 10 pontos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Qualidade das fotos e completude do anúncio: até 10 pontos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Infraestrutura do bairro (score interno): até 15 pontos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5.2 Classificações Exibidas ao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Classificação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Critério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Excelente Oportunidade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Score 85–100 — imóvel com preço muito abaixo da média + bairro valorizado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Boa Oportunidade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Score 70–84 — imóvel competitivo com boas características de mercado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Preço Justo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Score 50–69 — alinhado com a média regional, sem grande diferencial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Acima da Média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Score 30–49 — preço levemente acima do m² médio do bairro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Alto Padrão / Luxo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Score especial — imóvel com diferenciais premium que justificam o preço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⚠️  Todos os indicadores de ranking são estimativas automatizadas e não constituem avaliação técnica oficial do imóvel.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D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Central Educacional e Conteúdo SEO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6.1 Estrutura de Conteúdo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Temas Cobertos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Hub: Financiamento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Como financiar um imóvel, FGTS, entrada mínima, score, bancos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Hub: Minha Casa Minha Vida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Faixas de renda, documentos, passo a passo, simulador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Hub: Consórcio Imobiliário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Como funciona, vantagens, diferença do financiamento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Hub: Investimento Imobiliário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Valorização, renda passiva, melhor bairro para investir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Hub: Documentação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Escritura, cartório, ITBI, certidões, checklist completo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Hub: Aprovação de Crédito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Score Serasa, dívidas, tempo de aprovação, dicas práticas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Guias de Bairros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Perfil, infraestrutura, custo de vida, tendências por bairro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Comparadores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Aluguel vs financiamento, consórcio vs financiamento, novo vs usado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Inteligência Artificial — Assistente IMOV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7.1 Capacidades do Assistente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Entender a necessidade do usuário em linguagem natural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Recomendar imóveis com base no perfil e orçamento declarado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Sugerir bairros adequados ao estilo de vida do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Simular condições de financiamento e consórcio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Responder dúvidas sobre documentação, FGTS, MCMV e aprovação bancária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Qualificar o lead silenciosamente durante a conversa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Encaminhar lead qualificado para o WhatsApp do corretor com contexto completo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7.2 Integração Técnica da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Stack de IA — Implementação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API: OpenAI GPT-4o ou Claude 3.5 Sonnet via API com system prompt especializado em imóveis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RAG (Retrieval-Augmented Generation): contexto injetado com dados reais do banco de imóveis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Memória de sessão: histórico da conversa armazenado em Redis com TTL de 30 minutos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Function calling: busca de imóveis, cálculo de financiamento e geração de leads via ferramentas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Fallback: se a IA não responder em 4s, exibir resposta pré-definida e alertar o corretor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Analytics: cada interação com a IA gera evento no PostHog para análise de efetividade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D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Automações e Integrações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Ferramenta / Serviço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Função na Plataforma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n8n (self-hosted)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Orquestração de workflows: lead novo → notificação → sequência WhatsApp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WhatsApp Business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Envio de mensagens automáticas, templates aprovados, follow-up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Google Tag 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Gerenciamento de todos os pixels e tags sem deploy de código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Google Analytics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Comportamento do usuário, funil de conversão, attribution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Meta Pixel + CAPI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Remarketing no Instagram/Facebook com Conversions API server-side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Google Ads Conversion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Rastreio de conversões para otimização de campanhas pagas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Webhook → CRM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Integração com CRMs externos (RD Station, HubSpot, Pipedrive)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Nodemailer / Resend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Envio de e-mails transacionais e de nutrição de leads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D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Dashboard Administrativo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9.1 Módulos do Painel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Funcionalidades do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Cadastro e edição de imóveis com upload múltiplo de fotos e geolocalização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Importação em massa via CSV ou integração com portais externos (Zap, Viva Real)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Gestão de leads com pipeline visual estilo Kanban e histórico de interações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Mapa de calor de buscas — quais bairros e tipos são mais pesquisados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Métricas em tempo real: visitantes, leads, taxa de conversão por canal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Editor de conteúdo para Central Educacional (CMS Headless integrado)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Gerenciamento de bairros: editar descrições, infraestrutura e fotos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Controle de automações ativas no n8n via painel simplificado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Relatórios exportáveis: performance de imóveis, origem de leads, conversão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Roadmap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Escopo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Fase 1 — Mês 1–2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Setup Next.js, banco, autenticação, cadastro de imóveis, listagem e página de detalhe com SEO básico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Fase 2 — Mês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Busca avançada com filtros, páginas de bairros, SEO técnico completo, sitemap e schema.org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Fase 3 — Mês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Captura de leads, integração WhatsApp, dashboard básico, Google Analytics e Meta Pixel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Fase 4 — Mês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Central Educacional, comparadores, simulador de financiamento, ranking de oportunidade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Fase 5 — Mês 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Assistente IA, automações n8n, dashboard avançado com métricas de leads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Fase 6 — Mês 7+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App mobile (React Native), integração com portais externos, relatórios avançados, IA generativa de anúncios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D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Estrutura de Pastas do Projeto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imov-imobiliaria/
├── apps/
│   ├── web/                  # Next.js 14 frontend
│   │   ├── app/              # App Router (layouts, pages, loading)
│   │   ├── components/       # Componentes reutilizáveis
│   │   ├── lib/              # Helpers, hooks, utils
│   │   └── public/           # Assets estáticos
│   └── api/                  # Fastify backend
│       ├── routes/           # Endpoints REST
│       ├── services/         # Lógica de negócio
│       ├── jobs/             # Jobs BullMQ (IA, e-mail, automação)
│       └── prisma/           # Schema e migrations
├── packages/
│   ├── ui/                   # Design system compartilhado
│   ├── types/                # TypeScript types globais
│   └── config/               # ESLint, Tailwind, TSConfig base
├── infra/
│   ├── docker-compose.yml    # PostgreSQL + Redis local
│   └── n8n/                  # Workflows exportados
└── docs/                     # Documentação técnica e ADRs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D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Recomendações Estratégicas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Melhorias de Alto Impacto para Implementar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Página de Valorização por Bairro: gráfico histórico de preço m² — altamente indexável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Simulador de Capacidade de Compra: usuário informa renda e vê faixa de imóveis elegíveis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Badge 'Novo no Mercado' e 'Redução de Preço': urgência e gatilho de conversão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Certificado IMOV: selos de verificação de imóveis (documentação, vistoria) — autoridade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Newsletter Segmentada: alertas de novos imóveis por bairro e faixa de interesse do lead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Parceria com Correspondentes Bancários: lead qualificado para crédito imobiliário direto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Reviews de Bairros: usuários avaliam infraestrutura — conteúdo gerado pelo usuário para SEO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API Pública de Dados de Mercado: posicionar a IMOV como referência de dados regionais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Documento gerado pela equipe técnica da IMOV Imobiliária.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2026-05-16T20:43:37.320Z</dcterms:created>
  <dcterms:modified xsi:type="dcterms:W3CDTF">2026-05-16T20:43:37.320Z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