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1"/>
      </w:pPr>
      <w:r>
        <w:t>What this app does</w:t>
      </w:r>
    </w:p>
    <w:p>
      <w:r>
        <w:t>Return Visits helps you keep contact details and visit notes organized,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1"/>
      </w:pPr>
      <w:r>
        <w:t>Add and organize contacts</w:t>
      </w:r>
    </w:p>
    <w:p>
      <w:pPr>
        <w:pStyle w:val="ListBullet"/>
      </w:pPr>
      <w:r>
        <w:t>Choose Add Contact, enter a first name, and add any other details you have. A first name is required; other contact details can be completed later.</w:t>
      </w:r>
    </w:p>
    <w:p>
      <w:pPr>
        <w:pStyle w:val="ListBullet"/>
      </w:pPr>
      <w:r>
        <w:t>A contact can have one City, one Region within that City, and one Area within that Region. Region becomes available after choosing a City; Area becomes available after choosing a Region. These location details are optional.</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w:t>
      </w:r>
    </w:p>
    <w:p>
      <w:pPr/>
      <w:r>
        <w:t>To add or adjust a pin, edit the contact and use one of these options:</w:t>
      </w:r>
    </w:p>
    <w:p>
      <w:pPr>
        <w:pStyle w:val="ListBullet"/>
      </w:pPr>
      <w:r>
        <w:t>Get GPS uses your device's current location. It does not use the contact's typed address. Your browser may ask permission to access location, and the device's location services must be on.</w:t>
      </w:r>
    </w:p>
    <w:p>
      <w:pPr>
        <w:pStyle w:val="ListBullet"/>
      </w:pPr>
      <w:r>
        <w:t>Find Address on Map searches for the street address, city, and state entered for the contact. This requires internet access, and the address text is sent to OpenStreetMap Nominatim for lookup.</w:t>
      </w:r>
    </w:p>
    <w:p>
      <w:pPr>
        <w:pStyle w:val="ListBullet"/>
      </w:pPr>
      <w:r>
        <w:t>You can also tap the map to place the pin or drag the existing pin to adjust it. Check that the pin is in the right place before choosing Save; address searches may not identify the exact entrance or building.</w:t>
      </w:r>
    </w:p>
    <w:p>
      <w:pPr/>
      <w:r>
        <w:t>Map tiles also need an internet connection. Coordinates are optional, so you can save a contact without a pin and add coordinates later.</w:t>
      </w:r>
    </w:p>
    <w:p>
      <w:pPr>
        <w:pStyle w:val="Heading1"/>
      </w:pPr>
      <w:r>
        <w:t>Find contacts and record visits</w:t>
      </w:r>
    </w:p>
    <w:p>
      <w:pPr>
        <w:pStyle w:val="ListBullet"/>
      </w:pPr>
      <w:r>
        <w:t>Use the search box to search names,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opened online. If it was already open when an update was published, refresh the page or close and reopen the app while connected to the internet.</w:t>
      </w:r>
    </w:p>
    <w:p>
      <w:pPr>
        <w:pStyle w:val="Heading2"/>
      </w:pPr>
      <w:r>
        <w:t>Already using the app in your phone's browser?</w:t>
      </w:r>
    </w:p>
    <w:p>
      <w:pPr/>
      <w:r>
        <w:t>Adding the app to your Home Screen may open the same local contacts, but do not assume the browser and Home Screen app share data. Open the Home Screen app and try the passphrase you already use. If it asks you to create a new passphrase or appears to start with an empty contact list, stop before setting it up. Return to the browser version where your contacts are visible and export an encrypted backup from Settings ? Export Data Backup. Then open the Home Screen app and choose Choose Backup to Restore on its unlock screen, or use its restore option in Settings. Keep the browser version and its data until you have confirmed your contacts are visible in the Home Screen app.</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