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The Passphrase section says it may be changed or turned off. To change it, choose Change Passphrase, enter the current passphrase, and enter and confirm a new passphrase. Existing exported backups continue to use the passphrase with which each backup was created. To stop using a passphrase, choose Settings → Passphrase → Turn Off Passphrase; the app first explains what this means (the data is stored without encryption, the app opens without an unlock screen, the recovery code stops working, and later backups are not encrypted) and offers Continue or Cancel; if you continue, enter the current passphrase once, after which the data is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