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2F08" w:rsidRPr="005E31C1" w:rsidRDefault="008E2F08" w:rsidP="008E2F08">
      <w:pPr>
        <w:spacing w:line="360" w:lineRule="auto"/>
        <w:rPr>
          <w:rFonts w:ascii="Times New Roman" w:hAnsi="Times New Roman" w:cs="Times New Roman"/>
          <w:sz w:val="24"/>
          <w:szCs w:val="24"/>
        </w:rPr>
      </w:pPr>
      <w:r>
        <w:rPr>
          <w:rFonts w:ascii="Times New Roman" w:hAnsi="Times New Roman" w:cs="Times New Roman"/>
          <w:sz w:val="24"/>
          <w:szCs w:val="24"/>
        </w:rPr>
        <w:t xml:space="preserve">Partiamo dai sistemi di classificazione automatizzati. </w:t>
      </w:r>
      <w:r w:rsidRPr="005E31C1">
        <w:rPr>
          <w:rFonts w:ascii="Times New Roman" w:hAnsi="Times New Roman" w:cs="Times New Roman"/>
          <w:sz w:val="24"/>
          <w:szCs w:val="24"/>
        </w:rPr>
        <w:t xml:space="preserve">Edwards e </w:t>
      </w:r>
      <w:proofErr w:type="spellStart"/>
      <w:r w:rsidRPr="005E31C1">
        <w:rPr>
          <w:rFonts w:ascii="Times New Roman" w:hAnsi="Times New Roman" w:cs="Times New Roman"/>
          <w:sz w:val="24"/>
          <w:szCs w:val="24"/>
        </w:rPr>
        <w:t>Pérez-Quiñones</w:t>
      </w:r>
      <w:proofErr w:type="spellEnd"/>
      <w:r w:rsidRPr="005E31C1">
        <w:rPr>
          <w:rFonts w:ascii="Times New Roman" w:hAnsi="Times New Roman" w:cs="Times New Roman"/>
          <w:sz w:val="24"/>
          <w:szCs w:val="24"/>
        </w:rPr>
        <w:t xml:space="preserve"> della Virginia Tech hanno introdotto un </w:t>
      </w:r>
      <w:r>
        <w:rPr>
          <w:rFonts w:ascii="Times New Roman" w:hAnsi="Times New Roman" w:cs="Times New Roman"/>
          <w:sz w:val="24"/>
          <w:szCs w:val="24"/>
        </w:rPr>
        <w:t xml:space="preserve">sistema di classificazione automatizzato open source, </w:t>
      </w:r>
      <w:r w:rsidRPr="005E31C1">
        <w:rPr>
          <w:rFonts w:ascii="Times New Roman" w:hAnsi="Times New Roman" w:cs="Times New Roman"/>
          <w:sz w:val="24"/>
          <w:szCs w:val="24"/>
        </w:rPr>
        <w:t>Web-CAT</w:t>
      </w:r>
      <w:r>
        <w:rPr>
          <w:rFonts w:ascii="Times New Roman" w:hAnsi="Times New Roman" w:cs="Times New Roman"/>
          <w:sz w:val="24"/>
          <w:szCs w:val="24"/>
        </w:rPr>
        <w:t>,</w:t>
      </w:r>
      <w:r w:rsidRPr="005E31C1">
        <w:rPr>
          <w:rFonts w:ascii="Times New Roman" w:hAnsi="Times New Roman" w:cs="Times New Roman"/>
          <w:sz w:val="24"/>
          <w:szCs w:val="24"/>
        </w:rPr>
        <w:t xml:space="preserve"> estensibile e personalizzabile</w:t>
      </w:r>
      <w:r>
        <w:rPr>
          <w:rFonts w:ascii="Times New Roman" w:hAnsi="Times New Roman" w:cs="Times New Roman"/>
          <w:sz w:val="24"/>
          <w:szCs w:val="24"/>
        </w:rPr>
        <w:t xml:space="preserve">. Molti istruttori di tutto il mondo hanno utilizzato Web-CAT lo hanno utilizzato come sistema di valutazione automatizzato. </w:t>
      </w:r>
      <w:r w:rsidRPr="005E31C1">
        <w:rPr>
          <w:rFonts w:ascii="Times New Roman" w:hAnsi="Times New Roman" w:cs="Times New Roman"/>
          <w:sz w:val="24"/>
          <w:szCs w:val="24"/>
        </w:rPr>
        <w:t>Web-CAT offre numerosi servizi</w:t>
      </w:r>
      <w:r>
        <w:rPr>
          <w:rFonts w:ascii="Times New Roman" w:hAnsi="Times New Roman" w:cs="Times New Roman"/>
          <w:sz w:val="24"/>
          <w:szCs w:val="24"/>
        </w:rPr>
        <w:t xml:space="preserve"> </w:t>
      </w:r>
      <w:r w:rsidRPr="005E31C1">
        <w:rPr>
          <w:rFonts w:ascii="Times New Roman" w:hAnsi="Times New Roman" w:cs="Times New Roman"/>
          <w:sz w:val="24"/>
          <w:szCs w:val="24"/>
        </w:rPr>
        <w:t>a studenti e istruttori, come la presentazione di incarichi,</w:t>
      </w:r>
      <w:r>
        <w:rPr>
          <w:rFonts w:ascii="Times New Roman" w:hAnsi="Times New Roman" w:cs="Times New Roman"/>
          <w:sz w:val="24"/>
          <w:szCs w:val="24"/>
        </w:rPr>
        <w:t xml:space="preserve"> </w:t>
      </w:r>
      <w:r w:rsidRPr="005E31C1">
        <w:rPr>
          <w:rFonts w:ascii="Times New Roman" w:hAnsi="Times New Roman" w:cs="Times New Roman"/>
          <w:sz w:val="24"/>
          <w:szCs w:val="24"/>
        </w:rPr>
        <w:t>feedback automatico basato su casi di test predefiniti, suggeri</w:t>
      </w:r>
      <w:r>
        <w:rPr>
          <w:rFonts w:ascii="Times New Roman" w:hAnsi="Times New Roman" w:cs="Times New Roman"/>
          <w:sz w:val="24"/>
          <w:szCs w:val="24"/>
        </w:rPr>
        <w:t xml:space="preserve">menti su come </w:t>
      </w:r>
      <w:r w:rsidRPr="005E31C1">
        <w:rPr>
          <w:rFonts w:ascii="Times New Roman" w:hAnsi="Times New Roman" w:cs="Times New Roman"/>
          <w:sz w:val="24"/>
          <w:szCs w:val="24"/>
        </w:rPr>
        <w:t>aiutare a correggere gli errori nel codice e generare voti in base al</w:t>
      </w:r>
      <w:r>
        <w:rPr>
          <w:rFonts w:ascii="Times New Roman" w:hAnsi="Times New Roman" w:cs="Times New Roman"/>
          <w:sz w:val="24"/>
          <w:szCs w:val="24"/>
        </w:rPr>
        <w:t xml:space="preserve"> </w:t>
      </w:r>
      <w:r w:rsidRPr="005E31C1">
        <w:rPr>
          <w:rFonts w:ascii="Times New Roman" w:hAnsi="Times New Roman" w:cs="Times New Roman"/>
          <w:sz w:val="24"/>
          <w:szCs w:val="24"/>
        </w:rPr>
        <w:t xml:space="preserve">rapporto sui casi di test prodotto da </w:t>
      </w:r>
      <w:proofErr w:type="spellStart"/>
      <w:r w:rsidRPr="005E31C1">
        <w:rPr>
          <w:rFonts w:ascii="Times New Roman" w:hAnsi="Times New Roman" w:cs="Times New Roman"/>
          <w:sz w:val="24"/>
          <w:szCs w:val="24"/>
        </w:rPr>
        <w:t>JUnit</w:t>
      </w:r>
      <w:proofErr w:type="spellEnd"/>
      <w:r w:rsidRPr="005E31C1">
        <w:rPr>
          <w:rFonts w:ascii="Times New Roman" w:hAnsi="Times New Roman" w:cs="Times New Roman"/>
          <w:sz w:val="24"/>
          <w:szCs w:val="24"/>
        </w:rPr>
        <w:t>-Reporter</w:t>
      </w:r>
      <w:r>
        <w:rPr>
          <w:rFonts w:ascii="Times New Roman" w:hAnsi="Times New Roman" w:cs="Times New Roman"/>
          <w:sz w:val="24"/>
          <w:szCs w:val="24"/>
        </w:rPr>
        <w:t xml:space="preserve">. </w:t>
      </w:r>
      <w:r w:rsidRPr="005E31C1">
        <w:rPr>
          <w:rFonts w:ascii="Times New Roman" w:hAnsi="Times New Roman" w:cs="Times New Roman"/>
          <w:sz w:val="24"/>
          <w:szCs w:val="24"/>
        </w:rPr>
        <w:t>Tuttavia, durante l'utilizzo di Web-CAT presso il Dickinson College,</w:t>
      </w:r>
      <w:r>
        <w:rPr>
          <w:rFonts w:ascii="Times New Roman" w:hAnsi="Times New Roman" w:cs="Times New Roman"/>
          <w:sz w:val="24"/>
          <w:szCs w:val="24"/>
        </w:rPr>
        <w:t xml:space="preserve"> </w:t>
      </w:r>
      <w:r w:rsidRPr="005E31C1">
        <w:rPr>
          <w:rFonts w:ascii="Times New Roman" w:hAnsi="Times New Roman" w:cs="Times New Roman"/>
          <w:sz w:val="24"/>
          <w:szCs w:val="24"/>
        </w:rPr>
        <w:t>dipartimento di matematica e informatica, in</w:t>
      </w:r>
      <w:r>
        <w:rPr>
          <w:rFonts w:ascii="Times New Roman" w:hAnsi="Times New Roman" w:cs="Times New Roman"/>
          <w:sz w:val="24"/>
          <w:szCs w:val="24"/>
        </w:rPr>
        <w:t xml:space="preserve"> </w:t>
      </w:r>
      <w:r w:rsidRPr="005E31C1">
        <w:rPr>
          <w:rFonts w:ascii="Times New Roman" w:hAnsi="Times New Roman" w:cs="Times New Roman"/>
          <w:sz w:val="24"/>
          <w:szCs w:val="24"/>
        </w:rPr>
        <w:t xml:space="preserve">introduzione al corso di programmazione, gli istruttori hanno spesso riscontrato difficoltà indesiderabili </w:t>
      </w:r>
      <w:proofErr w:type="spellStart"/>
      <w:r w:rsidRPr="005E31C1">
        <w:rPr>
          <w:rFonts w:ascii="Times New Roman" w:hAnsi="Times New Roman" w:cs="Times New Roman"/>
          <w:sz w:val="24"/>
          <w:szCs w:val="24"/>
        </w:rPr>
        <w:t>dalato</w:t>
      </w:r>
      <w:proofErr w:type="spellEnd"/>
      <w:r w:rsidRPr="005E31C1">
        <w:rPr>
          <w:rFonts w:ascii="Times New Roman" w:hAnsi="Times New Roman" w:cs="Times New Roman"/>
          <w:sz w:val="24"/>
          <w:szCs w:val="24"/>
        </w:rPr>
        <w:t xml:space="preserve"> degli studenti</w:t>
      </w:r>
      <w:r>
        <w:rPr>
          <w:rFonts w:ascii="Times New Roman" w:hAnsi="Times New Roman" w:cs="Times New Roman"/>
          <w:sz w:val="24"/>
          <w:szCs w:val="24"/>
        </w:rPr>
        <w:t>: g</w:t>
      </w:r>
      <w:r w:rsidRPr="005E31C1">
        <w:rPr>
          <w:rFonts w:ascii="Times New Roman" w:hAnsi="Times New Roman" w:cs="Times New Roman"/>
          <w:sz w:val="24"/>
          <w:szCs w:val="24"/>
        </w:rPr>
        <w:t xml:space="preserve">li studenti non </w:t>
      </w:r>
      <w:r>
        <w:rPr>
          <w:rFonts w:ascii="Times New Roman" w:hAnsi="Times New Roman" w:cs="Times New Roman"/>
          <w:sz w:val="24"/>
          <w:szCs w:val="24"/>
        </w:rPr>
        <w:t>riuscivano a capire</w:t>
      </w:r>
      <w:r w:rsidRPr="005E31C1">
        <w:rPr>
          <w:rFonts w:ascii="Times New Roman" w:hAnsi="Times New Roman" w:cs="Times New Roman"/>
          <w:sz w:val="24"/>
          <w:szCs w:val="24"/>
        </w:rPr>
        <w:t xml:space="preserve"> il feedbac</w:t>
      </w:r>
      <w:r>
        <w:rPr>
          <w:rFonts w:ascii="Times New Roman" w:hAnsi="Times New Roman" w:cs="Times New Roman"/>
          <w:sz w:val="24"/>
          <w:szCs w:val="24"/>
        </w:rPr>
        <w:t>k generato dopo aver inviato i loro compiti</w:t>
      </w:r>
      <w:r w:rsidRPr="005E31C1">
        <w:rPr>
          <w:rFonts w:ascii="Times New Roman" w:hAnsi="Times New Roman" w:cs="Times New Roman"/>
          <w:sz w:val="24"/>
          <w:szCs w:val="24"/>
        </w:rPr>
        <w:t>.</w:t>
      </w:r>
      <w:r>
        <w:rPr>
          <w:rFonts w:ascii="Times New Roman" w:hAnsi="Times New Roman" w:cs="Times New Roman"/>
          <w:sz w:val="24"/>
          <w:szCs w:val="24"/>
        </w:rPr>
        <w:t xml:space="preserve"> La maggior parte degli errori era generali e non riflettevano l’errore reale. Dall’altra parte gli istruttori avevano notato che la configurazione fosse complessa e impossibile da accedervi da remoto.</w:t>
      </w:r>
    </w:p>
    <w:p w:rsidR="009531C6" w:rsidRDefault="009531C6"/>
    <w:p w:rsidR="009D2D08" w:rsidRDefault="009D2D08"/>
    <w:p w:rsidR="009D2D08" w:rsidRDefault="009D2D08"/>
    <w:p w:rsidR="009D2D08" w:rsidRDefault="009D2D08" w:rsidP="009D2D08">
      <w:pPr>
        <w:spacing w:line="360" w:lineRule="auto"/>
        <w:rPr>
          <w:rFonts w:ascii="Times New Roman" w:hAnsi="Times New Roman" w:cs="Times New Roman"/>
          <w:sz w:val="24"/>
          <w:szCs w:val="24"/>
        </w:rPr>
      </w:pPr>
      <w:r>
        <w:rPr>
          <w:rFonts w:ascii="Times New Roman" w:hAnsi="Times New Roman" w:cs="Times New Roman"/>
          <w:sz w:val="24"/>
          <w:szCs w:val="24"/>
        </w:rPr>
        <w:t>Il problema che abbiamo deciso di occuparci ha una stretta relazione con la modalità d’esame del corso di elementi di programmazione, quindi prima di passare alla sua specifica e successiva risoluzione, analizziamo, innanzitutto, come si svolge attualmente l’esame di questo corso.</w:t>
      </w:r>
    </w:p>
    <w:p w:rsidR="009D2D08" w:rsidRDefault="009D2D08" w:rsidP="009D2D08">
      <w:pPr>
        <w:pStyle w:val="Titolo2"/>
        <w:ind w:left="578" w:hanging="578"/>
      </w:pPr>
      <w:bookmarkStart w:id="0" w:name="_Toc29990331"/>
      <w:r>
        <w:t>Modalità d’esame</w:t>
      </w:r>
      <w:bookmarkEnd w:id="0"/>
    </w:p>
    <w:p w:rsidR="009D2D08" w:rsidRDefault="009D2D08" w:rsidP="009D2D08">
      <w:pPr>
        <w:spacing w:line="360" w:lineRule="auto"/>
        <w:rPr>
          <w:rFonts w:ascii="Times New Roman" w:hAnsi="Times New Roman" w:cs="Times New Roman"/>
          <w:sz w:val="24"/>
          <w:szCs w:val="24"/>
        </w:rPr>
      </w:pPr>
      <w:r w:rsidRPr="008F0CB0">
        <w:rPr>
          <w:rFonts w:ascii="Times New Roman" w:hAnsi="Times New Roman" w:cs="Times New Roman"/>
          <w:sz w:val="24"/>
          <w:szCs w:val="24"/>
        </w:rPr>
        <w:t>L’esame si tiene di solito nel Laboratorio di Informatica presso l’</w:t>
      </w:r>
      <w:proofErr w:type="spellStart"/>
      <w:r w:rsidRPr="008F0CB0">
        <w:rPr>
          <w:rFonts w:ascii="Times New Roman" w:hAnsi="Times New Roman" w:cs="Times New Roman"/>
          <w:sz w:val="24"/>
          <w:szCs w:val="24"/>
        </w:rPr>
        <w:t>aulario</w:t>
      </w:r>
      <w:proofErr w:type="spellEnd"/>
      <w:r w:rsidRPr="008F0CB0">
        <w:rPr>
          <w:rFonts w:ascii="Times New Roman" w:hAnsi="Times New Roman" w:cs="Times New Roman"/>
          <w:sz w:val="24"/>
          <w:szCs w:val="24"/>
        </w:rPr>
        <w:t xml:space="preserve"> di Via Michelangelo, sito in Aversa</w:t>
      </w:r>
      <w:r>
        <w:rPr>
          <w:rFonts w:ascii="Times New Roman" w:hAnsi="Times New Roman" w:cs="Times New Roman"/>
          <w:sz w:val="24"/>
          <w:szCs w:val="24"/>
        </w:rPr>
        <w:t>. Ad ogni studente,</w:t>
      </w:r>
      <w:r w:rsidRPr="008F0CB0">
        <w:rPr>
          <w:rFonts w:ascii="Times New Roman" w:hAnsi="Times New Roman" w:cs="Times New Roman"/>
          <w:sz w:val="24"/>
          <w:szCs w:val="24"/>
        </w:rPr>
        <w:t xml:space="preserve"> prenotato all’appello d’esame, è assegnata una postazione pc con un rispettivo codice e password per effettuare il Login alla piattaforma. Gli studenti sono</w:t>
      </w:r>
      <w:r>
        <w:rPr>
          <w:rFonts w:ascii="Times New Roman" w:hAnsi="Times New Roman" w:cs="Times New Roman"/>
          <w:sz w:val="24"/>
          <w:szCs w:val="24"/>
        </w:rPr>
        <w:t>, in genere,</w:t>
      </w:r>
      <w:r w:rsidRPr="008F0CB0">
        <w:rPr>
          <w:rFonts w:ascii="Times New Roman" w:hAnsi="Times New Roman" w:cs="Times New Roman"/>
          <w:sz w:val="24"/>
          <w:szCs w:val="24"/>
        </w:rPr>
        <w:t xml:space="preserve"> liberi di scegliere se utilizzare il proprio calcolatore o quello offerto dall’università, per effettuare le prove.</w:t>
      </w:r>
    </w:p>
    <w:p w:rsidR="009D2D08" w:rsidRDefault="009D2D08" w:rsidP="009D2D08">
      <w:pPr>
        <w:keepNext/>
        <w:spacing w:line="360" w:lineRule="auto"/>
        <w:jc w:val="center"/>
      </w:pPr>
      <w:r>
        <w:rPr>
          <w:noProof/>
        </w:rPr>
        <w:lastRenderedPageBreak/>
        <w:drawing>
          <wp:inline distT="0" distB="0" distL="0" distR="0" wp14:anchorId="40F55169" wp14:editId="1E40FC18">
            <wp:extent cx="2924175" cy="1967567"/>
            <wp:effectExtent l="0" t="0" r="0" b="0"/>
            <wp:docPr id="53" name="Immagine 53" descr="Laboratorio didattico di Informa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aboratorio didattico di Informatic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1520" cy="1985966"/>
                    </a:xfrm>
                    <a:prstGeom prst="rect">
                      <a:avLst/>
                    </a:prstGeom>
                    <a:noFill/>
                    <a:ln>
                      <a:noFill/>
                    </a:ln>
                  </pic:spPr>
                </pic:pic>
              </a:graphicData>
            </a:graphic>
          </wp:inline>
        </w:drawing>
      </w:r>
    </w:p>
    <w:p w:rsidR="009D2D08" w:rsidRDefault="009D2D08" w:rsidP="009D2D08">
      <w:pPr>
        <w:pStyle w:val="Didascalia"/>
        <w:jc w:val="center"/>
        <w:rPr>
          <w:sz w:val="20"/>
          <w:szCs w:val="20"/>
        </w:rPr>
      </w:pPr>
      <w:r w:rsidRPr="008F0CB0">
        <w:rPr>
          <w:sz w:val="20"/>
          <w:szCs w:val="20"/>
        </w:rPr>
        <w:t xml:space="preserve">Figura </w:t>
      </w:r>
      <w:r w:rsidRPr="008F0CB0">
        <w:rPr>
          <w:sz w:val="20"/>
          <w:szCs w:val="20"/>
        </w:rPr>
        <w:fldChar w:fldCharType="begin"/>
      </w:r>
      <w:r w:rsidRPr="008F0CB0">
        <w:rPr>
          <w:sz w:val="20"/>
          <w:szCs w:val="20"/>
        </w:rPr>
        <w:instrText xml:space="preserve"> SEQ Figura \* ARABIC </w:instrText>
      </w:r>
      <w:r w:rsidRPr="008F0CB0">
        <w:rPr>
          <w:sz w:val="20"/>
          <w:szCs w:val="20"/>
        </w:rPr>
        <w:fldChar w:fldCharType="separate"/>
      </w:r>
      <w:r>
        <w:rPr>
          <w:noProof/>
          <w:sz w:val="20"/>
          <w:szCs w:val="20"/>
        </w:rPr>
        <w:t>20</w:t>
      </w:r>
      <w:r w:rsidRPr="008F0CB0">
        <w:rPr>
          <w:sz w:val="20"/>
          <w:szCs w:val="20"/>
        </w:rPr>
        <w:fldChar w:fldCharType="end"/>
      </w:r>
      <w:r w:rsidRPr="008F0CB0">
        <w:rPr>
          <w:sz w:val="20"/>
          <w:szCs w:val="20"/>
        </w:rPr>
        <w:t>, Laboratorio di Informatica</w:t>
      </w:r>
    </w:p>
    <w:p w:rsidR="009D2D08" w:rsidRDefault="009D2D08" w:rsidP="009D2D08">
      <w:pPr>
        <w:spacing w:line="360" w:lineRule="auto"/>
        <w:rPr>
          <w:rFonts w:ascii="Times New Roman" w:hAnsi="Times New Roman" w:cs="Times New Roman"/>
          <w:sz w:val="24"/>
          <w:szCs w:val="24"/>
        </w:rPr>
      </w:pPr>
      <w:r w:rsidRPr="008F0CB0">
        <w:rPr>
          <w:rFonts w:ascii="Times New Roman" w:hAnsi="Times New Roman" w:cs="Times New Roman"/>
          <w:sz w:val="24"/>
          <w:szCs w:val="24"/>
        </w:rPr>
        <w:t xml:space="preserve">La consegna finale dell’elaborato e la traccia d’esame prevedono l’accesso obbligatorio alla piattaforma. Ogni compilazione dell’editor dell’ambiente </w:t>
      </w:r>
      <w:proofErr w:type="spellStart"/>
      <w:r w:rsidRPr="008F0CB0">
        <w:rPr>
          <w:rFonts w:ascii="Times New Roman" w:hAnsi="Times New Roman" w:cs="Times New Roman"/>
          <w:sz w:val="24"/>
          <w:szCs w:val="24"/>
        </w:rPr>
        <w:t>WebDevStudio</w:t>
      </w:r>
      <w:proofErr w:type="spellEnd"/>
      <w:r w:rsidRPr="008F0CB0">
        <w:rPr>
          <w:rFonts w:ascii="Times New Roman" w:hAnsi="Times New Roman" w:cs="Times New Roman"/>
          <w:sz w:val="24"/>
          <w:szCs w:val="24"/>
        </w:rPr>
        <w:t xml:space="preserve"> prevede un salvataggio. Completato il compito, lo studente deve semplicemente effettuare il </w:t>
      </w:r>
      <w:proofErr w:type="spellStart"/>
      <w:r w:rsidRPr="008F0CB0">
        <w:rPr>
          <w:rFonts w:ascii="Times New Roman" w:hAnsi="Times New Roman" w:cs="Times New Roman"/>
          <w:sz w:val="24"/>
          <w:szCs w:val="24"/>
        </w:rPr>
        <w:t>Logout</w:t>
      </w:r>
      <w:proofErr w:type="spellEnd"/>
      <w:r w:rsidRPr="008F0CB0">
        <w:rPr>
          <w:rFonts w:ascii="Times New Roman" w:hAnsi="Times New Roman" w:cs="Times New Roman"/>
          <w:sz w:val="24"/>
          <w:szCs w:val="24"/>
        </w:rPr>
        <w:t xml:space="preserve"> dalla piattaforma</w:t>
      </w:r>
      <w:r>
        <w:rPr>
          <w:rFonts w:ascii="Times New Roman" w:hAnsi="Times New Roman" w:cs="Times New Roman"/>
          <w:sz w:val="24"/>
          <w:szCs w:val="24"/>
        </w:rPr>
        <w:t>,</w:t>
      </w:r>
      <w:r w:rsidRPr="008F0CB0">
        <w:rPr>
          <w:rFonts w:ascii="Times New Roman" w:hAnsi="Times New Roman" w:cs="Times New Roman"/>
          <w:sz w:val="24"/>
          <w:szCs w:val="24"/>
        </w:rPr>
        <w:t xml:space="preserve"> </w:t>
      </w:r>
      <w:r>
        <w:rPr>
          <w:rFonts w:ascii="Times New Roman" w:hAnsi="Times New Roman" w:cs="Times New Roman"/>
          <w:sz w:val="24"/>
          <w:szCs w:val="24"/>
        </w:rPr>
        <w:t xml:space="preserve">dopo aver fatto almeno una compilazione su di essa, </w:t>
      </w:r>
      <w:r w:rsidRPr="008F0CB0">
        <w:rPr>
          <w:rFonts w:ascii="Times New Roman" w:hAnsi="Times New Roman" w:cs="Times New Roman"/>
          <w:sz w:val="24"/>
          <w:szCs w:val="24"/>
        </w:rPr>
        <w:t>senza bisogno di dover effettuare ulteriori salvataggi.</w:t>
      </w:r>
      <w:r>
        <w:rPr>
          <w:rFonts w:ascii="Times New Roman" w:hAnsi="Times New Roman" w:cs="Times New Roman"/>
          <w:sz w:val="24"/>
          <w:szCs w:val="24"/>
        </w:rPr>
        <w:t xml:space="preserve"> </w:t>
      </w:r>
    </w:p>
    <w:p w:rsidR="009D2D08" w:rsidRDefault="009D2D08" w:rsidP="009D2D08">
      <w:pPr>
        <w:pStyle w:val="Titolo2"/>
        <w:ind w:left="0" w:firstLine="0"/>
        <w:rPr>
          <w:rFonts w:eastAsia="Times New Roman"/>
          <w:lang w:eastAsia="it-IT"/>
        </w:rPr>
      </w:pPr>
      <w:bookmarkStart w:id="1" w:name="_Toc29990332"/>
      <w:r>
        <w:rPr>
          <w:rFonts w:eastAsia="Times New Roman"/>
          <w:lang w:eastAsia="it-IT"/>
        </w:rPr>
        <w:t>Specifica del problema</w:t>
      </w:r>
      <w:bookmarkEnd w:id="1"/>
    </w:p>
    <w:p w:rsidR="009D2D08" w:rsidRPr="007C6CE7" w:rsidRDefault="009D2D08" w:rsidP="009D2D08">
      <w:pPr>
        <w:spacing w:line="360" w:lineRule="auto"/>
        <w:rPr>
          <w:rFonts w:ascii="Times New Roman" w:hAnsi="Times New Roman" w:cs="Times New Roman"/>
          <w:sz w:val="24"/>
          <w:szCs w:val="24"/>
          <w:lang w:eastAsia="it-IT"/>
        </w:rPr>
      </w:pPr>
      <w:r w:rsidRPr="007C6CE7">
        <w:rPr>
          <w:rFonts w:ascii="Times New Roman" w:hAnsi="Times New Roman" w:cs="Times New Roman"/>
          <w:sz w:val="24"/>
          <w:szCs w:val="24"/>
          <w:lang w:eastAsia="it-IT"/>
        </w:rPr>
        <w:t>Qual è</w:t>
      </w:r>
      <w:r>
        <w:rPr>
          <w:rFonts w:ascii="Times New Roman" w:hAnsi="Times New Roman" w:cs="Times New Roman"/>
          <w:sz w:val="24"/>
          <w:szCs w:val="24"/>
          <w:lang w:eastAsia="it-IT"/>
        </w:rPr>
        <w:t>,</w:t>
      </w:r>
      <w:r w:rsidRPr="007C6CE7">
        <w:rPr>
          <w:rFonts w:ascii="Times New Roman" w:hAnsi="Times New Roman" w:cs="Times New Roman"/>
          <w:sz w:val="24"/>
          <w:szCs w:val="24"/>
          <w:lang w:eastAsia="it-IT"/>
        </w:rPr>
        <w:t xml:space="preserve"> quindi</w:t>
      </w:r>
      <w:r>
        <w:rPr>
          <w:rFonts w:ascii="Times New Roman" w:hAnsi="Times New Roman" w:cs="Times New Roman"/>
          <w:sz w:val="24"/>
          <w:szCs w:val="24"/>
          <w:lang w:eastAsia="it-IT"/>
        </w:rPr>
        <w:t>,</w:t>
      </w:r>
      <w:r w:rsidRPr="007C6CE7">
        <w:rPr>
          <w:rFonts w:ascii="Times New Roman" w:hAnsi="Times New Roman" w:cs="Times New Roman"/>
          <w:sz w:val="24"/>
          <w:szCs w:val="24"/>
          <w:lang w:eastAsia="it-IT"/>
        </w:rPr>
        <w:t xml:space="preserve"> il nostro problema?</w:t>
      </w:r>
    </w:p>
    <w:p w:rsidR="009D2D08" w:rsidRDefault="009D2D08" w:rsidP="009D2D08">
      <w:pPr>
        <w:spacing w:line="360" w:lineRule="auto"/>
        <w:rPr>
          <w:rFonts w:ascii="Times New Roman" w:hAnsi="Times New Roman" w:cs="Times New Roman"/>
          <w:sz w:val="24"/>
          <w:szCs w:val="24"/>
          <w:lang w:eastAsia="it-IT"/>
        </w:rPr>
      </w:pPr>
      <w:r w:rsidRPr="007C6CE7">
        <w:rPr>
          <w:rFonts w:ascii="Times New Roman" w:hAnsi="Times New Roman" w:cs="Times New Roman"/>
          <w:sz w:val="24"/>
          <w:szCs w:val="24"/>
          <w:lang w:eastAsia="it-IT"/>
        </w:rPr>
        <w:t xml:space="preserve">Il tool utilizzato durante l’esame del corso di elementi di programmazione ha la caratteristica di salvare tutte le versioni del file, anche quelle intermedie: il salvataggio avviene ad ogni compilazione. Ma nonostante ciò lo studente utilizza il tool soltanto per l’ultima compilazione la quale funge da consegna del compito, infatti dopo di essa il ragazzo esegue semplicemente il </w:t>
      </w:r>
      <w:proofErr w:type="spellStart"/>
      <w:r w:rsidRPr="007C6CE7">
        <w:rPr>
          <w:rFonts w:ascii="Times New Roman" w:hAnsi="Times New Roman" w:cs="Times New Roman"/>
          <w:sz w:val="24"/>
          <w:szCs w:val="24"/>
          <w:lang w:eastAsia="it-IT"/>
        </w:rPr>
        <w:t>logout</w:t>
      </w:r>
      <w:proofErr w:type="spellEnd"/>
      <w:r w:rsidRPr="007C6CE7">
        <w:rPr>
          <w:rFonts w:ascii="Times New Roman" w:hAnsi="Times New Roman" w:cs="Times New Roman"/>
          <w:sz w:val="24"/>
          <w:szCs w:val="24"/>
          <w:lang w:eastAsia="it-IT"/>
        </w:rPr>
        <w:t xml:space="preserve"> dalla piattaforma. Invece la stesura del codice avviene utilizzando un ambiente di sviluppo diverso, CodeBlocks, affinché possano sfruttare funzionalità non presenti su</w:t>
      </w:r>
      <w:r>
        <w:rPr>
          <w:rFonts w:ascii="Times New Roman" w:hAnsi="Times New Roman" w:cs="Times New Roman"/>
          <w:sz w:val="24"/>
          <w:szCs w:val="24"/>
          <w:lang w:eastAsia="it-IT"/>
        </w:rPr>
        <w:t xml:space="preserve">lla piattaforma </w:t>
      </w:r>
      <w:r w:rsidRPr="007C6CE7">
        <w:rPr>
          <w:rFonts w:ascii="Times New Roman" w:hAnsi="Times New Roman" w:cs="Times New Roman"/>
          <w:sz w:val="24"/>
          <w:szCs w:val="24"/>
          <w:lang w:eastAsia="it-IT"/>
        </w:rPr>
        <w:t xml:space="preserve">come ad esempio il debugger, funzionalità che lo studente è abituato a utilizzare durante le esercitazioni o le prove svolte a casa. In questo modo il docente non ha la possibilità di monitorare le versioni intermedie realizzate dal ragazzo e analizzare più in dettaglio le conoscenze dello studente, capendo quali sono gli errori più frequenti che vengono compiuti durante un esame o per fare un’analisi più intrinseca di quella che potrebbe essere la formazione dello studente. </w:t>
      </w:r>
    </w:p>
    <w:p w:rsidR="009D2D08" w:rsidRDefault="009D2D08" w:rsidP="009D2D08">
      <w:pPr>
        <w:pStyle w:val="Titolo2"/>
        <w:ind w:left="0" w:firstLine="0"/>
        <w:rPr>
          <w:lang w:eastAsia="it-IT"/>
        </w:rPr>
      </w:pPr>
      <w:bookmarkStart w:id="2" w:name="_Toc29990333"/>
      <w:r>
        <w:rPr>
          <w:lang w:eastAsia="it-IT"/>
        </w:rPr>
        <w:lastRenderedPageBreak/>
        <w:t>Analisi dei requisiti</w:t>
      </w:r>
      <w:bookmarkEnd w:id="2"/>
    </w:p>
    <w:p w:rsidR="009D2D08" w:rsidRDefault="009D2D08" w:rsidP="009D2D08">
      <w:pPr>
        <w:spacing w:line="360" w:lineRule="auto"/>
        <w:rPr>
          <w:rFonts w:ascii="Times New Roman" w:hAnsi="Times New Roman" w:cs="Times New Roman"/>
          <w:sz w:val="24"/>
          <w:szCs w:val="24"/>
          <w:lang w:eastAsia="it-IT"/>
        </w:rPr>
      </w:pPr>
      <w:r w:rsidRPr="00B06818">
        <w:rPr>
          <w:rFonts w:ascii="Times New Roman" w:hAnsi="Times New Roman" w:cs="Times New Roman"/>
          <w:sz w:val="24"/>
          <w:szCs w:val="24"/>
          <w:lang w:eastAsia="it-IT"/>
        </w:rPr>
        <w:t>L’obiettivo prefissato per questo lavoro di tesi è di progettare e sviluppare una soluzione al problema precedentemente esposto. La soluzione pensata prevede attraverso CodeBlocks di:</w:t>
      </w:r>
    </w:p>
    <w:p w:rsidR="009D2D08" w:rsidRDefault="009D2D08" w:rsidP="009D2D08">
      <w:pPr>
        <w:pStyle w:val="Paragrafoelenco"/>
        <w:numPr>
          <w:ilvl w:val="0"/>
          <w:numId w:val="2"/>
        </w:numPr>
        <w:spacing w:line="360" w:lineRule="auto"/>
        <w:rPr>
          <w:rFonts w:ascii="Times New Roman" w:hAnsi="Times New Roman" w:cs="Times New Roman"/>
          <w:sz w:val="24"/>
          <w:szCs w:val="24"/>
          <w:lang w:eastAsia="it-IT"/>
        </w:rPr>
      </w:pPr>
      <w:r>
        <w:rPr>
          <w:rFonts w:ascii="Times New Roman" w:hAnsi="Times New Roman" w:cs="Times New Roman"/>
          <w:sz w:val="24"/>
          <w:szCs w:val="24"/>
          <w:lang w:eastAsia="it-IT"/>
        </w:rPr>
        <w:t>Scaricare la traccia del compito attraverso l’URL fornito dal docente. L’URL corrisponde a quello del repository di GitHub con all’interno la traccia del compito da svolgere dallo studente.</w:t>
      </w:r>
    </w:p>
    <w:p w:rsidR="009D2D08" w:rsidRDefault="009D2D08" w:rsidP="009D2D08">
      <w:pPr>
        <w:pStyle w:val="Paragrafoelenco"/>
        <w:numPr>
          <w:ilvl w:val="0"/>
          <w:numId w:val="2"/>
        </w:numPr>
        <w:spacing w:line="360" w:lineRule="auto"/>
        <w:rPr>
          <w:rFonts w:ascii="Times New Roman" w:hAnsi="Times New Roman" w:cs="Times New Roman"/>
          <w:sz w:val="24"/>
          <w:szCs w:val="24"/>
          <w:lang w:eastAsia="it-IT"/>
        </w:rPr>
      </w:pPr>
      <w:r>
        <w:rPr>
          <w:rFonts w:ascii="Times New Roman" w:hAnsi="Times New Roman" w:cs="Times New Roman"/>
          <w:sz w:val="24"/>
          <w:szCs w:val="24"/>
          <w:lang w:eastAsia="it-IT"/>
        </w:rPr>
        <w:t xml:space="preserve">Consegnare il compito attraverso la seconda voce del </w:t>
      </w:r>
      <w:proofErr w:type="spellStart"/>
      <w:r>
        <w:rPr>
          <w:rFonts w:ascii="Times New Roman" w:hAnsi="Times New Roman" w:cs="Times New Roman"/>
          <w:sz w:val="24"/>
          <w:szCs w:val="24"/>
          <w:lang w:eastAsia="it-IT"/>
        </w:rPr>
        <w:t>menù</w:t>
      </w:r>
      <w:proofErr w:type="spellEnd"/>
      <w:r>
        <w:rPr>
          <w:rFonts w:ascii="Times New Roman" w:hAnsi="Times New Roman" w:cs="Times New Roman"/>
          <w:sz w:val="24"/>
          <w:szCs w:val="24"/>
          <w:lang w:eastAsia="it-IT"/>
        </w:rPr>
        <w:t xml:space="preserve"> nello stesso repository in cui era presente la traccia dell’esame.</w:t>
      </w:r>
    </w:p>
    <w:p w:rsidR="009D2D08" w:rsidRDefault="009D2D08" w:rsidP="009D2D08">
      <w:pPr>
        <w:rPr>
          <w:rFonts w:ascii="Times New Roman" w:hAnsi="Times New Roman" w:cs="Times New Roman"/>
          <w:sz w:val="24"/>
          <w:szCs w:val="24"/>
          <w:lang w:eastAsia="it-IT"/>
        </w:rPr>
      </w:pPr>
      <w:r>
        <w:rPr>
          <w:rFonts w:ascii="Times New Roman" w:hAnsi="Times New Roman" w:cs="Times New Roman"/>
          <w:sz w:val="24"/>
          <w:szCs w:val="24"/>
          <w:lang w:eastAsia="it-IT"/>
        </w:rPr>
        <w:t>Salvare le varie versioni dell’elaborato ad ogni compilazione di CodeBlocks sfruttando git</w:t>
      </w:r>
    </w:p>
    <w:p w:rsidR="006F3828" w:rsidRDefault="006F3828" w:rsidP="006F3828">
      <w:pPr>
        <w:keepNext/>
        <w:jc w:val="center"/>
      </w:pPr>
      <w:r>
        <w:rPr>
          <w:noProof/>
        </w:rPr>
        <w:drawing>
          <wp:inline distT="0" distB="0" distL="0" distR="0" wp14:anchorId="5ED45D51" wp14:editId="140CC24C">
            <wp:extent cx="1638300" cy="752475"/>
            <wp:effectExtent l="0" t="0" r="0" b="9525"/>
            <wp:docPr id="136" name="Immagin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plugin.JPG"/>
                    <pic:cNvPicPr/>
                  </pic:nvPicPr>
                  <pic:blipFill>
                    <a:blip r:embed="rId6">
                      <a:extLst>
                        <a:ext uri="{28A0092B-C50C-407E-A947-70E740481C1C}">
                          <a14:useLocalDpi xmlns:a14="http://schemas.microsoft.com/office/drawing/2010/main" val="0"/>
                        </a:ext>
                      </a:extLst>
                    </a:blip>
                    <a:stretch>
                      <a:fillRect/>
                    </a:stretch>
                  </pic:blipFill>
                  <pic:spPr>
                    <a:xfrm>
                      <a:off x="0" y="0"/>
                      <a:ext cx="1638300" cy="752475"/>
                    </a:xfrm>
                    <a:prstGeom prst="rect">
                      <a:avLst/>
                    </a:prstGeom>
                  </pic:spPr>
                </pic:pic>
              </a:graphicData>
            </a:graphic>
          </wp:inline>
        </w:drawing>
      </w:r>
    </w:p>
    <w:p w:rsidR="006F3828" w:rsidRDefault="006F3828" w:rsidP="006F3828">
      <w:pPr>
        <w:pStyle w:val="Didascalia"/>
        <w:jc w:val="center"/>
        <w:rPr>
          <w:sz w:val="20"/>
          <w:szCs w:val="20"/>
        </w:rPr>
      </w:pPr>
      <w:r w:rsidRPr="00256CB7">
        <w:rPr>
          <w:sz w:val="20"/>
          <w:szCs w:val="20"/>
        </w:rPr>
        <w:t xml:space="preserve">Figura </w:t>
      </w:r>
      <w:r w:rsidRPr="00256CB7">
        <w:rPr>
          <w:sz w:val="20"/>
          <w:szCs w:val="20"/>
        </w:rPr>
        <w:fldChar w:fldCharType="begin"/>
      </w:r>
      <w:r w:rsidRPr="00256CB7">
        <w:rPr>
          <w:sz w:val="20"/>
          <w:szCs w:val="20"/>
        </w:rPr>
        <w:instrText xml:space="preserve"> SEQ Figura \* ARABIC </w:instrText>
      </w:r>
      <w:r w:rsidRPr="00256CB7">
        <w:rPr>
          <w:sz w:val="20"/>
          <w:szCs w:val="20"/>
        </w:rPr>
        <w:fldChar w:fldCharType="separate"/>
      </w:r>
      <w:r>
        <w:rPr>
          <w:noProof/>
          <w:sz w:val="20"/>
          <w:szCs w:val="20"/>
        </w:rPr>
        <w:t>26</w:t>
      </w:r>
      <w:r w:rsidRPr="00256CB7">
        <w:rPr>
          <w:sz w:val="20"/>
          <w:szCs w:val="20"/>
        </w:rPr>
        <w:fldChar w:fldCharType="end"/>
      </w:r>
      <w:r w:rsidRPr="00256CB7">
        <w:rPr>
          <w:sz w:val="20"/>
          <w:szCs w:val="20"/>
        </w:rPr>
        <w:t>, Plugin Esame</w:t>
      </w:r>
    </w:p>
    <w:p w:rsidR="006F3828" w:rsidRDefault="006F3828" w:rsidP="006F3828">
      <w:r>
        <w:t>Cliccando sulla voce “Scarica traccia” si aprirà la seguente finestra di dialogo, come mostra la figura 26.</w:t>
      </w:r>
    </w:p>
    <w:p w:rsidR="006F3828" w:rsidRDefault="006F3828" w:rsidP="006F3828">
      <w:pPr>
        <w:keepNext/>
        <w:jc w:val="center"/>
      </w:pPr>
      <w:r>
        <w:rPr>
          <w:noProof/>
        </w:rPr>
        <w:drawing>
          <wp:inline distT="0" distB="0" distL="0" distR="0" wp14:anchorId="4886973B" wp14:editId="6E64800F">
            <wp:extent cx="2647950" cy="1209675"/>
            <wp:effectExtent l="0" t="0" r="0" b="9525"/>
            <wp:docPr id="137" name="Immagin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47950" cy="1209675"/>
                    </a:xfrm>
                    <a:prstGeom prst="rect">
                      <a:avLst/>
                    </a:prstGeom>
                    <a:noFill/>
                    <a:ln>
                      <a:noFill/>
                    </a:ln>
                  </pic:spPr>
                </pic:pic>
              </a:graphicData>
            </a:graphic>
          </wp:inline>
        </w:drawing>
      </w:r>
    </w:p>
    <w:p w:rsidR="006F3828" w:rsidRDefault="006F3828" w:rsidP="006F3828">
      <w:pPr>
        <w:pStyle w:val="Didascalia"/>
        <w:jc w:val="center"/>
        <w:rPr>
          <w:sz w:val="20"/>
          <w:szCs w:val="20"/>
        </w:rPr>
      </w:pPr>
      <w:r w:rsidRPr="00066764">
        <w:rPr>
          <w:sz w:val="20"/>
          <w:szCs w:val="20"/>
        </w:rPr>
        <w:t xml:space="preserve">Figura </w:t>
      </w:r>
      <w:r w:rsidRPr="00066764">
        <w:rPr>
          <w:sz w:val="20"/>
          <w:szCs w:val="20"/>
        </w:rPr>
        <w:fldChar w:fldCharType="begin"/>
      </w:r>
      <w:r w:rsidRPr="00066764">
        <w:rPr>
          <w:sz w:val="20"/>
          <w:szCs w:val="20"/>
        </w:rPr>
        <w:instrText xml:space="preserve"> SEQ Figura \* ARABIC </w:instrText>
      </w:r>
      <w:r w:rsidRPr="00066764">
        <w:rPr>
          <w:sz w:val="20"/>
          <w:szCs w:val="20"/>
        </w:rPr>
        <w:fldChar w:fldCharType="separate"/>
      </w:r>
      <w:r w:rsidRPr="00066764">
        <w:rPr>
          <w:noProof/>
          <w:sz w:val="20"/>
          <w:szCs w:val="20"/>
        </w:rPr>
        <w:t>27</w:t>
      </w:r>
      <w:r w:rsidRPr="00066764">
        <w:rPr>
          <w:sz w:val="20"/>
          <w:szCs w:val="20"/>
        </w:rPr>
        <w:fldChar w:fldCharType="end"/>
      </w:r>
      <w:r w:rsidRPr="00066764">
        <w:rPr>
          <w:sz w:val="20"/>
          <w:szCs w:val="20"/>
        </w:rPr>
        <w:t>, Finestra di dialogo "Scarica traccia"</w:t>
      </w:r>
    </w:p>
    <w:p w:rsidR="006F3828" w:rsidRDefault="006F3828" w:rsidP="006F3828">
      <w:r>
        <w:t>Nel campo “Origin” bisognerà inserire l’URL del repository GitHub, invece la “Directory” corrisponde a dove l’utente desidererà di salvare il progetto clonato.</w:t>
      </w:r>
    </w:p>
    <w:p w:rsidR="006F3828" w:rsidRDefault="006F3828" w:rsidP="009D2D08"/>
    <w:p w:rsidR="00F719BD" w:rsidRDefault="00F719BD" w:rsidP="009D2D08"/>
    <w:p w:rsidR="00F719BD" w:rsidRDefault="00F719BD" w:rsidP="009D2D08"/>
    <w:p w:rsidR="00F719BD" w:rsidRDefault="00F719BD" w:rsidP="00F719BD">
      <w:r>
        <w:lastRenderedPageBreak/>
        <w:t xml:space="preserve">Il processo di sviluppo del software prevede l'uso di metodi, tecniche e strumenti, ma ciò non impedisce il verificarsi di errori nel prodotto in fase di sviluppo. Al fine di ridurre questi errori, ci sono VV&amp;T - attività di verifica, convalida e test del software, che vengono utilizzate durante il ciclo di sviluppo del software. La verifica è il processo per identificare se la costruzione del software viene eseguita nel modo giusto. La convalida comporta la valutazione se il software sviluppato soddisfa i requisiti proposti dal cliente. L'attività di test prevede la scoperta della presenza di difetti, se presenti. </w:t>
      </w:r>
    </w:p>
    <w:p w:rsidR="00F719BD" w:rsidRDefault="00F719BD" w:rsidP="00F719BD">
      <w:r>
        <w:t xml:space="preserve">L'attività di test dovrebbe essere presente durante tutto il ciclo di sviluppo e prevede le seguenti fasi di test: </w:t>
      </w:r>
    </w:p>
    <w:p w:rsidR="00F719BD" w:rsidRDefault="00F719BD" w:rsidP="00F719BD">
      <w:r>
        <w:t>1.</w:t>
      </w:r>
      <w:r>
        <w:tab/>
      </w:r>
      <w:proofErr w:type="spellStart"/>
      <w:r>
        <w:t>unit</w:t>
      </w:r>
      <w:proofErr w:type="spellEnd"/>
      <w:r>
        <w:t xml:space="preserve"> test, in cui vengono testate le unità più piccole del software, come procedure, funzioni o metodi e classi; </w:t>
      </w:r>
    </w:p>
    <w:p w:rsidR="00F719BD" w:rsidRDefault="00F719BD" w:rsidP="00F719BD">
      <w:r>
        <w:t>2.</w:t>
      </w:r>
      <w:r>
        <w:tab/>
        <w:t>test di integrazione, in cui viene testata l'integrazione tra moduli, componenti o altre forme di unità del software;</w:t>
      </w:r>
    </w:p>
    <w:p w:rsidR="00F719BD" w:rsidRDefault="00F719BD" w:rsidP="00F719BD">
      <w:r>
        <w:t>3.</w:t>
      </w:r>
      <w:r>
        <w:tab/>
        <w:t xml:space="preserve">test di sistema, in cui il sistema viene testato nel suo insieme. I test applicati in questa fase includono stress test, test di sicurezza, test di carico, tra gli altri. </w:t>
      </w:r>
    </w:p>
    <w:p w:rsidR="00F719BD" w:rsidRDefault="00F719BD" w:rsidP="00F719BD">
      <w:r>
        <w:t>Oltre a queste tre fasi, esiste anche il test di regressione eseguito quando il programma viene modificato ed è necessario garantire che i test precedenti siano ancora applicati e anche testare i nuovi requisiti introdotti dalla modifica.</w:t>
      </w:r>
    </w:p>
    <w:p w:rsidR="00483A74" w:rsidRDefault="00483A74" w:rsidP="00F719BD"/>
    <w:p w:rsidR="00483A74" w:rsidRDefault="00483A74" w:rsidP="00F719BD">
      <w:pPr>
        <w:rPr>
          <w:rFonts w:ascii="Times New Roman" w:hAnsi="Times New Roman" w:cs="Times New Roman"/>
          <w:sz w:val="24"/>
          <w:szCs w:val="24"/>
        </w:rPr>
      </w:pPr>
      <w:r w:rsidRPr="00633459">
        <w:rPr>
          <w:rFonts w:ascii="Times New Roman" w:hAnsi="Times New Roman" w:cs="Times New Roman"/>
          <w:sz w:val="24"/>
          <w:szCs w:val="24"/>
        </w:rPr>
        <w:t>Il problema della valutazione automatica e semiautomatica è stato evidenziato anche in passato ed è stata suggerita, negli ultimi anni, una notevole quantità di lavoro innovativo per superare il problema. Gli strumenti possono essere controllati e utilizzati attraverso Internet. Il docente e gli studenti possono essere in qualsiasi parte del mondo e possono comunicare liberamente attraverso il sistema. Il sistema aiuta a rendere vivo lo scenario di apprendimento a distanza. Questo rappresenta un miglioramento cruciale per qualsiasi grande istituto o università</w:t>
      </w:r>
    </w:p>
    <w:p w:rsidR="00B34001" w:rsidRDefault="00B34001" w:rsidP="00F719BD"/>
    <w:p w:rsidR="0009247A" w:rsidRDefault="0009247A" w:rsidP="0009247A">
      <w:pPr>
        <w:spacing w:line="360" w:lineRule="auto"/>
        <w:rPr>
          <w:rFonts w:ascii="Times New Roman" w:hAnsi="Times New Roman" w:cs="Times New Roman"/>
          <w:sz w:val="24"/>
          <w:szCs w:val="24"/>
        </w:rPr>
      </w:pPr>
      <w:r>
        <w:rPr>
          <w:rFonts w:ascii="Times New Roman" w:hAnsi="Times New Roman" w:cs="Times New Roman"/>
          <w:sz w:val="24"/>
          <w:szCs w:val="24"/>
        </w:rPr>
        <w:t xml:space="preserve">GitHub </w:t>
      </w:r>
      <w:proofErr w:type="spellStart"/>
      <w:r>
        <w:rPr>
          <w:rFonts w:ascii="Times New Roman" w:hAnsi="Times New Roman" w:cs="Times New Roman"/>
          <w:sz w:val="24"/>
          <w:szCs w:val="24"/>
        </w:rPr>
        <w:t>Classroom</w:t>
      </w:r>
      <w:proofErr w:type="spellEnd"/>
      <w:r>
        <w:rPr>
          <w:rFonts w:ascii="Times New Roman" w:hAnsi="Times New Roman" w:cs="Times New Roman"/>
          <w:sz w:val="24"/>
          <w:szCs w:val="24"/>
        </w:rPr>
        <w:t>, in primo luogo, dà la possibilità di creare automaticamente repository per studenti, monitorare i compiti nella dashboard e valutare quest’ultimi con strumenti di valutazione automatica grazie all’integrazione con strumenti di terze parti come i test automatizzati, risparmiando, come abbiamo già osservato, molto tempo al docente che può essere utilizzato a favore degli studenti.</w:t>
      </w:r>
    </w:p>
    <w:p w:rsidR="0009247A" w:rsidRDefault="0009247A" w:rsidP="0009247A">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Il funzionamento di GitHub </w:t>
      </w:r>
      <w:proofErr w:type="spellStart"/>
      <w:r>
        <w:rPr>
          <w:rFonts w:ascii="Times New Roman" w:hAnsi="Times New Roman" w:cs="Times New Roman"/>
          <w:sz w:val="24"/>
          <w:szCs w:val="24"/>
        </w:rPr>
        <w:t>Classroom</w:t>
      </w:r>
      <w:proofErr w:type="spellEnd"/>
      <w:r>
        <w:rPr>
          <w:rFonts w:ascii="Times New Roman" w:hAnsi="Times New Roman" w:cs="Times New Roman"/>
          <w:sz w:val="24"/>
          <w:szCs w:val="24"/>
        </w:rPr>
        <w:t xml:space="preserve"> consente agli studenti di accettare un compito con un solo link, in modo da poter accedere direttamente al materiale che sia per un esame o per un’esercitazione. Oppure il docente ha la possibilità di invitare gli studenti facenti parte di un gruppo ad un archivio condiviso</w:t>
      </w:r>
      <w:r w:rsidRPr="00205076">
        <w:rPr>
          <w:rFonts w:ascii="Times New Roman" w:hAnsi="Times New Roman" w:cs="Times New Roman"/>
          <w:sz w:val="24"/>
          <w:szCs w:val="24"/>
        </w:rPr>
        <w:t xml:space="preserve"> </w:t>
      </w:r>
      <w:r>
        <w:rPr>
          <w:rFonts w:ascii="Times New Roman" w:hAnsi="Times New Roman" w:cs="Times New Roman"/>
          <w:sz w:val="24"/>
          <w:szCs w:val="24"/>
        </w:rPr>
        <w:t xml:space="preserve">con all’interno gli elementi da utilizzare per uno scopo specifico fissato dal docente. Gli studenti pubblicheranno il proprio elaborato e il docente quando vuole valutarli ha l’opportunità di scaricare i compiti direttamente sul proprio computer da GitHub </w:t>
      </w:r>
      <w:proofErr w:type="spellStart"/>
      <w:r>
        <w:rPr>
          <w:rFonts w:ascii="Times New Roman" w:hAnsi="Times New Roman" w:cs="Times New Roman"/>
          <w:sz w:val="24"/>
          <w:szCs w:val="24"/>
        </w:rPr>
        <w:t>Classroom</w:t>
      </w:r>
      <w:proofErr w:type="spellEnd"/>
      <w:r>
        <w:rPr>
          <w:rFonts w:ascii="Times New Roman" w:hAnsi="Times New Roman" w:cs="Times New Roman"/>
          <w:sz w:val="24"/>
          <w:szCs w:val="24"/>
        </w:rPr>
        <w:t xml:space="preserve">. </w:t>
      </w:r>
    </w:p>
    <w:p w:rsidR="0009247A" w:rsidRDefault="0009247A" w:rsidP="0009247A">
      <w:pPr>
        <w:spacing w:line="360" w:lineRule="auto"/>
        <w:rPr>
          <w:rFonts w:ascii="Times New Roman" w:hAnsi="Times New Roman" w:cs="Times New Roman"/>
          <w:sz w:val="24"/>
          <w:szCs w:val="24"/>
        </w:rPr>
      </w:pPr>
      <w:r>
        <w:rPr>
          <w:rFonts w:ascii="Times New Roman" w:hAnsi="Times New Roman" w:cs="Times New Roman"/>
          <w:sz w:val="24"/>
          <w:szCs w:val="24"/>
        </w:rPr>
        <w:t xml:space="preserve">Nel caso si tratti di un’esercitazione GitHub </w:t>
      </w:r>
      <w:proofErr w:type="spellStart"/>
      <w:r>
        <w:rPr>
          <w:rFonts w:ascii="Times New Roman" w:hAnsi="Times New Roman" w:cs="Times New Roman"/>
          <w:sz w:val="24"/>
          <w:szCs w:val="24"/>
        </w:rPr>
        <w:t>Classroom</w:t>
      </w:r>
      <w:proofErr w:type="spellEnd"/>
      <w:r>
        <w:rPr>
          <w:rFonts w:ascii="Times New Roman" w:hAnsi="Times New Roman" w:cs="Times New Roman"/>
          <w:sz w:val="24"/>
          <w:szCs w:val="24"/>
        </w:rPr>
        <w:t xml:space="preserve"> può essere utile anche per i seguenti motivi: l’insegnante può vedere quando gli studenti accettano il compito e può accedere in qualsiasi momento al loro lavoro. Questo può essere conveniente per osservare a che punto si trovano gli studenti grazie al controllo di versione o addirittura aiutarli a risolvere problemi nel caso incontrassero difficoltà.  </w:t>
      </w:r>
    </w:p>
    <w:p w:rsidR="00230F95" w:rsidRDefault="00230F95" w:rsidP="00230F95">
      <w:pPr>
        <w:spacing w:line="360" w:lineRule="auto"/>
        <w:rPr>
          <w:rFonts w:ascii="Times New Roman" w:hAnsi="Times New Roman" w:cs="Times New Roman"/>
          <w:sz w:val="24"/>
          <w:szCs w:val="24"/>
        </w:rPr>
      </w:pPr>
    </w:p>
    <w:p w:rsidR="00230F95" w:rsidRDefault="00230F95" w:rsidP="00230F95">
      <w:pPr>
        <w:spacing w:line="360" w:lineRule="auto"/>
        <w:rPr>
          <w:rFonts w:ascii="Times New Roman" w:hAnsi="Times New Roman" w:cs="Times New Roman"/>
          <w:sz w:val="24"/>
          <w:szCs w:val="24"/>
          <w:lang w:eastAsia="it-IT"/>
        </w:rPr>
      </w:pPr>
      <w:r w:rsidRPr="007C6CE7">
        <w:rPr>
          <w:rFonts w:ascii="Times New Roman" w:hAnsi="Times New Roman" w:cs="Times New Roman"/>
          <w:sz w:val="24"/>
          <w:szCs w:val="24"/>
          <w:lang w:eastAsia="it-IT"/>
        </w:rPr>
        <w:t xml:space="preserve">Il tool utilizzato durante l’esame del corso di elementi di programmazione ha la caratteristica di salvare tutte le versioni del file, anche quelle intermedie: il salvataggio avviene ad ogni compilazione. Ma nonostante ciò lo studente utilizza il tool soltanto per l’ultima compilazione la quale funge da consegna del compito, dopo di essa il ragazzo esegue semplicemente il </w:t>
      </w:r>
      <w:proofErr w:type="spellStart"/>
      <w:r w:rsidRPr="007C6CE7">
        <w:rPr>
          <w:rFonts w:ascii="Times New Roman" w:hAnsi="Times New Roman" w:cs="Times New Roman"/>
          <w:sz w:val="24"/>
          <w:szCs w:val="24"/>
          <w:lang w:eastAsia="it-IT"/>
        </w:rPr>
        <w:t>logout</w:t>
      </w:r>
      <w:proofErr w:type="spellEnd"/>
      <w:r w:rsidRPr="007C6CE7">
        <w:rPr>
          <w:rFonts w:ascii="Times New Roman" w:hAnsi="Times New Roman" w:cs="Times New Roman"/>
          <w:sz w:val="24"/>
          <w:szCs w:val="24"/>
          <w:lang w:eastAsia="it-IT"/>
        </w:rPr>
        <w:t xml:space="preserve"> dalla piattaforma. Invece la stesura del codice avviene utilizzando un ambiente di sviluppo diverso, CodeBlocks, affinché possano sfruttare funzionalità non presenti su</w:t>
      </w:r>
      <w:r>
        <w:rPr>
          <w:rFonts w:ascii="Times New Roman" w:hAnsi="Times New Roman" w:cs="Times New Roman"/>
          <w:sz w:val="24"/>
          <w:szCs w:val="24"/>
          <w:lang w:eastAsia="it-IT"/>
        </w:rPr>
        <w:t xml:space="preserve">lla piattaforma </w:t>
      </w:r>
      <w:r w:rsidRPr="007C6CE7">
        <w:rPr>
          <w:rFonts w:ascii="Times New Roman" w:hAnsi="Times New Roman" w:cs="Times New Roman"/>
          <w:sz w:val="24"/>
          <w:szCs w:val="24"/>
          <w:lang w:eastAsia="it-IT"/>
        </w:rPr>
        <w:t xml:space="preserve">come ad esempio il debugger, funzionalità che lo studente è abituato a utilizzare durante le esercitazioni o le prove svolte a casa. In questo modo il docente non ha la possibilità di monitorare le versioni intermedie realizzate dal ragazzo e analizzare più in dettaglio le conoscenze dello studente, capendo quali sono gli errori più frequenti che vengono compiuti durante un esame o per fare un’analisi più intrinseca di quella che </w:t>
      </w:r>
      <w:r>
        <w:rPr>
          <w:rFonts w:ascii="Times New Roman" w:hAnsi="Times New Roman" w:cs="Times New Roman"/>
          <w:sz w:val="24"/>
          <w:szCs w:val="24"/>
          <w:lang w:eastAsia="it-IT"/>
        </w:rPr>
        <w:t xml:space="preserve">risulta </w:t>
      </w:r>
      <w:r w:rsidRPr="007C6CE7">
        <w:rPr>
          <w:rFonts w:ascii="Times New Roman" w:hAnsi="Times New Roman" w:cs="Times New Roman"/>
          <w:sz w:val="24"/>
          <w:szCs w:val="24"/>
          <w:lang w:eastAsia="it-IT"/>
        </w:rPr>
        <w:t xml:space="preserve">essere la formazione dello studente. </w:t>
      </w:r>
      <w:r>
        <w:rPr>
          <w:rFonts w:ascii="Times New Roman" w:hAnsi="Times New Roman" w:cs="Times New Roman"/>
          <w:sz w:val="24"/>
          <w:szCs w:val="24"/>
          <w:lang w:eastAsia="it-IT"/>
        </w:rPr>
        <w:t xml:space="preserve"> </w:t>
      </w:r>
    </w:p>
    <w:p w:rsidR="00A86794" w:rsidRDefault="00A86794" w:rsidP="00230F95">
      <w:pPr>
        <w:spacing w:line="360" w:lineRule="auto"/>
        <w:rPr>
          <w:rFonts w:ascii="Times New Roman" w:hAnsi="Times New Roman" w:cs="Times New Roman"/>
          <w:sz w:val="24"/>
          <w:szCs w:val="24"/>
          <w:lang w:eastAsia="it-IT"/>
        </w:rPr>
      </w:pPr>
    </w:p>
    <w:p w:rsidR="00A86794" w:rsidRDefault="00A86794" w:rsidP="00230F95">
      <w:pPr>
        <w:spacing w:line="360" w:lineRule="auto"/>
        <w:rPr>
          <w:rFonts w:ascii="Times New Roman" w:hAnsi="Times New Roman" w:cs="Times New Roman"/>
          <w:sz w:val="24"/>
          <w:szCs w:val="24"/>
          <w:lang w:eastAsia="it-IT"/>
        </w:rPr>
      </w:pPr>
      <w:r>
        <w:rPr>
          <w:rFonts w:ascii="Times New Roman" w:hAnsi="Times New Roman" w:cs="Times New Roman"/>
          <w:sz w:val="24"/>
          <w:szCs w:val="24"/>
        </w:rPr>
        <w:t>Ad ogni studente,</w:t>
      </w:r>
      <w:r w:rsidRPr="008F0CB0">
        <w:rPr>
          <w:rFonts w:ascii="Times New Roman" w:hAnsi="Times New Roman" w:cs="Times New Roman"/>
          <w:sz w:val="24"/>
          <w:szCs w:val="24"/>
        </w:rPr>
        <w:t xml:space="preserve"> prenotato all’appello d’esame, è assegnata una postazione pc con un rispettivo codice e password per effettuare il Login alla piattaforma</w:t>
      </w:r>
    </w:p>
    <w:p w:rsidR="0007074D" w:rsidRDefault="0007074D" w:rsidP="0007074D">
      <w:pPr>
        <w:spacing w:line="360" w:lineRule="auto"/>
        <w:rPr>
          <w:rFonts w:ascii="Times New Roman" w:hAnsi="Times New Roman" w:cs="Times New Roman"/>
          <w:sz w:val="24"/>
          <w:szCs w:val="24"/>
        </w:rPr>
      </w:pPr>
      <w:r>
        <w:rPr>
          <w:rFonts w:ascii="Times New Roman" w:hAnsi="Times New Roman" w:cs="Times New Roman"/>
          <w:sz w:val="24"/>
          <w:szCs w:val="24"/>
        </w:rPr>
        <w:t xml:space="preserve">Spesso però lo studente in fase di esame non utilizza il tool messo a disposizione dal docente ma preferisce utilizzare CodeBlocks con il quale ha molta più familiarità grazie al maggior numero di </w:t>
      </w:r>
      <w:r>
        <w:rPr>
          <w:rFonts w:ascii="Times New Roman" w:hAnsi="Times New Roman" w:cs="Times New Roman"/>
          <w:sz w:val="24"/>
          <w:szCs w:val="24"/>
        </w:rPr>
        <w:lastRenderedPageBreak/>
        <w:t>funzionalità da esso offerte come il debugger e utilizza la piattaforma solo per l’ultima compilazione che funge da consegna.</w:t>
      </w:r>
    </w:p>
    <w:p w:rsidR="0007074D" w:rsidRDefault="0007074D" w:rsidP="0007074D">
      <w:pPr>
        <w:spacing w:line="360" w:lineRule="auto"/>
        <w:rPr>
          <w:rFonts w:ascii="Times New Roman" w:hAnsi="Times New Roman" w:cs="Times New Roman"/>
          <w:sz w:val="24"/>
          <w:szCs w:val="24"/>
        </w:rPr>
      </w:pPr>
      <w:r>
        <w:rPr>
          <w:rFonts w:ascii="Times New Roman" w:hAnsi="Times New Roman" w:cs="Times New Roman"/>
          <w:sz w:val="24"/>
          <w:szCs w:val="24"/>
        </w:rPr>
        <w:t xml:space="preserve">Quindi dov’è che nasce il problema? </w:t>
      </w:r>
    </w:p>
    <w:p w:rsidR="0007074D" w:rsidRDefault="0007074D" w:rsidP="0007074D">
      <w:pPr>
        <w:spacing w:line="360" w:lineRule="auto"/>
        <w:rPr>
          <w:rFonts w:ascii="Times New Roman" w:hAnsi="Times New Roman" w:cs="Times New Roman"/>
          <w:sz w:val="24"/>
          <w:szCs w:val="24"/>
          <w:lang w:eastAsia="it-IT"/>
        </w:rPr>
      </w:pPr>
      <w:r>
        <w:rPr>
          <w:rFonts w:ascii="Times New Roman" w:hAnsi="Times New Roman" w:cs="Times New Roman"/>
          <w:sz w:val="24"/>
          <w:szCs w:val="24"/>
        </w:rPr>
        <w:t xml:space="preserve">Il tool offerto durante l’esame </w:t>
      </w:r>
      <w:r w:rsidRPr="007C6CE7">
        <w:rPr>
          <w:rFonts w:ascii="Times New Roman" w:hAnsi="Times New Roman" w:cs="Times New Roman"/>
          <w:sz w:val="24"/>
          <w:szCs w:val="24"/>
          <w:lang w:eastAsia="it-IT"/>
        </w:rPr>
        <w:t>del corso di elementi di programmazione ha la caratteristica di salvare tutte le versioni del file, anche quelle intermedie: il salvataggio avviene ad ogni compilazione.</w:t>
      </w:r>
      <w:r>
        <w:rPr>
          <w:rFonts w:ascii="Times New Roman" w:hAnsi="Times New Roman" w:cs="Times New Roman"/>
          <w:sz w:val="24"/>
          <w:szCs w:val="24"/>
          <w:lang w:eastAsia="it-IT"/>
        </w:rPr>
        <w:t xml:space="preserve"> Questo aspetto è molto utile al docente per effettuare indagini e comprendere al meglio lo studente e la sua formazione ma spesso non viene sfruttato poiché la stesura avviene sfruttando CodeBlocks. Il risultato di questa scelta quindi comporta il mancato salvataggio delle versioni presenti nel mezzo e l’impossibilità da parte del docente di svolgere analisi intrinseche e dettagliate della classe.</w:t>
      </w:r>
    </w:p>
    <w:p w:rsidR="0007074D" w:rsidRDefault="0007074D" w:rsidP="0007074D">
      <w:pPr>
        <w:spacing w:line="360" w:lineRule="auto"/>
        <w:rPr>
          <w:rFonts w:ascii="Times New Roman" w:hAnsi="Times New Roman" w:cs="Times New Roman"/>
          <w:sz w:val="24"/>
          <w:szCs w:val="24"/>
          <w:lang w:eastAsia="it-IT"/>
        </w:rPr>
      </w:pPr>
      <w:r>
        <w:rPr>
          <w:rFonts w:ascii="Times New Roman" w:hAnsi="Times New Roman" w:cs="Times New Roman"/>
          <w:sz w:val="24"/>
          <w:szCs w:val="24"/>
          <w:lang w:eastAsia="it-IT"/>
        </w:rPr>
        <w:t>Obiettivo di questa tesi è progettare e sviluppare un’estensione dello strumento che lo studente utilizza durante le sue esercitazioni. Attraverso questo strumento è consentito, all’allievo, partecipare alla prova d’esame grazie ad un’integrazione con il sistema di consegna e valutazione utilizzato dal docente.</w:t>
      </w:r>
    </w:p>
    <w:p w:rsidR="0007074D" w:rsidRDefault="0007074D" w:rsidP="0007074D">
      <w:pPr>
        <w:spacing w:line="360" w:lineRule="auto"/>
        <w:rPr>
          <w:rFonts w:ascii="Times New Roman" w:hAnsi="Times New Roman" w:cs="Times New Roman"/>
          <w:sz w:val="24"/>
          <w:szCs w:val="24"/>
          <w:lang w:eastAsia="it-IT"/>
        </w:rPr>
      </w:pPr>
      <w:bookmarkStart w:id="3" w:name="_GoBack"/>
      <w:bookmarkEnd w:id="3"/>
    </w:p>
    <w:p w:rsidR="00230F95" w:rsidRDefault="00230F95" w:rsidP="0009247A">
      <w:pPr>
        <w:spacing w:line="360" w:lineRule="auto"/>
        <w:rPr>
          <w:rFonts w:ascii="Times New Roman" w:hAnsi="Times New Roman" w:cs="Times New Roman"/>
          <w:sz w:val="24"/>
          <w:szCs w:val="24"/>
        </w:rPr>
      </w:pPr>
    </w:p>
    <w:p w:rsidR="0009247A" w:rsidRDefault="0009247A" w:rsidP="00F719BD"/>
    <w:sectPr w:rsidR="0009247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0EBA3C40"/>
    <w:lvl w:ilvl="0">
      <w:start w:val="1"/>
      <w:numFmt w:val="decimal"/>
      <w:pStyle w:val="Titolo1"/>
      <w:lvlText w:val="%1"/>
      <w:lvlJc w:val="left"/>
      <w:pPr>
        <w:ind w:left="432" w:hanging="432"/>
      </w:pPr>
    </w:lvl>
    <w:lvl w:ilvl="1">
      <w:start w:val="1"/>
      <w:numFmt w:val="decimal"/>
      <w:pStyle w:val="Titolo2"/>
      <w:lvlText w:val="%1.%2"/>
      <w:lvlJc w:val="left"/>
      <w:pPr>
        <w:ind w:left="7666" w:hanging="576"/>
      </w:pPr>
    </w:lvl>
    <w:lvl w:ilvl="2">
      <w:start w:val="1"/>
      <w:numFmt w:val="decimal"/>
      <w:pStyle w:val="Titolo3"/>
      <w:lvlText w:val="%1.%2.%3"/>
      <w:lvlJc w:val="left"/>
      <w:pPr>
        <w:ind w:left="7810" w:hanging="720"/>
      </w:pPr>
    </w:lvl>
    <w:lvl w:ilvl="3">
      <w:start w:val="1"/>
      <w:numFmt w:val="decimal"/>
      <w:pStyle w:val="Titolo4"/>
      <w:lvlText w:val="%1.%2.%3.%4"/>
      <w:lvlJc w:val="left"/>
      <w:pPr>
        <w:ind w:left="7954" w:hanging="864"/>
      </w:pPr>
    </w:lvl>
    <w:lvl w:ilvl="4">
      <w:start w:val="1"/>
      <w:numFmt w:val="decimal"/>
      <w:pStyle w:val="Titolo5"/>
      <w:lvlText w:val="%1.%2.%3.%4.%5"/>
      <w:lvlJc w:val="left"/>
      <w:pPr>
        <w:ind w:left="8098" w:hanging="1008"/>
      </w:pPr>
    </w:lvl>
    <w:lvl w:ilvl="5">
      <w:start w:val="1"/>
      <w:numFmt w:val="decimal"/>
      <w:pStyle w:val="Titolo6"/>
      <w:lvlText w:val="%1.%2.%3.%4.%5.%6"/>
      <w:lvlJc w:val="left"/>
      <w:pPr>
        <w:ind w:left="8242" w:hanging="1152"/>
      </w:pPr>
    </w:lvl>
    <w:lvl w:ilvl="6">
      <w:start w:val="1"/>
      <w:numFmt w:val="decimal"/>
      <w:pStyle w:val="Titolo7"/>
      <w:lvlText w:val="%1.%2.%3.%4.%5.%6.%7"/>
      <w:lvlJc w:val="left"/>
      <w:pPr>
        <w:ind w:left="8386" w:hanging="1296"/>
      </w:pPr>
    </w:lvl>
    <w:lvl w:ilvl="7">
      <w:start w:val="1"/>
      <w:numFmt w:val="decimal"/>
      <w:pStyle w:val="Titolo8"/>
      <w:lvlText w:val="%1.%2.%3.%4.%5.%6.%7.%8"/>
      <w:lvlJc w:val="left"/>
      <w:pPr>
        <w:ind w:left="8530" w:hanging="1440"/>
      </w:pPr>
    </w:lvl>
    <w:lvl w:ilvl="8">
      <w:start w:val="1"/>
      <w:numFmt w:val="decimal"/>
      <w:pStyle w:val="Titolo9"/>
      <w:lvlText w:val="%1.%2.%3.%4.%5.%6.%7.%8.%9"/>
      <w:lvlJc w:val="left"/>
      <w:pPr>
        <w:ind w:left="8674" w:hanging="1584"/>
      </w:pPr>
    </w:lvl>
  </w:abstractNum>
  <w:abstractNum w:abstractNumId="1" w15:restartNumberingAfterBreak="0">
    <w:nsid w:val="7CBC7C56"/>
    <w:multiLevelType w:val="hybridMultilevel"/>
    <w:tmpl w:val="47A057B4"/>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08"/>
    <w:rsid w:val="0007074D"/>
    <w:rsid w:val="0008106F"/>
    <w:rsid w:val="0009247A"/>
    <w:rsid w:val="00230F95"/>
    <w:rsid w:val="00483A74"/>
    <w:rsid w:val="006F3828"/>
    <w:rsid w:val="00776158"/>
    <w:rsid w:val="008E2F08"/>
    <w:rsid w:val="009531C6"/>
    <w:rsid w:val="009D2D08"/>
    <w:rsid w:val="00A86794"/>
    <w:rsid w:val="00B34001"/>
    <w:rsid w:val="00F719B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F1D1F"/>
  <w15:chartTrackingRefBased/>
  <w15:docId w15:val="{4E26133E-29BB-4435-8896-1780B4DFD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8E2F08"/>
    <w:pPr>
      <w:spacing w:before="360" w:after="0" w:line="276" w:lineRule="auto"/>
    </w:pPr>
    <w:rPr>
      <w:rFonts w:eastAsiaTheme="minorEastAsia"/>
      <w:sz w:val="25"/>
    </w:rPr>
  </w:style>
  <w:style w:type="paragraph" w:styleId="Titolo1">
    <w:name w:val="heading 1"/>
    <w:basedOn w:val="Normale"/>
    <w:next w:val="Normale"/>
    <w:link w:val="Titolo1Carattere"/>
    <w:uiPriority w:val="9"/>
    <w:qFormat/>
    <w:rsid w:val="009D2D08"/>
    <w:pPr>
      <w:keepNext/>
      <w:keepLines/>
      <w:numPr>
        <w:numId w:val="1"/>
      </w:numPr>
      <w:pBdr>
        <w:bottom w:val="single" w:sz="4" w:space="1" w:color="595959" w:themeColor="text1" w:themeTint="A6"/>
      </w:pBdr>
      <w:ind w:left="0" w:firstLine="0"/>
      <w:outlineLvl w:val="0"/>
    </w:pPr>
    <w:rPr>
      <w:rFonts w:asciiTheme="majorHAnsi" w:eastAsiaTheme="majorEastAsia" w:hAnsiTheme="majorHAnsi" w:cstheme="majorBidi"/>
      <w:b/>
      <w:bCs/>
      <w:smallCaps/>
      <w:color w:val="000000" w:themeColor="text1"/>
      <w:sz w:val="56"/>
      <w:szCs w:val="36"/>
    </w:rPr>
  </w:style>
  <w:style w:type="paragraph" w:styleId="Titolo2">
    <w:name w:val="heading 2"/>
    <w:basedOn w:val="Normale"/>
    <w:next w:val="Normale"/>
    <w:link w:val="Titolo2Carattere"/>
    <w:uiPriority w:val="9"/>
    <w:unhideWhenUsed/>
    <w:qFormat/>
    <w:rsid w:val="009D2D08"/>
    <w:pPr>
      <w:keepNext/>
      <w:keepLines/>
      <w:numPr>
        <w:ilvl w:val="1"/>
        <w:numId w:val="1"/>
      </w:numPr>
      <w:spacing w:before="440"/>
      <w:outlineLvl w:val="1"/>
    </w:pPr>
    <w:rPr>
      <w:rFonts w:asciiTheme="majorHAnsi" w:eastAsiaTheme="majorEastAsia" w:hAnsiTheme="majorHAnsi" w:cstheme="majorBidi"/>
      <w:b/>
      <w:bCs/>
      <w:smallCaps/>
      <w:color w:val="000000" w:themeColor="text1"/>
      <w:sz w:val="32"/>
      <w:szCs w:val="28"/>
    </w:rPr>
  </w:style>
  <w:style w:type="paragraph" w:styleId="Titolo3">
    <w:name w:val="heading 3"/>
    <w:basedOn w:val="Normale"/>
    <w:next w:val="Normale"/>
    <w:link w:val="Titolo3Carattere"/>
    <w:uiPriority w:val="9"/>
    <w:unhideWhenUsed/>
    <w:qFormat/>
    <w:rsid w:val="009D2D08"/>
    <w:pPr>
      <w:keepNext/>
      <w:keepLines/>
      <w:numPr>
        <w:ilvl w:val="2"/>
        <w:numId w:val="1"/>
      </w:numPr>
      <w:outlineLvl w:val="2"/>
    </w:pPr>
    <w:rPr>
      <w:rFonts w:asciiTheme="majorHAnsi" w:eastAsiaTheme="majorEastAsia" w:hAnsiTheme="majorHAnsi" w:cstheme="majorBidi"/>
      <w:b/>
      <w:bCs/>
      <w:color w:val="000000" w:themeColor="text1"/>
      <w:sz w:val="28"/>
    </w:rPr>
  </w:style>
  <w:style w:type="paragraph" w:styleId="Titolo4">
    <w:name w:val="heading 4"/>
    <w:basedOn w:val="Normale"/>
    <w:next w:val="Normale"/>
    <w:link w:val="Titolo4Carattere"/>
    <w:uiPriority w:val="9"/>
    <w:unhideWhenUsed/>
    <w:qFormat/>
    <w:rsid w:val="009D2D08"/>
    <w:pPr>
      <w:keepNext/>
      <w:keepLines/>
      <w:numPr>
        <w:ilvl w:val="3"/>
        <w:numId w:val="1"/>
      </w:numPr>
      <w:outlineLvl w:val="3"/>
    </w:pPr>
    <w:rPr>
      <w:rFonts w:asciiTheme="majorHAnsi" w:eastAsiaTheme="majorEastAsia" w:hAnsiTheme="majorHAnsi" w:cstheme="majorBidi"/>
      <w:b/>
      <w:bCs/>
      <w:i/>
      <w:iCs/>
      <w:color w:val="000000" w:themeColor="text1"/>
      <w:sz w:val="26"/>
    </w:rPr>
  </w:style>
  <w:style w:type="paragraph" w:styleId="Titolo5">
    <w:name w:val="heading 5"/>
    <w:basedOn w:val="Normale"/>
    <w:next w:val="Normale"/>
    <w:link w:val="Titolo5Carattere"/>
    <w:uiPriority w:val="9"/>
    <w:semiHidden/>
    <w:unhideWhenUsed/>
    <w:qFormat/>
    <w:rsid w:val="009D2D08"/>
    <w:pPr>
      <w:keepNext/>
      <w:keepLines/>
      <w:numPr>
        <w:ilvl w:val="4"/>
        <w:numId w:val="1"/>
      </w:numPr>
      <w:tabs>
        <w:tab w:val="num" w:pos="360"/>
      </w:tabs>
      <w:spacing w:before="200"/>
      <w:ind w:left="0" w:firstLine="0"/>
      <w:outlineLvl w:val="4"/>
    </w:pPr>
    <w:rPr>
      <w:rFonts w:asciiTheme="majorHAnsi" w:eastAsiaTheme="majorEastAsia" w:hAnsiTheme="majorHAnsi" w:cstheme="majorBidi"/>
      <w:color w:val="323E4F" w:themeColor="text2" w:themeShade="BF"/>
    </w:rPr>
  </w:style>
  <w:style w:type="paragraph" w:styleId="Titolo6">
    <w:name w:val="heading 6"/>
    <w:basedOn w:val="Normale"/>
    <w:next w:val="Normale"/>
    <w:link w:val="Titolo6Carattere"/>
    <w:uiPriority w:val="9"/>
    <w:semiHidden/>
    <w:unhideWhenUsed/>
    <w:qFormat/>
    <w:rsid w:val="009D2D08"/>
    <w:pPr>
      <w:keepNext/>
      <w:keepLines/>
      <w:numPr>
        <w:ilvl w:val="5"/>
        <w:numId w:val="1"/>
      </w:numPr>
      <w:tabs>
        <w:tab w:val="num" w:pos="360"/>
      </w:tabs>
      <w:spacing w:before="200"/>
      <w:ind w:left="0" w:firstLine="0"/>
      <w:outlineLvl w:val="5"/>
    </w:pPr>
    <w:rPr>
      <w:rFonts w:asciiTheme="majorHAnsi" w:eastAsiaTheme="majorEastAsia" w:hAnsiTheme="majorHAnsi" w:cstheme="majorBidi"/>
      <w:i/>
      <w:iCs/>
      <w:color w:val="323E4F" w:themeColor="text2" w:themeShade="BF"/>
    </w:rPr>
  </w:style>
  <w:style w:type="paragraph" w:styleId="Titolo7">
    <w:name w:val="heading 7"/>
    <w:basedOn w:val="Normale"/>
    <w:next w:val="Normale"/>
    <w:link w:val="Titolo7Carattere"/>
    <w:uiPriority w:val="9"/>
    <w:semiHidden/>
    <w:unhideWhenUsed/>
    <w:qFormat/>
    <w:rsid w:val="009D2D08"/>
    <w:pPr>
      <w:keepNext/>
      <w:keepLines/>
      <w:numPr>
        <w:ilvl w:val="6"/>
        <w:numId w:val="1"/>
      </w:numPr>
      <w:tabs>
        <w:tab w:val="num" w:pos="360"/>
      </w:tabs>
      <w:spacing w:before="200"/>
      <w:ind w:left="0" w:firstLine="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9D2D08"/>
    <w:pPr>
      <w:keepNext/>
      <w:keepLines/>
      <w:numPr>
        <w:ilvl w:val="7"/>
        <w:numId w:val="1"/>
      </w:numPr>
      <w:tabs>
        <w:tab w:val="num" w:pos="360"/>
      </w:tabs>
      <w:spacing w:before="200"/>
      <w:ind w:left="0" w:firstLine="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9D2D08"/>
    <w:pPr>
      <w:keepNext/>
      <w:keepLines/>
      <w:numPr>
        <w:ilvl w:val="8"/>
        <w:numId w:val="1"/>
      </w:numPr>
      <w:tabs>
        <w:tab w:val="num" w:pos="360"/>
      </w:tabs>
      <w:spacing w:before="200"/>
      <w:ind w:left="0" w:firstLine="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D2D08"/>
    <w:rPr>
      <w:rFonts w:asciiTheme="majorHAnsi" w:eastAsiaTheme="majorEastAsia" w:hAnsiTheme="majorHAnsi" w:cstheme="majorBidi"/>
      <w:b/>
      <w:bCs/>
      <w:smallCaps/>
      <w:color w:val="000000" w:themeColor="text1"/>
      <w:sz w:val="56"/>
      <w:szCs w:val="36"/>
    </w:rPr>
  </w:style>
  <w:style w:type="character" w:customStyle="1" w:styleId="Titolo2Carattere">
    <w:name w:val="Titolo 2 Carattere"/>
    <w:basedOn w:val="Carpredefinitoparagrafo"/>
    <w:link w:val="Titolo2"/>
    <w:uiPriority w:val="9"/>
    <w:rsid w:val="009D2D08"/>
    <w:rPr>
      <w:rFonts w:asciiTheme="majorHAnsi" w:eastAsiaTheme="majorEastAsia" w:hAnsiTheme="majorHAnsi" w:cstheme="majorBidi"/>
      <w:b/>
      <w:bCs/>
      <w:smallCaps/>
      <w:color w:val="000000" w:themeColor="text1"/>
      <w:sz w:val="32"/>
      <w:szCs w:val="28"/>
    </w:rPr>
  </w:style>
  <w:style w:type="character" w:customStyle="1" w:styleId="Titolo3Carattere">
    <w:name w:val="Titolo 3 Carattere"/>
    <w:basedOn w:val="Carpredefinitoparagrafo"/>
    <w:link w:val="Titolo3"/>
    <w:uiPriority w:val="9"/>
    <w:rsid w:val="009D2D08"/>
    <w:rPr>
      <w:rFonts w:asciiTheme="majorHAnsi" w:eastAsiaTheme="majorEastAsia" w:hAnsiTheme="majorHAnsi" w:cstheme="majorBidi"/>
      <w:b/>
      <w:bCs/>
      <w:color w:val="000000" w:themeColor="text1"/>
      <w:sz w:val="28"/>
    </w:rPr>
  </w:style>
  <w:style w:type="character" w:customStyle="1" w:styleId="Titolo4Carattere">
    <w:name w:val="Titolo 4 Carattere"/>
    <w:basedOn w:val="Carpredefinitoparagrafo"/>
    <w:link w:val="Titolo4"/>
    <w:uiPriority w:val="9"/>
    <w:rsid w:val="009D2D08"/>
    <w:rPr>
      <w:rFonts w:asciiTheme="majorHAnsi" w:eastAsiaTheme="majorEastAsia" w:hAnsiTheme="majorHAnsi" w:cstheme="majorBidi"/>
      <w:b/>
      <w:bCs/>
      <w:i/>
      <w:iCs/>
      <w:color w:val="000000" w:themeColor="text1"/>
      <w:sz w:val="26"/>
    </w:rPr>
  </w:style>
  <w:style w:type="character" w:customStyle="1" w:styleId="Titolo5Carattere">
    <w:name w:val="Titolo 5 Carattere"/>
    <w:basedOn w:val="Carpredefinitoparagrafo"/>
    <w:link w:val="Titolo5"/>
    <w:uiPriority w:val="9"/>
    <w:semiHidden/>
    <w:rsid w:val="009D2D08"/>
    <w:rPr>
      <w:rFonts w:asciiTheme="majorHAnsi" w:eastAsiaTheme="majorEastAsia" w:hAnsiTheme="majorHAnsi" w:cstheme="majorBidi"/>
      <w:color w:val="323E4F" w:themeColor="text2" w:themeShade="BF"/>
      <w:sz w:val="25"/>
    </w:rPr>
  </w:style>
  <w:style w:type="character" w:customStyle="1" w:styleId="Titolo6Carattere">
    <w:name w:val="Titolo 6 Carattere"/>
    <w:basedOn w:val="Carpredefinitoparagrafo"/>
    <w:link w:val="Titolo6"/>
    <w:uiPriority w:val="9"/>
    <w:semiHidden/>
    <w:rsid w:val="009D2D08"/>
    <w:rPr>
      <w:rFonts w:asciiTheme="majorHAnsi" w:eastAsiaTheme="majorEastAsia" w:hAnsiTheme="majorHAnsi" w:cstheme="majorBidi"/>
      <w:i/>
      <w:iCs/>
      <w:color w:val="323E4F" w:themeColor="text2" w:themeShade="BF"/>
      <w:sz w:val="25"/>
    </w:rPr>
  </w:style>
  <w:style w:type="character" w:customStyle="1" w:styleId="Titolo7Carattere">
    <w:name w:val="Titolo 7 Carattere"/>
    <w:basedOn w:val="Carpredefinitoparagrafo"/>
    <w:link w:val="Titolo7"/>
    <w:uiPriority w:val="9"/>
    <w:semiHidden/>
    <w:rsid w:val="009D2D08"/>
    <w:rPr>
      <w:rFonts w:asciiTheme="majorHAnsi" w:eastAsiaTheme="majorEastAsia" w:hAnsiTheme="majorHAnsi" w:cstheme="majorBidi"/>
      <w:i/>
      <w:iCs/>
      <w:color w:val="404040" w:themeColor="text1" w:themeTint="BF"/>
      <w:sz w:val="25"/>
    </w:rPr>
  </w:style>
  <w:style w:type="character" w:customStyle="1" w:styleId="Titolo8Carattere">
    <w:name w:val="Titolo 8 Carattere"/>
    <w:basedOn w:val="Carpredefinitoparagrafo"/>
    <w:link w:val="Titolo8"/>
    <w:uiPriority w:val="9"/>
    <w:semiHidden/>
    <w:rsid w:val="009D2D08"/>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9D2D08"/>
    <w:rPr>
      <w:rFonts w:asciiTheme="majorHAnsi" w:eastAsiaTheme="majorEastAsia" w:hAnsiTheme="majorHAnsi" w:cstheme="majorBidi"/>
      <w:i/>
      <w:iCs/>
      <w:color w:val="404040" w:themeColor="text1" w:themeTint="BF"/>
      <w:sz w:val="20"/>
      <w:szCs w:val="20"/>
    </w:rPr>
  </w:style>
  <w:style w:type="paragraph" w:styleId="Paragrafoelenco">
    <w:name w:val="List Paragraph"/>
    <w:basedOn w:val="Normale"/>
    <w:uiPriority w:val="34"/>
    <w:qFormat/>
    <w:rsid w:val="009D2D08"/>
    <w:pPr>
      <w:ind w:left="720"/>
      <w:contextualSpacing/>
    </w:pPr>
  </w:style>
  <w:style w:type="paragraph" w:styleId="Didascalia">
    <w:name w:val="caption"/>
    <w:basedOn w:val="Normale"/>
    <w:next w:val="Normale"/>
    <w:uiPriority w:val="35"/>
    <w:unhideWhenUsed/>
    <w:qFormat/>
    <w:rsid w:val="009D2D0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Esame.docx</Template>
  <TotalTime>0</TotalTime>
  <Pages>6</Pages>
  <Words>1537</Words>
  <Characters>8765</Characters>
  <Application>Microsoft Office Word</Application>
  <DocSecurity>0</DocSecurity>
  <Lines>73</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♥«•εмαиυεĿα•»♥ ♥«•gяαѕѕια•»♥</dc:creator>
  <cp:keywords/>
  <dc:description/>
  <cp:lastModifiedBy>♥«•εмαиυεĿα•»♥ ♥«•gяαѕѕια•»♥</cp:lastModifiedBy>
  <cp:revision>2</cp:revision>
  <dcterms:created xsi:type="dcterms:W3CDTF">2020-01-22T18:18:00Z</dcterms:created>
  <dcterms:modified xsi:type="dcterms:W3CDTF">2020-01-22T18:18:00Z</dcterms:modified>
</cp:coreProperties>
</file>