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64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253"/>
        <w:gridCol w:w="5387"/>
      </w:tblGrid>
      <w:tr w:rsidR="00F03DA6">
        <w:trPr>
          <w:trHeight w:hRule="exact" w:val="2835"/>
        </w:trPr>
        <w:tc>
          <w:tcPr>
            <w:tcW w:w="9640" w:type="dxa"/>
            <w:gridSpan w:val="2"/>
          </w:tcPr>
          <w:p w:rsidR="00F03DA6" w:rsidRDefault="00F03DA6">
            <w:pPr>
              <w:pStyle w:val="Rovnice"/>
              <w:tabs>
                <w:tab w:val="clear" w:pos="4253"/>
                <w:tab w:val="clear" w:pos="8505"/>
              </w:tabs>
              <w:spacing w:after="0" w:line="240" w:lineRule="auto"/>
              <w:rPr>
                <w:rFonts w:ascii="Arial Narrow" w:hAnsi="Arial Narrow" w:cs="Arial Narrow"/>
                <w:bCs w:val="0"/>
                <w:iCs w:val="0"/>
              </w:rPr>
            </w:pPr>
          </w:p>
        </w:tc>
      </w:tr>
      <w:bookmarkStart w:id="0" w:name="Nazev"/>
      <w:tr w:rsidR="00F03DA6">
        <w:trPr>
          <w:trHeight w:hRule="exact" w:val="2835"/>
        </w:trPr>
        <w:tc>
          <w:tcPr>
            <w:tcW w:w="9640" w:type="dxa"/>
            <w:gridSpan w:val="2"/>
            <w:vAlign w:val="center"/>
          </w:tcPr>
          <w:p w:rsidR="00F03DA6" w:rsidRDefault="00F03DA6">
            <w:pPr>
              <w:spacing w:after="0" w:line="240" w:lineRule="auto"/>
              <w:jc w:val="center"/>
              <w:rPr>
                <w:rFonts w:ascii="Arial Narrow" w:hAnsi="Arial Narrow" w:cs="Arial Narrow"/>
                <w:b/>
                <w:bCs/>
                <w:sz w:val="48"/>
                <w:szCs w:val="48"/>
              </w:rPr>
            </w:pP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begin">
                <w:ffData>
                  <w:name w:val="Nazev"/>
                  <w:enabled/>
                  <w:calcOnExit w:val="0"/>
                  <w:textInput>
                    <w:default w:val="Název práce (max. 2 řádky)"/>
                  </w:textInput>
                </w:ffData>
              </w:fldChar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instrText xml:space="preserve"> FORMTEXT </w:instrText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separate"/>
            </w:r>
            <w:r>
              <w:rPr>
                <w:rFonts w:ascii="Arial Narrow" w:hAnsi="Arial Narrow" w:cs="Arial Narrow"/>
                <w:b/>
                <w:bCs/>
                <w:noProof/>
                <w:sz w:val="48"/>
                <w:szCs w:val="48"/>
              </w:rPr>
              <w:t>Název práce (max. 2 řádky)</w:t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end"/>
            </w:r>
            <w:bookmarkEnd w:id="0"/>
          </w:p>
        </w:tc>
      </w:tr>
      <w:tr w:rsidR="00F03DA6">
        <w:trPr>
          <w:trHeight w:hRule="exact" w:val="567"/>
        </w:trPr>
        <w:tc>
          <w:tcPr>
            <w:tcW w:w="9640" w:type="dxa"/>
            <w:gridSpan w:val="2"/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bookmarkStart w:id="1" w:name="Jmeno"/>
      <w:tr w:rsidR="00F03DA6">
        <w:trPr>
          <w:trHeight w:hRule="exact" w:val="1418"/>
        </w:trPr>
        <w:tc>
          <w:tcPr>
            <w:tcW w:w="9640" w:type="dxa"/>
            <w:gridSpan w:val="2"/>
            <w:vAlign w:val="center"/>
          </w:tcPr>
          <w:p w:rsidR="00F03DA6" w:rsidRDefault="00F03DA6">
            <w:pPr>
              <w:spacing w:after="0" w:line="240" w:lineRule="auto"/>
              <w:jc w:val="center"/>
              <w:rPr>
                <w:rFonts w:ascii="Arial Narrow" w:hAnsi="Arial Narrow" w:cs="Arial Narrow"/>
                <w:sz w:val="40"/>
                <w:szCs w:val="40"/>
              </w:rPr>
            </w:pPr>
            <w:r>
              <w:rPr>
                <w:rFonts w:ascii="Arial Narrow" w:hAnsi="Arial Narrow" w:cs="Arial Narrow"/>
                <w:sz w:val="40"/>
                <w:szCs w:val="40"/>
              </w:rPr>
              <w:fldChar w:fldCharType="begin">
                <w:ffData>
                  <w:name w:val="Jmeno"/>
                  <w:enabled/>
                  <w:calcOnExit w:val="0"/>
                  <w:textInput>
                    <w:default w:val="Titul Jméno Příjmení"/>
                  </w:textInput>
                </w:ffData>
              </w:fldChar>
            </w:r>
            <w:r>
              <w:rPr>
                <w:rFonts w:ascii="Arial Narrow" w:hAnsi="Arial Narrow" w:cs="Arial Narrow"/>
                <w:sz w:val="40"/>
                <w:szCs w:val="40"/>
              </w:rPr>
              <w:instrText xml:space="preserve"> FORMTEXT </w:instrText>
            </w:r>
            <w:r>
              <w:rPr>
                <w:rFonts w:ascii="Arial Narrow" w:hAnsi="Arial Narrow" w:cs="Arial Narrow"/>
                <w:sz w:val="40"/>
                <w:szCs w:val="40"/>
              </w:rPr>
            </w:r>
            <w:r>
              <w:rPr>
                <w:rFonts w:ascii="Arial Narrow" w:hAnsi="Arial Narrow" w:cs="Arial Narrow"/>
                <w:sz w:val="40"/>
                <w:szCs w:val="40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40"/>
                <w:szCs w:val="40"/>
              </w:rPr>
              <w:t>Titul Jméno Příjmení</w:t>
            </w:r>
            <w:r>
              <w:rPr>
                <w:rFonts w:ascii="Arial Narrow" w:hAnsi="Arial Narrow" w:cs="Arial Narrow"/>
                <w:sz w:val="40"/>
                <w:szCs w:val="40"/>
              </w:rPr>
              <w:fldChar w:fldCharType="end"/>
            </w:r>
            <w:bookmarkEnd w:id="1"/>
          </w:p>
        </w:tc>
      </w:tr>
      <w:tr w:rsidR="00F03DA6">
        <w:trPr>
          <w:trHeight w:hRule="exact" w:val="3969"/>
        </w:trPr>
        <w:tc>
          <w:tcPr>
            <w:tcW w:w="9640" w:type="dxa"/>
            <w:gridSpan w:val="2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tr w:rsidR="00F03DA6">
        <w:trPr>
          <w:trHeight w:hRule="exact" w:val="108"/>
        </w:trPr>
        <w:tc>
          <w:tcPr>
            <w:tcW w:w="4253" w:type="dxa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  <w:tc>
          <w:tcPr>
            <w:tcW w:w="5387" w:type="dxa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bookmarkStart w:id="2" w:name="Prace"/>
      <w:tr w:rsidR="00F03DA6">
        <w:trPr>
          <w:trHeight w:hRule="exact" w:val="930"/>
        </w:trPr>
        <w:tc>
          <w:tcPr>
            <w:tcW w:w="4253" w:type="dxa"/>
            <w:tcBorders>
              <w:right w:val="single" w:sz="8" w:space="0" w:color="auto"/>
            </w:tcBorders>
            <w:vAlign w:val="center"/>
          </w:tcPr>
          <w:p w:rsidR="00F03DA6" w:rsidRDefault="00F03DA6">
            <w:pPr>
              <w:spacing w:after="0" w:line="240" w:lineRule="auto"/>
              <w:ind w:left="284" w:right="284"/>
              <w:rPr>
                <w:rFonts w:ascii="Arial Narrow" w:hAnsi="Arial Narrow" w:cs="Arial Narrow"/>
                <w:sz w:val="32"/>
                <w:szCs w:val="32"/>
              </w:rPr>
            </w:pPr>
            <w:r>
              <w:rPr>
                <w:rFonts w:ascii="Arial Narrow" w:hAnsi="Arial Narrow" w:cs="Arial Narrow"/>
                <w:sz w:val="32"/>
                <w:szCs w:val="32"/>
              </w:rPr>
              <w:fldChar w:fldCharType="begin">
                <w:ffData>
                  <w:name w:val="Prace"/>
                  <w:enabled/>
                  <w:calcOnExit w:val="0"/>
                  <w:statusText w:type="text" w:val="Zvolte typ práce."/>
                  <w:ddList>
                    <w:listEntry w:val="Bakalářská práce"/>
                    <w:listEntry w:val="Diplomová práce"/>
                    <w:listEntry w:val="Disertační práce"/>
                  </w:ddList>
                </w:ffData>
              </w:fldChar>
            </w:r>
            <w:r>
              <w:rPr>
                <w:rFonts w:ascii="Arial Narrow" w:hAnsi="Arial Narrow" w:cs="Arial Narrow"/>
                <w:sz w:val="32"/>
                <w:szCs w:val="32"/>
              </w:rPr>
              <w:instrText xml:space="preserve"> FORMDROPDOWN </w:instrText>
            </w:r>
            <w:r w:rsidR="00E37608">
              <w:rPr>
                <w:rFonts w:ascii="Arial Narrow" w:hAnsi="Arial Narrow" w:cs="Arial Narrow"/>
                <w:sz w:val="32"/>
                <w:szCs w:val="32"/>
              </w:rPr>
            </w:r>
            <w:r w:rsidR="00E37608">
              <w:rPr>
                <w:rFonts w:ascii="Arial Narrow" w:hAnsi="Arial Narrow" w:cs="Arial Narrow"/>
                <w:sz w:val="32"/>
                <w:szCs w:val="32"/>
              </w:rPr>
              <w:fldChar w:fldCharType="separate"/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end"/>
            </w:r>
            <w:bookmarkEnd w:id="2"/>
          </w:p>
          <w:p w:rsidR="00F03DA6" w:rsidRDefault="00C20974">
            <w:pPr>
              <w:spacing w:after="0" w:line="240" w:lineRule="auto"/>
              <w:ind w:left="284" w:right="284"/>
              <w:rPr>
                <w:rFonts w:ascii="Arial Narrow" w:hAnsi="Arial Narrow" w:cs="Arial Narrow"/>
                <w:sz w:val="32"/>
                <w:szCs w:val="32"/>
              </w:rPr>
            </w:pPr>
            <w:r>
              <w:rPr>
                <w:rFonts w:ascii="Arial Narrow" w:hAnsi="Arial Narrow" w:cs="Arial Narrow"/>
                <w:sz w:val="32"/>
                <w:szCs w:val="32"/>
              </w:rPr>
              <w:fldChar w:fldCharType="begin">
                <w:ffData>
                  <w:name w:val="Rok"/>
                  <w:enabled/>
                  <w:calcOnExit w:val="0"/>
                  <w:textInput>
                    <w:default w:val="202x"/>
                  </w:textInput>
                </w:ffData>
              </w:fldChar>
            </w:r>
            <w:bookmarkStart w:id="3" w:name="Rok"/>
            <w:r>
              <w:rPr>
                <w:rFonts w:ascii="Arial Narrow" w:hAnsi="Arial Narrow" w:cs="Arial Narrow"/>
                <w:sz w:val="32"/>
                <w:szCs w:val="32"/>
              </w:rPr>
              <w:instrText xml:space="preserve"> FORMTEXT </w:instrText>
            </w:r>
            <w:r>
              <w:rPr>
                <w:rFonts w:ascii="Arial Narrow" w:hAnsi="Arial Narrow" w:cs="Arial Narrow"/>
                <w:sz w:val="32"/>
                <w:szCs w:val="32"/>
              </w:rPr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32"/>
                <w:szCs w:val="32"/>
              </w:rPr>
              <w:t>202x</w:t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end"/>
            </w:r>
            <w:bookmarkEnd w:id="3"/>
          </w:p>
        </w:tc>
        <w:tc>
          <w:tcPr>
            <w:tcW w:w="5387" w:type="dxa"/>
            <w:tcBorders>
              <w:left w:val="single" w:sz="8" w:space="0" w:color="auto"/>
            </w:tcBorders>
            <w:vAlign w:val="center"/>
          </w:tcPr>
          <w:p w:rsidR="00F03DA6" w:rsidRDefault="00656C60">
            <w:pPr>
              <w:spacing w:after="0" w:line="240" w:lineRule="auto"/>
              <w:ind w:left="397" w:right="284"/>
              <w:rPr>
                <w:rFonts w:ascii="Arial Narrow" w:hAnsi="Arial Narrow" w:cs="Arial Narrow"/>
              </w:rPr>
            </w:pPr>
            <w:r w:rsidRPr="00A36758">
              <w:rPr>
                <w:noProof/>
              </w:rPr>
              <w:drawing>
                <wp:inline distT="0" distB="0" distL="0" distR="0">
                  <wp:extent cx="3053715" cy="491490"/>
                  <wp:effectExtent l="0" t="0" r="0" b="0"/>
                  <wp:docPr id="1" name="obrázek 1" descr="Popis: fai_logo_cz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obrázek 1" descr="Popis: fai_logo_cz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3715" cy="4914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03DA6">
        <w:trPr>
          <w:trHeight w:hRule="exact" w:val="99"/>
        </w:trPr>
        <w:tc>
          <w:tcPr>
            <w:tcW w:w="4253" w:type="dxa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  <w:tc>
          <w:tcPr>
            <w:tcW w:w="5387" w:type="dxa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tr w:rsidR="00F03DA6">
        <w:trPr>
          <w:trHeight w:hRule="exact" w:val="1758"/>
        </w:trPr>
        <w:tc>
          <w:tcPr>
            <w:tcW w:w="9640" w:type="dxa"/>
            <w:gridSpan w:val="2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</w:tbl>
    <w:p w:rsidR="00F03DA6" w:rsidRDefault="00F03DA6">
      <w:pPr>
        <w:sectPr w:rsidR="00F03DA6">
          <w:pgSz w:w="11907" w:h="16840" w:code="9"/>
          <w:pgMar w:top="1134" w:right="851" w:bottom="851" w:left="1418" w:header="709" w:footer="709" w:gutter="0"/>
          <w:pgNumType w:start="1"/>
          <w:cols w:space="708"/>
          <w:titlePg/>
        </w:sectPr>
      </w:pPr>
    </w:p>
    <w:p w:rsidR="00F03DA6" w:rsidRDefault="00F03DA6">
      <w:r>
        <w:br w:type="page"/>
      </w:r>
      <w:r>
        <w:lastRenderedPageBreak/>
        <w:t>***</w:t>
      </w:r>
      <w:r w:rsidR="00173123">
        <w:t xml:space="preserve">Do tištěné verze zde vložte oficiální zadání práce, </w:t>
      </w:r>
      <w:r w:rsidR="00173123" w:rsidRPr="00173123">
        <w:rPr>
          <w:b/>
        </w:rPr>
        <w:t xml:space="preserve">do PDF verze, která se nahrává do IS/STAG vložte zadání bez </w:t>
      </w:r>
      <w:proofErr w:type="gramStart"/>
      <w:r w:rsidR="00173123" w:rsidRPr="00173123">
        <w:rPr>
          <w:b/>
        </w:rPr>
        <w:t>podpisů!</w:t>
      </w:r>
      <w:r>
        <w:t>*</w:t>
      </w:r>
      <w:proofErr w:type="gramEnd"/>
      <w:r>
        <w:t>**</w:t>
      </w:r>
    </w:p>
    <w:p w:rsidR="00173123" w:rsidRPr="00DD033F" w:rsidRDefault="00F03DA6" w:rsidP="00173123">
      <w:pPr>
        <w:rPr>
          <w:b/>
        </w:rPr>
      </w:pPr>
      <w:r>
        <w:br w:type="page"/>
      </w:r>
    </w:p>
    <w:p w:rsidR="00E46530" w:rsidRDefault="00E46530" w:rsidP="00E46530">
      <w:pPr>
        <w:suppressAutoHyphens/>
        <w:rPr>
          <w:b/>
        </w:rPr>
      </w:pPr>
      <w:r w:rsidRPr="00DD033F">
        <w:rPr>
          <w:b/>
        </w:rPr>
        <w:lastRenderedPageBreak/>
        <w:t>Prohlašuji, že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odevzdáním bakalářské práce souhlasím se zveřejněním své práce podle zákona č. 111/1998 Sb. o vysokých školách a o změně a doplnění dalších zákonů (zákon o vysokých školách), ve znění pozdějších právních předpisů, bez ohledu na výsledek obhajoby;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 xml:space="preserve">beru na vědomí, že bakalářská práce bude uložena v elektronické podobě v univerzitním informačním systému dostupná k prezenčnímu nahlédnutí, že jeden výtisk bakalářské práce bude uložen v příruční knihovně Fakulty aplikované informatiky Univerzity Tomáše Bati ve Zlíně; 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byl/a jsem seznámen/a s tím, že na moji bakalářskou práci se plně vztahuje zákon č. 121/2000 Sb. o právu autorském, o právech souvisejících s právem autorským a o změně některých zákonů (autorský zákon) ve znění pozdějších právních předpisů, zejm. § 35 odst. 3;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podle § 60 odst. 1 autorského zákona má UTB ve Zlíně právo na uzavření licenční smlouvy o užití školního díla v rozsahu § 12 odst. 4 autorského zákona;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 xml:space="preserve">beru na vědomí, že podle § 60 odst. </w:t>
      </w:r>
      <w:smartTag w:uri="urn:schemas-microsoft-com:office:smarttags" w:element="metricconverter">
        <w:smartTagPr>
          <w:attr w:name="ProductID" w:val="2 a"/>
        </w:smartTagPr>
        <w:r w:rsidRPr="00294D0A">
          <w:t>2 a</w:t>
        </w:r>
      </w:smartTag>
      <w:r w:rsidRPr="00294D0A">
        <w:t xml:space="preserve"> 3 </w:t>
      </w:r>
      <w:r>
        <w:t xml:space="preserve">autorského zákona </w:t>
      </w:r>
      <w:r w:rsidRPr="00294D0A">
        <w:t>mohu užít své dílo –bakalářskou práci nebo poskytnout licenci k jejímu využití jen</w:t>
      </w:r>
      <w:r>
        <w:t xml:space="preserve"> připouští-li tak licenční smlouva uzavřená mezi mnou a</w:t>
      </w:r>
      <w:r w:rsidRPr="00294D0A">
        <w:t xml:space="preserve"> Univerzit</w:t>
      </w:r>
      <w:r>
        <w:t>ou</w:t>
      </w:r>
      <w:r w:rsidRPr="00294D0A">
        <w:t xml:space="preserve"> Tomáše Bati ve Zlíně</w:t>
      </w:r>
      <w:r>
        <w:t xml:space="preserve"> s tím, že vyrovnání případného</w:t>
      </w:r>
      <w:r w:rsidRPr="00294D0A">
        <w:t xml:space="preserve"> přiměřen</w:t>
      </w:r>
      <w:r>
        <w:t>ého</w:t>
      </w:r>
      <w:r w:rsidRPr="00294D0A">
        <w:t xml:space="preserve"> příspěvk</w:t>
      </w:r>
      <w:r>
        <w:t>u</w:t>
      </w:r>
      <w:r w:rsidRPr="00294D0A">
        <w:t xml:space="preserve"> na úhradu nákladů, které byly Univerzitou Tomáše Bati ve Zlíně na vytvoření díla vynalože</w:t>
      </w:r>
      <w:r>
        <w:t>ny (až do jejich skutečné výše) bude rovněž předmětem této licenční smlouvy;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pokud</w:t>
      </w:r>
      <w:r>
        <w:t xml:space="preserve"> bylo k vypracová</w:t>
      </w:r>
      <w:r w:rsidRPr="00294D0A">
        <w:t>ní bakalářské práce</w:t>
      </w:r>
      <w:r w:rsidRPr="00294D0A">
        <w:br/>
        <w:t>využito softwaru poskytnutého Univerzitou Tomáše Bati ve Zlíně nebo jinými</w:t>
      </w:r>
      <w:r w:rsidRPr="00294D0A">
        <w:br/>
        <w:t>subjekty pouze ke studijním a výzkumným účelům (tedy pouze k nekomerčnímu</w:t>
      </w:r>
      <w:r w:rsidRPr="00294D0A">
        <w:br/>
        <w:t>využití), nelze výsledky bakalářské p</w:t>
      </w:r>
      <w:r>
        <w:t>ráce využít ke komerčním</w:t>
      </w:r>
      <w:r>
        <w:br/>
        <w:t>účelům;</w:t>
      </w:r>
    </w:p>
    <w:p w:rsidR="00C206FE" w:rsidRPr="0041174D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  <w:rPr>
          <w:rStyle w:val="Pokec"/>
          <w:color w:val="auto"/>
        </w:rPr>
      </w:pPr>
      <w:r w:rsidRPr="00294D0A">
        <w:t>beru na vědomí, že pokud je výstupem bakalářské práce jakýkoliv softwarový produkt, považují se za součást práce rovněž i zdrojové kódy, popř. soubory, ze kterých se projekt skládá. Neodevzdání této součásti může být důvodem k neobhájení práce.</w:t>
      </w:r>
    </w:p>
    <w:p w:rsidR="00C206FE" w:rsidRDefault="00C206FE" w:rsidP="00C206FE">
      <w:pPr>
        <w:suppressAutoHyphens/>
        <w:ind w:firstLine="709"/>
      </w:pPr>
    </w:p>
    <w:p w:rsidR="00C206FE" w:rsidRDefault="00C206FE" w:rsidP="00C206FE">
      <w:pPr>
        <w:suppressAutoHyphens/>
        <w:spacing w:after="0" w:line="240" w:lineRule="auto"/>
        <w:rPr>
          <w:b/>
        </w:rPr>
      </w:pPr>
      <w:r w:rsidRPr="00DD033F">
        <w:rPr>
          <w:b/>
        </w:rPr>
        <w:t>Prohlašuji,</w:t>
      </w:r>
    </w:p>
    <w:p w:rsidR="00C206FE" w:rsidRPr="00DD033F" w:rsidRDefault="00C206FE" w:rsidP="00C206FE">
      <w:pPr>
        <w:suppressAutoHyphens/>
        <w:spacing w:after="0" w:line="240" w:lineRule="auto"/>
        <w:rPr>
          <w:b/>
        </w:rPr>
      </w:pPr>
    </w:p>
    <w:p w:rsidR="00C206FE" w:rsidRDefault="00C206FE" w:rsidP="00C206FE">
      <w:pPr>
        <w:numPr>
          <w:ilvl w:val="1"/>
          <w:numId w:val="32"/>
        </w:numPr>
        <w:tabs>
          <w:tab w:val="clear" w:pos="1440"/>
          <w:tab w:val="num" w:pos="426"/>
        </w:tabs>
        <w:suppressAutoHyphens/>
        <w:spacing w:after="0" w:line="240" w:lineRule="auto"/>
        <w:ind w:left="426" w:hanging="426"/>
      </w:pPr>
      <w:r>
        <w:t xml:space="preserve">že jsem na </w:t>
      </w:r>
      <w:r w:rsidR="008A30E1" w:rsidRPr="00294D0A">
        <w:t>bakalářské</w:t>
      </w:r>
      <w:r>
        <w:t xml:space="preserve"> práci pracoval samostatně a použitou literaturu jsem citoval. V případě publikace výsledků budu uveden jako spoluautor.</w:t>
      </w:r>
    </w:p>
    <w:p w:rsidR="00C206FE" w:rsidRPr="00DC4179" w:rsidRDefault="00C206FE" w:rsidP="00C206FE">
      <w:pPr>
        <w:numPr>
          <w:ilvl w:val="1"/>
          <w:numId w:val="32"/>
        </w:numPr>
        <w:tabs>
          <w:tab w:val="clear" w:pos="1440"/>
          <w:tab w:val="num" w:pos="426"/>
        </w:tabs>
        <w:suppressAutoHyphens/>
        <w:spacing w:after="0" w:line="240" w:lineRule="auto"/>
        <w:ind w:left="426" w:hanging="426"/>
      </w:pPr>
      <w:r w:rsidRPr="00C206FE">
        <w:t xml:space="preserve">že odevzdaná verze </w:t>
      </w:r>
      <w:r w:rsidR="00284A00">
        <w:t>bakalářské</w:t>
      </w:r>
      <w:r w:rsidRPr="00C206FE">
        <w:t xml:space="preserve"> práce a verze elektronická nahraná do IS/STAG jsou totožné</w:t>
      </w:r>
      <w:r>
        <w:t>.</w:t>
      </w:r>
    </w:p>
    <w:p w:rsidR="00C206FE" w:rsidRPr="00DC4179" w:rsidRDefault="00C206FE" w:rsidP="00C206FE">
      <w:pPr>
        <w:suppressAutoHyphens/>
        <w:spacing w:after="0" w:line="240" w:lineRule="auto"/>
      </w:pPr>
    </w:p>
    <w:p w:rsidR="00C206FE" w:rsidRDefault="00C206FE" w:rsidP="00C206FE">
      <w:pPr>
        <w:suppressAutoHyphens/>
      </w:pPr>
    </w:p>
    <w:p w:rsidR="00C206FE" w:rsidRDefault="00C206FE" w:rsidP="00C206FE">
      <w:pPr>
        <w:suppressAutoHyphens/>
        <w:spacing w:after="0" w:line="240" w:lineRule="auto"/>
      </w:pPr>
      <w:r>
        <w:t>Ve Zlíně</w:t>
      </w:r>
      <w:r w:rsidR="006B695F">
        <w:t>, dne</w:t>
      </w:r>
      <w:r>
        <w:t xml:space="preserve">                                                                                           …………………….</w:t>
      </w:r>
    </w:p>
    <w:p w:rsidR="00C206FE" w:rsidRDefault="00C206FE" w:rsidP="00C206FE">
      <w:pPr>
        <w:suppressAutoHyphens/>
        <w:spacing w:after="0" w:line="240" w:lineRule="auto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podpis </w:t>
      </w:r>
      <w:r w:rsidR="00C20974">
        <w:t>studenta</w:t>
      </w:r>
    </w:p>
    <w:p w:rsidR="00C206FE" w:rsidRPr="00DD033F" w:rsidRDefault="00C206FE" w:rsidP="00E46530">
      <w:pPr>
        <w:suppressAutoHyphens/>
        <w:rPr>
          <w:b/>
        </w:rPr>
      </w:pPr>
    </w:p>
    <w:p w:rsidR="00F03DA6" w:rsidRDefault="00F03DA6">
      <w:pPr>
        <w:pStyle w:val="Nzev"/>
      </w:pPr>
      <w:bookmarkStart w:id="4" w:name="_Toc37577728"/>
      <w:r>
        <w:lastRenderedPageBreak/>
        <w:t>ABSTRAKT</w:t>
      </w:r>
      <w:bookmarkEnd w:id="4"/>
    </w:p>
    <w:p w:rsidR="00F03DA6" w:rsidRDefault="00F03DA6">
      <w:r>
        <w:t>Abstrakt česky</w:t>
      </w:r>
    </w:p>
    <w:p w:rsidR="00F03DA6" w:rsidRDefault="00F03DA6"/>
    <w:p w:rsidR="00F03DA6" w:rsidRDefault="00F03DA6">
      <w:pPr>
        <w:rPr>
          <w:rStyle w:val="Pokec"/>
        </w:rPr>
      </w:pPr>
      <w:r>
        <w:t xml:space="preserve">Klíčová slova: </w:t>
      </w:r>
    </w:p>
    <w:p w:rsidR="00F03DA6" w:rsidRDefault="00F03DA6"/>
    <w:p w:rsidR="00F03DA6" w:rsidRDefault="00F03DA6"/>
    <w:p w:rsidR="00F03DA6" w:rsidRDefault="00F03DA6"/>
    <w:p w:rsidR="00F03DA6" w:rsidRDefault="00F03DA6">
      <w:pPr>
        <w:pStyle w:val="Nzev"/>
        <w:pageBreakBefore w:val="0"/>
      </w:pPr>
      <w:r>
        <w:t>ABSTRACT</w:t>
      </w:r>
    </w:p>
    <w:p w:rsidR="00F03DA6" w:rsidRDefault="00F03DA6">
      <w:r>
        <w:t xml:space="preserve">Abstrakt ve světovém jazyce </w:t>
      </w:r>
    </w:p>
    <w:p w:rsidR="00F03DA6" w:rsidRDefault="00F03DA6"/>
    <w:p w:rsidR="00F03DA6" w:rsidRPr="00C206FE" w:rsidRDefault="00F03DA6">
      <w:pPr>
        <w:rPr>
          <w:rStyle w:val="Pokec"/>
          <w:color w:val="auto"/>
        </w:rPr>
      </w:pPr>
      <w:proofErr w:type="spellStart"/>
      <w:r>
        <w:t>Keywords</w:t>
      </w:r>
      <w:proofErr w:type="spellEnd"/>
      <w:r>
        <w:t>:</w:t>
      </w:r>
      <w:r>
        <w:br w:type="page"/>
      </w:r>
      <w:r w:rsidRPr="00C206FE">
        <w:rPr>
          <w:rStyle w:val="Pokec"/>
          <w:color w:val="auto"/>
        </w:rPr>
        <w:lastRenderedPageBreak/>
        <w:t>Poděkování, motto</w:t>
      </w:r>
      <w:r w:rsidR="00294C06" w:rsidRPr="00C206FE">
        <w:rPr>
          <w:rStyle w:val="Pokec"/>
          <w:color w:val="auto"/>
        </w:rPr>
        <w:t xml:space="preserve"> a čestné prohlášení, že odevzdaná verze bakalářské práce a verze elektronická, nahraná do IS/STAG jsou totožné ve znění:</w:t>
      </w:r>
    </w:p>
    <w:p w:rsidR="00294C06" w:rsidRPr="00C206FE" w:rsidRDefault="00294C06">
      <w:pPr>
        <w:rPr>
          <w:rStyle w:val="Pokec"/>
          <w:color w:val="auto"/>
        </w:rPr>
      </w:pPr>
      <w:r w:rsidRPr="00C206FE">
        <w:rPr>
          <w:rStyle w:val="Pokec"/>
          <w:color w:val="auto"/>
        </w:rPr>
        <w:t>Prohlašuji, že odevzdaná verze bakalářské práce a verze elektronická nahraná do IS/STAG jsou totožné.</w:t>
      </w:r>
    </w:p>
    <w:p w:rsidR="00294C06" w:rsidRPr="00C206FE" w:rsidRDefault="00294C06">
      <w:pPr>
        <w:rPr>
          <w:rStyle w:val="Pokec"/>
          <w:color w:val="auto"/>
        </w:rPr>
      </w:pPr>
    </w:p>
    <w:p w:rsidR="00294C06" w:rsidRDefault="00294C06"/>
    <w:p w:rsidR="00F03DA6" w:rsidRDefault="00F03DA6">
      <w:pPr>
        <w:pStyle w:val="Nadpis-Obsah"/>
        <w:pageBreakBefore/>
      </w:pPr>
      <w:bookmarkStart w:id="5" w:name="_Toc37577729"/>
      <w:bookmarkStart w:id="6" w:name="_Toc88120440"/>
      <w:bookmarkStart w:id="7" w:name="_Toc88120677"/>
      <w:bookmarkStart w:id="8" w:name="_Toc88120889"/>
      <w:bookmarkStart w:id="9" w:name="_Toc88120993"/>
      <w:bookmarkStart w:id="10" w:name="_Toc88121036"/>
      <w:bookmarkStart w:id="11" w:name="_Toc88121173"/>
      <w:bookmarkStart w:id="12" w:name="_Toc88121547"/>
      <w:bookmarkStart w:id="13" w:name="_Toc88121604"/>
      <w:bookmarkStart w:id="14" w:name="_Toc88121742"/>
      <w:bookmarkStart w:id="15" w:name="_Toc88122008"/>
      <w:bookmarkStart w:id="16" w:name="_Toc88124611"/>
      <w:bookmarkStart w:id="17" w:name="_Toc88124648"/>
      <w:bookmarkStart w:id="18" w:name="_Toc88124798"/>
      <w:bookmarkStart w:id="19" w:name="_Toc88125781"/>
      <w:bookmarkStart w:id="20" w:name="_Toc88126301"/>
      <w:bookmarkStart w:id="21" w:name="_Toc88126452"/>
      <w:bookmarkStart w:id="22" w:name="_Toc88126519"/>
      <w:bookmarkStart w:id="23" w:name="_Toc88126548"/>
      <w:bookmarkStart w:id="24" w:name="_Toc88126764"/>
      <w:bookmarkStart w:id="25" w:name="_Toc88126854"/>
      <w:bookmarkStart w:id="26" w:name="_Toc88127095"/>
      <w:bookmarkStart w:id="27" w:name="_Toc88127138"/>
      <w:bookmarkStart w:id="28" w:name="_Toc88128503"/>
      <w:bookmarkStart w:id="29" w:name="_Toc107634140"/>
      <w:bookmarkStart w:id="30" w:name="_Toc107635157"/>
      <w:r>
        <w:lastRenderedPageBreak/>
        <w:t>OBSAH</w:t>
      </w:r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</w:p>
    <w:p w:rsidR="00F03DA6" w:rsidRDefault="00F03DA6">
      <w:pPr>
        <w:pStyle w:val="Obsah2"/>
        <w:rPr>
          <w:b w:val="0"/>
          <w:caps w:val="0"/>
        </w:rPr>
      </w:pPr>
      <w:r>
        <w:rPr>
          <w:bCs/>
          <w:szCs w:val="36"/>
        </w:rPr>
        <w:fldChar w:fldCharType="begin"/>
      </w:r>
      <w:r>
        <w:rPr>
          <w:bCs/>
          <w:szCs w:val="36"/>
        </w:rPr>
        <w:instrText xml:space="preserve"> TOC \h \z \t "Nadpis 1;2;Nadpis 2;3;Nadpis 3;4;Nadpis 4;5;Nadpis;2;Část;1" </w:instrText>
      </w:r>
      <w:r>
        <w:rPr>
          <w:bCs/>
          <w:szCs w:val="36"/>
        </w:rPr>
        <w:fldChar w:fldCharType="separate"/>
      </w:r>
      <w:hyperlink w:anchor="_Toc120888191" w:history="1">
        <w:r>
          <w:rPr>
            <w:rStyle w:val="Hypertextovodkaz"/>
          </w:rPr>
          <w:t>Úvod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_Toc120888191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CF4669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03DA6" w:rsidRDefault="00E37608">
      <w:pPr>
        <w:pStyle w:val="Obsah1"/>
        <w:rPr>
          <w:b w:val="0"/>
          <w:bCs w:val="0"/>
          <w:caps w:val="0"/>
          <w:szCs w:val="24"/>
        </w:rPr>
      </w:pPr>
      <w:hyperlink w:anchor="_Toc120888192" w:history="1">
        <w:r w:rsidR="00F03DA6">
          <w:rPr>
            <w:rStyle w:val="Hypertextovodkaz"/>
          </w:rPr>
          <w:t>TEORETICKÁ ČÁST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_Toc120888192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193" w:history="1">
        <w:r w:rsidR="00F03DA6">
          <w:rPr>
            <w:rStyle w:val="Hypertextovodkaz"/>
          </w:rPr>
          <w:t>1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_Toc120888193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194" w:history="1">
        <w:r w:rsidR="00F03DA6">
          <w:rPr>
            <w:rStyle w:val="Hypertextovodkaz"/>
          </w:rPr>
          <w:t>1.1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_Toc120888194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195" w:history="1">
        <w:r w:rsidR="00F03DA6">
          <w:rPr>
            <w:rStyle w:val="Hypertextovodkaz"/>
          </w:rPr>
          <w:t>1.2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_Toc120888195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4"/>
        <w:tabs>
          <w:tab w:val="left" w:pos="1418"/>
        </w:tabs>
      </w:pPr>
      <w:hyperlink w:anchor="_Toc120888196" w:history="1">
        <w:r w:rsidR="00F03DA6">
          <w:rPr>
            <w:rStyle w:val="Hypertextovodkaz"/>
          </w:rPr>
          <w:t>1.2.1</w:t>
        </w:r>
        <w:r w:rsidR="00F03DA6">
          <w:tab/>
        </w:r>
        <w:r w:rsidR="00F03DA6">
          <w:rPr>
            <w:rStyle w:val="Hypertextovodkaz"/>
          </w:rPr>
          <w:t>Podpodnadpis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_Toc120888196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197" w:history="1">
        <w:r w:rsidR="00F03DA6">
          <w:rPr>
            <w:rStyle w:val="Hypertextovodkaz"/>
          </w:rPr>
          <w:t>2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_Toc120888197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198" w:history="1">
        <w:r w:rsidR="00F03DA6">
          <w:rPr>
            <w:rStyle w:val="Hypertextovodkaz"/>
          </w:rPr>
          <w:t>2.1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_Toc120888198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4"/>
        <w:tabs>
          <w:tab w:val="left" w:pos="1418"/>
        </w:tabs>
      </w:pPr>
      <w:hyperlink w:anchor="_Toc120888199" w:history="1">
        <w:r w:rsidR="00F03DA6">
          <w:rPr>
            <w:rStyle w:val="Hypertextovodkaz"/>
          </w:rPr>
          <w:t>2.1.1</w:t>
        </w:r>
        <w:r w:rsidR="00F03DA6">
          <w:tab/>
        </w:r>
        <w:r w:rsidR="00F03DA6">
          <w:rPr>
            <w:rStyle w:val="Hypertextovodkaz"/>
          </w:rPr>
          <w:t>Podpodnadpis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_Toc120888199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1"/>
        <w:rPr>
          <w:b w:val="0"/>
          <w:bCs w:val="0"/>
          <w:caps w:val="0"/>
          <w:szCs w:val="24"/>
        </w:rPr>
      </w:pPr>
      <w:hyperlink w:anchor="_Toc120888200" w:history="1">
        <w:r w:rsidR="00F03DA6">
          <w:rPr>
            <w:rStyle w:val="Hypertextovodkaz"/>
          </w:rPr>
          <w:t>Praktická část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_Toc120888200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1" w:history="1">
        <w:r w:rsidR="00F03DA6">
          <w:rPr>
            <w:rStyle w:val="Hypertextovodkaz"/>
          </w:rPr>
          <w:t>3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_Toc120888201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202" w:history="1">
        <w:r w:rsidR="00F03DA6">
          <w:rPr>
            <w:rStyle w:val="Hypertextovodkaz"/>
          </w:rPr>
          <w:t>3.1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_Toc120888202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203" w:history="1">
        <w:r w:rsidR="00F03DA6">
          <w:rPr>
            <w:rStyle w:val="Hypertextovodkaz"/>
          </w:rPr>
          <w:t>3.2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_Toc120888203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4" w:history="1">
        <w:r w:rsidR="00F03DA6">
          <w:rPr>
            <w:rStyle w:val="Hypertextovodkaz"/>
          </w:rPr>
          <w:t>4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_Toc120888204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3"/>
        <w:tabs>
          <w:tab w:val="left" w:pos="993"/>
        </w:tabs>
        <w:rPr>
          <w:smallCaps w:val="0"/>
        </w:rPr>
      </w:pPr>
      <w:hyperlink w:anchor="_Toc120888205" w:history="1">
        <w:r w:rsidR="00F03DA6">
          <w:rPr>
            <w:rStyle w:val="Hypertextovodkaz"/>
          </w:rPr>
          <w:t>4.1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_Toc120888205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6" w:history="1">
        <w:r w:rsidR="00F03DA6">
          <w:rPr>
            <w:rStyle w:val="Hypertextovodkaz"/>
          </w:rPr>
          <w:t>Závěr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_Toc120888206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7" w:history="1">
        <w:r w:rsidR="00F03DA6">
          <w:rPr>
            <w:rStyle w:val="Hypertextovodkaz"/>
          </w:rPr>
          <w:t>Seznam použité literatury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_Toc120888207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8" w:history="1">
        <w:r w:rsidR="00F03DA6">
          <w:rPr>
            <w:rStyle w:val="Hypertextovodkaz"/>
          </w:rPr>
          <w:t>Seznam použitých symbolů a zkratek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_Toc120888208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09" w:history="1">
        <w:r w:rsidR="00F03DA6">
          <w:rPr>
            <w:rStyle w:val="Hypertextovodkaz"/>
          </w:rPr>
          <w:t>Seznam obrázků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_Toc120888209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10" w:history="1">
        <w:r w:rsidR="00F03DA6">
          <w:rPr>
            <w:rStyle w:val="Hypertextovodkaz"/>
          </w:rPr>
          <w:t>Seznam tabulek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_Toc120888210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E37608">
      <w:pPr>
        <w:pStyle w:val="Obsah2"/>
        <w:rPr>
          <w:b w:val="0"/>
          <w:caps w:val="0"/>
        </w:rPr>
      </w:pPr>
      <w:hyperlink w:anchor="_Toc120888211" w:history="1">
        <w:r w:rsidR="00F03DA6">
          <w:rPr>
            <w:rStyle w:val="Hypertextovodkaz"/>
          </w:rPr>
          <w:t>Seznam Příloh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_Toc120888211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CF4669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F03DA6">
      <w:pPr>
        <w:pStyle w:val="Obsah2"/>
        <w:sectPr w:rsidR="00F03DA6">
          <w:type w:val="continuous"/>
          <w:pgSz w:w="11907" w:h="16840" w:code="9"/>
          <w:pgMar w:top="1701" w:right="1134" w:bottom="1134" w:left="1134" w:header="851" w:footer="709" w:gutter="851"/>
          <w:pgNumType w:start="1"/>
          <w:cols w:space="708"/>
          <w:titlePg/>
        </w:sectPr>
      </w:pPr>
      <w:r>
        <w:rPr>
          <w:bCs/>
          <w:szCs w:val="36"/>
        </w:rPr>
        <w:fldChar w:fldCharType="end"/>
      </w:r>
    </w:p>
    <w:p w:rsidR="00F03DA6" w:rsidRDefault="00F03DA6">
      <w:pPr>
        <w:pStyle w:val="Nadpis"/>
      </w:pPr>
      <w:bookmarkStart w:id="31" w:name="_Toc120888191"/>
      <w:r>
        <w:lastRenderedPageBreak/>
        <w:t>Úvod</w:t>
      </w:r>
      <w:bookmarkEnd w:id="31"/>
    </w:p>
    <w:p w:rsidR="00F03DA6" w:rsidRDefault="00F03DA6">
      <w:pPr>
        <w:rPr>
          <w:rStyle w:val="Pokec"/>
        </w:rPr>
      </w:pPr>
      <w:r>
        <w:t>text</w: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43"/>
        <w:gridCol w:w="5945"/>
      </w:tblGrid>
      <w:tr w:rsidR="00F03DA6">
        <w:tc>
          <w:tcPr>
            <w:tcW w:w="2905" w:type="dxa"/>
          </w:tcPr>
          <w:p w:rsidR="00F03DA6" w:rsidRDefault="00F03DA6">
            <w:pPr>
              <w:pStyle w:val="st-slice"/>
              <w:jc w:val="right"/>
            </w:pPr>
          </w:p>
        </w:tc>
        <w:tc>
          <w:tcPr>
            <w:tcW w:w="6023" w:type="dxa"/>
          </w:tcPr>
          <w:p w:rsidR="00F03DA6" w:rsidRDefault="00F03DA6">
            <w:pPr>
              <w:pStyle w:val="st"/>
              <w:jc w:val="left"/>
            </w:pPr>
            <w:bookmarkStart w:id="32" w:name="_Toc120888192"/>
            <w:r>
              <w:t>TEORETICKÁ ČÁST</w:t>
            </w:r>
            <w:bookmarkEnd w:id="32"/>
          </w:p>
        </w:tc>
      </w:tr>
    </w:tbl>
    <w:p w:rsidR="00F03DA6" w:rsidRDefault="00F03DA6"/>
    <w:p w:rsidR="00F03DA6" w:rsidRDefault="00F03DA6">
      <w:pPr>
        <w:pStyle w:val="Nadpis1"/>
      </w:pPr>
      <w:bookmarkStart w:id="33" w:name="_Toc120888193"/>
      <w:bookmarkStart w:id="34" w:name="_Toc107634143"/>
      <w:bookmarkStart w:id="35" w:name="_Toc107635178"/>
      <w:bookmarkStart w:id="36" w:name="_Toc107635218"/>
      <w:bookmarkStart w:id="37" w:name="_Toc107635235"/>
      <w:r>
        <w:lastRenderedPageBreak/>
        <w:t>Nadpis</w:t>
      </w:r>
      <w:bookmarkEnd w:id="33"/>
    </w:p>
    <w:p w:rsidR="00F03DA6" w:rsidRDefault="00F03DA6">
      <w:r>
        <w:t>text</w:t>
      </w:r>
    </w:p>
    <w:p w:rsidR="00F03DA6" w:rsidRDefault="00F03DA6">
      <w:pPr>
        <w:pStyle w:val="Nadpis2"/>
      </w:pPr>
      <w:bookmarkStart w:id="38" w:name="_Toc120888194"/>
      <w:r>
        <w:t>Podnadpis</w:t>
      </w:r>
      <w:bookmarkEnd w:id="38"/>
    </w:p>
    <w:p w:rsidR="00F03DA6" w:rsidRDefault="00F03DA6">
      <w:r>
        <w:t>text</w:t>
      </w:r>
    </w:p>
    <w:p w:rsidR="00F03DA6" w:rsidRDefault="00F03DA6">
      <w:pPr>
        <w:pStyle w:val="Nadpis2"/>
      </w:pPr>
      <w:bookmarkStart w:id="39" w:name="_Toc120888195"/>
      <w:r>
        <w:t>Podnadpis</w:t>
      </w:r>
      <w:bookmarkEnd w:id="39"/>
    </w:p>
    <w:p w:rsidR="00F03DA6" w:rsidRDefault="00F03DA6">
      <w:r>
        <w:t>text</w:t>
      </w:r>
    </w:p>
    <w:p w:rsidR="00F03DA6" w:rsidRDefault="00F03DA6">
      <w:pPr>
        <w:pStyle w:val="Nadpis3"/>
      </w:pPr>
      <w:bookmarkStart w:id="40" w:name="_Toc120888196"/>
      <w:proofErr w:type="spellStart"/>
      <w:r>
        <w:t>Podpodnadpis</w:t>
      </w:r>
      <w:bookmarkEnd w:id="40"/>
      <w:proofErr w:type="spellEnd"/>
    </w:p>
    <w:p w:rsidR="00CF4669" w:rsidRDefault="00CF4669" w:rsidP="00CF4669"/>
    <w:p w:rsidR="00CF4669" w:rsidRDefault="00CF4669" w:rsidP="00CF4669">
      <w:pPr>
        <w:keepNext/>
        <w:jc w:val="center"/>
      </w:pPr>
      <w:r>
        <w:rPr>
          <w:noProof/>
        </w:rPr>
        <w:drawing>
          <wp:inline distT="0" distB="0" distL="0" distR="0">
            <wp:extent cx="2509523" cy="577969"/>
            <wp:effectExtent l="0" t="0" r="508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ai400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7857" cy="5798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4669" w:rsidRDefault="00CF4669" w:rsidP="00CF4669">
      <w:pPr>
        <w:pStyle w:val="Titulek"/>
      </w:pPr>
      <w:bookmarkStart w:id="41" w:name="_Toc56699022"/>
      <w:r>
        <w:t xml:space="preserve">Obrázek </w:t>
      </w:r>
      <w:fldSimple w:instr=" SEQ Obrázek \* ARABIC ">
        <w:r>
          <w:rPr>
            <w:noProof/>
          </w:rPr>
          <w:t>1</w:t>
        </w:r>
      </w:fldSimple>
      <w:r>
        <w:t>. Ukázkový obrázek</w:t>
      </w:r>
      <w:bookmarkEnd w:id="41"/>
    </w:p>
    <w:p w:rsidR="00CF4669" w:rsidRDefault="00CF4669" w:rsidP="00CF4669"/>
    <w:p w:rsidR="00CF4669" w:rsidRDefault="00CF4669" w:rsidP="00CF4669">
      <w:pPr>
        <w:pStyle w:val="Titulek"/>
        <w:keepNext/>
      </w:pPr>
      <w:bookmarkStart w:id="42" w:name="_Toc56699033"/>
      <w:r>
        <w:t xml:space="preserve">Tabulka </w:t>
      </w:r>
      <w:fldSimple w:instr=" SEQ Tabulka \* ARABIC ">
        <w:r>
          <w:rPr>
            <w:noProof/>
          </w:rPr>
          <w:t>1</w:t>
        </w:r>
      </w:fldSimple>
      <w:r>
        <w:t>. Ukázková tabulka</w:t>
      </w:r>
      <w:bookmarkEnd w:id="42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926"/>
        <w:gridCol w:w="2926"/>
        <w:gridCol w:w="2926"/>
      </w:tblGrid>
      <w:tr w:rsidR="00CF4669" w:rsidTr="00CF4669"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</w:tr>
      <w:tr w:rsidR="00CF4669" w:rsidTr="00CF4669"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</w:tr>
      <w:tr w:rsidR="00CF4669" w:rsidTr="00CF4669"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  <w:tc>
          <w:tcPr>
            <w:tcW w:w="2926" w:type="dxa"/>
          </w:tcPr>
          <w:p w:rsidR="00CF4669" w:rsidRDefault="00CF4669" w:rsidP="00CF4669"/>
        </w:tc>
      </w:tr>
    </w:tbl>
    <w:p w:rsidR="00CF4669" w:rsidRPr="00CF4669" w:rsidRDefault="00CF4669" w:rsidP="00CF4669"/>
    <w:p w:rsidR="00F03DA6" w:rsidRDefault="00F03DA6">
      <w:pPr>
        <w:pStyle w:val="Nadpis1"/>
      </w:pPr>
      <w:bookmarkStart w:id="43" w:name="_Toc120888197"/>
      <w:bookmarkEnd w:id="34"/>
      <w:bookmarkEnd w:id="35"/>
      <w:bookmarkEnd w:id="36"/>
      <w:bookmarkEnd w:id="37"/>
      <w:r>
        <w:lastRenderedPageBreak/>
        <w:t>Nadpis</w:t>
      </w:r>
      <w:bookmarkEnd w:id="43"/>
    </w:p>
    <w:p w:rsidR="00F03DA6" w:rsidRDefault="00F03DA6">
      <w:r>
        <w:t>text</w:t>
      </w:r>
    </w:p>
    <w:p w:rsidR="00F03DA6" w:rsidRDefault="00F03DA6">
      <w:pPr>
        <w:pStyle w:val="Nadpis2"/>
      </w:pPr>
      <w:bookmarkStart w:id="44" w:name="_Toc120888198"/>
      <w:r>
        <w:t>Podnadpis</w:t>
      </w:r>
      <w:bookmarkEnd w:id="44"/>
    </w:p>
    <w:p w:rsidR="00F03DA6" w:rsidRDefault="00F03DA6">
      <w:r>
        <w:t>text</w:t>
      </w:r>
    </w:p>
    <w:p w:rsidR="00F03DA6" w:rsidRDefault="00F03DA6">
      <w:pPr>
        <w:pStyle w:val="Nadpis3"/>
      </w:pPr>
      <w:bookmarkStart w:id="45" w:name="_Toc120888199"/>
      <w:bookmarkStart w:id="46" w:name="_Toc107634150"/>
      <w:bookmarkStart w:id="47" w:name="_Toc107635185"/>
      <w:bookmarkStart w:id="48" w:name="_Toc107635225"/>
      <w:bookmarkStart w:id="49" w:name="_Toc107635242"/>
      <w:bookmarkStart w:id="50" w:name="_Toc107986423"/>
      <w:bookmarkStart w:id="51" w:name="_Toc107634149"/>
      <w:bookmarkStart w:id="52" w:name="_Toc107635184"/>
      <w:bookmarkStart w:id="53" w:name="_Toc107635224"/>
      <w:bookmarkStart w:id="54" w:name="_Toc107635241"/>
      <w:proofErr w:type="spellStart"/>
      <w:r>
        <w:t>Podpodnadpis</w:t>
      </w:r>
      <w:bookmarkEnd w:id="45"/>
      <w:proofErr w:type="spellEnd"/>
    </w:p>
    <w:bookmarkEnd w:id="46"/>
    <w:bookmarkEnd w:id="47"/>
    <w:bookmarkEnd w:id="48"/>
    <w:bookmarkEnd w:id="49"/>
    <w:bookmarkEnd w:id="50"/>
    <w:tbl>
      <w:tblPr>
        <w:tblW w:w="878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80"/>
        <w:gridCol w:w="6307"/>
      </w:tblGrid>
      <w:tr w:rsidR="00F03DA6">
        <w:tc>
          <w:tcPr>
            <w:tcW w:w="2480" w:type="dxa"/>
          </w:tcPr>
          <w:p w:rsidR="00F03DA6" w:rsidRDefault="00F03DA6">
            <w:pPr>
              <w:pStyle w:val="st-slice"/>
            </w:pPr>
          </w:p>
        </w:tc>
        <w:tc>
          <w:tcPr>
            <w:tcW w:w="6307" w:type="dxa"/>
          </w:tcPr>
          <w:p w:rsidR="00F03DA6" w:rsidRDefault="00F03DA6">
            <w:pPr>
              <w:pStyle w:val="st"/>
              <w:jc w:val="left"/>
            </w:pPr>
            <w:bookmarkStart w:id="55" w:name="_Toc107979920"/>
            <w:bookmarkStart w:id="56" w:name="_Toc120888200"/>
            <w:r>
              <w:t>Praktická část</w:t>
            </w:r>
            <w:bookmarkEnd w:id="55"/>
            <w:bookmarkEnd w:id="56"/>
          </w:p>
        </w:tc>
      </w:tr>
    </w:tbl>
    <w:p w:rsidR="00F03DA6" w:rsidRDefault="00F03DA6">
      <w:pPr>
        <w:pStyle w:val="Nadpis1"/>
      </w:pPr>
      <w:bookmarkStart w:id="57" w:name="_Toc120888201"/>
      <w:bookmarkEnd w:id="51"/>
      <w:bookmarkEnd w:id="52"/>
      <w:bookmarkEnd w:id="53"/>
      <w:bookmarkEnd w:id="54"/>
      <w:r>
        <w:lastRenderedPageBreak/>
        <w:t>Nadpis</w:t>
      </w:r>
      <w:bookmarkEnd w:id="57"/>
    </w:p>
    <w:p w:rsidR="00F03DA6" w:rsidRDefault="00F03DA6">
      <w:r>
        <w:t>text</w:t>
      </w:r>
    </w:p>
    <w:p w:rsidR="00F03DA6" w:rsidRDefault="00F03DA6">
      <w:pPr>
        <w:pStyle w:val="Nadpis2"/>
      </w:pPr>
      <w:bookmarkStart w:id="58" w:name="_Toc120888202"/>
      <w:r>
        <w:t>Podnadpis</w:t>
      </w:r>
      <w:bookmarkEnd w:id="58"/>
    </w:p>
    <w:p w:rsidR="00F03DA6" w:rsidRDefault="00F03DA6">
      <w:r>
        <w:t>text</w:t>
      </w:r>
    </w:p>
    <w:p w:rsidR="00F03DA6" w:rsidRDefault="00F03DA6">
      <w:pPr>
        <w:pStyle w:val="Nadpis2"/>
      </w:pPr>
      <w:bookmarkStart w:id="59" w:name="_Toc120888203"/>
      <w:r>
        <w:t>Podnadpis</w:t>
      </w:r>
      <w:bookmarkEnd w:id="59"/>
    </w:p>
    <w:p w:rsidR="00F03DA6" w:rsidRDefault="00F03DA6">
      <w:r>
        <w:t>text</w:t>
      </w:r>
    </w:p>
    <w:p w:rsidR="00F03DA6" w:rsidRDefault="00F03DA6">
      <w:pPr>
        <w:pStyle w:val="Nadpis1"/>
      </w:pPr>
      <w:bookmarkStart w:id="60" w:name="_Toc120888204"/>
      <w:r>
        <w:lastRenderedPageBreak/>
        <w:t>Nadpis</w:t>
      </w:r>
      <w:bookmarkEnd w:id="60"/>
    </w:p>
    <w:p w:rsidR="00F03DA6" w:rsidRDefault="00F03DA6">
      <w:r>
        <w:t>text</w:t>
      </w:r>
    </w:p>
    <w:p w:rsidR="00F03DA6" w:rsidRDefault="00F03DA6">
      <w:pPr>
        <w:pStyle w:val="Nadpis2"/>
      </w:pPr>
      <w:bookmarkStart w:id="61" w:name="_Toc120888205"/>
      <w:r>
        <w:t>Podnadpis</w:t>
      </w:r>
      <w:bookmarkEnd w:id="61"/>
    </w:p>
    <w:p w:rsidR="00F03DA6" w:rsidRDefault="00F03DA6">
      <w:r>
        <w:t>text</w:t>
      </w:r>
    </w:p>
    <w:p w:rsidR="00F03DA6" w:rsidRDefault="00F03DA6">
      <w:pPr>
        <w:pStyle w:val="Nadpis"/>
      </w:pPr>
      <w:bookmarkStart w:id="62" w:name="_Toc37577734"/>
      <w:bookmarkStart w:id="63" w:name="_Toc88120445"/>
      <w:bookmarkStart w:id="64" w:name="_Toc88120682"/>
      <w:bookmarkStart w:id="65" w:name="_Toc88120894"/>
      <w:bookmarkStart w:id="66" w:name="_Toc88120998"/>
      <w:bookmarkStart w:id="67" w:name="_Toc88121041"/>
      <w:bookmarkStart w:id="68" w:name="_Toc88121178"/>
      <w:bookmarkStart w:id="69" w:name="_Toc88121552"/>
      <w:bookmarkStart w:id="70" w:name="_Toc88121609"/>
      <w:bookmarkStart w:id="71" w:name="_Toc88121747"/>
      <w:bookmarkStart w:id="72" w:name="_Toc88122013"/>
      <w:bookmarkStart w:id="73" w:name="_Toc88124618"/>
      <w:bookmarkStart w:id="74" w:name="_Toc88124655"/>
      <w:bookmarkStart w:id="75" w:name="_Toc88124805"/>
      <w:bookmarkStart w:id="76" w:name="_Toc88125788"/>
      <w:bookmarkStart w:id="77" w:name="_Toc88126308"/>
      <w:bookmarkStart w:id="78" w:name="_Toc88126459"/>
      <w:bookmarkStart w:id="79" w:name="_Toc88126526"/>
      <w:bookmarkStart w:id="80" w:name="_Toc88126555"/>
      <w:bookmarkStart w:id="81" w:name="_Toc88126771"/>
      <w:bookmarkStart w:id="82" w:name="_Toc88126861"/>
      <w:bookmarkStart w:id="83" w:name="_Toc88127102"/>
      <w:bookmarkStart w:id="84" w:name="_Toc88127145"/>
      <w:bookmarkStart w:id="85" w:name="_Toc88128510"/>
      <w:bookmarkStart w:id="86" w:name="_Toc107634152"/>
      <w:bookmarkStart w:id="87" w:name="_Toc107635187"/>
      <w:bookmarkStart w:id="88" w:name="_Toc107635227"/>
      <w:bookmarkStart w:id="89" w:name="_Toc107635244"/>
      <w:bookmarkStart w:id="90" w:name="_Toc120888206"/>
      <w:r>
        <w:lastRenderedPageBreak/>
        <w:t>Závěr</w:t>
      </w:r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:rsidR="00F03DA6" w:rsidRDefault="00F03DA6">
      <w:r>
        <w:t>text</w:t>
      </w:r>
    </w:p>
    <w:p w:rsidR="00F03DA6" w:rsidRDefault="00F03DA6"/>
    <w:p w:rsidR="00F03DA6" w:rsidRDefault="00F03DA6">
      <w:pPr>
        <w:pStyle w:val="Nadpis"/>
        <w:rPr>
          <w:rStyle w:val="Pokec"/>
        </w:rPr>
      </w:pPr>
      <w:bookmarkStart w:id="91" w:name="_Toc37577735"/>
      <w:bookmarkStart w:id="92" w:name="_Toc88120446"/>
      <w:bookmarkStart w:id="93" w:name="_Toc88120683"/>
      <w:bookmarkStart w:id="94" w:name="_Toc88120895"/>
      <w:bookmarkStart w:id="95" w:name="_Toc88120999"/>
      <w:bookmarkStart w:id="96" w:name="_Toc88121042"/>
      <w:bookmarkStart w:id="97" w:name="_Toc88121179"/>
      <w:bookmarkStart w:id="98" w:name="_Toc88121553"/>
      <w:bookmarkStart w:id="99" w:name="_Toc88121610"/>
      <w:bookmarkStart w:id="100" w:name="_Toc88121748"/>
      <w:bookmarkStart w:id="101" w:name="_Toc88122014"/>
      <w:bookmarkStart w:id="102" w:name="_Toc88124619"/>
      <w:bookmarkStart w:id="103" w:name="_Toc88124656"/>
      <w:bookmarkStart w:id="104" w:name="_Toc88124806"/>
      <w:bookmarkStart w:id="105" w:name="_Toc88125789"/>
      <w:bookmarkStart w:id="106" w:name="_Toc88126309"/>
      <w:bookmarkStart w:id="107" w:name="_Toc88126460"/>
      <w:bookmarkStart w:id="108" w:name="_Toc88126527"/>
      <w:bookmarkStart w:id="109" w:name="_Toc88126556"/>
      <w:bookmarkStart w:id="110" w:name="_Toc88126772"/>
      <w:bookmarkStart w:id="111" w:name="_Toc88126862"/>
      <w:bookmarkStart w:id="112" w:name="_Toc88127103"/>
      <w:bookmarkStart w:id="113" w:name="_Toc88127146"/>
      <w:bookmarkStart w:id="114" w:name="_Toc88128511"/>
      <w:bookmarkStart w:id="115" w:name="_Toc107634153"/>
      <w:bookmarkStart w:id="116" w:name="_Toc107635188"/>
      <w:bookmarkStart w:id="117" w:name="_Toc107635228"/>
      <w:bookmarkStart w:id="118" w:name="_Toc107635245"/>
      <w:bookmarkStart w:id="119" w:name="_Toc120888207"/>
      <w:r>
        <w:lastRenderedPageBreak/>
        <w:t>Seznam použité literatury</w:t>
      </w:r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</w:p>
    <w:p w:rsidR="00F03DA6" w:rsidRDefault="001C3982">
      <w:pPr>
        <w:pStyle w:val="Literatura"/>
        <w:rPr>
          <w:bCs/>
        </w:rPr>
      </w:pPr>
      <w:r>
        <w:rPr>
          <w:bCs/>
        </w:rPr>
        <w:t>První zdroj</w:t>
      </w:r>
    </w:p>
    <w:p w:rsidR="00CF4669" w:rsidRDefault="001C3982">
      <w:pPr>
        <w:pStyle w:val="Literatura"/>
        <w:rPr>
          <w:bCs/>
        </w:rPr>
      </w:pPr>
      <w:r>
        <w:rPr>
          <w:bCs/>
        </w:rPr>
        <w:t>Druhý zdroj</w:t>
      </w:r>
      <w:bookmarkStart w:id="120" w:name="_GoBack"/>
      <w:bookmarkEnd w:id="120"/>
    </w:p>
    <w:p w:rsidR="00F03DA6" w:rsidRDefault="00F03DA6">
      <w:pPr>
        <w:pStyle w:val="Nadpis"/>
      </w:pPr>
      <w:bookmarkStart w:id="121" w:name="_Toc37577736"/>
      <w:bookmarkStart w:id="122" w:name="_Toc88120447"/>
      <w:bookmarkStart w:id="123" w:name="_Toc88120684"/>
      <w:bookmarkStart w:id="124" w:name="_Toc88120896"/>
      <w:bookmarkStart w:id="125" w:name="_Toc88121000"/>
      <w:bookmarkStart w:id="126" w:name="_Toc88121043"/>
      <w:bookmarkStart w:id="127" w:name="_Toc88121180"/>
      <w:bookmarkStart w:id="128" w:name="_Toc88121554"/>
      <w:bookmarkStart w:id="129" w:name="_Toc88121611"/>
      <w:bookmarkStart w:id="130" w:name="_Toc88121749"/>
      <w:bookmarkStart w:id="131" w:name="_Toc88122015"/>
      <w:bookmarkStart w:id="132" w:name="_Toc88124620"/>
      <w:bookmarkStart w:id="133" w:name="_Toc88124657"/>
      <w:bookmarkStart w:id="134" w:name="_Toc88124807"/>
      <w:bookmarkStart w:id="135" w:name="_Toc88125790"/>
      <w:bookmarkStart w:id="136" w:name="_Toc88126310"/>
      <w:bookmarkStart w:id="137" w:name="_Toc88126461"/>
      <w:bookmarkStart w:id="138" w:name="_Toc88126528"/>
      <w:bookmarkStart w:id="139" w:name="_Toc88126557"/>
      <w:bookmarkStart w:id="140" w:name="_Toc88126773"/>
      <w:bookmarkStart w:id="141" w:name="_Toc88126863"/>
      <w:bookmarkStart w:id="142" w:name="_Toc88127104"/>
      <w:bookmarkStart w:id="143" w:name="_Toc88127147"/>
      <w:bookmarkStart w:id="144" w:name="_Toc88128512"/>
      <w:bookmarkStart w:id="145" w:name="_Toc107634154"/>
      <w:bookmarkStart w:id="146" w:name="_Toc107635189"/>
      <w:bookmarkStart w:id="147" w:name="_Toc107635229"/>
      <w:bookmarkStart w:id="148" w:name="_Toc107635246"/>
      <w:bookmarkStart w:id="149" w:name="_Toc120888208"/>
      <w:r>
        <w:lastRenderedPageBreak/>
        <w:t>Seznam použitých symbolů a zkratek</w:t>
      </w:r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</w:p>
    <w:tbl>
      <w:tblPr>
        <w:tblW w:w="8859" w:type="dxa"/>
        <w:tblCellMar>
          <w:left w:w="0" w:type="dxa"/>
          <w:right w:w="70" w:type="dxa"/>
        </w:tblCellMar>
        <w:tblLook w:val="0000" w:firstRow="0" w:lastRow="0" w:firstColumn="0" w:lastColumn="0" w:noHBand="0" w:noVBand="0"/>
      </w:tblPr>
      <w:tblGrid>
        <w:gridCol w:w="634"/>
        <w:gridCol w:w="170"/>
        <w:gridCol w:w="8055"/>
      </w:tblGrid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ABC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první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B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druhé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C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třetí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</w:p>
        </w:tc>
      </w:tr>
    </w:tbl>
    <w:p w:rsidR="00F03DA6" w:rsidRDefault="00F03DA6"/>
    <w:p w:rsidR="00F03DA6" w:rsidRDefault="00F03DA6">
      <w:pPr>
        <w:pStyle w:val="Nadpis"/>
      </w:pPr>
      <w:bookmarkStart w:id="150" w:name="_Toc37577737"/>
      <w:bookmarkStart w:id="151" w:name="_Toc88120448"/>
      <w:bookmarkStart w:id="152" w:name="_Toc88120685"/>
      <w:bookmarkStart w:id="153" w:name="_Toc88120897"/>
      <w:bookmarkStart w:id="154" w:name="_Toc88121001"/>
      <w:bookmarkStart w:id="155" w:name="_Toc88121044"/>
      <w:bookmarkStart w:id="156" w:name="_Toc88121181"/>
      <w:bookmarkStart w:id="157" w:name="_Toc88121555"/>
      <w:bookmarkStart w:id="158" w:name="_Toc88121612"/>
      <w:bookmarkStart w:id="159" w:name="_Toc88121750"/>
      <w:bookmarkStart w:id="160" w:name="_Toc88122016"/>
      <w:bookmarkStart w:id="161" w:name="_Toc88124621"/>
      <w:bookmarkStart w:id="162" w:name="_Toc88124658"/>
      <w:bookmarkStart w:id="163" w:name="_Toc88124808"/>
      <w:bookmarkStart w:id="164" w:name="_Toc88125791"/>
      <w:bookmarkStart w:id="165" w:name="_Toc88126311"/>
      <w:bookmarkStart w:id="166" w:name="_Toc88126462"/>
      <w:bookmarkStart w:id="167" w:name="_Toc88126529"/>
      <w:bookmarkStart w:id="168" w:name="_Toc88126558"/>
      <w:bookmarkStart w:id="169" w:name="_Toc88126774"/>
      <w:bookmarkStart w:id="170" w:name="_Toc88126864"/>
      <w:bookmarkStart w:id="171" w:name="_Toc88127105"/>
      <w:bookmarkStart w:id="172" w:name="_Toc88127148"/>
      <w:bookmarkStart w:id="173" w:name="_Toc88128513"/>
      <w:bookmarkStart w:id="174" w:name="_Toc107634155"/>
      <w:bookmarkStart w:id="175" w:name="_Toc107635190"/>
      <w:bookmarkStart w:id="176" w:name="_Toc107635230"/>
      <w:bookmarkStart w:id="177" w:name="_Toc107635247"/>
      <w:bookmarkStart w:id="178" w:name="_Toc120888209"/>
      <w:r>
        <w:lastRenderedPageBreak/>
        <w:t>Seznam obrázků</w:t>
      </w:r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</w:p>
    <w:p w:rsidR="00CF4669" w:rsidRDefault="00CF4669">
      <w:pPr>
        <w:pStyle w:val="Seznamobrzk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\c "Obrázek" </w:instrText>
      </w:r>
      <w:r>
        <w:fldChar w:fldCharType="separate"/>
      </w:r>
      <w:hyperlink w:anchor="_Toc56699022" w:history="1">
        <w:r w:rsidRPr="00D61121">
          <w:rPr>
            <w:rStyle w:val="Hypertextovodkaz"/>
          </w:rPr>
          <w:t>Obrázek 1. Ukázkový obrázek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_Toc56699022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F03DA6" w:rsidRDefault="00CF4669">
      <w:r>
        <w:fldChar w:fldCharType="end"/>
      </w:r>
    </w:p>
    <w:p w:rsidR="00F03DA6" w:rsidRDefault="00F03DA6">
      <w:pPr>
        <w:pStyle w:val="Nadpis"/>
      </w:pPr>
      <w:bookmarkStart w:id="179" w:name="_Toc37577738"/>
      <w:bookmarkStart w:id="180" w:name="_Toc88120449"/>
      <w:bookmarkStart w:id="181" w:name="_Toc88120686"/>
      <w:bookmarkStart w:id="182" w:name="_Toc88120898"/>
      <w:bookmarkStart w:id="183" w:name="_Toc88121002"/>
      <w:bookmarkStart w:id="184" w:name="_Toc88121045"/>
      <w:bookmarkStart w:id="185" w:name="_Toc88121182"/>
      <w:bookmarkStart w:id="186" w:name="_Toc88121556"/>
      <w:bookmarkStart w:id="187" w:name="_Toc88121613"/>
      <w:bookmarkStart w:id="188" w:name="_Toc88121751"/>
      <w:bookmarkStart w:id="189" w:name="_Toc88122017"/>
      <w:bookmarkStart w:id="190" w:name="_Toc88124622"/>
      <w:bookmarkStart w:id="191" w:name="_Toc88124659"/>
      <w:bookmarkStart w:id="192" w:name="_Toc88124809"/>
      <w:bookmarkStart w:id="193" w:name="_Toc88125792"/>
      <w:bookmarkStart w:id="194" w:name="_Toc88126312"/>
      <w:bookmarkStart w:id="195" w:name="_Toc88126463"/>
      <w:bookmarkStart w:id="196" w:name="_Toc88126530"/>
      <w:bookmarkStart w:id="197" w:name="_Toc88126559"/>
      <w:bookmarkStart w:id="198" w:name="_Toc88126775"/>
      <w:bookmarkStart w:id="199" w:name="_Toc88126865"/>
      <w:bookmarkStart w:id="200" w:name="_Toc88127106"/>
      <w:bookmarkStart w:id="201" w:name="_Toc88127149"/>
      <w:bookmarkStart w:id="202" w:name="_Toc88128514"/>
      <w:bookmarkStart w:id="203" w:name="_Toc107634156"/>
      <w:bookmarkStart w:id="204" w:name="_Toc107635191"/>
      <w:bookmarkStart w:id="205" w:name="_Toc107635231"/>
      <w:bookmarkStart w:id="206" w:name="_Toc107635248"/>
      <w:bookmarkStart w:id="207" w:name="_Toc120888210"/>
      <w:r>
        <w:lastRenderedPageBreak/>
        <w:t>Seznam tabulek</w:t>
      </w:r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</w:p>
    <w:p w:rsidR="00CF4669" w:rsidRDefault="00CF4669">
      <w:pPr>
        <w:pStyle w:val="Seznamobrzk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\c "Tabulka" </w:instrText>
      </w:r>
      <w:r>
        <w:fldChar w:fldCharType="separate"/>
      </w:r>
      <w:hyperlink w:anchor="_Toc56699033" w:history="1">
        <w:r w:rsidRPr="002617CE">
          <w:rPr>
            <w:rStyle w:val="Hypertextovodkaz"/>
          </w:rPr>
          <w:t>Tabulka 1. Ukázková tabulka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_Toc56699033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F03DA6" w:rsidRDefault="00CF4669">
      <w:r>
        <w:fldChar w:fldCharType="end"/>
      </w:r>
    </w:p>
    <w:p w:rsidR="00F03DA6" w:rsidRDefault="00F03DA6">
      <w:bookmarkStart w:id="208" w:name="_Toc420374803"/>
    </w:p>
    <w:p w:rsidR="00F03DA6" w:rsidRDefault="00F03DA6"/>
    <w:p w:rsidR="00F03DA6" w:rsidRDefault="00F03DA6">
      <w:pPr>
        <w:pStyle w:val="Nadpis"/>
      </w:pPr>
      <w:bookmarkStart w:id="209" w:name="_Toc37577739"/>
      <w:bookmarkStart w:id="210" w:name="_Toc88120450"/>
      <w:bookmarkStart w:id="211" w:name="_Toc88120687"/>
      <w:bookmarkStart w:id="212" w:name="_Toc88120899"/>
      <w:bookmarkStart w:id="213" w:name="_Toc88121003"/>
      <w:bookmarkStart w:id="214" w:name="_Toc88121046"/>
      <w:bookmarkStart w:id="215" w:name="_Toc88121183"/>
      <w:bookmarkStart w:id="216" w:name="_Toc88121557"/>
      <w:bookmarkStart w:id="217" w:name="_Toc88121614"/>
      <w:bookmarkStart w:id="218" w:name="_Toc88121752"/>
      <w:bookmarkStart w:id="219" w:name="_Toc88122018"/>
      <w:bookmarkStart w:id="220" w:name="_Toc88124623"/>
      <w:bookmarkStart w:id="221" w:name="_Toc88124660"/>
      <w:bookmarkStart w:id="222" w:name="_Toc88124810"/>
      <w:bookmarkStart w:id="223" w:name="_Toc88125793"/>
      <w:bookmarkStart w:id="224" w:name="_Toc88126313"/>
      <w:bookmarkStart w:id="225" w:name="_Toc88126464"/>
      <w:bookmarkStart w:id="226" w:name="_Toc88126531"/>
      <w:bookmarkStart w:id="227" w:name="_Toc88126560"/>
      <w:bookmarkStart w:id="228" w:name="_Toc88126776"/>
      <w:bookmarkStart w:id="229" w:name="_Toc88126866"/>
      <w:bookmarkStart w:id="230" w:name="_Toc88127107"/>
      <w:bookmarkStart w:id="231" w:name="_Toc88127150"/>
      <w:bookmarkStart w:id="232" w:name="_Toc88128515"/>
      <w:bookmarkStart w:id="233" w:name="_Toc107634157"/>
      <w:bookmarkStart w:id="234" w:name="_Toc107635192"/>
      <w:bookmarkStart w:id="235" w:name="_Toc107635232"/>
      <w:bookmarkStart w:id="236" w:name="_Toc107635249"/>
      <w:bookmarkStart w:id="237" w:name="_Toc120888211"/>
      <w:bookmarkEnd w:id="208"/>
      <w:r>
        <w:lastRenderedPageBreak/>
        <w:t>Seznam Příloh</w:t>
      </w:r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</w:p>
    <w:p w:rsidR="00F03DA6" w:rsidRDefault="00F03DA6"/>
    <w:p w:rsidR="00F03DA6" w:rsidRDefault="00F03DA6">
      <w:pPr>
        <w:sectPr w:rsidR="00F03DA6">
          <w:headerReference w:type="default" r:id="rId9"/>
          <w:footerReference w:type="default" r:id="rId10"/>
          <w:type w:val="continuous"/>
          <w:pgSz w:w="11907" w:h="16840" w:code="9"/>
          <w:pgMar w:top="1701" w:right="1134" w:bottom="1134" w:left="1134" w:header="851" w:footer="709" w:gutter="851"/>
          <w:cols w:space="708"/>
        </w:sectPr>
      </w:pPr>
    </w:p>
    <w:p w:rsidR="00F03DA6" w:rsidRDefault="00F03DA6"/>
    <w:p w:rsidR="00294C06" w:rsidRDefault="00F03DA6">
      <w:pPr>
        <w:pStyle w:val="Nzev"/>
      </w:pPr>
      <w:r>
        <w:lastRenderedPageBreak/>
        <w:t xml:space="preserve">Příloha P I: Název přílohy </w:t>
      </w:r>
    </w:p>
    <w:sectPr w:rsidR="00294C06">
      <w:headerReference w:type="default" r:id="rId11"/>
      <w:type w:val="continuous"/>
      <w:pgSz w:w="11907" w:h="16840" w:code="9"/>
      <w:pgMar w:top="1701" w:right="1134" w:bottom="1134" w:left="1134" w:header="851" w:footer="709" w:gutter="85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37608" w:rsidRDefault="00E37608">
      <w:r>
        <w:separator/>
      </w:r>
    </w:p>
    <w:p w:rsidR="00E37608" w:rsidRDefault="00E37608"/>
  </w:endnote>
  <w:endnote w:type="continuationSeparator" w:id="0">
    <w:p w:rsidR="00E37608" w:rsidRDefault="00E37608">
      <w:r>
        <w:continuationSeparator/>
      </w:r>
    </w:p>
    <w:p w:rsidR="00E37608" w:rsidRDefault="00E3760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EE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EE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37608" w:rsidRDefault="00E37608">
      <w:r>
        <w:separator/>
      </w:r>
    </w:p>
    <w:p w:rsidR="00E37608" w:rsidRDefault="00E37608"/>
  </w:footnote>
  <w:footnote w:type="continuationSeparator" w:id="0">
    <w:p w:rsidR="00E37608" w:rsidRDefault="00E37608">
      <w:r>
        <w:continuationSeparator/>
      </w:r>
    </w:p>
    <w:p w:rsidR="00E37608" w:rsidRDefault="00E3760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>
    <w:pPr>
      <w:pStyle w:val="Zkladntext"/>
      <w:pBdr>
        <w:bottom w:val="single" w:sz="4" w:space="1" w:color="auto"/>
      </w:pBdr>
      <w:tabs>
        <w:tab w:val="right" w:pos="8788"/>
      </w:tabs>
      <w:jc w:val="left"/>
    </w:pPr>
    <w:r>
      <w:t>UTB ve Zlíně, Fakulta aplikované informatiky</w:t>
    </w:r>
    <w:r>
      <w:tab/>
    </w:r>
    <w:r>
      <w:fldChar w:fldCharType="begin"/>
    </w:r>
    <w:r>
      <w:instrText xml:space="preserve"> PAGE </w:instrText>
    </w:r>
    <w:r>
      <w:fldChar w:fldCharType="separate"/>
    </w:r>
    <w:r w:rsidR="00173123">
      <w:rPr>
        <w:noProof/>
      </w:rPr>
      <w:t>19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2983DB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B363DA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E62E7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5ED7E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0366F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cs="Symbol" w:hint="default"/>
      </w:rPr>
    </w:lvl>
  </w:abstractNum>
  <w:abstractNum w:abstractNumId="5" w15:restartNumberingAfterBreak="0">
    <w:nsid w:val="FFFFFF81"/>
    <w:multiLevelType w:val="singleLevel"/>
    <w:tmpl w:val="BEBEF2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2"/>
    <w:multiLevelType w:val="singleLevel"/>
    <w:tmpl w:val="9740DF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3"/>
    <w:multiLevelType w:val="singleLevel"/>
    <w:tmpl w:val="EC08A8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8"/>
    <w:multiLevelType w:val="singleLevel"/>
    <w:tmpl w:val="57A234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F34334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1" w15:restartNumberingAfterBreak="0">
    <w:nsid w:val="034C38D4"/>
    <w:multiLevelType w:val="hybridMultilevel"/>
    <w:tmpl w:val="B44C5946"/>
    <w:lvl w:ilvl="0" w:tplc="0405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04AA1905"/>
    <w:multiLevelType w:val="hybridMultilevel"/>
    <w:tmpl w:val="F3B65594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7103397"/>
    <w:multiLevelType w:val="singleLevel"/>
    <w:tmpl w:val="CA666036"/>
    <w:lvl w:ilvl="0">
      <w:start w:val="1"/>
      <w:numFmt w:val="upperRoman"/>
      <w:lvlText w:val="P %1"/>
      <w:lvlJc w:val="left"/>
      <w:pPr>
        <w:tabs>
          <w:tab w:val="num" w:pos="1191"/>
        </w:tabs>
        <w:ind w:left="1191" w:hanging="1191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</w:rPr>
    </w:lvl>
  </w:abstractNum>
  <w:abstractNum w:abstractNumId="14" w15:restartNumberingAfterBreak="0">
    <w:nsid w:val="0964731A"/>
    <w:multiLevelType w:val="hybridMultilevel"/>
    <w:tmpl w:val="E99A7BCC"/>
    <w:lvl w:ilvl="0" w:tplc="854C4F50">
      <w:start w:val="1"/>
      <w:numFmt w:val="decimal"/>
      <w:pStyle w:val="Literatura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D1E759C"/>
    <w:multiLevelType w:val="multilevel"/>
    <w:tmpl w:val="2542B3D2"/>
    <w:lvl w:ilvl="0">
      <w:start w:val="1"/>
      <w:numFmt w:val="decimal"/>
      <w:pStyle w:val="Nadpis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Nadpis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Nadpis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Nadpis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Nadpis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 w15:restartNumberingAfterBreak="0">
    <w:nsid w:val="0FC24351"/>
    <w:multiLevelType w:val="hybridMultilevel"/>
    <w:tmpl w:val="CFFC6BC6"/>
    <w:lvl w:ilvl="0" w:tplc="F1C81144">
      <w:start w:val="1"/>
      <w:numFmt w:val="decimal"/>
      <w:lvlText w:val="(%1)"/>
      <w:lvlJc w:val="right"/>
      <w:pPr>
        <w:tabs>
          <w:tab w:val="num" w:pos="851"/>
        </w:tabs>
        <w:ind w:left="851" w:hanging="142"/>
      </w:pPr>
      <w:rPr>
        <w:rFonts w:hint="default"/>
      </w:rPr>
    </w:lvl>
    <w:lvl w:ilvl="1" w:tplc="0405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1D555B8"/>
    <w:multiLevelType w:val="hybridMultilevel"/>
    <w:tmpl w:val="59569D3E"/>
    <w:lvl w:ilvl="0" w:tplc="04050001">
      <w:start w:val="1"/>
      <w:numFmt w:val="bullet"/>
      <w:lvlText w:val=""/>
      <w:lvlJc w:val="left"/>
      <w:pPr>
        <w:tabs>
          <w:tab w:val="num" w:pos="1145"/>
        </w:tabs>
        <w:ind w:left="11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65"/>
        </w:tabs>
        <w:ind w:left="18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85"/>
        </w:tabs>
        <w:ind w:left="25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305"/>
        </w:tabs>
        <w:ind w:left="33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25"/>
        </w:tabs>
        <w:ind w:left="40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45"/>
        </w:tabs>
        <w:ind w:left="47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65"/>
        </w:tabs>
        <w:ind w:left="54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85"/>
        </w:tabs>
        <w:ind w:left="61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905"/>
        </w:tabs>
        <w:ind w:left="6905" w:hanging="360"/>
      </w:pPr>
      <w:rPr>
        <w:rFonts w:ascii="Wingdings" w:hAnsi="Wingdings" w:hint="default"/>
      </w:rPr>
    </w:lvl>
  </w:abstractNum>
  <w:abstractNum w:abstractNumId="18" w15:restartNumberingAfterBreak="0">
    <w:nsid w:val="13B406D8"/>
    <w:multiLevelType w:val="multilevel"/>
    <w:tmpl w:val="0405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1D5874F3"/>
    <w:multiLevelType w:val="hybridMultilevel"/>
    <w:tmpl w:val="D58AC40A"/>
    <w:lvl w:ilvl="0" w:tplc="7C507836">
      <w:start w:val="1"/>
      <w:numFmt w:val="decimal"/>
      <w:lvlText w:val="[%1]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25C83337"/>
    <w:multiLevelType w:val="hybridMultilevel"/>
    <w:tmpl w:val="CA56C264"/>
    <w:lvl w:ilvl="0" w:tplc="1AA0EB08">
      <w:start w:val="1"/>
      <w:numFmt w:val="upperRoman"/>
      <w:pStyle w:val="Obsah1"/>
      <w:lvlText w:val="%1"/>
      <w:lvlJc w:val="left"/>
      <w:pPr>
        <w:tabs>
          <w:tab w:val="num" w:pos="720"/>
        </w:tabs>
        <w:ind w:left="180" w:hanging="180"/>
      </w:pPr>
      <w:rPr>
        <w:rFonts w:hint="default"/>
        <w:b/>
        <w:i w:val="0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81D7351"/>
    <w:multiLevelType w:val="singleLevel"/>
    <w:tmpl w:val="8F924AEA"/>
    <w:lvl w:ilvl="0">
      <w:start w:val="1"/>
      <w:numFmt w:val="decimal"/>
      <w:lvlText w:val="[%1]"/>
      <w:lvlJc w:val="left"/>
      <w:pPr>
        <w:tabs>
          <w:tab w:val="num" w:pos="360"/>
        </w:tabs>
        <w:ind w:left="283" w:hanging="283"/>
      </w:pPr>
      <w:rPr>
        <w:sz w:val="22"/>
        <w:szCs w:val="22"/>
      </w:rPr>
    </w:lvl>
  </w:abstractNum>
  <w:abstractNum w:abstractNumId="22" w15:restartNumberingAfterBreak="0">
    <w:nsid w:val="39176EEC"/>
    <w:multiLevelType w:val="hybridMultilevel"/>
    <w:tmpl w:val="4AFACEE6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4C4D5D"/>
    <w:multiLevelType w:val="hybridMultilevel"/>
    <w:tmpl w:val="40F45E62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B716BD"/>
    <w:multiLevelType w:val="hybridMultilevel"/>
    <w:tmpl w:val="FD485894"/>
    <w:lvl w:ilvl="0" w:tplc="A8EE49B2">
      <w:start w:val="1"/>
      <w:numFmt w:val="upperRoman"/>
      <w:lvlText w:val="%1"/>
      <w:lvlJc w:val="left"/>
      <w:pPr>
        <w:tabs>
          <w:tab w:val="num" w:pos="1260"/>
        </w:tabs>
        <w:ind w:left="720" w:hanging="180"/>
      </w:pPr>
      <w:rPr>
        <w:rFonts w:hint="default"/>
      </w:rPr>
    </w:lvl>
    <w:lvl w:ilvl="1" w:tplc="B70A98AC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4E5D7BD8"/>
    <w:multiLevelType w:val="multilevel"/>
    <w:tmpl w:val="D7743AB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 w15:restartNumberingAfterBreak="0">
    <w:nsid w:val="52607D0A"/>
    <w:multiLevelType w:val="hybridMultilevel"/>
    <w:tmpl w:val="471C6328"/>
    <w:lvl w:ilvl="0" w:tplc="CB10BBC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F1157F6"/>
    <w:multiLevelType w:val="hybridMultilevel"/>
    <w:tmpl w:val="F40ABD98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4DF61B9"/>
    <w:multiLevelType w:val="hybridMultilevel"/>
    <w:tmpl w:val="EAA2FCBE"/>
    <w:lvl w:ilvl="0" w:tplc="A10A71A2">
      <w:start w:val="1"/>
      <w:numFmt w:val="upperRoman"/>
      <w:pStyle w:val="st-slice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6FC7308"/>
    <w:multiLevelType w:val="hybridMultilevel"/>
    <w:tmpl w:val="7C125616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739198C"/>
    <w:multiLevelType w:val="hybridMultilevel"/>
    <w:tmpl w:val="840C4744"/>
    <w:lvl w:ilvl="0" w:tplc="04050001">
      <w:start w:val="1"/>
      <w:numFmt w:val="bullet"/>
      <w:lvlText w:val=""/>
      <w:lvlJc w:val="left"/>
      <w:pPr>
        <w:tabs>
          <w:tab w:val="num" w:pos="1145"/>
        </w:tabs>
        <w:ind w:left="11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65"/>
        </w:tabs>
        <w:ind w:left="18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85"/>
        </w:tabs>
        <w:ind w:left="25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305"/>
        </w:tabs>
        <w:ind w:left="33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25"/>
        </w:tabs>
        <w:ind w:left="40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45"/>
        </w:tabs>
        <w:ind w:left="47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65"/>
        </w:tabs>
        <w:ind w:left="54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85"/>
        </w:tabs>
        <w:ind w:left="61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905"/>
        </w:tabs>
        <w:ind w:left="6905" w:hanging="360"/>
      </w:pPr>
      <w:rPr>
        <w:rFonts w:ascii="Wingdings" w:hAnsi="Wingdings" w:hint="default"/>
      </w:rPr>
    </w:lvl>
  </w:abstractNum>
  <w:abstractNum w:abstractNumId="31" w15:restartNumberingAfterBreak="0">
    <w:nsid w:val="7BCF01FF"/>
    <w:multiLevelType w:val="hybridMultilevel"/>
    <w:tmpl w:val="644C34D2"/>
    <w:lvl w:ilvl="0" w:tplc="69C8858E">
      <w:start w:val="1"/>
      <w:numFmt w:val="decimal"/>
      <w:pStyle w:val="Program"/>
      <w:lvlText w:val="%1"/>
      <w:lvlJc w:val="right"/>
      <w:pPr>
        <w:tabs>
          <w:tab w:val="num" w:pos="567"/>
        </w:tabs>
        <w:ind w:left="567" w:hanging="142"/>
      </w:pPr>
      <w:rPr>
        <w:rFonts w:hint="default"/>
        <w:b w:val="0"/>
        <w:i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7FB33A2D"/>
    <w:multiLevelType w:val="hybridMultilevel"/>
    <w:tmpl w:val="3A727488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0"/>
    <w:lvlOverride w:ilvl="0">
      <w:lvl w:ilvl="0">
        <w:start w:val="1"/>
        <w:numFmt w:val="bullet"/>
        <w:lvlText w:val=""/>
        <w:legacy w:legacy="1" w:legacySpace="0" w:legacyIndent="283"/>
        <w:lvlJc w:val="left"/>
        <w:pPr>
          <w:ind w:left="283" w:hanging="283"/>
        </w:pPr>
        <w:rPr>
          <w:rFonts w:ascii="Wingdings" w:hAnsi="Wingdings" w:cs="Wingdings" w:hint="default"/>
          <w:b/>
          <w:bCs/>
          <w:i/>
          <w:iCs/>
          <w:sz w:val="24"/>
          <w:szCs w:val="24"/>
          <w:u w:val="none"/>
        </w:rPr>
      </w:lvl>
    </w:lvlOverride>
  </w:num>
  <w:num w:numId="2">
    <w:abstractNumId w:val="25"/>
  </w:num>
  <w:num w:numId="3">
    <w:abstractNumId w:val="21"/>
  </w:num>
  <w:num w:numId="4">
    <w:abstractNumId w:val="32"/>
  </w:num>
  <w:num w:numId="5">
    <w:abstractNumId w:val="16"/>
  </w:num>
  <w:num w:numId="6">
    <w:abstractNumId w:val="13"/>
  </w:num>
  <w:num w:numId="7">
    <w:abstractNumId w:val="3"/>
  </w:num>
  <w:num w:numId="8">
    <w:abstractNumId w:val="8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7"/>
  </w:num>
  <w:num w:numId="18">
    <w:abstractNumId w:val="29"/>
  </w:num>
  <w:num w:numId="19">
    <w:abstractNumId w:val="30"/>
  </w:num>
  <w:num w:numId="20">
    <w:abstractNumId w:val="12"/>
  </w:num>
  <w:num w:numId="21">
    <w:abstractNumId w:val="23"/>
  </w:num>
  <w:num w:numId="22">
    <w:abstractNumId w:val="31"/>
  </w:num>
  <w:num w:numId="23">
    <w:abstractNumId w:val="18"/>
  </w:num>
  <w:num w:numId="24">
    <w:abstractNumId w:val="19"/>
  </w:num>
  <w:num w:numId="25">
    <w:abstractNumId w:val="24"/>
  </w:num>
  <w:num w:numId="26">
    <w:abstractNumId w:val="11"/>
  </w:num>
  <w:num w:numId="27">
    <w:abstractNumId w:val="26"/>
  </w:num>
  <w:num w:numId="28">
    <w:abstractNumId w:val="15"/>
  </w:num>
  <w:num w:numId="29">
    <w:abstractNumId w:val="22"/>
  </w:num>
  <w:num w:numId="30">
    <w:abstractNumId w:val="20"/>
  </w:num>
  <w:num w:numId="31">
    <w:abstractNumId w:val="28"/>
  </w:num>
  <w:num w:numId="32">
    <w:abstractNumId w:val="27"/>
  </w:num>
  <w:num w:numId="33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9"/>
  <w:autoHyphenation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4669"/>
    <w:rsid w:val="000B6148"/>
    <w:rsid w:val="00173123"/>
    <w:rsid w:val="001C3982"/>
    <w:rsid w:val="00284A00"/>
    <w:rsid w:val="00294C06"/>
    <w:rsid w:val="00404A59"/>
    <w:rsid w:val="00421D32"/>
    <w:rsid w:val="00503518"/>
    <w:rsid w:val="00517DE1"/>
    <w:rsid w:val="005C5202"/>
    <w:rsid w:val="006079D3"/>
    <w:rsid w:val="00656C60"/>
    <w:rsid w:val="00665CDD"/>
    <w:rsid w:val="006952F7"/>
    <w:rsid w:val="006B695F"/>
    <w:rsid w:val="008A30E1"/>
    <w:rsid w:val="00A94CAC"/>
    <w:rsid w:val="00AA722A"/>
    <w:rsid w:val="00AF59AD"/>
    <w:rsid w:val="00BC4172"/>
    <w:rsid w:val="00C206FE"/>
    <w:rsid w:val="00C20974"/>
    <w:rsid w:val="00CF4669"/>
    <w:rsid w:val="00E047AD"/>
    <w:rsid w:val="00E37608"/>
    <w:rsid w:val="00E46530"/>
    <w:rsid w:val="00F03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D3FEB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pPr>
      <w:spacing w:after="120" w:line="360" w:lineRule="auto"/>
      <w:jc w:val="both"/>
    </w:pPr>
    <w:rPr>
      <w:sz w:val="24"/>
      <w:szCs w:val="24"/>
    </w:rPr>
  </w:style>
  <w:style w:type="paragraph" w:styleId="Nadpis1">
    <w:name w:val="heading 1"/>
    <w:basedOn w:val="Normln"/>
    <w:next w:val="Normln"/>
    <w:qFormat/>
    <w:pPr>
      <w:keepNext/>
      <w:pageBreakBefore/>
      <w:numPr>
        <w:numId w:val="28"/>
      </w:numPr>
      <w:tabs>
        <w:tab w:val="left" w:pos="567"/>
      </w:tabs>
      <w:jc w:val="left"/>
      <w:outlineLvl w:val="0"/>
    </w:pPr>
    <w:rPr>
      <w:b/>
      <w:bCs/>
      <w:caps/>
      <w:kern w:val="28"/>
      <w:sz w:val="28"/>
      <w:szCs w:val="28"/>
    </w:rPr>
  </w:style>
  <w:style w:type="paragraph" w:styleId="Nadpis2">
    <w:name w:val="heading 2"/>
    <w:basedOn w:val="Normln"/>
    <w:next w:val="Normln"/>
    <w:qFormat/>
    <w:pPr>
      <w:keepNext/>
      <w:numPr>
        <w:ilvl w:val="1"/>
        <w:numId w:val="28"/>
      </w:numPr>
      <w:tabs>
        <w:tab w:val="left" w:pos="851"/>
      </w:tabs>
      <w:spacing w:before="240"/>
      <w:jc w:val="left"/>
      <w:outlineLvl w:val="1"/>
    </w:pPr>
    <w:rPr>
      <w:b/>
      <w:bCs/>
      <w:sz w:val="28"/>
      <w:szCs w:val="28"/>
    </w:rPr>
  </w:style>
  <w:style w:type="paragraph" w:styleId="Nadpis3">
    <w:name w:val="heading 3"/>
    <w:basedOn w:val="Normln"/>
    <w:next w:val="Normln"/>
    <w:qFormat/>
    <w:pPr>
      <w:keepNext/>
      <w:numPr>
        <w:ilvl w:val="2"/>
        <w:numId w:val="28"/>
      </w:numPr>
      <w:tabs>
        <w:tab w:val="left" w:pos="1134"/>
      </w:tabs>
      <w:spacing w:before="240"/>
      <w:jc w:val="left"/>
      <w:outlineLvl w:val="2"/>
    </w:pPr>
    <w:rPr>
      <w:b/>
      <w:bCs/>
    </w:rPr>
  </w:style>
  <w:style w:type="paragraph" w:styleId="Nadpis4">
    <w:name w:val="heading 4"/>
    <w:basedOn w:val="Normln"/>
    <w:next w:val="Normln"/>
    <w:qFormat/>
    <w:pPr>
      <w:keepNext/>
      <w:numPr>
        <w:ilvl w:val="3"/>
        <w:numId w:val="28"/>
      </w:numPr>
      <w:spacing w:before="240"/>
      <w:jc w:val="left"/>
      <w:outlineLvl w:val="3"/>
    </w:pPr>
    <w:rPr>
      <w:b/>
      <w:bCs/>
      <w:i/>
      <w:iCs/>
    </w:rPr>
  </w:style>
  <w:style w:type="paragraph" w:styleId="Nadpis5">
    <w:name w:val="heading 5"/>
    <w:aliases w:val="Nepoužívaný 5"/>
    <w:basedOn w:val="Normln"/>
    <w:next w:val="Normln"/>
    <w:qFormat/>
    <w:pPr>
      <w:numPr>
        <w:ilvl w:val="4"/>
        <w:numId w:val="28"/>
      </w:numPr>
      <w:spacing w:before="240"/>
      <w:outlineLvl w:val="4"/>
    </w:pPr>
  </w:style>
  <w:style w:type="paragraph" w:styleId="Nadpis6">
    <w:name w:val="heading 6"/>
    <w:aliases w:val="Nepoužívaný 6"/>
    <w:basedOn w:val="Normln"/>
    <w:next w:val="Normln"/>
    <w:qFormat/>
    <w:pPr>
      <w:numPr>
        <w:ilvl w:val="5"/>
        <w:numId w:val="28"/>
      </w:numPr>
      <w:spacing w:before="240" w:after="60"/>
      <w:outlineLvl w:val="5"/>
    </w:pPr>
    <w:rPr>
      <w:i/>
      <w:iCs/>
      <w:sz w:val="22"/>
      <w:szCs w:val="22"/>
    </w:rPr>
  </w:style>
  <w:style w:type="paragraph" w:styleId="Nadpis7">
    <w:name w:val="heading 7"/>
    <w:aliases w:val="Nepoužívaný 7"/>
    <w:basedOn w:val="Normln"/>
    <w:next w:val="Normln"/>
    <w:qFormat/>
    <w:pPr>
      <w:numPr>
        <w:ilvl w:val="6"/>
        <w:numId w:val="28"/>
      </w:numPr>
      <w:spacing w:before="240" w:after="60"/>
      <w:outlineLvl w:val="6"/>
    </w:pPr>
  </w:style>
  <w:style w:type="paragraph" w:styleId="Nadpis8">
    <w:name w:val="heading 8"/>
    <w:aliases w:val="Nepoužívaný 8"/>
    <w:basedOn w:val="Normln"/>
    <w:next w:val="Normln"/>
    <w:qFormat/>
    <w:pPr>
      <w:numPr>
        <w:ilvl w:val="7"/>
        <w:numId w:val="28"/>
      </w:numPr>
      <w:spacing w:before="240" w:after="60"/>
      <w:outlineLvl w:val="7"/>
    </w:pPr>
    <w:rPr>
      <w:i/>
      <w:iCs/>
    </w:rPr>
  </w:style>
  <w:style w:type="paragraph" w:styleId="Nadpis9">
    <w:name w:val="heading 9"/>
    <w:aliases w:val="Nepoužívaný 9"/>
    <w:basedOn w:val="Normln"/>
    <w:next w:val="Normln"/>
    <w:qFormat/>
    <w:pPr>
      <w:numPr>
        <w:ilvl w:val="8"/>
        <w:numId w:val="28"/>
      </w:num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2">
    <w:name w:val="toc 2"/>
    <w:basedOn w:val="Normln"/>
    <w:next w:val="Normln"/>
    <w:autoRedefine/>
    <w:semiHidden/>
    <w:pPr>
      <w:widowControl w:val="0"/>
      <w:tabs>
        <w:tab w:val="left" w:pos="567"/>
        <w:tab w:val="right" w:leader="dot" w:pos="8778"/>
      </w:tabs>
      <w:spacing w:before="60" w:after="60" w:line="240" w:lineRule="auto"/>
      <w:ind w:left="567" w:right="567" w:hanging="567"/>
      <w:jc w:val="left"/>
      <w:outlineLvl w:val="0"/>
    </w:pPr>
    <w:rPr>
      <w:b/>
      <w:caps/>
      <w:noProof/>
    </w:rPr>
  </w:style>
  <w:style w:type="paragraph" w:styleId="Obsah1">
    <w:name w:val="toc 1"/>
    <w:basedOn w:val="Normln"/>
    <w:next w:val="Normln"/>
    <w:autoRedefine/>
    <w:semiHidden/>
    <w:pPr>
      <w:widowControl w:val="0"/>
      <w:numPr>
        <w:numId w:val="30"/>
      </w:numPr>
      <w:tabs>
        <w:tab w:val="left" w:pos="567"/>
        <w:tab w:val="right" w:leader="dot" w:pos="8777"/>
      </w:tabs>
      <w:spacing w:before="60" w:after="60" w:line="240" w:lineRule="auto"/>
      <w:ind w:right="567"/>
      <w:jc w:val="left"/>
      <w:outlineLvl w:val="0"/>
    </w:pPr>
    <w:rPr>
      <w:b/>
      <w:bCs/>
      <w:caps/>
      <w:noProof/>
      <w:szCs w:val="36"/>
    </w:rPr>
  </w:style>
  <w:style w:type="paragraph" w:styleId="Obsah3">
    <w:name w:val="toc 3"/>
    <w:basedOn w:val="Normln"/>
    <w:next w:val="Normln"/>
    <w:autoRedefine/>
    <w:semiHidden/>
    <w:pPr>
      <w:keepNext/>
      <w:tabs>
        <w:tab w:val="left" w:pos="1418"/>
        <w:tab w:val="right" w:leader="dot" w:pos="8777"/>
      </w:tabs>
      <w:spacing w:before="60" w:after="60" w:line="240" w:lineRule="auto"/>
      <w:ind w:left="993" w:right="567" w:hanging="709"/>
      <w:jc w:val="left"/>
      <w:outlineLvl w:val="2"/>
    </w:pPr>
    <w:rPr>
      <w:smallCaps/>
      <w:noProof/>
    </w:rPr>
  </w:style>
  <w:style w:type="paragraph" w:styleId="Titulek">
    <w:name w:val="caption"/>
    <w:aliases w:val="Obrázek"/>
    <w:basedOn w:val="Literatura"/>
    <w:next w:val="Normln"/>
    <w:qFormat/>
    <w:pPr>
      <w:numPr>
        <w:numId w:val="0"/>
      </w:numPr>
      <w:ind w:left="851"/>
      <w:jc w:val="center"/>
    </w:pPr>
  </w:style>
  <w:style w:type="paragraph" w:customStyle="1" w:styleId="Literatura">
    <w:name w:val="Literatura"/>
    <w:basedOn w:val="Normln"/>
    <w:pPr>
      <w:numPr>
        <w:numId w:val="33"/>
      </w:numPr>
      <w:tabs>
        <w:tab w:val="right" w:pos="709"/>
        <w:tab w:val="left" w:pos="851"/>
      </w:tabs>
      <w:spacing w:before="60" w:after="60"/>
    </w:pPr>
  </w:style>
  <w:style w:type="paragraph" w:customStyle="1" w:styleId="Rovnice">
    <w:name w:val="Rovnice"/>
    <w:basedOn w:val="Normln"/>
    <w:pPr>
      <w:tabs>
        <w:tab w:val="center" w:pos="4253"/>
        <w:tab w:val="right" w:pos="8505"/>
      </w:tabs>
    </w:pPr>
    <w:rPr>
      <w:bCs/>
      <w:iCs/>
    </w:rPr>
  </w:style>
  <w:style w:type="paragraph" w:styleId="Seznamobrzk">
    <w:name w:val="table of figures"/>
    <w:basedOn w:val="Normln"/>
    <w:next w:val="Normln"/>
    <w:uiPriority w:val="99"/>
    <w:pPr>
      <w:tabs>
        <w:tab w:val="right" w:leader="dot" w:pos="8789"/>
      </w:tabs>
      <w:spacing w:after="0"/>
      <w:ind w:left="567" w:right="567" w:hanging="567"/>
    </w:pPr>
    <w:rPr>
      <w:noProof/>
    </w:rPr>
  </w:style>
  <w:style w:type="paragraph" w:customStyle="1" w:styleId="Nadpis">
    <w:name w:val="Nadpis"/>
    <w:basedOn w:val="Normln"/>
    <w:next w:val="Normln"/>
    <w:pPr>
      <w:pageBreakBefore/>
      <w:jc w:val="left"/>
      <w:outlineLvl w:val="0"/>
    </w:pPr>
    <w:rPr>
      <w:b/>
      <w:bCs/>
      <w:caps/>
      <w:sz w:val="28"/>
      <w:szCs w:val="28"/>
    </w:rPr>
  </w:style>
  <w:style w:type="paragraph" w:customStyle="1" w:styleId="Ploha">
    <w:name w:val="Příloha"/>
    <w:basedOn w:val="Normln"/>
    <w:pPr>
      <w:spacing w:before="60"/>
      <w:ind w:left="851" w:hanging="851"/>
    </w:pPr>
  </w:style>
  <w:style w:type="paragraph" w:customStyle="1" w:styleId="Popisky">
    <w:name w:val="Popisky"/>
    <w:basedOn w:val="Titulek"/>
    <w:next w:val="Normln"/>
    <w:pPr>
      <w:tabs>
        <w:tab w:val="clear" w:pos="709"/>
        <w:tab w:val="clear" w:pos="851"/>
      </w:tabs>
      <w:spacing w:before="120" w:after="120"/>
      <w:ind w:hanging="851"/>
    </w:pPr>
    <w:rPr>
      <w:i/>
    </w:rPr>
  </w:style>
  <w:style w:type="paragraph" w:styleId="Zkladntext">
    <w:name w:val="Body Text"/>
    <w:basedOn w:val="Normln"/>
    <w:semiHidden/>
    <w:pPr>
      <w:spacing w:before="60" w:after="60" w:line="240" w:lineRule="auto"/>
      <w:jc w:val="center"/>
    </w:pPr>
    <w:rPr>
      <w:b/>
      <w:bCs/>
    </w:rPr>
  </w:style>
  <w:style w:type="paragraph" w:styleId="Nzev">
    <w:name w:val="Title"/>
    <w:basedOn w:val="Normln"/>
    <w:next w:val="Normln"/>
    <w:qFormat/>
    <w:pPr>
      <w:pageBreakBefore/>
      <w:jc w:val="left"/>
    </w:pPr>
    <w:rPr>
      <w:b/>
      <w:bCs/>
      <w:caps/>
      <w:kern w:val="28"/>
      <w:sz w:val="28"/>
      <w:szCs w:val="28"/>
    </w:rPr>
  </w:style>
  <w:style w:type="paragraph" w:customStyle="1" w:styleId="Tabulka">
    <w:name w:val="Tabulka"/>
    <w:basedOn w:val="Titulek"/>
    <w:next w:val="Normln"/>
    <w:pPr>
      <w:ind w:left="567" w:hanging="567"/>
      <w:jc w:val="left"/>
    </w:pPr>
  </w:style>
  <w:style w:type="character" w:styleId="Hypertextovodkaz">
    <w:name w:val="Hyperlink"/>
    <w:uiPriority w:val="99"/>
    <w:rPr>
      <w:color w:val="auto"/>
      <w:u w:val="none"/>
    </w:rPr>
  </w:style>
  <w:style w:type="paragraph" w:customStyle="1" w:styleId="Bezodstavce">
    <w:name w:val="Bez odstavce"/>
    <w:basedOn w:val="Normln"/>
  </w:style>
  <w:style w:type="paragraph" w:styleId="Zhlav">
    <w:name w:val="header"/>
    <w:basedOn w:val="Normln"/>
    <w:semiHidden/>
    <w:pPr>
      <w:tabs>
        <w:tab w:val="center" w:pos="4536"/>
        <w:tab w:val="right" w:pos="9072"/>
      </w:tabs>
    </w:pPr>
  </w:style>
  <w:style w:type="paragraph" w:styleId="Zpat">
    <w:name w:val="footer"/>
    <w:basedOn w:val="Normln"/>
    <w:semiHidden/>
    <w:pPr>
      <w:tabs>
        <w:tab w:val="center" w:pos="4536"/>
        <w:tab w:val="right" w:pos="9072"/>
      </w:tabs>
    </w:pPr>
  </w:style>
  <w:style w:type="paragraph" w:customStyle="1" w:styleId="Program">
    <w:name w:val="Program"/>
    <w:basedOn w:val="Normln"/>
    <w:next w:val="Normln"/>
    <w:pPr>
      <w:numPr>
        <w:numId w:val="22"/>
      </w:numPr>
      <w:spacing w:line="240" w:lineRule="auto"/>
      <w:jc w:val="left"/>
    </w:pPr>
    <w:rPr>
      <w:rFonts w:ascii="Courier New" w:hAnsi="Courier New"/>
      <w:sz w:val="20"/>
    </w:rPr>
  </w:style>
  <w:style w:type="paragraph" w:customStyle="1" w:styleId="st">
    <w:name w:val="Část"/>
    <w:basedOn w:val="Nadpis"/>
    <w:next w:val="Normln"/>
    <w:pPr>
      <w:spacing w:before="6000" w:after="0"/>
      <w:jc w:val="center"/>
    </w:pPr>
    <w:rPr>
      <w:sz w:val="36"/>
    </w:rPr>
  </w:style>
  <w:style w:type="character" w:styleId="Siln">
    <w:name w:val="Strong"/>
    <w:qFormat/>
    <w:rPr>
      <w:b/>
      <w:bCs/>
    </w:rPr>
  </w:style>
  <w:style w:type="character" w:customStyle="1" w:styleId="Zvraznn">
    <w:name w:val="Zvýraznění"/>
    <w:qFormat/>
    <w:rPr>
      <w:i/>
      <w:iCs/>
    </w:rPr>
  </w:style>
  <w:style w:type="paragraph" w:styleId="Zkladntextodsazen">
    <w:name w:val="Body Text Indent"/>
    <w:basedOn w:val="Normln"/>
    <w:semiHidden/>
  </w:style>
  <w:style w:type="paragraph" w:styleId="Obsah4">
    <w:name w:val="toc 4"/>
    <w:basedOn w:val="Normln"/>
    <w:next w:val="Normln"/>
    <w:autoRedefine/>
    <w:semiHidden/>
    <w:pPr>
      <w:tabs>
        <w:tab w:val="right" w:leader="dot" w:pos="8777"/>
      </w:tabs>
      <w:spacing w:after="0" w:line="240" w:lineRule="auto"/>
      <w:ind w:left="1418" w:right="567" w:hanging="851"/>
      <w:jc w:val="left"/>
    </w:pPr>
    <w:rPr>
      <w:noProof/>
    </w:rPr>
  </w:style>
  <w:style w:type="paragraph" w:styleId="Obsah5">
    <w:name w:val="toc 5"/>
    <w:basedOn w:val="Normln"/>
    <w:next w:val="Normln"/>
    <w:autoRedefine/>
    <w:semiHidden/>
    <w:pPr>
      <w:spacing w:after="0" w:line="240" w:lineRule="auto"/>
      <w:ind w:left="960"/>
      <w:jc w:val="left"/>
    </w:pPr>
  </w:style>
  <w:style w:type="paragraph" w:styleId="Obsah6">
    <w:name w:val="toc 6"/>
    <w:basedOn w:val="Normln"/>
    <w:next w:val="Normln"/>
    <w:autoRedefine/>
    <w:semiHidden/>
    <w:pPr>
      <w:spacing w:after="0" w:line="240" w:lineRule="auto"/>
      <w:ind w:left="1200"/>
      <w:jc w:val="left"/>
    </w:pPr>
  </w:style>
  <w:style w:type="paragraph" w:styleId="Obsah7">
    <w:name w:val="toc 7"/>
    <w:basedOn w:val="Normln"/>
    <w:next w:val="Normln"/>
    <w:autoRedefine/>
    <w:semiHidden/>
    <w:pPr>
      <w:spacing w:after="0" w:line="240" w:lineRule="auto"/>
      <w:ind w:left="1440"/>
      <w:jc w:val="left"/>
    </w:pPr>
  </w:style>
  <w:style w:type="paragraph" w:styleId="Obsah8">
    <w:name w:val="toc 8"/>
    <w:basedOn w:val="Normln"/>
    <w:next w:val="Normln"/>
    <w:autoRedefine/>
    <w:semiHidden/>
    <w:pPr>
      <w:spacing w:after="0" w:line="240" w:lineRule="auto"/>
      <w:ind w:left="1680"/>
      <w:jc w:val="left"/>
    </w:pPr>
  </w:style>
  <w:style w:type="paragraph" w:styleId="Obsah9">
    <w:name w:val="toc 9"/>
    <w:basedOn w:val="Normln"/>
    <w:next w:val="Normln"/>
    <w:autoRedefine/>
    <w:semiHidden/>
    <w:pPr>
      <w:spacing w:after="0" w:line="240" w:lineRule="auto"/>
      <w:ind w:left="1920"/>
      <w:jc w:val="left"/>
    </w:pPr>
  </w:style>
  <w:style w:type="character" w:styleId="Odkaznakoment">
    <w:name w:val="annotation reference"/>
    <w:semiHidden/>
    <w:rPr>
      <w:sz w:val="16"/>
      <w:szCs w:val="16"/>
    </w:rPr>
  </w:style>
  <w:style w:type="paragraph" w:customStyle="1" w:styleId="Nadpis-Obsah">
    <w:name w:val="Nadpis-Obsah"/>
    <w:basedOn w:val="Nadpis"/>
    <w:next w:val="Normln"/>
    <w:pPr>
      <w:pageBreakBefore w:val="0"/>
    </w:pPr>
  </w:style>
  <w:style w:type="paragraph" w:styleId="Textkomente">
    <w:name w:val="annotation text"/>
    <w:basedOn w:val="Normln"/>
    <w:semiHidden/>
    <w:rPr>
      <w:sz w:val="20"/>
      <w:szCs w:val="20"/>
    </w:rPr>
  </w:style>
  <w:style w:type="paragraph" w:customStyle="1" w:styleId="st-slice">
    <w:name w:val="Část-číslice"/>
    <w:basedOn w:val="st"/>
    <w:pPr>
      <w:numPr>
        <w:numId w:val="31"/>
      </w:numPr>
      <w:ind w:left="1804"/>
    </w:pPr>
  </w:style>
  <w:style w:type="paragraph" w:customStyle="1" w:styleId="Rozvrendokumentu">
    <w:name w:val="Rozvržení dokumentu"/>
    <w:basedOn w:val="Normln"/>
    <w:semiHidden/>
    <w:pPr>
      <w:shd w:val="clear" w:color="auto" w:fill="000080"/>
    </w:pPr>
    <w:rPr>
      <w:rFonts w:ascii="Tahoma" w:hAnsi="Tahoma" w:cs="Tahoma"/>
    </w:rPr>
  </w:style>
  <w:style w:type="character" w:styleId="Sledovanodkaz">
    <w:name w:val="FollowedHyperlink"/>
    <w:semiHidden/>
    <w:rPr>
      <w:color w:val="800080"/>
      <w:u w:val="single"/>
    </w:rPr>
  </w:style>
  <w:style w:type="paragraph" w:styleId="Pokraovnseznamu">
    <w:name w:val="List Continue"/>
    <w:basedOn w:val="Normln"/>
    <w:semiHidden/>
    <w:pPr>
      <w:ind w:left="283"/>
    </w:pPr>
  </w:style>
  <w:style w:type="paragraph" w:styleId="Zkladntext2">
    <w:name w:val="Body Text 2"/>
    <w:basedOn w:val="Normln"/>
    <w:semiHidden/>
  </w:style>
  <w:style w:type="character" w:customStyle="1" w:styleId="Pokec">
    <w:name w:val="Pokec"/>
    <w:rPr>
      <w:color w:val="FF0000"/>
      <w:sz w:val="24"/>
    </w:rPr>
  </w:style>
  <w:style w:type="paragraph" w:styleId="Zkladntext3">
    <w:name w:val="Body Text 3"/>
    <w:basedOn w:val="Normln"/>
    <w:semiHidden/>
    <w:pPr>
      <w:jc w:val="left"/>
    </w:pPr>
    <w:rPr>
      <w:sz w:val="2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A94CA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link w:val="Textbubliny"/>
    <w:uiPriority w:val="99"/>
    <w:semiHidden/>
    <w:rsid w:val="00A94CAC"/>
    <w:rPr>
      <w:rFonts w:ascii="Tahoma" w:hAnsi="Tahoma" w:cs="Tahoma"/>
      <w:sz w:val="16"/>
      <w:szCs w:val="16"/>
    </w:rPr>
  </w:style>
  <w:style w:type="table" w:styleId="Mkatabulky">
    <w:name w:val="Table Grid"/>
    <w:basedOn w:val="Normlntabulka"/>
    <w:uiPriority w:val="59"/>
    <w:rsid w:val="00CF46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sablonabp2020</Template>
  <TotalTime>11</TotalTime>
  <Pages>20</Pages>
  <Words>803</Words>
  <Characters>4744</Characters>
  <Application>Microsoft Office Word</Application>
  <DocSecurity>0</DocSecurity>
  <Lines>39</Lines>
  <Paragraphs>11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Šablona -- Diplomová práce (fai)</vt:lpstr>
    </vt:vector>
  </TitlesOfParts>
  <Company>FaME UTB ve Zlíně</Company>
  <LinksUpToDate>false</LinksUpToDate>
  <CharactersWithSpaces>5536</CharactersWithSpaces>
  <SharedDoc>false</SharedDoc>
  <HLinks>
    <vt:vector size="126" baseType="variant">
      <vt:variant>
        <vt:i4>1310779</vt:i4>
      </vt:variant>
      <vt:variant>
        <vt:i4>133</vt:i4>
      </vt:variant>
      <vt:variant>
        <vt:i4>0</vt:i4>
      </vt:variant>
      <vt:variant>
        <vt:i4>5</vt:i4>
      </vt:variant>
      <vt:variant>
        <vt:lpwstr/>
      </vt:variant>
      <vt:variant>
        <vt:lpwstr>_Toc120888211</vt:lpwstr>
      </vt:variant>
      <vt:variant>
        <vt:i4>1310779</vt:i4>
      </vt:variant>
      <vt:variant>
        <vt:i4>127</vt:i4>
      </vt:variant>
      <vt:variant>
        <vt:i4>0</vt:i4>
      </vt:variant>
      <vt:variant>
        <vt:i4>5</vt:i4>
      </vt:variant>
      <vt:variant>
        <vt:lpwstr/>
      </vt:variant>
      <vt:variant>
        <vt:lpwstr>_Toc120888210</vt:lpwstr>
      </vt:variant>
      <vt:variant>
        <vt:i4>1376315</vt:i4>
      </vt:variant>
      <vt:variant>
        <vt:i4>121</vt:i4>
      </vt:variant>
      <vt:variant>
        <vt:i4>0</vt:i4>
      </vt:variant>
      <vt:variant>
        <vt:i4>5</vt:i4>
      </vt:variant>
      <vt:variant>
        <vt:lpwstr/>
      </vt:variant>
      <vt:variant>
        <vt:lpwstr>_Toc120888209</vt:lpwstr>
      </vt:variant>
      <vt:variant>
        <vt:i4>1376315</vt:i4>
      </vt:variant>
      <vt:variant>
        <vt:i4>115</vt:i4>
      </vt:variant>
      <vt:variant>
        <vt:i4>0</vt:i4>
      </vt:variant>
      <vt:variant>
        <vt:i4>5</vt:i4>
      </vt:variant>
      <vt:variant>
        <vt:lpwstr/>
      </vt:variant>
      <vt:variant>
        <vt:lpwstr>_Toc120888208</vt:lpwstr>
      </vt:variant>
      <vt:variant>
        <vt:i4>1376315</vt:i4>
      </vt:variant>
      <vt:variant>
        <vt:i4>109</vt:i4>
      </vt:variant>
      <vt:variant>
        <vt:i4>0</vt:i4>
      </vt:variant>
      <vt:variant>
        <vt:i4>5</vt:i4>
      </vt:variant>
      <vt:variant>
        <vt:lpwstr/>
      </vt:variant>
      <vt:variant>
        <vt:lpwstr>_Toc120888207</vt:lpwstr>
      </vt:variant>
      <vt:variant>
        <vt:i4>1376315</vt:i4>
      </vt:variant>
      <vt:variant>
        <vt:i4>103</vt:i4>
      </vt:variant>
      <vt:variant>
        <vt:i4>0</vt:i4>
      </vt:variant>
      <vt:variant>
        <vt:i4>5</vt:i4>
      </vt:variant>
      <vt:variant>
        <vt:lpwstr/>
      </vt:variant>
      <vt:variant>
        <vt:lpwstr>_Toc120888206</vt:lpwstr>
      </vt:variant>
      <vt:variant>
        <vt:i4>1376315</vt:i4>
      </vt:variant>
      <vt:variant>
        <vt:i4>97</vt:i4>
      </vt:variant>
      <vt:variant>
        <vt:i4>0</vt:i4>
      </vt:variant>
      <vt:variant>
        <vt:i4>5</vt:i4>
      </vt:variant>
      <vt:variant>
        <vt:lpwstr/>
      </vt:variant>
      <vt:variant>
        <vt:lpwstr>_Toc120888205</vt:lpwstr>
      </vt:variant>
      <vt:variant>
        <vt:i4>1376315</vt:i4>
      </vt:variant>
      <vt:variant>
        <vt:i4>91</vt:i4>
      </vt:variant>
      <vt:variant>
        <vt:i4>0</vt:i4>
      </vt:variant>
      <vt:variant>
        <vt:i4>5</vt:i4>
      </vt:variant>
      <vt:variant>
        <vt:lpwstr/>
      </vt:variant>
      <vt:variant>
        <vt:lpwstr>_Toc120888204</vt:lpwstr>
      </vt:variant>
      <vt:variant>
        <vt:i4>1376315</vt:i4>
      </vt:variant>
      <vt:variant>
        <vt:i4>85</vt:i4>
      </vt:variant>
      <vt:variant>
        <vt:i4>0</vt:i4>
      </vt:variant>
      <vt:variant>
        <vt:i4>5</vt:i4>
      </vt:variant>
      <vt:variant>
        <vt:lpwstr/>
      </vt:variant>
      <vt:variant>
        <vt:lpwstr>_Toc120888203</vt:lpwstr>
      </vt:variant>
      <vt:variant>
        <vt:i4>1376315</vt:i4>
      </vt:variant>
      <vt:variant>
        <vt:i4>79</vt:i4>
      </vt:variant>
      <vt:variant>
        <vt:i4>0</vt:i4>
      </vt:variant>
      <vt:variant>
        <vt:i4>5</vt:i4>
      </vt:variant>
      <vt:variant>
        <vt:lpwstr/>
      </vt:variant>
      <vt:variant>
        <vt:lpwstr>_Toc120888202</vt:lpwstr>
      </vt:variant>
      <vt:variant>
        <vt:i4>1376315</vt:i4>
      </vt:variant>
      <vt:variant>
        <vt:i4>73</vt:i4>
      </vt:variant>
      <vt:variant>
        <vt:i4>0</vt:i4>
      </vt:variant>
      <vt:variant>
        <vt:i4>5</vt:i4>
      </vt:variant>
      <vt:variant>
        <vt:lpwstr/>
      </vt:variant>
      <vt:variant>
        <vt:lpwstr>_Toc120888201</vt:lpwstr>
      </vt:variant>
      <vt:variant>
        <vt:i4>1376315</vt:i4>
      </vt:variant>
      <vt:variant>
        <vt:i4>67</vt:i4>
      </vt:variant>
      <vt:variant>
        <vt:i4>0</vt:i4>
      </vt:variant>
      <vt:variant>
        <vt:i4>5</vt:i4>
      </vt:variant>
      <vt:variant>
        <vt:lpwstr/>
      </vt:variant>
      <vt:variant>
        <vt:lpwstr>_Toc120888200</vt:lpwstr>
      </vt:variant>
      <vt:variant>
        <vt:i4>1835064</vt:i4>
      </vt:variant>
      <vt:variant>
        <vt:i4>61</vt:i4>
      </vt:variant>
      <vt:variant>
        <vt:i4>0</vt:i4>
      </vt:variant>
      <vt:variant>
        <vt:i4>5</vt:i4>
      </vt:variant>
      <vt:variant>
        <vt:lpwstr/>
      </vt:variant>
      <vt:variant>
        <vt:lpwstr>_Toc120888199</vt:lpwstr>
      </vt:variant>
      <vt:variant>
        <vt:i4>1835064</vt:i4>
      </vt:variant>
      <vt:variant>
        <vt:i4>55</vt:i4>
      </vt:variant>
      <vt:variant>
        <vt:i4>0</vt:i4>
      </vt:variant>
      <vt:variant>
        <vt:i4>5</vt:i4>
      </vt:variant>
      <vt:variant>
        <vt:lpwstr/>
      </vt:variant>
      <vt:variant>
        <vt:lpwstr>_Toc120888198</vt:lpwstr>
      </vt:variant>
      <vt:variant>
        <vt:i4>1835064</vt:i4>
      </vt:variant>
      <vt:variant>
        <vt:i4>49</vt:i4>
      </vt:variant>
      <vt:variant>
        <vt:i4>0</vt:i4>
      </vt:variant>
      <vt:variant>
        <vt:i4>5</vt:i4>
      </vt:variant>
      <vt:variant>
        <vt:lpwstr/>
      </vt:variant>
      <vt:variant>
        <vt:lpwstr>_Toc120888197</vt:lpwstr>
      </vt:variant>
      <vt:variant>
        <vt:i4>1835064</vt:i4>
      </vt:variant>
      <vt:variant>
        <vt:i4>43</vt:i4>
      </vt:variant>
      <vt:variant>
        <vt:i4>0</vt:i4>
      </vt:variant>
      <vt:variant>
        <vt:i4>5</vt:i4>
      </vt:variant>
      <vt:variant>
        <vt:lpwstr/>
      </vt:variant>
      <vt:variant>
        <vt:lpwstr>_Toc120888196</vt:lpwstr>
      </vt:variant>
      <vt:variant>
        <vt:i4>1835064</vt:i4>
      </vt:variant>
      <vt:variant>
        <vt:i4>37</vt:i4>
      </vt:variant>
      <vt:variant>
        <vt:i4>0</vt:i4>
      </vt:variant>
      <vt:variant>
        <vt:i4>5</vt:i4>
      </vt:variant>
      <vt:variant>
        <vt:lpwstr/>
      </vt:variant>
      <vt:variant>
        <vt:lpwstr>_Toc120888195</vt:lpwstr>
      </vt:variant>
      <vt:variant>
        <vt:i4>1835064</vt:i4>
      </vt:variant>
      <vt:variant>
        <vt:i4>31</vt:i4>
      </vt:variant>
      <vt:variant>
        <vt:i4>0</vt:i4>
      </vt:variant>
      <vt:variant>
        <vt:i4>5</vt:i4>
      </vt:variant>
      <vt:variant>
        <vt:lpwstr/>
      </vt:variant>
      <vt:variant>
        <vt:lpwstr>_Toc120888194</vt:lpwstr>
      </vt:variant>
      <vt:variant>
        <vt:i4>1835064</vt:i4>
      </vt:variant>
      <vt:variant>
        <vt:i4>25</vt:i4>
      </vt:variant>
      <vt:variant>
        <vt:i4>0</vt:i4>
      </vt:variant>
      <vt:variant>
        <vt:i4>5</vt:i4>
      </vt:variant>
      <vt:variant>
        <vt:lpwstr/>
      </vt:variant>
      <vt:variant>
        <vt:lpwstr>_Toc120888193</vt:lpwstr>
      </vt:variant>
      <vt:variant>
        <vt:i4>1835064</vt:i4>
      </vt:variant>
      <vt:variant>
        <vt:i4>19</vt:i4>
      </vt:variant>
      <vt:variant>
        <vt:i4>0</vt:i4>
      </vt:variant>
      <vt:variant>
        <vt:i4>5</vt:i4>
      </vt:variant>
      <vt:variant>
        <vt:lpwstr/>
      </vt:variant>
      <vt:variant>
        <vt:lpwstr>_Toc120888192</vt:lpwstr>
      </vt:variant>
      <vt:variant>
        <vt:i4>1835064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_Toc120888191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Šablona -- Diplomová práce (fai)</dc:title>
  <dc:subject/>
  <dc:creator>Jiří Vojtěšek</dc:creator>
  <cp:keywords/>
  <dc:description/>
  <cp:lastModifiedBy>Jiří Vojtěšek</cp:lastModifiedBy>
  <cp:revision>1</cp:revision>
  <cp:lastPrinted>2004-11-12T22:05:00Z</cp:lastPrinted>
  <dcterms:created xsi:type="dcterms:W3CDTF">2020-11-19T16:14:00Z</dcterms:created>
  <dcterms:modified xsi:type="dcterms:W3CDTF">2020-11-19T16:25:00Z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