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Limpieza y Mantenimiento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Fichas Productos Limpieza</w:t>
      </w:r>
    </w:p>
    <w:p>
      <w:r>
        <w:t xml:space="preserve">Codigo: FICHAS_PRODUCTOS_LIMPIEZA.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Identificadores Sectores Limpieza</w:t>
      </w:r>
    </w:p>
    <w:p>
      <w:r>
        <w:t xml:space="preserve">Codigo: IDENTIFICADORES_SECTORES_LIMPIEZA.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Mantenimiento Preventivo</w:t>
      </w:r>
    </w:p>
    <w:p>
      <w:r>
        <w:t xml:space="preserve">Codigo: MANTENIMIENTO_PREVENTIVO.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Planilla Diaria Limpieza</w:t>
      </w:r>
    </w:p>
    <w:p>
      <w:r>
        <w:t xml:space="preserve">Codigo: PLANILLA_DIARIA_LIMPIEZA.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Planilla Post Evento Limpieza</w:t>
      </w:r>
    </w:p>
    <w:p>
      <w:r>
        <w:t xml:space="preserve">Codigo: PLANILLA_POST_EVENTO_LIMPIEZA.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 Limpieza Desinfeccion</w:t>
      </w:r>
    </w:p>
    <w:p>
      <w:r>
        <w:t xml:space="preserve">Codigo: PLAN_LIMPIEZA_DESINFECCION.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Equipos Danados</w:t>
      </w:r>
    </w:p>
    <w:p>
      <w:r>
        <w:t xml:space="preserve">Codigo: REGISTRO_EQUIPOS_DANADOS.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Lavado Utensilios</w:t>
      </w:r>
    </w:p>
    <w:p>
      <w:r>
        <w:t xml:space="preserve">Codigo: REGISTRO_LAVADO_UTENSILIOS.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Limpieza Artefactos</w:t>
      </w:r>
    </w:p>
    <w:p>
      <w:r>
        <w:t xml:space="preserve">Codigo: REGISTRO_LIMPIEZA_ARTEFACTOS.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Reparaciones</w:t>
      </w:r>
    </w:p>
    <w:p>
      <w:r>
        <w:t xml:space="preserve">Codigo: REGISTRO_REPARACIONES.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Rotulos Productos Quimicos</w:t>
      </w:r>
    </w:p>
    <w:p>
      <w:r>
        <w:t xml:space="preserve">Codigo: ROTULOS_PRODUCTOS_QUIMICOS.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quimico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Dilucion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Riesgo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con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