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Acciones Correctivas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Acciones Correctivas</w:t>
      </w:r>
    </w:p>
    <w:p>
      <w:r>
        <w:t xml:space="preserve">Codigo: ACCIONES_CORRECTIVAS.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