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Control de heladeras, freezers y conservadoras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de heladeras, freezers y conservadoras</w:t>
      </w:r>
    </w:p>
    <w:p>
      <w:r>
        <w:t xml:space="preserve">Responsable: Responsable de BPM, cocina o calidad</w:t>
      </w:r>
    </w:p>
    <w:p>
      <w:r>
        <w:t xml:space="preserve">Para que sirve: Demuestra que el frio se mantuvo y detecta fallas antes de perder producto.</w:t>
      </w:r>
    </w:p>
    <w:p>
      <w:r>
        <w:t xml:space="preserve">Cuando se completa: Diario y antes/despues de eventos.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Termometro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Hora</w:t>
            </w:r>
          </w:p>
        </w:tc>
        <w:tc>
          <w:p>
            <w:r>
              <w:t xml:space="preserve">Equipo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Producto critico dentro</w:t>
            </w:r>
          </w:p>
        </w:tc>
        <w:tc>
          <w:p>
            <w:r>
              <w:t xml:space="preserve">Accion si no cumple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Equipo con desvio</w:t>
            </w:r>
          </w:p>
        </w:tc>
        <w:tc>
          <w:p>
            <w:r>
              <w:t xml:space="preserve">Producto afectado</w:t>
            </w:r>
          </w:p>
        </w:tc>
        <w:tc>
          <w:p>
            <w:r>
              <w:t xml:space="preserve">Decision: conservar/descartar/mover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Puertas cierran bien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sobrecargado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Productos rotulados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