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E546" w14:textId="046679AF" w:rsidR="001C3727" w:rsidRDefault="0003214D" w:rsidP="00341675">
      <w:pPr>
        <w:pStyle w:val="Title"/>
        <w:jc w:val="center"/>
      </w:pPr>
      <w:r>
        <w:t>TD 1</w:t>
      </w:r>
    </w:p>
    <w:p w14:paraId="2FCBD88F" w14:textId="16ED44CA" w:rsidR="001F327E" w:rsidRDefault="004839E8" w:rsidP="004839E8">
      <w:r>
        <w:t>Guillaume RATY</w:t>
      </w:r>
      <w:r w:rsidR="001F327E">
        <w:t xml:space="preserve"> - 2026-10</w:t>
      </w:r>
    </w:p>
    <w:p w14:paraId="46B82C41" w14:textId="00C712C6" w:rsidR="004839E8" w:rsidRDefault="004839E8" w:rsidP="004839E8">
      <w:hyperlink r:id="rId5" w:history="1">
        <w:r w:rsidRPr="007919F6">
          <w:rPr>
            <w:rStyle w:val="Hyperlink"/>
          </w:rPr>
          <w:t>guillaume.raty@sutdent-cs.fr</w:t>
        </w:r>
      </w:hyperlink>
    </w:p>
    <w:p w14:paraId="0DB3287B" w14:textId="43D346EE" w:rsidR="004839E8" w:rsidRDefault="00EC285F" w:rsidP="004839E8">
      <w:hyperlink r:id="rId6" w:history="1">
        <w:r w:rsidRPr="007919F6">
          <w:rPr>
            <w:rStyle w:val="Hyperlink"/>
          </w:rPr>
          <w:t>https://gitlab-student.centralesupelec.fr/guillaume.raty</w:t>
        </w:r>
      </w:hyperlink>
    </w:p>
    <w:p w14:paraId="3B32104A" w14:textId="77777777" w:rsidR="00EC285F" w:rsidRDefault="00EC285F" w:rsidP="004839E8"/>
    <w:p w14:paraId="1DBE6E2D" w14:textId="77777777" w:rsidR="00F92811" w:rsidRDefault="00F92811" w:rsidP="00F92811">
      <w:pPr>
        <w:pStyle w:val="Heading1"/>
        <w:jc w:val="left"/>
      </w:pPr>
      <w:r>
        <w:t>Partie projet</w:t>
      </w:r>
    </w:p>
    <w:p w14:paraId="2D9571F1" w14:textId="77777777" w:rsidR="00F92811" w:rsidRDefault="00F92811" w:rsidP="00F92811">
      <w:pPr>
        <w:jc w:val="left"/>
      </w:pPr>
      <w:r w:rsidRPr="009C5840">
        <w:rPr>
          <w:noProof/>
        </w:rPr>
        <w:drawing>
          <wp:inline distT="0" distB="0" distL="0" distR="0" wp14:anchorId="16179EFB" wp14:editId="233AC712">
            <wp:extent cx="5055538" cy="3754701"/>
            <wp:effectExtent l="57150" t="57150" r="88265" b="93980"/>
            <wp:docPr id="1317825570" name="Picture 1" descr="A visual diagram depicting a project outline for a mini-project named ExedBike, featuring three bike models, and including tasks for regression and linear programming in a cour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25570" name="Picture 1" descr="A visual diagram depicting a project outline for a mini-project named ExedBike, featuring three bike models, and including tasks for regression and linear programming in a cours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832" cy="37638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40E9DD" w14:textId="77777777" w:rsidR="00F92811" w:rsidRDefault="00F92811" w:rsidP="00F92811"/>
    <w:p w14:paraId="2A58AFC8" w14:textId="77777777" w:rsidR="00F92811" w:rsidRDefault="00F92811" w:rsidP="00F92811">
      <w:pPr>
        <w:pStyle w:val="Heading2"/>
      </w:pPr>
      <w:r>
        <w:t>Question 1</w:t>
      </w:r>
    </w:p>
    <w:p w14:paraId="275C6619" w14:textId="77777777" w:rsidR="00F92811" w:rsidRDefault="00F92811" w:rsidP="00F92811">
      <w:r>
        <w:t xml:space="preserve">Formalisation du PL </w:t>
      </w:r>
    </w:p>
    <w:p w14:paraId="1EC589C7" w14:textId="77777777" w:rsidR="00F92811" w:rsidRDefault="00F92811" w:rsidP="00F92811"/>
    <w:p w14:paraId="1B434FB7" w14:textId="77777777" w:rsidR="00F92811" w:rsidRDefault="00F92811" w:rsidP="00F92811">
      <w:r>
        <w:t xml:space="preserve">Fonction de cout :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q</m:t>
            </m:r>
          </m:e>
        </m:d>
        <m:r>
          <w:rPr>
            <w:rFonts w:ascii="Cambria Math" w:hAnsi="Cambria Math"/>
          </w:rPr>
          <m:t>=k∙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-θ</m:t>
            </m:r>
          </m:sup>
        </m:sSup>
      </m:oMath>
      <w:r>
        <w:t xml:space="preserve"> </w:t>
      </w:r>
    </w:p>
    <w:p w14:paraId="0055F0B5" w14:textId="77777777" w:rsidR="00F92811" w:rsidRDefault="00F92811" w:rsidP="00F92811"/>
    <w:p w14:paraId="7BFFFF54" w14:textId="77777777" w:rsidR="00F92811" w:rsidRDefault="00F92811" w:rsidP="00F92811">
      <w:r>
        <w:t>Définissons les variables :</w:t>
      </w:r>
    </w:p>
    <w:p w14:paraId="26F346D5" w14:textId="77777777" w:rsidR="00F92811" w:rsidRDefault="00F92811" w:rsidP="00F92811">
      <w:pPr>
        <w:pStyle w:val="ListParagraph"/>
        <w:numPr>
          <w:ilvl w:val="0"/>
          <w:numId w:val="6"/>
        </w:numPr>
      </w:pPr>
      <m:oMath>
        <m:r>
          <w:rPr>
            <w:rFonts w:ascii="Cambria Math" w:hAnsi="Cambria Math"/>
          </w:rPr>
          <m:t>U</m:t>
        </m:r>
      </m:oMath>
      <w:r>
        <w:t xml:space="preserve"> = nombre de modèles « Urban »</w:t>
      </w:r>
    </w:p>
    <w:p w14:paraId="5DF13145" w14:textId="77777777" w:rsidR="00F92811" w:rsidRPr="009C5840" w:rsidRDefault="00F92811" w:rsidP="00F92811">
      <w:pPr>
        <w:pStyle w:val="ListParagraph"/>
        <w:numPr>
          <w:ilvl w:val="0"/>
          <w:numId w:val="6"/>
        </w:numPr>
        <w:rPr>
          <w:rFonts w:eastAsiaTheme="minorEastAsia"/>
        </w:rPr>
      </w:pPr>
      <m:oMath>
        <m:r>
          <w:rPr>
            <w:rFonts w:ascii="Cambria Math" w:hAnsi="Cambria Math"/>
            <w:sz w:val="20"/>
          </w:rPr>
          <m:t>C</m:t>
        </m:r>
      </m:oMath>
      <w:r>
        <w:t xml:space="preserve"> = nombre de modèles « Cargo »</w:t>
      </w:r>
    </w:p>
    <w:p w14:paraId="08FC0062" w14:textId="77777777" w:rsidR="00F92811" w:rsidRDefault="00F92811" w:rsidP="00F92811">
      <w:pPr>
        <w:pStyle w:val="ListParagraph"/>
        <w:numPr>
          <w:ilvl w:val="0"/>
          <w:numId w:val="6"/>
        </w:numPr>
      </w:pPr>
      <m:oMath>
        <m:r>
          <w:rPr>
            <w:rFonts w:ascii="Cambria Math" w:hAnsi="Cambria Math"/>
          </w:rPr>
          <m:t>S</m:t>
        </m:r>
      </m:oMath>
      <w:r>
        <w:t xml:space="preserve"> = nombre de modèles « Sport »</w:t>
      </w:r>
    </w:p>
    <w:p w14:paraId="46A75AAF" w14:textId="77777777" w:rsidR="00F92811" w:rsidRDefault="00F92811" w:rsidP="00F92811">
      <w:r>
        <w:t xml:space="preserve"> </w:t>
      </w:r>
    </w:p>
    <w:p w14:paraId="1D4ED66D" w14:textId="77777777" w:rsidR="00F92811" w:rsidRDefault="00F92811" w:rsidP="00F92811">
      <w:r>
        <w:t>Les paramètres</w:t>
      </w:r>
    </w:p>
    <w:p w14:paraId="7484C7D2" w14:textId="77777777" w:rsidR="00F92811" w:rsidRDefault="00F92811" w:rsidP="00F92811">
      <w:pPr>
        <w:pStyle w:val="ListParagraph"/>
        <w:numPr>
          <w:ilvl w:val="0"/>
          <w:numId w:val="7"/>
        </w:numPr>
      </w:pPr>
      <w:r>
        <w:t>Un « Urban » consomme 4h de main-d’œuvre, 6 kg d’aluminium et 2h de temps machine.</w:t>
      </w:r>
    </w:p>
    <w:p w14:paraId="24F2B448" w14:textId="77777777" w:rsidR="00F92811" w:rsidRDefault="00F92811" w:rsidP="00F92811">
      <w:pPr>
        <w:pStyle w:val="ListParagraph"/>
        <w:numPr>
          <w:ilvl w:val="0"/>
          <w:numId w:val="7"/>
        </w:numPr>
      </w:pPr>
      <w:r>
        <w:t>Un « Cargo » consomme 6h de main-d’œuvre, 15 kg d’aluminium et 2h de temps machine.</w:t>
      </w:r>
    </w:p>
    <w:p w14:paraId="0DFB04B4" w14:textId="77777777" w:rsidR="00F92811" w:rsidRDefault="00F92811" w:rsidP="00F92811">
      <w:pPr>
        <w:pStyle w:val="ListParagraph"/>
        <w:numPr>
          <w:ilvl w:val="0"/>
          <w:numId w:val="7"/>
        </w:numPr>
      </w:pPr>
      <w:r>
        <w:t>Un « Sport » consomme 5h de main-d’œuvre, 9kg d’aluminium et 3h de temps machine.</w:t>
      </w:r>
    </w:p>
    <w:p w14:paraId="71F018FF" w14:textId="77777777" w:rsidR="00F92811" w:rsidRDefault="00F92811" w:rsidP="00F92811"/>
    <w:p w14:paraId="22FBE3E7" w14:textId="77777777" w:rsidR="00F92811" w:rsidRDefault="00F92811" w:rsidP="00F92811">
      <w:r>
        <w:t xml:space="preserve">Contraintes : </w:t>
      </w:r>
    </w:p>
    <w:p w14:paraId="3462D2BC" w14:textId="77777777" w:rsidR="00F92811" w:rsidRDefault="00F92811" w:rsidP="00F92811">
      <w:pPr>
        <w:pStyle w:val="ListParagraph"/>
        <w:numPr>
          <w:ilvl w:val="0"/>
          <w:numId w:val="8"/>
        </w:numPr>
      </w:pPr>
      <w:r>
        <w:t>Hebdomadairement, nous disposons de :</w:t>
      </w:r>
    </w:p>
    <w:p w14:paraId="4E3B4A84" w14:textId="77777777" w:rsidR="00F92811" w:rsidRDefault="00F92811" w:rsidP="00F92811">
      <w:pPr>
        <w:pStyle w:val="ListParagraph"/>
        <w:numPr>
          <w:ilvl w:val="1"/>
          <w:numId w:val="8"/>
        </w:numPr>
      </w:pPr>
      <w:r>
        <w:lastRenderedPageBreak/>
        <w:t>520 heures de main d’œuvre</w:t>
      </w:r>
    </w:p>
    <w:p w14:paraId="53A68A16" w14:textId="77777777" w:rsidR="00F92811" w:rsidRDefault="00F92811" w:rsidP="00F92811">
      <w:pPr>
        <w:pStyle w:val="ListParagraph"/>
        <w:numPr>
          <w:ilvl w:val="1"/>
          <w:numId w:val="8"/>
        </w:numPr>
      </w:pPr>
      <w:r>
        <w:t>1100 kg d’aluminium</w:t>
      </w:r>
    </w:p>
    <w:p w14:paraId="370C498E" w14:textId="77777777" w:rsidR="00F92811" w:rsidRDefault="00F92811" w:rsidP="00F92811">
      <w:pPr>
        <w:pStyle w:val="ListParagraph"/>
        <w:numPr>
          <w:ilvl w:val="1"/>
          <w:numId w:val="8"/>
        </w:numPr>
      </w:pPr>
      <w:r>
        <w:t>260 heures-machines</w:t>
      </w:r>
    </w:p>
    <w:p w14:paraId="6D6EA513" w14:textId="77777777" w:rsidR="00F92811" w:rsidRDefault="00F92811" w:rsidP="00F92811"/>
    <w:p w14:paraId="48BFB799" w14:textId="77777777" w:rsidR="00F92811" w:rsidRDefault="00F92811" w:rsidP="00F92811">
      <w:r>
        <w:t xml:space="preserve">Objectif : </w:t>
      </w:r>
    </w:p>
    <w:p w14:paraId="7DF33F6C" w14:textId="77777777" w:rsidR="00F92811" w:rsidRDefault="00F92811" w:rsidP="00F92811">
      <w:pPr>
        <w:pStyle w:val="ListParagraph"/>
        <w:numPr>
          <w:ilvl w:val="0"/>
          <w:numId w:val="8"/>
        </w:numPr>
      </w:pPr>
      <w:r w:rsidRPr="007D32D2">
        <w:t>maximiser la marge hebdomadaire sachant les marges respectives de 120€, 200€ et 175€ pour les modèles Urban, Cargo et Sport.</w:t>
      </w:r>
    </w:p>
    <w:p w14:paraId="77D50014" w14:textId="77777777" w:rsidR="00F92811" w:rsidRDefault="00F92811" w:rsidP="00F92811"/>
    <w:p w14:paraId="4170E432" w14:textId="77777777" w:rsidR="00F92811" w:rsidRDefault="00F92811" w:rsidP="00F92811">
      <w:r w:rsidRPr="00CB4FCC">
        <w:rPr>
          <w:b/>
          <w:bCs/>
        </w:rPr>
        <w:t>Forme générale</w:t>
      </w:r>
      <w:r>
        <w:t> :</w:t>
      </w:r>
    </w:p>
    <w:p w14:paraId="22EF1F6B" w14:textId="77777777" w:rsidR="00F92811" w:rsidRDefault="00F92811" w:rsidP="00F928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max.  z=120U+200C + 175S</m:t>
          </m:r>
        </m:oMath>
      </m:oMathPara>
    </w:p>
    <w:p w14:paraId="4A9509C3" w14:textId="77777777" w:rsidR="00F92811" w:rsidRDefault="00F92811" w:rsidP="00F92811">
      <w:pPr>
        <w:rPr>
          <w:rFonts w:eastAsiaTheme="minorEastAsia"/>
        </w:rPr>
      </w:pPr>
    </w:p>
    <w:p w14:paraId="52A45907" w14:textId="77777777" w:rsidR="00F92811" w:rsidRPr="007A70AB" w:rsidRDefault="00F92811" w:rsidP="00F92811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sz w:val="20"/>
            </w:rPr>
            <m:t>s.c.   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main</m:t>
                  </m:r>
                  <m:r>
                    <w:rPr>
                      <w:rFonts w:ascii="Cambria Math" w:hAnsi="Cambria Math"/>
                      <w:sz w:val="20"/>
                    </w:rPr>
                    <m:t> 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d'oeuvre</m:t>
                  </m:r>
                  <m:r>
                    <w:rPr>
                      <w:rFonts w:ascii="Cambria Math" w:hAnsi="Cambria Math"/>
                      <w:sz w:val="20"/>
                    </w:rPr>
                    <m:t>&amp;</m:t>
                  </m:r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w:rPr>
                      <w:rFonts w:ascii="Cambria Math" w:hAnsi="Cambria Math"/>
                      <w:sz w:val="20"/>
                    </w:rPr>
                    <m:t>&amp; 4U+6C+5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S</m:t>
                  </m:r>
                  <m:r>
                    <w:rPr>
                      <w:rFonts w:ascii="Cambria Math" w:hAnsi="Cambria Math"/>
                      <w:sz w:val="20"/>
                    </w:rPr>
                    <m:t>&amp;≤520</m:t>
                  </m:r>
                </m:e>
                <m:e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aluminium</m:t>
                  </m:r>
                  <m:r>
                    <w:rPr>
                      <w:rFonts w:ascii="Cambria Math" w:hAnsi="Cambria Math"/>
                      <w:sz w:val="20"/>
                    </w:rPr>
                    <m:t>&amp;</m:t>
                  </m:r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w:rPr>
                      <w:rFonts w:ascii="Cambria Math" w:hAnsi="Cambria Math"/>
                      <w:sz w:val="20"/>
                    </w:rPr>
                    <m:t>&amp; 6U+15C+9S&amp;≤1100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temp</m:t>
                  </m:r>
                  <m:r>
                    <w:rPr>
                      <w:rFonts w:ascii="Cambria Math" w:hAnsi="Cambria Math"/>
                      <w:sz w:val="20"/>
                    </w:rPr>
                    <m:t> 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machine</m:t>
                  </m:r>
                  <m:r>
                    <w:rPr>
                      <w:rFonts w:ascii="Cambria Math" w:hAnsi="Cambria Math"/>
                      <w:sz w:val="20"/>
                    </w:rPr>
                    <m:t>&amp;</m:t>
                  </m:r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w:rPr>
                      <w:rFonts w:ascii="Cambria Math" w:hAnsi="Cambria Math"/>
                      <w:sz w:val="20"/>
                    </w:rPr>
                    <m:t>&amp; 2U+2C+3S&amp;≤260</m:t>
                  </m:r>
                </m:e>
                <m:e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domaine</m:t>
                  </m:r>
                  <m:r>
                    <w:rPr>
                      <w:rFonts w:ascii="Cambria Math" w:hAnsi="Cambria Math"/>
                      <w:sz w:val="20"/>
                    </w:rPr>
                    <m:t>&amp;</m:t>
                  </m:r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w:rPr>
                      <w:rFonts w:ascii="Cambria Math" w:hAnsi="Cambria Math"/>
                      <w:sz w:val="20"/>
                    </w:rPr>
                    <m:t>&amp; 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U</m:t>
                  </m:r>
                  <m:r>
                    <w:rPr>
                      <w:rFonts w:ascii="Cambria Math" w:hAnsi="Cambria Math"/>
                      <w:sz w:val="20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C</m:t>
                  </m:r>
                  <m:r>
                    <w:rPr>
                      <w:rFonts w:ascii="Cambria Math" w:hAnsi="Cambria Math"/>
                      <w:sz w:val="20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S</m:t>
                  </m:r>
                  <m:r>
                    <w:rPr>
                      <w:rFonts w:ascii="Cambria Math" w:hAnsi="Cambria Math"/>
                      <w:sz w:val="20"/>
                    </w:rPr>
                    <m:t>&amp;≥0 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et</m:t>
                  </m:r>
                  <m:r>
                    <w:rPr>
                      <w:rFonts w:ascii="Cambria Math" w:hAnsi="Cambria Math"/>
                      <w:sz w:val="20"/>
                    </w:rPr>
                    <m:t> 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U</m:t>
                  </m:r>
                  <m:r>
                    <w:rPr>
                      <w:rFonts w:ascii="Cambria Math" w:hAnsi="Cambria Math"/>
                      <w:sz w:val="20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C</m:t>
                  </m:r>
                  <m:r>
                    <w:rPr>
                      <w:rFonts w:ascii="Cambria Math" w:hAnsi="Cambria Math"/>
                      <w:sz w:val="20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S</m:t>
                  </m:r>
                  <m:r>
                    <w:rPr>
                      <w:rFonts w:ascii="Cambria Math" w:hAnsi="Cambria Math"/>
                      <w:sz w:val="20"/>
                    </w:rPr>
                    <m:t>∈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  <w:sz w:val="20"/>
                    </w:rPr>
                    <m:t>R</m:t>
                  </m:r>
                </m:e>
              </m:eqArr>
            </m:e>
          </m:d>
        </m:oMath>
      </m:oMathPara>
    </w:p>
    <w:p w14:paraId="05F83D8F" w14:textId="77777777" w:rsidR="00F92811" w:rsidRDefault="00F92811" w:rsidP="00F92811"/>
    <w:p w14:paraId="1F5E4C86" w14:textId="77777777" w:rsidR="00F92811" w:rsidRPr="007D32D2" w:rsidRDefault="00F92811" w:rsidP="00F92811">
      <w:r w:rsidRPr="007D32D2">
        <w:t xml:space="preserve">Note : physiquement les variables sont définies sur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N</m:t>
        </m:r>
      </m:oMath>
      <w:r w:rsidRPr="007D32D2">
        <w:t xml:space="preserve"> (on ne construit pas un</w:t>
      </w:r>
      <w:r>
        <w:t xml:space="preserve">e fraction </w:t>
      </w:r>
      <w:r w:rsidRPr="007D32D2">
        <w:t xml:space="preserve">de vélo) mais pour simplifier le problème en PL, nous considérons ici les variables définies sur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7D32D2">
        <w:rPr>
          <w:rFonts w:eastAsiaTheme="minorEastAsia"/>
        </w:rPr>
        <w:t xml:space="preserve"> </w:t>
      </w:r>
      <w:r w:rsidRPr="007D32D2">
        <w:t xml:space="preserve">et supposeront que le </w:t>
      </w:r>
      <w:r>
        <w:t>produit</w:t>
      </w:r>
      <w:r w:rsidRPr="007D32D2">
        <w:t xml:space="preserve"> non terminé </w:t>
      </w:r>
      <w:r>
        <w:t xml:space="preserve">en fin de semaine </w:t>
      </w:r>
      <w:r w:rsidRPr="007D32D2">
        <w:t>le sera le lundi matin !</w:t>
      </w:r>
    </w:p>
    <w:p w14:paraId="7FAA85A5" w14:textId="77777777" w:rsidR="00F92811" w:rsidRDefault="00F92811" w:rsidP="00F92811"/>
    <w:p w14:paraId="4BD60A65" w14:textId="77777777" w:rsidR="00F92811" w:rsidRPr="00CB4FCC" w:rsidRDefault="00F92811" w:rsidP="00F92811">
      <w:pPr>
        <w:rPr>
          <w:b/>
          <w:bCs/>
        </w:rPr>
      </w:pPr>
      <w:r w:rsidRPr="00CB4FCC">
        <w:rPr>
          <w:b/>
          <w:bCs/>
        </w:rPr>
        <w:t>Forme standard</w:t>
      </w:r>
      <w:r>
        <w:rPr>
          <w:b/>
          <w:bCs/>
        </w:rPr>
        <w:t> :</w:t>
      </w:r>
    </w:p>
    <w:p w14:paraId="6D599D7B" w14:textId="77777777" w:rsidR="00F92811" w:rsidRDefault="00F92811" w:rsidP="00F928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max.  z=120U+200C + 175S</m:t>
          </m:r>
        </m:oMath>
      </m:oMathPara>
    </w:p>
    <w:p w14:paraId="21FB5AE4" w14:textId="77777777" w:rsidR="00F92811" w:rsidRDefault="00F92811" w:rsidP="00F92811">
      <w:pPr>
        <w:rPr>
          <w:rFonts w:eastAsiaTheme="minorEastAsia"/>
        </w:rPr>
      </w:pPr>
    </w:p>
    <w:p w14:paraId="42DAA330" w14:textId="0E4A4596" w:rsidR="00F92811" w:rsidRPr="007A70AB" w:rsidRDefault="00370004" w:rsidP="00F92811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sz w:val="20"/>
            </w:rPr>
            <m:t>s.c.   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main</m:t>
                  </m:r>
                  <m:r>
                    <w:rPr>
                      <w:rFonts w:ascii="Cambria Math" w:hAnsi="Cambria Math"/>
                      <w:sz w:val="20"/>
                    </w:rPr>
                    <m:t> 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d'oeuvre</m:t>
                  </m:r>
                  <m:r>
                    <w:rPr>
                      <w:rFonts w:ascii="Cambria Math" w:hAnsi="Cambria Math"/>
                      <w:sz w:val="20"/>
                    </w:rPr>
                    <m:t>&amp;</m:t>
                  </m:r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w:rPr>
                      <w:rFonts w:ascii="Cambria Math" w:hAnsi="Cambria Math"/>
                      <w:sz w:val="20"/>
                    </w:rPr>
                    <m:t>&amp; 4U+6C+5S+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</w:rPr>
                    <m:t>&amp;=520</m:t>
                  </m:r>
                </m:e>
                <m:e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aluminium</m:t>
                  </m:r>
                  <m:r>
                    <w:rPr>
                      <w:rFonts w:ascii="Cambria Math" w:hAnsi="Cambria Math"/>
                      <w:sz w:val="20"/>
                    </w:rPr>
                    <m:t>&amp;</m:t>
                  </m:r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w:rPr>
                      <w:rFonts w:ascii="Cambria Math" w:hAnsi="Cambria Math"/>
                      <w:sz w:val="20"/>
                    </w:rPr>
                    <m:t>&amp; 6U+15C+9S+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</w:rPr>
                    <m:t>&amp;=1100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temp</m:t>
                  </m:r>
                  <m:r>
                    <w:rPr>
                      <w:rFonts w:ascii="Cambria Math" w:hAnsi="Cambria Math"/>
                      <w:sz w:val="20"/>
                    </w:rPr>
                    <m:t> 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machine</m:t>
                  </m:r>
                  <m:r>
                    <w:rPr>
                      <w:rFonts w:ascii="Cambria Math" w:hAnsi="Cambria Math"/>
                      <w:sz w:val="20"/>
                    </w:rPr>
                    <m:t>&amp;</m:t>
                  </m:r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w:rPr>
                      <w:rFonts w:ascii="Cambria Math" w:hAnsi="Cambria Math"/>
                      <w:sz w:val="20"/>
                    </w:rPr>
                    <m:t>&amp; 2U+2C+3S+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</w:rPr>
                    <m:t>&amp;=260</m:t>
                  </m:r>
                </m:e>
                <m:e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domaine</m:t>
                  </m:r>
                  <m:r>
                    <w:rPr>
                      <w:rFonts w:ascii="Cambria Math" w:hAnsi="Cambria Math"/>
                      <w:sz w:val="20"/>
                    </w:rPr>
                    <m:t>&amp;</m:t>
                  </m:r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w:rPr>
                      <w:rFonts w:ascii="Cambria Math" w:hAnsi="Cambria Math"/>
                      <w:sz w:val="20"/>
                    </w:rPr>
                    <m:t>&amp; U,C,S,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</w:rPr>
                    <m:t>&amp;≥0 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et</m:t>
                  </m:r>
                  <m:r>
                    <w:rPr>
                      <w:rFonts w:ascii="Cambria Math" w:hAnsi="Cambria Math"/>
                      <w:sz w:val="20"/>
                    </w:rPr>
                    <m:t> U,C,S∈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  <w:sz w:val="20"/>
                    </w:rPr>
                    <m:t>R</m:t>
                  </m:r>
                </m:e>
              </m:eqArr>
            </m:e>
          </m:d>
        </m:oMath>
      </m:oMathPara>
    </w:p>
    <w:p w14:paraId="58B3316B" w14:textId="77777777" w:rsidR="00F92811" w:rsidRDefault="00F92811" w:rsidP="00F92811"/>
    <w:p w14:paraId="6D7BAC90" w14:textId="77777777" w:rsidR="00F92811" w:rsidRDefault="00F92811" w:rsidP="00F92811">
      <w:pPr>
        <w:pStyle w:val="Heading2"/>
      </w:pPr>
      <w:r>
        <w:t>Question 2</w:t>
      </w:r>
    </w:p>
    <w:p w14:paraId="3C97F039" w14:textId="77777777" w:rsidR="00F92811" w:rsidRPr="007D32D2" w:rsidRDefault="00F92811" w:rsidP="00F92811">
      <w:r>
        <w:t>C</w:t>
      </w:r>
      <w:r w:rsidRPr="007D32D2">
        <w:t>e programme est un programme linéaire :</w:t>
      </w:r>
    </w:p>
    <w:p w14:paraId="2BE7815E" w14:textId="77777777" w:rsidR="00F92811" w:rsidRDefault="00F92811" w:rsidP="00F92811">
      <w:pPr>
        <w:pStyle w:val="ListParagraph"/>
        <w:numPr>
          <w:ilvl w:val="0"/>
          <w:numId w:val="10"/>
        </w:numPr>
      </w:pPr>
      <w:r w:rsidRPr="007D32D2">
        <w:t>La fonction à maximiser est une combinaison linéaire</w:t>
      </w:r>
      <w:r>
        <w:t xml:space="preserve"> : </w:t>
      </w:r>
      <w:r w:rsidRPr="007D32D2">
        <w:t>facteurs constant</w:t>
      </w:r>
      <w:r>
        <w:t>s</w:t>
      </w:r>
      <w:r w:rsidRPr="007D32D2">
        <w:t xml:space="preserve"> + variable</w:t>
      </w:r>
      <w:r>
        <w:t>s</w:t>
      </w:r>
      <w:r w:rsidRPr="007D32D2">
        <w:t xml:space="preserve"> sans terme fractionnel, produit, quadratique</w:t>
      </w:r>
      <w:r>
        <w:t xml:space="preserve"> etc</w:t>
      </w:r>
      <w:r w:rsidRPr="007D32D2">
        <w:t>.</w:t>
      </w:r>
    </w:p>
    <w:p w14:paraId="6B5AB1A3" w14:textId="77777777" w:rsidR="00F92811" w:rsidRDefault="00F92811" w:rsidP="00F92811">
      <w:pPr>
        <w:pStyle w:val="ListParagraph"/>
        <w:numPr>
          <w:ilvl w:val="0"/>
          <w:numId w:val="10"/>
        </w:numPr>
      </w:pPr>
      <w:r w:rsidRPr="007D32D2">
        <w:t>Les contraintes sont toutes linéaires également.</w:t>
      </w:r>
    </w:p>
    <w:p w14:paraId="115DA6CA" w14:textId="77777777" w:rsidR="00F92811" w:rsidRPr="007D32D2" w:rsidRDefault="00F92811" w:rsidP="00F92811">
      <w:pPr>
        <w:pStyle w:val="ListParagraph"/>
        <w:numPr>
          <w:ilvl w:val="0"/>
          <w:numId w:val="10"/>
        </w:numPr>
      </w:pPr>
      <w:r w:rsidRPr="007D32D2">
        <w:t xml:space="preserve">Les variables sont </w:t>
      </w:r>
      <w:proofErr w:type="spellStart"/>
      <w:r w:rsidRPr="007D32D2">
        <w:t>continues</w:t>
      </w:r>
      <w:proofErr w:type="spellEnd"/>
      <w:r w:rsidRPr="007D32D2">
        <w:t xml:space="preserve"> dès lors que l'on autorise une fraction de vélo produite dans la semaine (cf. note ci-dessus). Si nous avions défini les variable</w:t>
      </w:r>
      <w:r>
        <w:t>s</w:t>
      </w:r>
      <w:r w:rsidRPr="007D32D2">
        <w:t xml:space="preserve"> sur </w:t>
      </w:r>
      <m:oMath>
        <m:r>
          <m:rPr>
            <m:scr m:val="double-struck"/>
          </m:rPr>
          <w:rPr>
            <w:rFonts w:ascii="Cambria Math" w:hAnsi="Cambria Math"/>
          </w:rPr>
          <m:t>N</m:t>
        </m:r>
      </m:oMath>
      <w:r w:rsidRPr="007D32D2">
        <w:rPr>
          <w:rFonts w:eastAsiaTheme="minorEastAsia"/>
        </w:rPr>
        <w:t xml:space="preserve"> </w:t>
      </w:r>
      <w:r w:rsidRPr="007D32D2">
        <w:t>cela aurait été un programme linéaire en nombres entiers (PLNE).</w:t>
      </w:r>
    </w:p>
    <w:p w14:paraId="50D44E80" w14:textId="77777777" w:rsidR="00F92811" w:rsidRPr="007D32D2" w:rsidRDefault="00F92811" w:rsidP="00F92811"/>
    <w:p w14:paraId="7BD46A66" w14:textId="77777777" w:rsidR="00F92811" w:rsidRPr="007D32D2" w:rsidRDefault="00F92811" w:rsidP="00F92811">
      <w:r w:rsidRPr="007D32D2">
        <w:t>Les contraintes étant linéaires, elles forment des demi-espaces convexes. L'ensemble admissible qui est l'intersection de ces demi-espaces est donc convexe (on admet la démonstration).</w:t>
      </w:r>
    </w:p>
    <w:p w14:paraId="1F02CC75" w14:textId="77777777" w:rsidR="00F92811" w:rsidRDefault="00F92811" w:rsidP="00F92811"/>
    <w:p w14:paraId="496A72A7" w14:textId="77777777" w:rsidR="00F92811" w:rsidRDefault="00F92811" w:rsidP="00F92811">
      <w:pPr>
        <w:pStyle w:val="Heading2"/>
      </w:pPr>
      <w:r>
        <w:t>Question 3</w:t>
      </w:r>
    </w:p>
    <w:p w14:paraId="13BD5BD2" w14:textId="77777777" w:rsidR="00F92811" w:rsidRPr="00DE13AC" w:rsidRDefault="00F92811" w:rsidP="00F92811">
      <w:r w:rsidRPr="00DE13AC">
        <w:t>Le modèle de coût de la partie 1 est un problème différent du programme linéaire que nous venons de poser. Les deux s’articulent séquentiellement : le modèle de coût est d’abord ajusté, il permet de calculer la marge par type de produit en fonction de paramètres (quantité…), puis le programme ci-dessus – qui vient dans un deuxième temps – permet d’optimiser cette marge.</w:t>
      </w:r>
    </w:p>
    <w:p w14:paraId="62783106" w14:textId="77777777" w:rsidR="00F92811" w:rsidRPr="00DE13AC" w:rsidRDefault="00F92811" w:rsidP="00F92811"/>
    <w:p w14:paraId="37FD93B0" w14:textId="77777777" w:rsidR="00F92811" w:rsidRDefault="00F92811" w:rsidP="00F92811"/>
    <w:p w14:paraId="178BB514" w14:textId="7A8E33D3" w:rsidR="004839E8" w:rsidRPr="004839E8" w:rsidRDefault="00F92811" w:rsidP="00F92811">
      <w:pPr>
        <w:pStyle w:val="Heading1"/>
      </w:pPr>
      <w:r>
        <w:lastRenderedPageBreak/>
        <w:t>Partie ExedBike – Résolution</w:t>
      </w:r>
    </w:p>
    <w:p w14:paraId="4ADE74E7" w14:textId="1002A5DE" w:rsidR="0003214D" w:rsidRDefault="0003214D" w:rsidP="0003214D">
      <w:r w:rsidRPr="0003214D">
        <w:rPr>
          <w:noProof/>
        </w:rPr>
        <w:drawing>
          <wp:inline distT="0" distB="0" distL="0" distR="0" wp14:anchorId="50A1E587" wp14:editId="5DD811FE">
            <wp:extent cx="5046419" cy="3783330"/>
            <wp:effectExtent l="57150" t="57150" r="97155" b="102870"/>
            <wp:docPr id="2000987621" name="Picture 1" descr="The image depicts a simple example of a linear programming problem, showcasing the formulation of an objective function and constraints for a bike production scenario, along with a tableau (matrix) illustrating the initial setup and iterative pivoting process towards finding an optimal sol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87621" name="Picture 1" descr="The image depicts a simple example of a linear programming problem, showcasing the formulation of an objective function and constraints for a bike production scenario, along with a tableau (matrix) illustrating the initial setup and iterative pivoting process towards finding an optimal solu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4441" cy="37893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3610FC" w14:textId="4F3353D4" w:rsidR="0003214D" w:rsidRDefault="0003214D" w:rsidP="00F92811">
      <w:pPr>
        <w:pStyle w:val="Heading2"/>
      </w:pPr>
      <w:r>
        <w:t>Question 1</w:t>
      </w:r>
    </w:p>
    <w:p w14:paraId="2DB1DE77" w14:textId="77777777" w:rsidR="0003214D" w:rsidRDefault="0003214D" w:rsidP="0003214D">
      <w:r>
        <w:t xml:space="preserve">Formulons le programme linéaire correspond à ce problème. </w:t>
      </w:r>
    </w:p>
    <w:p w14:paraId="523670FB" w14:textId="287BBA96" w:rsidR="0003214D" w:rsidRDefault="0003214D" w:rsidP="0003214D">
      <w:r>
        <w:t xml:space="preserve">Définissons les </w:t>
      </w:r>
      <w:r w:rsidRPr="0003214D">
        <w:rPr>
          <w:b/>
          <w:bCs/>
        </w:rPr>
        <w:t>variables</w:t>
      </w:r>
      <w:r>
        <w:t> :</w:t>
      </w:r>
    </w:p>
    <w:p w14:paraId="0D993A6F" w14:textId="04D437C6" w:rsidR="0003214D" w:rsidRDefault="0003214D" w:rsidP="0003214D">
      <w:pPr>
        <w:pStyle w:val="ListParagraph"/>
        <w:numPr>
          <w:ilvl w:val="0"/>
          <w:numId w:val="6"/>
        </w:numPr>
      </w:pPr>
      <m:oMath>
        <m:r>
          <w:rPr>
            <w:rFonts w:ascii="Cambria Math" w:hAnsi="Cambria Math"/>
          </w:rPr>
          <m:t>U</m:t>
        </m:r>
      </m:oMath>
      <w:r>
        <w:t xml:space="preserve"> = nombre de modèles « Urban » produit</w:t>
      </w:r>
    </w:p>
    <w:p w14:paraId="08CED33D" w14:textId="4BDE414B" w:rsidR="0003214D" w:rsidRDefault="0003214D" w:rsidP="0003214D">
      <w:pPr>
        <w:pStyle w:val="ListParagraph"/>
        <w:numPr>
          <w:ilvl w:val="0"/>
          <w:numId w:val="6"/>
        </w:numPr>
      </w:pPr>
      <m:oMath>
        <m:r>
          <w:rPr>
            <w:rFonts w:ascii="Cambria Math" w:hAnsi="Cambria Math"/>
            <w:sz w:val="20"/>
          </w:rPr>
          <m:t>C</m:t>
        </m:r>
      </m:oMath>
      <w:r>
        <w:t xml:space="preserve"> = nombre de modèles « Cargo »</w:t>
      </w:r>
    </w:p>
    <w:p w14:paraId="018A792C" w14:textId="77777777" w:rsidR="0003214D" w:rsidRDefault="0003214D" w:rsidP="0003214D">
      <w:r>
        <w:t xml:space="preserve">Les </w:t>
      </w:r>
      <w:r w:rsidRPr="0003214D">
        <w:rPr>
          <w:b/>
          <w:bCs/>
        </w:rPr>
        <w:t>paramètres</w:t>
      </w:r>
    </w:p>
    <w:p w14:paraId="38572E54" w14:textId="77777777" w:rsidR="0003214D" w:rsidRDefault="0003214D" w:rsidP="0003214D">
      <w:pPr>
        <w:pStyle w:val="ListParagraph"/>
        <w:numPr>
          <w:ilvl w:val="0"/>
          <w:numId w:val="7"/>
        </w:numPr>
      </w:pPr>
      <w:r>
        <w:t>Un « Urban » consomme 4h de main-d’œuvre, 6 kg d’aluminium et 2h de temps machine.</w:t>
      </w:r>
    </w:p>
    <w:p w14:paraId="4157EF6D" w14:textId="7FE27827" w:rsidR="0003214D" w:rsidRDefault="0003214D" w:rsidP="0003214D">
      <w:pPr>
        <w:pStyle w:val="ListParagraph"/>
        <w:numPr>
          <w:ilvl w:val="0"/>
          <w:numId w:val="7"/>
        </w:numPr>
      </w:pPr>
      <w:r>
        <w:t>Un « Cargo » consomme 6h de main-d’œuvre, 15 kg d’aluminium et 2h de temps machine.</w:t>
      </w:r>
    </w:p>
    <w:p w14:paraId="38491B02" w14:textId="05FDCFC2" w:rsidR="0003214D" w:rsidRDefault="0003214D" w:rsidP="0003214D">
      <w:r>
        <w:t xml:space="preserve">Les </w:t>
      </w:r>
      <w:r w:rsidRPr="0003214D">
        <w:rPr>
          <w:b/>
          <w:bCs/>
        </w:rPr>
        <w:t>contraintes</w:t>
      </w:r>
      <w:r>
        <w:t xml:space="preserve"> : </w:t>
      </w:r>
    </w:p>
    <w:p w14:paraId="679DF9E9" w14:textId="77777777" w:rsidR="0003214D" w:rsidRDefault="0003214D" w:rsidP="0003214D">
      <w:pPr>
        <w:pStyle w:val="ListParagraph"/>
        <w:numPr>
          <w:ilvl w:val="0"/>
          <w:numId w:val="8"/>
        </w:numPr>
      </w:pPr>
      <w:r>
        <w:t>Hebdomadairement, nous disposons de :</w:t>
      </w:r>
    </w:p>
    <w:p w14:paraId="328945D9" w14:textId="08623519" w:rsidR="0003214D" w:rsidRDefault="0003214D" w:rsidP="0003214D">
      <w:pPr>
        <w:pStyle w:val="ListParagraph"/>
        <w:numPr>
          <w:ilvl w:val="1"/>
          <w:numId w:val="8"/>
        </w:numPr>
      </w:pPr>
      <w:r>
        <w:t>480 heures de main d’œuvre</w:t>
      </w:r>
    </w:p>
    <w:p w14:paraId="57496661" w14:textId="2B4C5E00" w:rsidR="0003214D" w:rsidRDefault="0003214D" w:rsidP="0003214D">
      <w:pPr>
        <w:pStyle w:val="ListParagraph"/>
        <w:numPr>
          <w:ilvl w:val="1"/>
          <w:numId w:val="8"/>
        </w:numPr>
      </w:pPr>
      <w:r>
        <w:t>900 kg d’aluminium</w:t>
      </w:r>
    </w:p>
    <w:p w14:paraId="5927EC7A" w14:textId="0D52F7D1" w:rsidR="0003214D" w:rsidRDefault="0003214D" w:rsidP="0003214D">
      <w:pPr>
        <w:pStyle w:val="ListParagraph"/>
        <w:numPr>
          <w:ilvl w:val="1"/>
          <w:numId w:val="8"/>
        </w:numPr>
      </w:pPr>
      <w:r>
        <w:t>240 heures-machines</w:t>
      </w:r>
    </w:p>
    <w:p w14:paraId="6BA7F0D0" w14:textId="2DD643E7" w:rsidR="0003214D" w:rsidRDefault="0003214D" w:rsidP="0003214D">
      <w:r w:rsidRPr="0003214D">
        <w:t>L’</w:t>
      </w:r>
      <w:r w:rsidRPr="0003214D">
        <w:rPr>
          <w:b/>
          <w:bCs/>
        </w:rPr>
        <w:t>objectif </w:t>
      </w:r>
      <w:r>
        <w:t xml:space="preserve">: </w:t>
      </w:r>
    </w:p>
    <w:p w14:paraId="24CE5C5E" w14:textId="38D633BC" w:rsidR="0003214D" w:rsidRDefault="0003214D" w:rsidP="0003214D">
      <w:pPr>
        <w:pStyle w:val="ListParagraph"/>
        <w:numPr>
          <w:ilvl w:val="0"/>
          <w:numId w:val="8"/>
        </w:numPr>
      </w:pPr>
      <w:r w:rsidRPr="007D32D2">
        <w:t>maximiser la marge hebdomadaire sachant les marges respectives de 120€</w:t>
      </w:r>
      <w:r>
        <w:t xml:space="preserve"> et </w:t>
      </w:r>
      <w:r w:rsidRPr="007D32D2">
        <w:t>200€ pour les modèles Urban, Cargo et Sport.</w:t>
      </w:r>
    </w:p>
    <w:p w14:paraId="335040B8" w14:textId="77777777" w:rsidR="0003214D" w:rsidRDefault="0003214D" w:rsidP="0003214D"/>
    <w:p w14:paraId="3E82F0E4" w14:textId="77777777" w:rsidR="0003214D" w:rsidRDefault="0003214D" w:rsidP="0003214D"/>
    <w:p w14:paraId="530C7CC2" w14:textId="77777777" w:rsidR="0003214D" w:rsidRDefault="0003214D" w:rsidP="0003214D">
      <w:r w:rsidRPr="00CB4FCC">
        <w:rPr>
          <w:b/>
          <w:bCs/>
        </w:rPr>
        <w:t>Forme générale</w:t>
      </w:r>
      <w:r>
        <w:t> :</w:t>
      </w:r>
    </w:p>
    <w:p w14:paraId="268C20DF" w14:textId="393E8D97" w:rsidR="0003214D" w:rsidRPr="00B80380" w:rsidRDefault="00000000" w:rsidP="0003214D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z=120u+200c</m:t>
              </m:r>
            </m:e>
          </m:func>
        </m:oMath>
      </m:oMathPara>
    </w:p>
    <w:p w14:paraId="68D5C813" w14:textId="4945D38C" w:rsidR="0003214D" w:rsidRPr="007A70AB" w:rsidRDefault="0003214D" w:rsidP="0003214D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sz w:val="20"/>
            </w:rPr>
            <m:t>s.c.   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main</m:t>
                  </m:r>
                  <m:r>
                    <w:rPr>
                      <w:rFonts w:ascii="Cambria Math" w:hAnsi="Cambria Math"/>
                      <w:sz w:val="20"/>
                    </w:rPr>
                    <m:t> 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d'oeuvre</m:t>
                  </m:r>
                  <m:r>
                    <w:rPr>
                      <w:rFonts w:ascii="Cambria Math" w:hAnsi="Cambria Math"/>
                      <w:sz w:val="20"/>
                    </w:rPr>
                    <m:t>&amp;</m:t>
                  </m:r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w:rPr>
                      <w:rFonts w:ascii="Cambria Math" w:hAnsi="Cambria Math"/>
                      <w:sz w:val="20"/>
                    </w:rPr>
                    <m:t>&amp; 4u+6c&amp;≤480</m:t>
                  </m:r>
                </m:e>
                <m:e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aluminium</m:t>
                  </m:r>
                  <m:r>
                    <w:rPr>
                      <w:rFonts w:ascii="Cambria Math" w:hAnsi="Cambria Math"/>
                      <w:sz w:val="20"/>
                    </w:rPr>
                    <m:t>&amp;</m:t>
                  </m:r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w:rPr>
                      <w:rFonts w:ascii="Cambria Math" w:hAnsi="Cambria Math"/>
                      <w:sz w:val="20"/>
                    </w:rPr>
                    <m:t>&amp; 6u+15c&amp;≤900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temp</m:t>
                  </m:r>
                  <m:r>
                    <w:rPr>
                      <w:rFonts w:ascii="Cambria Math" w:hAnsi="Cambria Math"/>
                      <w:sz w:val="20"/>
                    </w:rPr>
                    <m:t> 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machine</m:t>
                  </m:r>
                  <m:r>
                    <w:rPr>
                      <w:rFonts w:ascii="Cambria Math" w:hAnsi="Cambria Math"/>
                      <w:sz w:val="20"/>
                    </w:rPr>
                    <m:t>&amp;</m:t>
                  </m:r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w:rPr>
                      <w:rFonts w:ascii="Cambria Math" w:hAnsi="Cambria Math"/>
                      <w:sz w:val="20"/>
                    </w:rPr>
                    <m:t>&amp; 2u+2c&amp;≤240</m:t>
                  </m:r>
                </m:e>
                <m:e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domaine</m:t>
                  </m:r>
                  <m:r>
                    <w:rPr>
                      <w:rFonts w:ascii="Cambria Math" w:hAnsi="Cambria Math"/>
                      <w:sz w:val="20"/>
                    </w:rPr>
                    <m:t>&amp;</m:t>
                  </m:r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w:rPr>
                      <w:rFonts w:ascii="Cambria Math" w:hAnsi="Cambria Math"/>
                      <w:sz w:val="20"/>
                    </w:rPr>
                    <m:t>&amp; u,c,s&amp;≥0 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et</m:t>
                  </m:r>
                  <m:r>
                    <w:rPr>
                      <w:rFonts w:ascii="Cambria Math" w:hAnsi="Cambria Math"/>
                      <w:sz w:val="20"/>
                    </w:rPr>
                    <m:t> u,c,s∈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  <w:sz w:val="20"/>
                    </w:rPr>
                    <m:t>R</m:t>
                  </m:r>
                </m:e>
              </m:eqArr>
            </m:e>
          </m:d>
        </m:oMath>
      </m:oMathPara>
    </w:p>
    <w:p w14:paraId="6C698287" w14:textId="77777777" w:rsidR="0003214D" w:rsidRDefault="0003214D" w:rsidP="0003214D"/>
    <w:p w14:paraId="26C15806" w14:textId="12A42FF6" w:rsidR="0003214D" w:rsidRPr="007D32D2" w:rsidRDefault="0003214D" w:rsidP="0003214D">
      <w:r w:rsidRPr="00B80380">
        <w:rPr>
          <w:b/>
          <w:bCs/>
        </w:rPr>
        <w:lastRenderedPageBreak/>
        <w:t>Note</w:t>
      </w:r>
      <w:r w:rsidRPr="007D32D2">
        <w:t xml:space="preserve"> : physiquement les variables sont définies sur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N</m:t>
        </m:r>
      </m:oMath>
      <w:r w:rsidRPr="007D32D2">
        <w:t xml:space="preserve"> (on ne construit pas un</w:t>
      </w:r>
      <w:r>
        <w:t xml:space="preserve">e fraction </w:t>
      </w:r>
      <w:r w:rsidRPr="007D32D2">
        <w:t xml:space="preserve">de vélo) mais pour simplifier le problème en PL, nous considérons ici les variables définies sur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7D32D2">
        <w:rPr>
          <w:rFonts w:eastAsiaTheme="minorEastAsia"/>
        </w:rPr>
        <w:t xml:space="preserve"> </w:t>
      </w:r>
      <w:r w:rsidRPr="007D32D2">
        <w:t>et supposeron</w:t>
      </w:r>
      <w:r w:rsidR="00B80380">
        <w:t>s</w:t>
      </w:r>
      <w:r w:rsidRPr="007D32D2">
        <w:t xml:space="preserve"> que le </w:t>
      </w:r>
      <w:r>
        <w:t>produit</w:t>
      </w:r>
      <w:r w:rsidRPr="007D32D2">
        <w:t xml:space="preserve"> non terminé </w:t>
      </w:r>
      <w:r>
        <w:t xml:space="preserve">en fin de semaine </w:t>
      </w:r>
      <w:r w:rsidRPr="007D32D2">
        <w:t>le sera le lundi matin</w:t>
      </w:r>
      <w:r w:rsidR="00B80380">
        <w:t>.</w:t>
      </w:r>
    </w:p>
    <w:p w14:paraId="625AB612" w14:textId="77777777" w:rsidR="0003214D" w:rsidRDefault="0003214D" w:rsidP="0003214D"/>
    <w:p w14:paraId="4D07ACDA" w14:textId="7541475D" w:rsidR="0003214D" w:rsidRDefault="0003214D" w:rsidP="0003214D">
      <w:pPr>
        <w:rPr>
          <w:rFonts w:eastAsiaTheme="minorEastAsia"/>
        </w:rPr>
      </w:pPr>
      <w:r w:rsidRPr="00CB4FCC">
        <w:rPr>
          <w:b/>
          <w:bCs/>
        </w:rPr>
        <w:t>Forme standard</w:t>
      </w:r>
      <w:r>
        <w:rPr>
          <w:b/>
          <w:bCs/>
        </w:rPr>
        <w:t> </w:t>
      </w:r>
      <w:r w:rsidRPr="00B80380">
        <w:t>:</w:t>
      </w:r>
      <w:r w:rsidR="00B80380" w:rsidRPr="00B80380">
        <w:t xml:space="preserve"> nous introduisons</w:t>
      </w:r>
      <w:r w:rsidR="00B80380">
        <w:t xml:space="preserve"> les variables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3AFF90FF" w14:textId="77777777" w:rsidR="009A2A29" w:rsidRPr="00B80380" w:rsidRDefault="009A2A29" w:rsidP="0003214D"/>
    <w:p w14:paraId="3A7EF8A5" w14:textId="2D4A6033" w:rsidR="0003214D" w:rsidRDefault="0003214D" w:rsidP="0003214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max.  z=120u+200c</m:t>
          </m:r>
        </m:oMath>
      </m:oMathPara>
    </w:p>
    <w:p w14:paraId="3415966D" w14:textId="77777777" w:rsidR="0003214D" w:rsidRDefault="0003214D" w:rsidP="0003214D">
      <w:pPr>
        <w:rPr>
          <w:rFonts w:eastAsiaTheme="minorEastAsia"/>
        </w:rPr>
      </w:pPr>
    </w:p>
    <w:p w14:paraId="3B38AE30" w14:textId="52F4D83E" w:rsidR="0003214D" w:rsidRPr="009A2A29" w:rsidRDefault="0003214D" w:rsidP="0003214D">
      <w:pPr>
        <w:rPr>
          <w:rFonts w:eastAsiaTheme="minorEastAsia"/>
          <w:sz w:val="20"/>
        </w:rPr>
      </w:pPr>
      <m:oMathPara>
        <m:oMath>
          <m:r>
            <w:rPr>
              <w:rFonts w:ascii="Cambria Math" w:hAnsi="Cambria Math"/>
              <w:sz w:val="20"/>
            </w:rPr>
            <m:t>s.c.   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main</m:t>
                  </m:r>
                  <m:r>
                    <w:rPr>
                      <w:rFonts w:ascii="Cambria Math" w:hAnsi="Cambria Math"/>
                      <w:sz w:val="20"/>
                    </w:rPr>
                    <m:t> 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d'oeuvre</m:t>
                  </m:r>
                  <m:r>
                    <w:rPr>
                      <w:rFonts w:ascii="Cambria Math" w:hAnsi="Cambria Math"/>
                      <w:sz w:val="20"/>
                    </w:rPr>
                    <m:t>&amp;</m:t>
                  </m:r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w:rPr>
                      <w:rFonts w:ascii="Cambria Math" w:hAnsi="Cambria Math"/>
                      <w:sz w:val="20"/>
                    </w:rPr>
                    <m:t>&amp; 4u+6c+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</w:rPr>
                    <m:t>&amp;=480</m:t>
                  </m:r>
                </m:e>
                <m:e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aluminium</m:t>
                  </m:r>
                  <m:r>
                    <w:rPr>
                      <w:rFonts w:ascii="Cambria Math" w:hAnsi="Cambria Math"/>
                      <w:sz w:val="20"/>
                    </w:rPr>
                    <m:t>&amp;</m:t>
                  </m:r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w:rPr>
                      <w:rFonts w:ascii="Cambria Math" w:hAnsi="Cambria Math"/>
                      <w:sz w:val="20"/>
                    </w:rPr>
                    <m:t>&amp; 6u+15c+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</w:rPr>
                    <m:t>&amp;=900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temp</m:t>
                  </m:r>
                  <m:r>
                    <w:rPr>
                      <w:rFonts w:ascii="Cambria Math" w:hAnsi="Cambria Math"/>
                      <w:sz w:val="20"/>
                    </w:rPr>
                    <m:t> 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machine</m:t>
                  </m:r>
                  <m:r>
                    <w:rPr>
                      <w:rFonts w:ascii="Cambria Math" w:hAnsi="Cambria Math"/>
                      <w:sz w:val="20"/>
                    </w:rPr>
                    <m:t>&amp;</m:t>
                  </m:r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w:rPr>
                      <w:rFonts w:ascii="Cambria Math" w:hAnsi="Cambria Math"/>
                      <w:sz w:val="20"/>
                    </w:rPr>
                    <m:t>&amp; 2u+2c+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</w:rPr>
                    <m:t>&amp;=240</m:t>
                  </m:r>
                </m:e>
                <m:e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domaine</m:t>
                  </m:r>
                  <m:r>
                    <w:rPr>
                      <w:rFonts w:ascii="Cambria Math" w:hAnsi="Cambria Math"/>
                      <w:sz w:val="20"/>
                    </w:rPr>
                    <m:t>&amp;</m:t>
                  </m:r>
                  <m:r>
                    <w:rPr>
                      <w:rFonts w:ascii="Cambria Math" w:hAnsi="Cambria Math"/>
                      <w:i/>
                      <w:sz w:val="20"/>
                    </w:rPr>
                    <m:t> </m:t>
                  </m:r>
                  <m:r>
                    <w:rPr>
                      <w:rFonts w:ascii="Cambria Math" w:hAnsi="Cambria Math"/>
                      <w:sz w:val="20"/>
                    </w:rPr>
                    <m:t>&amp; u,c,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</w:rPr>
                    <m:t>&amp;≥0 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0"/>
                    </w:rPr>
                    <m:t>et</m:t>
                  </m:r>
                  <m:r>
                    <w:rPr>
                      <w:rFonts w:ascii="Cambria Math" w:hAnsi="Cambria Math"/>
                      <w:sz w:val="20"/>
                    </w:rPr>
                    <m:t> u,c,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</w:rPr>
                    <m:t>∈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  <w:sz w:val="20"/>
                    </w:rPr>
                    <m:t>R</m:t>
                  </m:r>
                </m:e>
              </m:eqArr>
            </m:e>
          </m:d>
        </m:oMath>
      </m:oMathPara>
    </w:p>
    <w:p w14:paraId="5461F5F2" w14:textId="77777777" w:rsidR="009A2A29" w:rsidRPr="007A70AB" w:rsidRDefault="009A2A29" w:rsidP="0003214D">
      <w:pPr>
        <w:rPr>
          <w:rFonts w:eastAsiaTheme="minorEastAsia"/>
        </w:rPr>
      </w:pPr>
    </w:p>
    <w:p w14:paraId="48D1B1DB" w14:textId="5026BF5E" w:rsidR="00B80380" w:rsidRDefault="009A2A29" w:rsidP="00F92811">
      <w:pPr>
        <w:pStyle w:val="Heading2"/>
      </w:pPr>
      <w:r>
        <w:t>Question 2</w:t>
      </w:r>
      <w:r w:rsidR="00D26988">
        <w:t xml:space="preserve"> – algorithme du simplexe</w:t>
      </w:r>
    </w:p>
    <w:p w14:paraId="7E26AE04" w14:textId="20980E92" w:rsidR="00D26988" w:rsidRDefault="00D26988" w:rsidP="009A2A29">
      <w:r>
        <w:t>Construisons le tableau initial de l’</w:t>
      </w:r>
      <w:r w:rsidR="00091197">
        <w:t>algorithmes</w:t>
      </w:r>
      <w:r>
        <w:t xml:space="preserve"> du simplexe. Pour nous aider, nous présentons la forme standard du PM sous sa forme matricielle </w:t>
      </w:r>
    </w:p>
    <w:p w14:paraId="20300F02" w14:textId="1BFBD940" w:rsidR="00D26988" w:rsidRDefault="00D26988" w:rsidP="009A2A29">
      <m:oMathPara>
        <m:oMath>
          <m:r>
            <w:rPr>
              <w:rFonts w:ascii="Cambria Math" w:hAnsi="Cambria Math"/>
            </w:rPr>
            <m:t>Soit AX=b, X≥0</m:t>
          </m:r>
        </m:oMath>
      </m:oMathPara>
    </w:p>
    <w:p w14:paraId="40F23928" w14:textId="77777777" w:rsidR="00D26988" w:rsidRPr="009A2A29" w:rsidRDefault="00D26988" w:rsidP="009A2A29"/>
    <w:p w14:paraId="440E967E" w14:textId="6D9B03A7" w:rsidR="009A2A29" w:rsidRDefault="00D26988" w:rsidP="0003214D">
      <m:oMathPara>
        <m:oMath>
          <m:r>
            <w:rPr>
              <w:rFonts w:ascii="Cambria Math" w:eastAsiaTheme="minorEastAsia" w:hAnsi="Cambria Math"/>
              <w:szCs w:val="20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Cs w:val="20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0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0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Cs w:val="20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Cs w:val="20"/>
                      </w:rPr>
                      <m:t>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Cs w:val="20"/>
            </w:rPr>
            <m:t>,  X=</m:t>
          </m:r>
          <m:d>
            <m:dPr>
              <m:ctrlPr>
                <w:rPr>
                  <w:rFonts w:ascii="Cambria Math" w:eastAsiaTheme="minorEastAsia" w:hAnsi="Cambria Math"/>
                  <w:i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Cs w:val="20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Cs w:val="2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Cs w:val="20"/>
                            </w:rPr>
                            <m:t>u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Cs w:val="20"/>
                            </w:rPr>
                            <m:t>c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Cs w:val="20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Cs w:val="20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Cs w:val="20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Cs w:val="20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Cs w:val="20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Cs w:val="20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  <w:szCs w:val="20"/>
            </w:rPr>
            <m:t>,  b=</m:t>
          </m:r>
          <m:d>
            <m:dPr>
              <m:ctrlPr>
                <w:rPr>
                  <w:rFonts w:ascii="Cambria Math" w:eastAsiaTheme="minorEastAsia" w:hAnsi="Cambria Math"/>
                  <w:i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Cs w:val="20"/>
                      </w:rPr>
                      <m:t>480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Cs w:val="20"/>
                      </w:rPr>
                      <m:t>900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0"/>
                      </w:rPr>
                      <m:t>240</m:t>
                    </m:r>
                  </m:e>
                </m:mr>
              </m:m>
            </m:e>
          </m:d>
        </m:oMath>
      </m:oMathPara>
    </w:p>
    <w:p w14:paraId="45705A0E" w14:textId="77777777" w:rsidR="00D26988" w:rsidRDefault="00D26988" w:rsidP="0003214D"/>
    <w:p w14:paraId="52F2F860" w14:textId="60ECEB2C" w:rsidR="00091197" w:rsidRDefault="00091197" w:rsidP="0003214D">
      <w:r>
        <w:t xml:space="preserve">Tableau initial </w:t>
      </w:r>
      <w:r w:rsidR="00C779B0">
        <w:t>E</w:t>
      </w:r>
      <w:r>
        <w:t xml:space="preserve"> : valeurs de base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> :</w:t>
      </w:r>
    </w:p>
    <w:tbl>
      <w:tblPr>
        <w:tblW w:w="6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091197" w:rsidRPr="00091197" w14:paraId="13477408" w14:textId="77777777" w:rsidTr="00091197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8968F" w14:textId="3131CA87" w:rsidR="00091197" w:rsidRPr="00091197" w:rsidRDefault="00C779B0" w:rsidP="00091197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fr-FR"/>
                <w14:ligatures w14:val="none"/>
              </w:rPr>
              <w:t>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2094D2FA" w14:textId="668875D1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u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086E914C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14C8C73C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75900C3B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32321F8E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47F1689F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b</w:t>
            </w:r>
          </w:p>
        </w:tc>
      </w:tr>
      <w:tr w:rsidR="00091197" w:rsidRPr="00091197" w14:paraId="6F807063" w14:textId="77777777" w:rsidTr="0009119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373B0955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1E515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E4359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A9CC1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C4F7C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22ACE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0FAC0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480</w:t>
            </w:r>
          </w:p>
        </w:tc>
      </w:tr>
      <w:tr w:rsidR="00091197" w:rsidRPr="00091197" w14:paraId="24869FCE" w14:textId="77777777" w:rsidTr="0009119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2D648199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C9956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3280C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429DA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673B2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17C43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8CEE8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900</w:t>
            </w:r>
          </w:p>
        </w:tc>
      </w:tr>
      <w:tr w:rsidR="00091197" w:rsidRPr="00091197" w14:paraId="0A09A1E8" w14:textId="77777777" w:rsidTr="0009119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5BAD6FAF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28237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A3234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4AD8A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246E6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6AF22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9936D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240</w:t>
            </w:r>
          </w:p>
        </w:tc>
      </w:tr>
      <w:tr w:rsidR="00091197" w:rsidRPr="00091197" w14:paraId="417637EE" w14:textId="77777777" w:rsidTr="0009119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  <w:hideMark/>
          </w:tcPr>
          <w:p w14:paraId="2E94E493" w14:textId="73653BD0" w:rsidR="00091197" w:rsidRPr="00091197" w:rsidRDefault="00C779B0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1A416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09AD0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FE798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47761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490D0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46DD4" w14:textId="77777777" w:rsidR="00091197" w:rsidRPr="00091197" w:rsidRDefault="00091197" w:rsidP="00091197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091197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</w:tr>
    </w:tbl>
    <w:p w14:paraId="356808E4" w14:textId="77777777" w:rsidR="00091197" w:rsidRDefault="00091197" w:rsidP="0003214D"/>
    <w:p w14:paraId="6D18A03A" w14:textId="5EF3CC27" w:rsidR="00091197" w:rsidRDefault="00091197" w:rsidP="0003214D">
      <w:pPr>
        <w:rPr>
          <w:rFonts w:eastAsiaTheme="minorEastAsia"/>
        </w:rPr>
      </w:pPr>
      <w:r>
        <w:t xml:space="preserve">Le coût le plus négatif est sur </w:t>
      </w:r>
      <m:oMath>
        <m:r>
          <w:rPr>
            <w:rFonts w:ascii="Cambria Math" w:hAnsi="Cambria Math"/>
          </w:rPr>
          <m:t>c (-200)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entre en base.</w:t>
      </w:r>
    </w:p>
    <w:p w14:paraId="7B6F792A" w14:textId="38996886" w:rsidR="00091197" w:rsidRDefault="00091197" w:rsidP="0003214D">
      <w:pPr>
        <w:rPr>
          <w:rFonts w:eastAsiaTheme="minorEastAsia"/>
        </w:rPr>
      </w:pPr>
      <w:r>
        <w:t>Le test du rapport (</w:t>
      </w:r>
      <m:oMath>
        <m:r>
          <w:rPr>
            <w:rFonts w:ascii="Cambria Math" w:hAnsi="Cambria Math"/>
          </w:rPr>
          <m:t>b/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ligne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donne la ligne 2 minimale</w:t>
      </w:r>
      <w:r w:rsidR="00297BAD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97BAD">
        <w:rPr>
          <w:rFonts w:eastAsiaTheme="minorEastAsia"/>
        </w:rPr>
        <w:t xml:space="preserve"> sort, </w:t>
      </w:r>
      <m:oMath>
        <m:r>
          <w:rPr>
            <w:rFonts w:ascii="Cambria Math" w:eastAsiaTheme="minorEastAsia" w:hAnsi="Cambria Math"/>
          </w:rPr>
          <m:t xml:space="preserve">pivot=15, ligne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247DF63D" w14:textId="77777777" w:rsidR="00297BAD" w:rsidRDefault="00297BAD" w:rsidP="0003214D"/>
    <w:tbl>
      <w:tblPr>
        <w:tblW w:w="7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297BAD" w:rsidRPr="00297BAD" w14:paraId="7ECA446D" w14:textId="77777777" w:rsidTr="00297BA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B25DB" w14:textId="603595E7" w:rsidR="00297BAD" w:rsidRPr="00297BAD" w:rsidRDefault="00C779B0" w:rsidP="00297BA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fr-FR"/>
                <w14:ligatures w14:val="none"/>
              </w:rPr>
              <w:t>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C0E6F5"/>
            <w:noWrap/>
            <w:vAlign w:val="center"/>
            <w:hideMark/>
          </w:tcPr>
          <w:p w14:paraId="0B180FF7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u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000000" w:fill="C0E6F5"/>
            <w:vAlign w:val="center"/>
            <w:hideMark/>
          </w:tcPr>
          <w:p w14:paraId="35291C32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052B7D1D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706B77EE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65E4E0B7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188DC50B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11CCF471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test</w:t>
            </w:r>
          </w:p>
        </w:tc>
      </w:tr>
      <w:tr w:rsidR="00297BAD" w:rsidRPr="00297BAD" w14:paraId="5D85C07F" w14:textId="77777777" w:rsidTr="00297BAD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30AFFE56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ABD0314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02C0E4C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52D795C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C95B316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360425B7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827A556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480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03FEB581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80</w:t>
            </w:r>
          </w:p>
        </w:tc>
      </w:tr>
      <w:tr w:rsidR="00297BAD" w:rsidRPr="00297BAD" w14:paraId="42BECC36" w14:textId="77777777" w:rsidTr="00297BAD">
        <w:trPr>
          <w:trHeight w:val="315"/>
        </w:trPr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6F36AF89" w14:textId="4DFC5B6E" w:rsidR="00297BAD" w:rsidRPr="00297BAD" w:rsidRDefault="00C779B0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FF90E16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09E2A73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3ECF4A0E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3158D17B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37691FB8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6F2ACFC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900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6E322E7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60</w:t>
            </w:r>
          </w:p>
        </w:tc>
      </w:tr>
      <w:tr w:rsidR="00297BAD" w:rsidRPr="00297BAD" w14:paraId="3B22D54C" w14:textId="77777777" w:rsidTr="00297BAD">
        <w:trPr>
          <w:trHeight w:val="300"/>
        </w:trPr>
        <w:tc>
          <w:tcPr>
            <w:tcW w:w="9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2CAD1AB8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x_3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07E6DC4A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E9DB563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45AC6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B4688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D98C3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A4402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240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FF265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120</w:t>
            </w:r>
          </w:p>
        </w:tc>
      </w:tr>
      <w:tr w:rsidR="00297BAD" w:rsidRPr="00297BAD" w14:paraId="2567EFBD" w14:textId="77777777" w:rsidTr="00297BAD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  <w:hideMark/>
          </w:tcPr>
          <w:p w14:paraId="425D9ED3" w14:textId="3DAD21B1" w:rsidR="00297BAD" w:rsidRPr="00297BAD" w:rsidRDefault="00C779B0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1CA2D2CE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-120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7DED9F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-200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1BCDC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7246D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D6800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BB240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20A74" w14:textId="77777777" w:rsidR="00297BAD" w:rsidRPr="00297BAD" w:rsidRDefault="00297BAD" w:rsidP="00297BA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297BAD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 </w:t>
            </w:r>
          </w:p>
        </w:tc>
      </w:tr>
    </w:tbl>
    <w:p w14:paraId="108A1BAE" w14:textId="77777777" w:rsidR="00297BAD" w:rsidRDefault="00297BAD" w:rsidP="0003214D"/>
    <w:p w14:paraId="5F883FA0" w14:textId="79C2703C" w:rsidR="00297BAD" w:rsidRDefault="00C779B0" w:rsidP="0003214D">
      <w:r>
        <w:t xml:space="preserve">L’algorithme du </w:t>
      </w:r>
      <w:r w:rsidR="00F92811">
        <w:t>pivot,</w:t>
      </w:r>
      <w:r>
        <w:t xml:space="preserve"> méthode du rectangle :</w:t>
      </w:r>
    </w:p>
    <w:p w14:paraId="34CFF1BB" w14:textId="052F051F" w:rsidR="00C779B0" w:rsidRDefault="00F92811" w:rsidP="00F92811">
      <w:pPr>
        <w:tabs>
          <w:tab w:val="left" w:pos="1134"/>
          <w:tab w:val="left" w:pos="4111"/>
          <w:tab w:val="left" w:pos="5670"/>
        </w:tabs>
      </w:pPr>
      <w:r>
        <w:rPr>
          <w:noProof/>
        </w:rPr>
        <w:tab/>
      </w:r>
      <w:r w:rsidR="00C779B0">
        <w:rPr>
          <w:noProof/>
        </w:rPr>
        <w:t>Ligne du pivot</w:t>
      </w:r>
      <w:r w:rsidRPr="00F92811">
        <w:t xml:space="preserve"> </w:t>
      </w:r>
      <w:r>
        <w:tab/>
      </w:r>
      <w:r>
        <w:tab/>
        <w:t>Autres lignes</w:t>
      </w:r>
    </w:p>
    <w:p w14:paraId="7FBE1B1F" w14:textId="2A59F085" w:rsidR="00C779B0" w:rsidRDefault="00C779B0" w:rsidP="00F92811">
      <w:pPr>
        <w:tabs>
          <w:tab w:val="left" w:pos="4111"/>
        </w:tabs>
      </w:pPr>
      <w:r>
        <w:rPr>
          <w:noProof/>
        </w:rPr>
        <w:drawing>
          <wp:inline distT="0" distB="0" distL="0" distR="0" wp14:anchorId="3EF42D15" wp14:editId="2EFA9DCF">
            <wp:extent cx="2216989" cy="489585"/>
            <wp:effectExtent l="19050" t="19050" r="12065" b="24765"/>
            <wp:docPr id="2" name="Picture 1" descr="The image displays a text snippet in French explaining a step (ￃﾩtape 6) in a process involving division of a pivot line by a pivot element, with mathematical notation for a ratio involving columns and indices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69B5DCB-CF85-35F6-41D5-3CEDEBB3EB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The image displays a text snippet in French explaining a step (ￃﾩtape 6) in a process involving division of a pivot line by a pivot element, with mathematical notation for a ratio involving columns and indices.&#10;&#10;AI-generated content may be incorrect.">
                      <a:extLst>
                        <a:ext uri="{FF2B5EF4-FFF2-40B4-BE49-F238E27FC236}">
                          <a16:creationId xmlns:a16="http://schemas.microsoft.com/office/drawing/2014/main" id="{569B5DCB-CF85-35F6-41D5-3CEDEBB3EB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1897" t="32175" r="22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057" cy="489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92811">
        <w:tab/>
      </w:r>
      <w:r>
        <w:rPr>
          <w:noProof/>
        </w:rPr>
        <w:drawing>
          <wp:inline distT="0" distB="0" distL="0" distR="0" wp14:anchorId="1AD6238D" wp14:editId="04122F7F">
            <wp:extent cx="2905200" cy="486000"/>
            <wp:effectExtent l="19050" t="19050" r="9525" b="28575"/>
            <wp:docPr id="4" name="Picture 3" descr="The image shows a mathematical equation used in the seventh step to calculate values in a table, with variables representing lines and columns, and includes indices for rows and columns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A0E8E55-CB03-04BF-CD3B-421597ED2E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The image shows a mathematical equation used in the seventh step to calculate values in a table, with variables representing lines and columns, and includes indices for rows and columns.&#10;&#10;AI-generated content may be incorrect.">
                      <a:extLst>
                        <a:ext uri="{FF2B5EF4-FFF2-40B4-BE49-F238E27FC236}">
                          <a16:creationId xmlns:a16="http://schemas.microsoft.com/office/drawing/2014/main" id="{6A0E8E55-CB03-04BF-CD3B-421597ED2E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28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200" cy="486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C8219" w14:textId="77777777" w:rsidR="00C779B0" w:rsidRDefault="00C779B0" w:rsidP="0003214D"/>
    <w:p w14:paraId="04BDC4E2" w14:textId="77777777" w:rsidR="00F92811" w:rsidRDefault="00F92811" w:rsidP="0003214D"/>
    <w:p w14:paraId="7288D8F8" w14:textId="77777777" w:rsidR="00F92811" w:rsidRDefault="00F92811" w:rsidP="0003214D"/>
    <w:p w14:paraId="0BEA0A30" w14:textId="77777777" w:rsidR="00F92811" w:rsidRDefault="00F92811" w:rsidP="0003214D"/>
    <w:p w14:paraId="52761BFD" w14:textId="5B619B5B" w:rsidR="00C779B0" w:rsidRDefault="00C779B0" w:rsidP="0003214D">
      <w:r>
        <w:lastRenderedPageBreak/>
        <w:t>Après un pivot :</w:t>
      </w:r>
    </w:p>
    <w:tbl>
      <w:tblPr>
        <w:tblW w:w="6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C779B0" w:rsidRPr="00C779B0" w14:paraId="77F2292C" w14:textId="77777777" w:rsidTr="00C779B0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055A8" w14:textId="4CBBE218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fr-FR"/>
                <w14:ligatures w14:val="none"/>
              </w:rPr>
              <w:t>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7BD2CD7E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u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61225534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7D2BA499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0E567354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259306CE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1478C389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b</w:t>
            </w:r>
          </w:p>
        </w:tc>
      </w:tr>
      <w:tr w:rsidR="00C779B0" w:rsidRPr="00C779B0" w14:paraId="349F142F" w14:textId="77777777" w:rsidTr="00C779B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202264FD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8F5E1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DACE1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DFC0C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B16B4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2AFA9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9D00B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120</w:t>
            </w:r>
          </w:p>
        </w:tc>
      </w:tr>
      <w:tr w:rsidR="00C779B0" w:rsidRPr="00C779B0" w14:paraId="2F2EAA7D" w14:textId="77777777" w:rsidTr="00C779B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55D60EEA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6F78F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3E68A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021D0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DEEC5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0.07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DDCF9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31B64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60</w:t>
            </w:r>
          </w:p>
        </w:tc>
      </w:tr>
      <w:tr w:rsidR="00C779B0" w:rsidRPr="00C779B0" w14:paraId="5F147F7B" w14:textId="77777777" w:rsidTr="00C779B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2C4F4B1D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158DF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B4BD6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92F15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FE00B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-0.13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2CE4D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144AD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120</w:t>
            </w:r>
          </w:p>
        </w:tc>
      </w:tr>
      <w:tr w:rsidR="00C779B0" w:rsidRPr="00C779B0" w14:paraId="5AE98D18" w14:textId="77777777" w:rsidTr="00C779B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  <w:hideMark/>
          </w:tcPr>
          <w:p w14:paraId="306B7B69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A29F0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797E8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B7034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C5B53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13.33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8503A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A8914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12000</w:t>
            </w:r>
          </w:p>
        </w:tc>
      </w:tr>
    </w:tbl>
    <w:p w14:paraId="5B644ED6" w14:textId="77777777" w:rsidR="00C779B0" w:rsidRDefault="00C779B0" w:rsidP="0003214D"/>
    <w:p w14:paraId="59041ACE" w14:textId="549D82DA" w:rsidR="00C779B0" w:rsidRDefault="00C779B0" w:rsidP="0003214D">
      <w:r>
        <w:t>Le coût de u est encore négatif</w:t>
      </w:r>
      <w:r w:rsidR="00EF2C57">
        <w:t>, nous poursuivons.</w:t>
      </w:r>
    </w:p>
    <w:p w14:paraId="1C630942" w14:textId="43722FAA" w:rsidR="00C779B0" w:rsidRDefault="00C779B0" w:rsidP="00C779B0">
      <w:pPr>
        <w:rPr>
          <w:rFonts w:eastAsiaTheme="minorEastAsia"/>
        </w:rPr>
      </w:pPr>
      <w:r>
        <w:t>Le test du rapport (</w:t>
      </w:r>
      <m:oMath>
        <m:r>
          <w:rPr>
            <w:rFonts w:ascii="Cambria Math" w:hAnsi="Cambria Math"/>
          </w:rPr>
          <m:t>b/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ligne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donne la ligne 1 minimale,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sort, </w:t>
      </w:r>
      <m:oMath>
        <m:r>
          <w:rPr>
            <w:rFonts w:ascii="Cambria Math" w:eastAsiaTheme="minorEastAsia" w:hAnsi="Cambria Math"/>
          </w:rPr>
          <m:t xml:space="preserve">pivot=1.6, ligne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tbl>
      <w:tblPr>
        <w:tblW w:w="7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C779B0" w:rsidRPr="00C779B0" w14:paraId="028B78B9" w14:textId="77777777" w:rsidTr="00C779B0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A7D0057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fr-FR"/>
                <w14:ligatures w14:val="none"/>
              </w:rPr>
              <w:t>E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C0E6F5"/>
            <w:noWrap/>
            <w:vAlign w:val="center"/>
            <w:hideMark/>
          </w:tcPr>
          <w:p w14:paraId="4882D2CF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u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5DDE3ACB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318277A8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75352FCF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147818DB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5E5E3863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5FA61BF5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test</w:t>
            </w:r>
          </w:p>
        </w:tc>
      </w:tr>
      <w:tr w:rsidR="00C779B0" w:rsidRPr="00C779B0" w14:paraId="28B2414F" w14:textId="77777777" w:rsidTr="00C779B0">
        <w:trPr>
          <w:trHeight w:val="300"/>
        </w:trPr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C0E6F5"/>
            <w:noWrap/>
            <w:vAlign w:val="center"/>
            <w:hideMark/>
          </w:tcPr>
          <w:p w14:paraId="3BA30834" w14:textId="2682453A" w:rsidR="00C779B0" w:rsidRPr="00C779B0" w:rsidRDefault="00EF2C57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u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87E992B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1.6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2BC6F524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0AB73CEC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32A8F138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-0.4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63AAFC3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4758B14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C6563CC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75</w:t>
            </w:r>
          </w:p>
        </w:tc>
      </w:tr>
      <w:tr w:rsidR="00C779B0" w:rsidRPr="00C779B0" w14:paraId="25284C05" w14:textId="77777777" w:rsidTr="00C779B0">
        <w:trPr>
          <w:trHeight w:val="300"/>
        </w:trPr>
        <w:tc>
          <w:tcPr>
            <w:tcW w:w="9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C0E6F5"/>
            <w:noWrap/>
            <w:vAlign w:val="center"/>
            <w:hideMark/>
          </w:tcPr>
          <w:p w14:paraId="59803004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25BEEBC3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0.4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7574E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D1F68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AAAFB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0.07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E1CA0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CFDDD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243FC07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150</w:t>
            </w:r>
          </w:p>
        </w:tc>
      </w:tr>
      <w:tr w:rsidR="00C779B0" w:rsidRPr="00C779B0" w14:paraId="2B86427D" w14:textId="77777777" w:rsidTr="00C779B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C0E6F5"/>
            <w:noWrap/>
            <w:vAlign w:val="center"/>
            <w:hideMark/>
          </w:tcPr>
          <w:p w14:paraId="15F92D7E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x_3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1352EDCD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1.2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99FB2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061C8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401B5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-0.13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2649C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A5EB6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8901BC5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100</w:t>
            </w:r>
          </w:p>
        </w:tc>
      </w:tr>
      <w:tr w:rsidR="00C779B0" w:rsidRPr="00C779B0" w14:paraId="070936C3" w14:textId="77777777" w:rsidTr="00C779B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83E28E"/>
            <w:noWrap/>
            <w:vAlign w:val="center"/>
            <w:hideMark/>
          </w:tcPr>
          <w:p w14:paraId="58B17ACB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z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BC09F3B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-40</w:t>
            </w: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959FA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D807E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75636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13.33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339CC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D1B67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12000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12585" w14:textId="77777777" w:rsidR="00C779B0" w:rsidRPr="00C779B0" w:rsidRDefault="00C779B0" w:rsidP="00C779B0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</w:pPr>
            <w:r w:rsidRPr="00C779B0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fr-FR"/>
                <w14:ligatures w14:val="none"/>
              </w:rPr>
              <w:t> </w:t>
            </w:r>
          </w:p>
        </w:tc>
      </w:tr>
    </w:tbl>
    <w:p w14:paraId="03B60500" w14:textId="2754972F" w:rsidR="00EF2C57" w:rsidRDefault="00EF2C57" w:rsidP="0003214D"/>
    <w:p w14:paraId="723716BC" w14:textId="46F8C7D7" w:rsidR="00EF2C57" w:rsidRDefault="00EF2C57" w:rsidP="0003214D">
      <w:r>
        <w:t>Après un deuxième pivot :</w:t>
      </w:r>
    </w:p>
    <w:tbl>
      <w:tblPr>
        <w:tblW w:w="6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EF2C57" w14:paraId="4C1C4953" w14:textId="77777777" w:rsidTr="00EF2C57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05747" w14:textId="77777777" w:rsidR="00EF2C57" w:rsidRDefault="00EF2C57">
            <w:pPr>
              <w:jc w:val="center"/>
              <w:rPr>
                <w:rFonts w:ascii="Aptos Narrow" w:hAnsi="Aptos Narrow"/>
                <w:b/>
                <w:bCs/>
                <w:color w:val="000000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Cs w:val="22"/>
              </w:rPr>
              <w:t>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4820F651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u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33964BC1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c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27E50C26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x_1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190FC9E6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x_2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0DC149F6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x_3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center"/>
            <w:hideMark/>
          </w:tcPr>
          <w:p w14:paraId="4B3F07D5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b</w:t>
            </w:r>
          </w:p>
        </w:tc>
      </w:tr>
      <w:tr w:rsidR="00EF2C57" w14:paraId="16D39029" w14:textId="77777777" w:rsidTr="00EF2C5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7435D1E9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2D2E7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1BA1E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DCE57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1B759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-0.25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3AE18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AA39C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75</w:t>
            </w:r>
          </w:p>
        </w:tc>
      </w:tr>
      <w:tr w:rsidR="00EF2C57" w14:paraId="70C1D31F" w14:textId="77777777" w:rsidTr="00EF2C5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4D4E2B5E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29103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1EE16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7C591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-0.25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32404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0.17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98D36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B2FB4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30</w:t>
            </w:r>
          </w:p>
        </w:tc>
      </w:tr>
      <w:tr w:rsidR="00EF2C57" w14:paraId="584D483D" w14:textId="77777777" w:rsidTr="00EF2C5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56CD3815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x_3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D6628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4CEEB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2E4A9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-0.75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B18B1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0.17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EE3FD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D48C4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30</w:t>
            </w:r>
          </w:p>
        </w:tc>
      </w:tr>
      <w:tr w:rsidR="00EF2C57" w14:paraId="40925F27" w14:textId="77777777" w:rsidTr="00EF2C5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  <w:hideMark/>
          </w:tcPr>
          <w:p w14:paraId="27D93F7A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4F3B3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605B3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57E8A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45E29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3.33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CFF45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9D2A2" w14:textId="77777777" w:rsidR="00EF2C57" w:rsidRDefault="00EF2C57">
            <w:pPr>
              <w:jc w:val="center"/>
              <w:rPr>
                <w:rFonts w:ascii="Aptos Narrow" w:hAnsi="Aptos Narrow"/>
                <w:color w:val="000000"/>
                <w:szCs w:val="22"/>
              </w:rPr>
            </w:pPr>
            <w:r>
              <w:rPr>
                <w:rFonts w:ascii="Aptos Narrow" w:hAnsi="Aptos Narrow"/>
                <w:color w:val="000000"/>
                <w:szCs w:val="22"/>
              </w:rPr>
              <w:t>15000</w:t>
            </w:r>
          </w:p>
        </w:tc>
      </w:tr>
    </w:tbl>
    <w:p w14:paraId="06AEF49A" w14:textId="77777777" w:rsidR="00EF2C57" w:rsidRDefault="00EF2C57" w:rsidP="0003214D"/>
    <w:p w14:paraId="755FA344" w14:textId="751B4C9B" w:rsidR="00EF2C57" w:rsidRDefault="00EF2C57" w:rsidP="0003214D">
      <w:r>
        <w:t xml:space="preserve">Tous les coûts réduit de z sont </w:t>
      </w:r>
      <m:oMath>
        <m:r>
          <w:rPr>
            <w:rFonts w:ascii="Cambria Math" w:hAnsi="Cambria Math"/>
          </w:rPr>
          <m:t>≥0</m:t>
        </m:r>
      </m:oMath>
      <w:r>
        <w:t>, le tableau est optimal.</w:t>
      </w:r>
    </w:p>
    <w:p w14:paraId="5EC05954" w14:textId="77777777" w:rsidR="00C12FFE" w:rsidRDefault="00C12FFE" w:rsidP="0003214D"/>
    <w:p w14:paraId="687A7163" w14:textId="26655DFB" w:rsidR="00F92811" w:rsidRDefault="00F92811" w:rsidP="00F92811">
      <w:pPr>
        <w:pStyle w:val="Heading2"/>
      </w:pPr>
      <w:r>
        <w:t>Question 3</w:t>
      </w:r>
    </w:p>
    <w:p w14:paraId="268424EC" w14:textId="0C20EB2E" w:rsidR="00EF2C57" w:rsidRDefault="00EF2C57" w:rsidP="0003214D">
      <w:r w:rsidRPr="00C12FFE">
        <w:rPr>
          <w:b/>
          <w:bCs/>
        </w:rPr>
        <w:t>Solution</w:t>
      </w:r>
      <w:r>
        <w:t xml:space="preserve"> 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=75,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=30, z=15000</m:t>
        </m:r>
      </m:oMath>
    </w:p>
    <w:p w14:paraId="5C7A4D56" w14:textId="65EB08CB" w:rsidR="00EF2C57" w:rsidRDefault="00C12FFE" w:rsidP="0003214D">
      <w:r>
        <w:t>Il n’y a pas de variable hors base à cout réduit nul, il n’y a donc pas d’autres solution optimale.</w:t>
      </w:r>
    </w:p>
    <w:p w14:paraId="6B4245DD" w14:textId="77777777" w:rsidR="00C12FFE" w:rsidRDefault="00C12FFE" w:rsidP="0003214D"/>
    <w:p w14:paraId="724220AC" w14:textId="149F3337" w:rsidR="00C12FFE" w:rsidRDefault="00027E36" w:rsidP="0003214D">
      <w:r>
        <w:t xml:space="preserve">Les ressources saturées sont les </w:t>
      </w:r>
      <w:r w:rsidR="00373B13">
        <w:t>ressources</w:t>
      </w:r>
      <w:r>
        <w:t xml:space="preserve"> pour lesquelles les contraintes </w:t>
      </w:r>
      <w:r w:rsidR="00373B13">
        <w:t>satisfont</w:t>
      </w:r>
      <w:r>
        <w:t xml:space="preserve"> l’égalité. </w:t>
      </w:r>
      <w:r w:rsidR="00373B13">
        <w:t>Les variables</w:t>
      </w:r>
      <w:r>
        <w:t xml:space="preserve"> hors bases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318E9">
        <w:t xml:space="preserve"> sont nulles, les contraintes « main d’œuvre » et « aluminium » sont</w:t>
      </w:r>
      <w:r w:rsidR="00E319F8">
        <w:t xml:space="preserve"> à la limite. Econo</w:t>
      </w:r>
      <w:r w:rsidR="007D01FF">
        <w:t xml:space="preserve">miquement, cela </w:t>
      </w:r>
      <w:r w:rsidR="00373B13">
        <w:t>signifie</w:t>
      </w:r>
      <w:r w:rsidR="007D01FF">
        <w:t xml:space="preserve"> que ces ressources sont </w:t>
      </w:r>
      <w:r w:rsidR="00A20A3C">
        <w:t>entièrement utilisées alors qu’il reste de la marge pour le temps machine.</w:t>
      </w:r>
    </w:p>
    <w:p w14:paraId="21D81877" w14:textId="77777777" w:rsidR="00EF2C57" w:rsidRDefault="00EF2C57" w:rsidP="0003214D"/>
    <w:p w14:paraId="047C9C06" w14:textId="17286C4F" w:rsidR="00C12FFE" w:rsidRDefault="00845E0D" w:rsidP="00635D77">
      <w:pPr>
        <w:pStyle w:val="Heading2"/>
      </w:pPr>
      <w:r>
        <w:t>Question 4</w:t>
      </w:r>
    </w:p>
    <w:p w14:paraId="30B92C1E" w14:textId="10BB8B38" w:rsidR="00845E0D" w:rsidRDefault="00A65C44" w:rsidP="0003214D">
      <w:r>
        <w:t>Cette résolution ne diffère de la partie projet que par le nombre de variables (un type de vélo en plus) mais reste sensiblement</w:t>
      </w:r>
      <w:r w:rsidR="00FA63B6">
        <w:t xml:space="preserve"> le même problème. Cela étant, la multiplication des variables</w:t>
      </w:r>
      <w:r w:rsidR="003332A3">
        <w:t xml:space="preserve"> et possiblement des contraintes (ajoutons l</w:t>
      </w:r>
      <w:r w:rsidR="00A06C4E">
        <w:t>e poste</w:t>
      </w:r>
      <w:r w:rsidR="003332A3">
        <w:t xml:space="preserve"> </w:t>
      </w:r>
      <w:r w:rsidR="005B6E4F">
        <w:t>« </w:t>
      </w:r>
      <w:r w:rsidR="003332A3">
        <w:t>peinture</w:t>
      </w:r>
      <w:r w:rsidR="005B6E4F">
        <w:t> »</w:t>
      </w:r>
      <w:r w:rsidR="003332A3">
        <w:t xml:space="preserve">, </w:t>
      </w:r>
      <w:r w:rsidR="005B6E4F">
        <w:t>différentes qualifications</w:t>
      </w:r>
      <w:r w:rsidR="003332A3">
        <w:t xml:space="preserve"> de main d’</w:t>
      </w:r>
      <w:r w:rsidR="00A06C4E">
        <w:t xml:space="preserve">œuvres, des </w:t>
      </w:r>
      <w:r w:rsidR="005B6E4F">
        <w:t>contraintes</w:t>
      </w:r>
      <w:r w:rsidR="00A06C4E">
        <w:t xml:space="preserve"> de temps de travail hebdo etc</w:t>
      </w:r>
      <w:r w:rsidR="005B6E4F">
        <w:t>.</w:t>
      </w:r>
      <w:r w:rsidR="00A06C4E">
        <w:t>) risque de complexifier grandement la résolution par l’algorithme du simplexe sur un tableau manuel. L’utilisation d’un solveur</w:t>
      </w:r>
      <w:r w:rsidR="00B3552B">
        <w:t xml:space="preserve"> deviens alors indispensable pour faciliter l’intégration d’élément nouveaux.</w:t>
      </w:r>
    </w:p>
    <w:sectPr w:rsidR="00845E0D" w:rsidSect="0003214D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MRoman10">
    <w:panose1 w:val="02000503020200000003"/>
    <w:charset w:val="00"/>
    <w:family w:val="modern"/>
    <w:notTrueType/>
    <w:pitch w:val="variable"/>
    <w:sig w:usb0="20000027" w:usb1="0000007F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40B06"/>
    <w:multiLevelType w:val="hybridMultilevel"/>
    <w:tmpl w:val="0854F2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33C18"/>
    <w:multiLevelType w:val="hybridMultilevel"/>
    <w:tmpl w:val="E13C64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30167"/>
    <w:multiLevelType w:val="hybridMultilevel"/>
    <w:tmpl w:val="CB0072A6"/>
    <w:lvl w:ilvl="0" w:tplc="6FF45F6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43A85"/>
    <w:multiLevelType w:val="hybridMultilevel"/>
    <w:tmpl w:val="690450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CC3866"/>
    <w:multiLevelType w:val="hybridMultilevel"/>
    <w:tmpl w:val="A1968C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131948">
    <w:abstractNumId w:val="2"/>
  </w:num>
  <w:num w:numId="2" w16cid:durableId="865599874">
    <w:abstractNumId w:val="2"/>
  </w:num>
  <w:num w:numId="3" w16cid:durableId="869994905">
    <w:abstractNumId w:val="2"/>
  </w:num>
  <w:num w:numId="4" w16cid:durableId="119347861">
    <w:abstractNumId w:val="2"/>
  </w:num>
  <w:num w:numId="5" w16cid:durableId="1863011923">
    <w:abstractNumId w:val="2"/>
  </w:num>
  <w:num w:numId="6" w16cid:durableId="884830270">
    <w:abstractNumId w:val="4"/>
  </w:num>
  <w:num w:numId="7" w16cid:durableId="1952205358">
    <w:abstractNumId w:val="0"/>
  </w:num>
  <w:num w:numId="8" w16cid:durableId="1255555397">
    <w:abstractNumId w:val="1"/>
  </w:num>
  <w:num w:numId="9" w16cid:durableId="1756172861">
    <w:abstractNumId w:val="2"/>
  </w:num>
  <w:num w:numId="10" w16cid:durableId="269819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0F"/>
    <w:rsid w:val="00027E36"/>
    <w:rsid w:val="0003214D"/>
    <w:rsid w:val="00091197"/>
    <w:rsid w:val="00135439"/>
    <w:rsid w:val="001C3727"/>
    <w:rsid w:val="001F327E"/>
    <w:rsid w:val="00297BAD"/>
    <w:rsid w:val="003332A3"/>
    <w:rsid w:val="00341675"/>
    <w:rsid w:val="00370004"/>
    <w:rsid w:val="00373B13"/>
    <w:rsid w:val="003D750E"/>
    <w:rsid w:val="004839E8"/>
    <w:rsid w:val="00573324"/>
    <w:rsid w:val="0058275D"/>
    <w:rsid w:val="005B6E4F"/>
    <w:rsid w:val="00635D77"/>
    <w:rsid w:val="007D01FF"/>
    <w:rsid w:val="0080471F"/>
    <w:rsid w:val="00845E0D"/>
    <w:rsid w:val="008C42D9"/>
    <w:rsid w:val="009318E9"/>
    <w:rsid w:val="009A2A29"/>
    <w:rsid w:val="00A06C4E"/>
    <w:rsid w:val="00A20A3C"/>
    <w:rsid w:val="00A65C44"/>
    <w:rsid w:val="00AC5F2C"/>
    <w:rsid w:val="00B3552B"/>
    <w:rsid w:val="00B80380"/>
    <w:rsid w:val="00BB653F"/>
    <w:rsid w:val="00C12FFE"/>
    <w:rsid w:val="00C779B0"/>
    <w:rsid w:val="00D26988"/>
    <w:rsid w:val="00E319F8"/>
    <w:rsid w:val="00E4410F"/>
    <w:rsid w:val="00EC285F"/>
    <w:rsid w:val="00EF2C57"/>
    <w:rsid w:val="00F55C43"/>
    <w:rsid w:val="00F92811"/>
    <w:rsid w:val="00FA63B6"/>
    <w:rsid w:val="00FE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44E6C8"/>
  <w15:chartTrackingRefBased/>
  <w15:docId w15:val="{6071AD70-7995-48DA-BC18-F8207292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B13"/>
    <w:pPr>
      <w:spacing w:after="0" w:line="240" w:lineRule="auto"/>
      <w:jc w:val="both"/>
    </w:pPr>
    <w:rPr>
      <w:rFonts w:ascii="LMRoman10" w:hAnsi="LMRoman1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B13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B13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B13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B13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B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B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B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B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B13"/>
    <w:rPr>
      <w:rFonts w:ascii="LMRoman10" w:eastAsiaTheme="majorEastAsia" w:hAnsi="LMRoman10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3B13"/>
    <w:rPr>
      <w:rFonts w:ascii="LMRoman10" w:eastAsiaTheme="majorEastAsia" w:hAnsi="LMRoman10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B13"/>
    <w:rPr>
      <w:rFonts w:ascii="LMRoman10" w:eastAsiaTheme="majorEastAsia" w:hAnsi="LMRoman10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B13"/>
    <w:rPr>
      <w:rFonts w:ascii="LMRoman10" w:eastAsiaTheme="majorEastAsia" w:hAnsi="LMRoman10" w:cstheme="majorBidi"/>
      <w:i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B13"/>
    <w:rPr>
      <w:rFonts w:ascii="LMRoman10" w:eastAsiaTheme="majorEastAsia" w:hAnsi="LMRoman10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B13"/>
    <w:rPr>
      <w:rFonts w:ascii="LMRoman10" w:eastAsiaTheme="majorEastAsia" w:hAnsi="LMRoman10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B13"/>
    <w:rPr>
      <w:rFonts w:ascii="LMRoman10" w:eastAsiaTheme="majorEastAsia" w:hAnsi="LMRoman10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B13"/>
    <w:rPr>
      <w:rFonts w:ascii="LMRoman10" w:eastAsiaTheme="majorEastAsia" w:hAnsi="LMRoman10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B13"/>
    <w:rPr>
      <w:rFonts w:ascii="LMRoman10" w:eastAsiaTheme="majorEastAsia" w:hAnsi="LMRoman10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41675"/>
    <w:pPr>
      <w:spacing w:after="80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675"/>
    <w:rPr>
      <w:rFonts w:ascii="LMRoman10" w:eastAsiaTheme="majorEastAsia" w:hAnsi="LMRoman10" w:cstheme="majorBidi"/>
      <w:b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B13"/>
    <w:rPr>
      <w:rFonts w:ascii="LMRoman10" w:eastAsiaTheme="majorEastAsia" w:hAnsi="LMRoman10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373B13"/>
    <w:pPr>
      <w:numPr>
        <w:numId w:val="9"/>
      </w:num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73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B13"/>
    <w:rPr>
      <w:rFonts w:ascii="LMRoman10" w:hAnsi="LMRoman10"/>
      <w:i/>
      <w:iCs/>
      <w:color w:val="404040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B13"/>
    <w:rPr>
      <w:rFonts w:ascii="LMRoman10" w:hAnsi="LMRoman10"/>
      <w:i/>
      <w:iCs/>
      <w:sz w:val="22"/>
    </w:rPr>
  </w:style>
  <w:style w:type="character" w:styleId="IntenseEmphasis">
    <w:name w:val="Intense Emphasis"/>
    <w:basedOn w:val="DefaultParagraphFont"/>
    <w:uiPriority w:val="21"/>
    <w:qFormat/>
    <w:rsid w:val="00373B13"/>
    <w:rPr>
      <w:rFonts w:ascii="LMRoman10" w:hAnsi="LMRoman10"/>
      <w:i/>
      <w:iCs/>
      <w:color w:val="auto"/>
      <w:sz w:val="22"/>
    </w:rPr>
  </w:style>
  <w:style w:type="character" w:styleId="IntenseReference">
    <w:name w:val="Intense Reference"/>
    <w:basedOn w:val="DefaultParagraphFont"/>
    <w:uiPriority w:val="32"/>
    <w:qFormat/>
    <w:rsid w:val="00373B13"/>
    <w:rPr>
      <w:rFonts w:ascii="LMRoman10" w:hAnsi="LMRoman10"/>
      <w:b/>
      <w:bCs/>
      <w:smallCaps/>
      <w:color w:val="auto"/>
      <w:spacing w:val="5"/>
    </w:rPr>
  </w:style>
  <w:style w:type="character" w:styleId="Strong">
    <w:name w:val="Strong"/>
    <w:basedOn w:val="DefaultParagraphFont"/>
    <w:uiPriority w:val="22"/>
    <w:qFormat/>
    <w:rsid w:val="00373B13"/>
    <w:rPr>
      <w:rFonts w:ascii="LMRoman10" w:hAnsi="LMRoman10"/>
      <w:b/>
      <w:bCs/>
      <w:sz w:val="22"/>
    </w:rPr>
  </w:style>
  <w:style w:type="character" w:styleId="BookTitle">
    <w:name w:val="Book Title"/>
    <w:basedOn w:val="DefaultParagraphFont"/>
    <w:uiPriority w:val="33"/>
    <w:qFormat/>
    <w:rsid w:val="00373B13"/>
    <w:rPr>
      <w:rFonts w:ascii="LMRoman10" w:hAnsi="LMRoman10"/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73B13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73B13"/>
    <w:rPr>
      <w:i/>
      <w:iCs/>
    </w:rPr>
  </w:style>
  <w:style w:type="paragraph" w:styleId="NoSpacing">
    <w:name w:val="No Spacing"/>
    <w:uiPriority w:val="1"/>
    <w:qFormat/>
    <w:rsid w:val="00373B13"/>
    <w:pPr>
      <w:spacing w:after="0" w:line="240" w:lineRule="auto"/>
      <w:jc w:val="both"/>
    </w:pPr>
    <w:rPr>
      <w:rFonts w:ascii="LMRoman10" w:hAnsi="LMRoman10"/>
      <w:sz w:val="22"/>
    </w:rPr>
  </w:style>
  <w:style w:type="character" w:styleId="SubtleEmphasis">
    <w:name w:val="Subtle Emphasis"/>
    <w:basedOn w:val="DefaultParagraphFont"/>
    <w:uiPriority w:val="19"/>
    <w:qFormat/>
    <w:rsid w:val="00373B1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73B13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73B13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Cs w:val="32"/>
    </w:rPr>
  </w:style>
  <w:style w:type="character" w:styleId="PlaceholderText">
    <w:name w:val="Placeholder Text"/>
    <w:basedOn w:val="DefaultParagraphFont"/>
    <w:uiPriority w:val="99"/>
    <w:semiHidden/>
    <w:rsid w:val="0003214D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839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-student.centralesupelec.fr/guillaume.raty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guillaume.raty@sutdent-cs.fr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1023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Raty (Student at CentraleSupelec)</dc:creator>
  <cp:keywords/>
  <dc:description/>
  <cp:lastModifiedBy>Guillaume Raty (Student at CentraleSupelec)</cp:lastModifiedBy>
  <cp:revision>6</cp:revision>
  <dcterms:created xsi:type="dcterms:W3CDTF">2026-10-11T10:48:00Z</dcterms:created>
  <dcterms:modified xsi:type="dcterms:W3CDTF">2026-10-12T21:28:00Z</dcterms:modified>
</cp:coreProperties>
</file>