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3.xml" ContentType="application/vnd.openxmlformats-officedocument.wordprocessingml.footer+xml"/>
  <Override PartName="/word/media/image12.jpg" ContentType="image/png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0365"/>
      </w:tblGrid>
      <w:tr w:rsidR="00517A6A" w:rsidRPr="00171186" w:rsidTr="00171186">
        <w:trPr>
          <w:cantSplit/>
          <w:jc w:val="center"/>
        </w:trPr>
        <w:tc>
          <w:tcPr>
            <w:tcW w:w="10365" w:type="dxa"/>
            <w:vAlign w:val="bottom"/>
          </w:tcPr>
          <w:p w:rsidR="00171186" w:rsidRPr="00F949E5" w:rsidRDefault="00171186" w:rsidP="00A07D1E">
            <w:pPr>
              <w:spacing w:line="240" w:lineRule="auto"/>
              <w:ind w:firstLine="0"/>
              <w:rPr>
                <w:rFonts w:ascii="Tahoma" w:hAnsi="Tahoma"/>
                <w:sz w:val="28"/>
                <w:lang w:val="en-GB"/>
              </w:rPr>
            </w:pPr>
          </w:p>
          <w:tbl>
            <w:tblPr>
              <w:tblW w:w="1013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10138"/>
            </w:tblGrid>
            <w:tr w:rsidR="00171186" w:rsidRPr="00B62559" w:rsidTr="00B62559">
              <w:tc>
                <w:tcPr>
                  <w:tcW w:w="10138" w:type="dxa"/>
                </w:tcPr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Cs w:val="24"/>
                      <w:lang w:val="sr-Cyrl-CS"/>
                    </w:rPr>
                  </w:pP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b/>
                      <w:szCs w:val="28"/>
                      <w:lang w:val="sr-Cyrl-CS"/>
                    </w:rPr>
                  </w:pPr>
                  <w:r w:rsidRPr="00B62559">
                    <w:rPr>
                      <w:rFonts w:ascii="Arial" w:hAnsi="Arial"/>
                      <w:b/>
                      <w:szCs w:val="28"/>
                      <w:lang w:val="sr-Cyrl-CS"/>
                    </w:rPr>
                    <w:t>УНИВЕРЗИТЕТ У НОВОМ САДУ</w:t>
                  </w: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b/>
                      <w:szCs w:val="28"/>
                      <w:lang w:val="sr-Cyrl-CS"/>
                    </w:rPr>
                  </w:pPr>
                  <w:r w:rsidRPr="00B62559">
                    <w:rPr>
                      <w:rFonts w:ascii="Arial" w:hAnsi="Arial"/>
                      <w:b/>
                      <w:szCs w:val="28"/>
                      <w:lang w:val="sr-Cyrl-CS"/>
                    </w:rPr>
                    <w:t>ФАКУЛТЕТ ТЕХНИЧКИХ НАУКА</w:t>
                  </w: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b/>
                      <w:szCs w:val="28"/>
                      <w:lang w:val="sr-Cyrl-CS"/>
                    </w:rPr>
                  </w:pPr>
                  <w:r w:rsidRPr="00B62559">
                    <w:rPr>
                      <w:rFonts w:ascii="Arial" w:hAnsi="Arial"/>
                      <w:b/>
                      <w:szCs w:val="28"/>
                      <w:lang w:val="sr-Cyrl-CS"/>
                    </w:rPr>
                    <w:t>НОВИ САД</w:t>
                  </w:r>
                </w:p>
                <w:p w:rsidR="0024280A" w:rsidRPr="00B62559" w:rsidRDefault="0024280A" w:rsidP="00B62559">
                  <w:pPr>
                    <w:spacing w:before="60" w:line="240" w:lineRule="auto"/>
                    <w:rPr>
                      <w:rFonts w:ascii="Arial" w:hAnsi="Arial"/>
                      <w:b/>
                      <w:szCs w:val="28"/>
                      <w:lang w:val="sr-Cyrl-CS"/>
                    </w:rPr>
                  </w:pPr>
                  <w:r w:rsidRPr="00B62559">
                    <w:rPr>
                      <w:rFonts w:ascii="Arial" w:hAnsi="Arial"/>
                      <w:b/>
                      <w:szCs w:val="28"/>
                      <w:lang w:val="sr-Cyrl-CS"/>
                    </w:rPr>
                    <w:t>Департман за рачунарство и аутоматику</w:t>
                  </w: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Cs w:val="28"/>
                      <w:lang w:val="sr-Cyrl-CS"/>
                    </w:rPr>
                  </w:pPr>
                  <w:r w:rsidRPr="00B62559">
                    <w:rPr>
                      <w:rFonts w:ascii="Arial" w:hAnsi="Arial"/>
                      <w:b/>
                      <w:szCs w:val="28"/>
                      <w:lang w:val="sr-Cyrl-CS"/>
                    </w:rPr>
                    <w:t>Одсек</w:t>
                  </w:r>
                  <w:r w:rsidR="00A07D1E" w:rsidRPr="00B62559">
                    <w:rPr>
                      <w:rFonts w:ascii="Arial" w:hAnsi="Arial"/>
                      <w:b/>
                      <w:szCs w:val="28"/>
                      <w:lang w:val="sr-Cyrl-CS"/>
                    </w:rPr>
                    <w:t xml:space="preserve"> за рачунарску технику и рачунарске комуникације</w:t>
                  </w: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2E51AA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en-GB"/>
                    </w:rPr>
                  </w:pP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B62559" w:rsidRDefault="00171186" w:rsidP="00B62559">
                  <w:pPr>
                    <w:spacing w:before="60" w:line="240" w:lineRule="auto"/>
                    <w:jc w:val="center"/>
                    <w:rPr>
                      <w:rFonts w:ascii="Arial" w:hAnsi="Arial"/>
                      <w:b/>
                      <w:sz w:val="44"/>
                      <w:szCs w:val="44"/>
                      <w:lang w:val="sr-Cyrl-CS"/>
                    </w:rPr>
                  </w:pPr>
                  <w:r w:rsidRPr="00B62559">
                    <w:rPr>
                      <w:rFonts w:ascii="Arial" w:hAnsi="Arial"/>
                      <w:b/>
                      <w:sz w:val="44"/>
                      <w:szCs w:val="44"/>
                      <w:lang w:val="sr-Cyrl-CS"/>
                    </w:rPr>
                    <w:t xml:space="preserve"> </w:t>
                  </w:r>
                  <w:r w:rsidR="00DE7870" w:rsidRPr="00B62559">
                    <w:rPr>
                      <w:rFonts w:ascii="Arial" w:hAnsi="Arial"/>
                      <w:b/>
                      <w:sz w:val="44"/>
                      <w:szCs w:val="44"/>
                      <w:lang w:val="sr-Cyrl-CS"/>
                    </w:rPr>
                    <w:t xml:space="preserve">ЗАВРШНИ </w:t>
                  </w:r>
                  <w:r w:rsidR="00DE7870" w:rsidRPr="00B62559">
                    <w:rPr>
                      <w:rFonts w:ascii="Arial" w:hAnsi="Arial"/>
                      <w:b/>
                      <w:spacing w:val="-4"/>
                      <w:sz w:val="44"/>
                      <w:szCs w:val="44"/>
                      <w:lang w:val="sr-Cyrl-CS"/>
                    </w:rPr>
                    <w:t>(B</w:t>
                  </w:r>
                  <w:r w:rsidR="00DE7870" w:rsidRPr="00B62559">
                    <w:rPr>
                      <w:rFonts w:ascii="Arial" w:hAnsi="Arial"/>
                      <w:b/>
                      <w:spacing w:val="-4"/>
                      <w:sz w:val="44"/>
                      <w:szCs w:val="44"/>
                      <w:lang w:val="sr-Latn-CS"/>
                    </w:rPr>
                    <w:t>ACHELOR)</w:t>
                  </w:r>
                  <w:r w:rsidR="00DE7870" w:rsidRPr="00B62559">
                    <w:rPr>
                      <w:rFonts w:ascii="Arial" w:hAnsi="Arial"/>
                      <w:b/>
                      <w:spacing w:val="-4"/>
                      <w:lang w:val="sr-Cyrl-CS"/>
                    </w:rPr>
                    <w:t xml:space="preserve"> </w:t>
                  </w:r>
                  <w:r w:rsidR="00DE7870" w:rsidRPr="00B62559">
                    <w:rPr>
                      <w:rFonts w:ascii="Arial" w:hAnsi="Arial"/>
                      <w:b/>
                      <w:sz w:val="44"/>
                      <w:szCs w:val="44"/>
                      <w:lang w:val="sr-Cyrl-CS"/>
                    </w:rPr>
                    <w:t>РАД</w:t>
                  </w: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F949E5" w:rsidRDefault="00171186" w:rsidP="00B62559"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ascii="Arial" w:hAnsi="Arial"/>
                      <w:b/>
                      <w:szCs w:val="28"/>
                      <w:lang w:val="sr-Cyrl-RS"/>
                    </w:rPr>
                  </w:pPr>
                  <w:r w:rsidRPr="00B62559">
                    <w:rPr>
                      <w:rFonts w:ascii="Arial" w:hAnsi="Arial"/>
                      <w:b/>
                      <w:szCs w:val="28"/>
                      <w:lang w:val="sr-Cyrl-CS"/>
                    </w:rPr>
                    <w:t>Кандидат:</w:t>
                  </w:r>
                  <w:r w:rsidR="0024280A" w:rsidRPr="00B62559">
                    <w:rPr>
                      <w:rFonts w:ascii="Arial" w:hAnsi="Arial"/>
                      <w:b/>
                      <w:szCs w:val="28"/>
                      <w:lang w:val="sr-Latn-CS"/>
                    </w:rPr>
                    <w:tab/>
                  </w:r>
                  <w:r w:rsidR="00F949E5">
                    <w:rPr>
                      <w:rFonts w:ascii="Arial" w:hAnsi="Arial"/>
                      <w:b/>
                      <w:szCs w:val="28"/>
                      <w:lang w:val="sr-Cyrl-RS"/>
                    </w:rPr>
                    <w:t>Масалушић Стефан</w:t>
                  </w:r>
                </w:p>
                <w:p w:rsidR="00171186" w:rsidRPr="00C076E2" w:rsidRDefault="00171186" w:rsidP="00B62559"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ascii="Arial" w:hAnsi="Arial"/>
                      <w:b/>
                      <w:szCs w:val="28"/>
                      <w:lang w:val="sr-Cyrl-CS"/>
                    </w:rPr>
                  </w:pPr>
                  <w:r w:rsidRPr="00C076E2">
                    <w:rPr>
                      <w:rFonts w:ascii="Arial" w:hAnsi="Arial"/>
                      <w:b/>
                      <w:szCs w:val="28"/>
                      <w:lang w:val="sr-Cyrl-CS"/>
                    </w:rPr>
                    <w:t>Број индекса:</w:t>
                  </w:r>
                  <w:r w:rsidR="0024280A" w:rsidRPr="00C076E2">
                    <w:rPr>
                      <w:rFonts w:ascii="Arial" w:hAnsi="Arial"/>
                      <w:b/>
                      <w:szCs w:val="28"/>
                      <w:lang w:val="sr-Cyrl-CS"/>
                    </w:rPr>
                    <w:tab/>
                  </w:r>
                  <w:r w:rsidR="00F949E5">
                    <w:rPr>
                      <w:rFonts w:ascii="Arial" w:hAnsi="Arial"/>
                      <w:b/>
                      <w:szCs w:val="28"/>
                      <w:lang w:val="sr-Cyrl-CS"/>
                    </w:rPr>
                    <w:t>РА193 - 2014</w:t>
                  </w:r>
                </w:p>
                <w:p w:rsidR="00171186" w:rsidRPr="00C076E2" w:rsidRDefault="00171186" w:rsidP="00B62559"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Default="00171186" w:rsidP="00B62559"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ascii="Arial" w:hAnsi="Arial"/>
                      <w:b/>
                      <w:szCs w:val="28"/>
                      <w:lang w:val="sr-Cyrl-CS"/>
                    </w:rPr>
                  </w:pPr>
                  <w:r w:rsidRPr="00C076E2">
                    <w:rPr>
                      <w:rFonts w:ascii="Arial" w:hAnsi="Arial"/>
                      <w:b/>
                      <w:szCs w:val="28"/>
                      <w:lang w:val="sr-Cyrl-CS"/>
                    </w:rPr>
                    <w:t>Тема рада:</w:t>
                  </w:r>
                  <w:r w:rsidR="0024280A" w:rsidRPr="00C076E2">
                    <w:rPr>
                      <w:rFonts w:ascii="Arial" w:hAnsi="Arial"/>
                      <w:b/>
                      <w:szCs w:val="28"/>
                      <w:lang w:val="sr-Cyrl-CS"/>
                    </w:rPr>
                    <w:tab/>
                  </w:r>
                  <w:r w:rsidR="00F949E5">
                    <w:rPr>
                      <w:rFonts w:ascii="Arial" w:hAnsi="Arial"/>
                      <w:b/>
                      <w:szCs w:val="28"/>
                      <w:lang w:val="sr-Cyrl-CS"/>
                    </w:rPr>
                    <w:t xml:space="preserve">ПРИКУПЉАЊЕ ДИЈАГНОСТИЧКИХ ПОДАТАКА О РАДУ </w:t>
                  </w:r>
                </w:p>
                <w:p w:rsidR="00F949E5" w:rsidRPr="00F949E5" w:rsidRDefault="00F949E5" w:rsidP="00B62559"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ascii="Arial" w:hAnsi="Arial"/>
                      <w:b/>
                      <w:szCs w:val="28"/>
                      <w:lang w:val="sr-Cyrl-RS"/>
                    </w:rPr>
                  </w:pPr>
                  <w:r>
                    <w:rPr>
                      <w:rFonts w:ascii="Arial" w:hAnsi="Arial"/>
                      <w:b/>
                      <w:szCs w:val="28"/>
                      <w:lang w:val="sr-Cyrl-RS"/>
                    </w:rPr>
                    <w:t xml:space="preserve">                              ДВОЖИЛНОГ</w:t>
                  </w:r>
                  <w:r w:rsidR="00641406">
                    <w:rPr>
                      <w:rFonts w:ascii="Arial" w:hAnsi="Arial"/>
                      <w:b/>
                      <w:szCs w:val="28"/>
                      <w:lang w:val="sr-Cyrl-RS"/>
                    </w:rPr>
                    <w:t xml:space="preserve"> ЕТЕРНЕТ КОМУНИКАЦИОНОГ</w:t>
                  </w:r>
                  <w:r>
                    <w:rPr>
                      <w:rFonts w:ascii="Arial" w:hAnsi="Arial"/>
                      <w:b/>
                      <w:szCs w:val="28"/>
                      <w:lang w:val="sr-Cyrl-RS"/>
                    </w:rPr>
                    <w:t xml:space="preserve"> ИНТЕРФЕЈСА </w:t>
                  </w:r>
                  <w:r w:rsidR="00B27132">
                    <w:rPr>
                      <w:rFonts w:ascii="Arial" w:hAnsi="Arial"/>
                      <w:b/>
                      <w:szCs w:val="28"/>
                      <w:lang w:val="sr-Cyrl-RS"/>
                    </w:rPr>
                    <w:t>–</w:t>
                  </w:r>
                  <w:r>
                    <w:rPr>
                      <w:rFonts w:ascii="Arial" w:hAnsi="Arial"/>
                      <w:b/>
                      <w:szCs w:val="28"/>
                      <w:lang w:val="sr-Cyrl-RS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caps/>
                      <w:lang w:val="sr-Cyrl-CS"/>
                    </w:rPr>
                    <w:t>Broadr</w:t>
                  </w:r>
                  <w:r w:rsidR="00B27132">
                    <w:rPr>
                      <w:rFonts w:ascii="Arial" w:hAnsi="Arial"/>
                      <w:b/>
                      <w:caps/>
                      <w:lang w:val="sr-Cyrl-CS"/>
                    </w:rPr>
                    <w:t>-</w:t>
                  </w:r>
                  <w:r>
                    <w:rPr>
                      <w:rFonts w:ascii="Arial" w:hAnsi="Arial"/>
                      <w:b/>
                      <w:caps/>
                      <w:lang w:val="sr-Cyrl-CS"/>
                    </w:rPr>
                    <w:t>Reach</w:t>
                  </w:r>
                </w:p>
                <w:p w:rsidR="00171186" w:rsidRPr="00C076E2" w:rsidRDefault="00171186" w:rsidP="00B62559"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ascii="Arial" w:hAnsi="Arial"/>
                      <w:b/>
                      <w:szCs w:val="28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ascii="Arial" w:hAnsi="Arial"/>
                      <w:b/>
                      <w:szCs w:val="28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ascii="Arial" w:hAnsi="Arial"/>
                      <w:b/>
                      <w:szCs w:val="28"/>
                      <w:lang w:val="sr-Cyrl-CS"/>
                    </w:rPr>
                  </w:pPr>
                  <w:r w:rsidRPr="00C076E2">
                    <w:rPr>
                      <w:rFonts w:ascii="Arial" w:hAnsi="Arial"/>
                      <w:b/>
                      <w:szCs w:val="28"/>
                      <w:lang w:val="sr-Cyrl-CS"/>
                    </w:rPr>
                    <w:t>Ментор рада:</w:t>
                  </w:r>
                  <w:r w:rsidR="0024280A" w:rsidRPr="00C076E2">
                    <w:rPr>
                      <w:rFonts w:ascii="Arial" w:hAnsi="Arial"/>
                      <w:b/>
                      <w:szCs w:val="28"/>
                      <w:lang w:val="sr-Cyrl-CS"/>
                    </w:rPr>
                    <w:tab/>
                  </w:r>
                  <w:r w:rsidR="00F949E5">
                    <w:rPr>
                      <w:rFonts w:ascii="Arial" w:hAnsi="Arial"/>
                      <w:b/>
                      <w:szCs w:val="28"/>
                      <w:lang w:val="sr-Cyrl-CS"/>
                    </w:rPr>
                    <w:t>Доц.Др Богдан Павковић</w:t>
                  </w: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b/>
                      <w:szCs w:val="28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4A60C8" w:rsidP="00B62559">
                  <w:pPr>
                    <w:spacing w:before="60" w:line="240" w:lineRule="auto"/>
                    <w:jc w:val="center"/>
                    <w:rPr>
                      <w:rFonts w:ascii="Arial" w:hAnsi="Arial"/>
                      <w:sz w:val="12"/>
                      <w:lang w:val="sr-Cyrl-CS"/>
                    </w:rPr>
                  </w:pPr>
                  <w:r w:rsidRPr="00C076E2">
                    <w:rPr>
                      <w:rFonts w:ascii="Arial" w:hAnsi="Arial"/>
                      <w:b/>
                      <w:szCs w:val="24"/>
                      <w:lang w:val="sr-Cyrl-CS"/>
                    </w:rPr>
                    <w:t xml:space="preserve">Нови Сад, </w:t>
                  </w:r>
                  <w:r w:rsidR="00F949E5">
                    <w:rPr>
                      <w:rFonts w:ascii="Arial" w:hAnsi="Arial"/>
                      <w:b/>
                      <w:szCs w:val="24"/>
                      <w:lang w:val="sr-Cyrl-CS"/>
                    </w:rPr>
                    <w:t>јун</w:t>
                  </w:r>
                  <w:r w:rsidR="00C076E2" w:rsidRPr="00C076E2">
                    <w:rPr>
                      <w:rFonts w:ascii="Arial" w:hAnsi="Arial"/>
                      <w:b/>
                      <w:szCs w:val="24"/>
                      <w:lang w:val="sr-Cyrl-CS"/>
                    </w:rPr>
                    <w:t xml:space="preserve">, </w:t>
                  </w:r>
                  <w:r w:rsidR="00F949E5">
                    <w:rPr>
                      <w:rFonts w:ascii="Arial" w:hAnsi="Arial"/>
                      <w:b/>
                      <w:szCs w:val="24"/>
                      <w:lang w:val="sr-Cyrl-CS"/>
                    </w:rPr>
                    <w:t>2018.</w:t>
                  </w: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</w:tc>
            </w:tr>
            <w:tr w:rsidR="00F949E5" w:rsidRPr="00B62559" w:rsidTr="00B62559">
              <w:tc>
                <w:tcPr>
                  <w:tcW w:w="10138" w:type="dxa"/>
                </w:tcPr>
                <w:p w:rsidR="00F949E5" w:rsidRPr="00B62559" w:rsidRDefault="00F949E5" w:rsidP="00B62559">
                  <w:pPr>
                    <w:spacing w:before="60" w:line="240" w:lineRule="auto"/>
                    <w:rPr>
                      <w:rFonts w:ascii="Arial" w:hAnsi="Arial"/>
                      <w:szCs w:val="24"/>
                      <w:lang w:val="sr-Cyrl-CS"/>
                    </w:rPr>
                  </w:pPr>
                </w:p>
              </w:tc>
            </w:tr>
          </w:tbl>
          <w:p w:rsidR="00171186" w:rsidRPr="00171186" w:rsidRDefault="00171186" w:rsidP="00A07D1E">
            <w:pPr>
              <w:spacing w:line="240" w:lineRule="auto"/>
              <w:ind w:firstLine="0"/>
              <w:rPr>
                <w:rFonts w:ascii="Tahoma" w:hAnsi="Tahoma"/>
                <w:sz w:val="28"/>
                <w:lang w:val="sr-Cyrl-CS"/>
              </w:rPr>
            </w:pPr>
          </w:p>
        </w:tc>
      </w:tr>
    </w:tbl>
    <w:p w:rsidR="00517A6A" w:rsidRPr="00171186" w:rsidRDefault="00517A6A">
      <w:pPr>
        <w:ind w:firstLine="0"/>
        <w:rPr>
          <w:lang w:val="sr-Cyrl-CS"/>
        </w:rPr>
        <w:sectPr w:rsidR="00517A6A" w:rsidRPr="00171186" w:rsidSect="00F65BA9">
          <w:headerReference w:type="first" r:id="rId8"/>
          <w:pgSz w:w="11907" w:h="16840" w:code="9"/>
          <w:pgMar w:top="567" w:right="1417" w:bottom="567" w:left="1418" w:header="567" w:footer="567" w:gutter="0"/>
          <w:cols w:space="720"/>
          <w:titlePg/>
        </w:sectPr>
      </w:pPr>
    </w:p>
    <w:p w:rsidR="009857F6" w:rsidRPr="0024280A" w:rsidRDefault="009857F6" w:rsidP="00A07D1E">
      <w:pPr>
        <w:pStyle w:val="tab"/>
        <w:spacing w:before="0" w:after="0" w:line="240" w:lineRule="auto"/>
        <w:rPr>
          <w:rFonts w:ascii="Arial" w:hAnsi="Arial"/>
          <w:sz w:val="16"/>
          <w:lang w:val="sr-Cyrl-CS"/>
        </w:rPr>
      </w:pPr>
    </w:p>
    <w:tbl>
      <w:tblPr>
        <w:tblW w:w="10065" w:type="dxa"/>
        <w:tblInd w:w="-459" w:type="dxa"/>
        <w:tblBorders>
          <w:top w:val="dashSmallGap" w:sz="4" w:space="0" w:color="auto"/>
          <w:bottom w:val="dashSmallGap" w:sz="4" w:space="0" w:color="auto"/>
          <w:insideV w:val="dashSmallGap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1417"/>
        <w:gridCol w:w="4253"/>
        <w:gridCol w:w="1701"/>
      </w:tblGrid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Редни број, </w:t>
            </w:r>
            <w:r>
              <w:rPr>
                <w:rFonts w:ascii="Arial" w:hAnsi="Arial"/>
                <w:b/>
                <w:sz w:val="18"/>
              </w:rPr>
              <w:t>РБР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Идентификациони број, </w:t>
            </w:r>
            <w:r>
              <w:rPr>
                <w:rFonts w:ascii="Arial" w:hAnsi="Arial"/>
                <w:b/>
                <w:sz w:val="18"/>
              </w:rPr>
              <w:t>ИБР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Тип документације, </w:t>
            </w:r>
            <w:r>
              <w:rPr>
                <w:rFonts w:ascii="Arial" w:hAnsi="Arial"/>
                <w:b/>
                <w:sz w:val="18"/>
              </w:rPr>
              <w:t>ТД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CS"/>
              </w:rPr>
            </w:pPr>
            <w:r w:rsidRPr="00ED0F60">
              <w:rPr>
                <w:rFonts w:ascii="Arial" w:hAnsi="Arial" w:cs="Arial"/>
                <w:sz w:val="18"/>
                <w:szCs w:val="18"/>
                <w:lang w:val="sr-Cyrl-CS"/>
              </w:rPr>
              <w:t>Монографска документација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Тип записа, </w:t>
            </w:r>
            <w:r>
              <w:rPr>
                <w:rFonts w:ascii="Arial" w:hAnsi="Arial"/>
                <w:b/>
                <w:sz w:val="18"/>
              </w:rPr>
              <w:t>ТЗ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CS"/>
              </w:rPr>
            </w:pPr>
            <w:r w:rsidRPr="00ED0F60">
              <w:rPr>
                <w:rFonts w:ascii="Arial" w:hAnsi="Arial" w:cs="Arial"/>
                <w:sz w:val="18"/>
                <w:szCs w:val="18"/>
                <w:lang w:val="sr-Cyrl-CS"/>
              </w:rPr>
              <w:t>Текстуални штампани материјал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Врста рада, </w:t>
            </w:r>
            <w:r>
              <w:rPr>
                <w:rFonts w:ascii="Arial" w:hAnsi="Arial"/>
                <w:b/>
                <w:sz w:val="18"/>
              </w:rPr>
              <w:t>ВР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E787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CS"/>
              </w:rPr>
            </w:pPr>
            <w:r>
              <w:rPr>
                <w:rFonts w:ascii="Arial" w:hAnsi="Arial" w:cs="Arial"/>
                <w:sz w:val="18"/>
                <w:szCs w:val="18"/>
                <w:lang w:val="sr-Cyrl-CS"/>
              </w:rPr>
              <w:t>Завршни (</w:t>
            </w:r>
            <w:r>
              <w:rPr>
                <w:rFonts w:ascii="Arial" w:hAnsi="Arial" w:cs="Arial"/>
                <w:sz w:val="18"/>
                <w:szCs w:val="18"/>
                <w:lang w:val="sr-Latn-CS"/>
              </w:rPr>
              <w:t>Bachelor</w:t>
            </w:r>
            <w:r>
              <w:rPr>
                <w:rFonts w:ascii="Arial" w:hAnsi="Arial" w:cs="Arial"/>
                <w:sz w:val="18"/>
                <w:szCs w:val="18"/>
                <w:lang w:val="sr-Cyrl-CS"/>
              </w:rPr>
              <w:t xml:space="preserve">) </w:t>
            </w:r>
            <w:r w:rsidR="00D22293" w:rsidRPr="00ED0F60">
              <w:rPr>
                <w:rFonts w:ascii="Arial" w:hAnsi="Arial" w:cs="Arial"/>
                <w:sz w:val="18"/>
                <w:szCs w:val="18"/>
                <w:lang w:val="sr-Cyrl-CS"/>
              </w:rPr>
              <w:t xml:space="preserve"> рад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Аутор, </w:t>
            </w:r>
            <w:r>
              <w:rPr>
                <w:rFonts w:ascii="Arial" w:hAnsi="Arial"/>
                <w:b/>
                <w:sz w:val="18"/>
              </w:rPr>
              <w:t>АУ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045C63" w:rsidRDefault="00045C6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RS"/>
              </w:rPr>
            </w:pPr>
            <w:r>
              <w:rPr>
                <w:rFonts w:ascii="Arial" w:hAnsi="Arial" w:cs="Arial"/>
                <w:sz w:val="18"/>
                <w:szCs w:val="18"/>
                <w:lang w:val="sr-Cyrl-RS"/>
              </w:rPr>
              <w:t>Стефан Масалушић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Ментор, </w:t>
            </w:r>
            <w:r>
              <w:rPr>
                <w:rFonts w:ascii="Arial" w:hAnsi="Arial"/>
                <w:b/>
                <w:sz w:val="18"/>
              </w:rPr>
              <w:t>МН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045C63" w:rsidRDefault="00045C6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RS"/>
              </w:rPr>
            </w:pPr>
            <w:r>
              <w:rPr>
                <w:rFonts w:ascii="Arial" w:hAnsi="Arial" w:cs="Arial"/>
                <w:sz w:val="18"/>
                <w:szCs w:val="18"/>
                <w:lang w:val="sr-Cyrl-RS"/>
              </w:rPr>
              <w:t>Доц. Др Богдан Павковић</w:t>
            </w:r>
          </w:p>
        </w:tc>
      </w:tr>
      <w:tr w:rsidR="00D22293" w:rsidTr="00D712F3">
        <w:trPr>
          <w:cantSplit/>
          <w:trHeight w:hRule="exact" w:val="80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Наслов рада, </w:t>
            </w:r>
            <w:r>
              <w:rPr>
                <w:rFonts w:ascii="Arial" w:hAnsi="Arial"/>
                <w:b/>
                <w:sz w:val="18"/>
              </w:rPr>
              <w:t>НР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174914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RS"/>
              </w:rPr>
            </w:pPr>
            <w:r>
              <w:rPr>
                <w:rFonts w:ascii="Arial" w:hAnsi="Arial" w:cs="Arial"/>
                <w:sz w:val="18"/>
                <w:szCs w:val="18"/>
                <w:lang w:val="sr-Cyrl-RS"/>
              </w:rPr>
              <w:t xml:space="preserve">Прикупљање дијагностичких података о раду двожилног етернет </w:t>
            </w:r>
          </w:p>
          <w:p w:rsidR="00174914" w:rsidRPr="00174914" w:rsidRDefault="00174914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Latn-RS"/>
              </w:rPr>
            </w:pPr>
            <w:r>
              <w:rPr>
                <w:rFonts w:ascii="Arial" w:hAnsi="Arial" w:cs="Arial"/>
                <w:sz w:val="18"/>
                <w:szCs w:val="18"/>
                <w:lang w:val="sr-Cyrl-RS"/>
              </w:rPr>
              <w:t xml:space="preserve">комуникационог интерфејса – </w:t>
            </w:r>
            <w:r>
              <w:rPr>
                <w:rFonts w:ascii="Arial" w:hAnsi="Arial" w:cs="Arial"/>
                <w:sz w:val="18"/>
                <w:szCs w:val="18"/>
                <w:lang w:val="sr-Latn-RS"/>
              </w:rPr>
              <w:t>BroadR</w:t>
            </w:r>
            <w:r>
              <w:rPr>
                <w:rFonts w:ascii="Arial" w:hAnsi="Arial" w:cs="Arial"/>
                <w:sz w:val="18"/>
                <w:szCs w:val="18"/>
                <w:lang w:val="sr-Cyrl-RS"/>
              </w:rPr>
              <w:t>-</w:t>
            </w:r>
            <w:r>
              <w:rPr>
                <w:rFonts w:ascii="Arial" w:hAnsi="Arial" w:cs="Arial"/>
                <w:sz w:val="18"/>
                <w:szCs w:val="18"/>
                <w:lang w:val="sr-Latn-RS"/>
              </w:rPr>
              <w:t>Reach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Језик публикације, </w:t>
            </w:r>
            <w:r>
              <w:rPr>
                <w:rFonts w:ascii="Arial" w:hAnsi="Arial"/>
                <w:b/>
                <w:sz w:val="18"/>
              </w:rPr>
              <w:t>ЈП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CS"/>
              </w:rPr>
            </w:pPr>
            <w:r w:rsidRPr="00ED0F60">
              <w:rPr>
                <w:rFonts w:ascii="Arial" w:hAnsi="Arial" w:cs="Arial"/>
                <w:sz w:val="18"/>
                <w:szCs w:val="18"/>
                <w:lang w:val="sr-Cyrl-CS"/>
              </w:rPr>
              <w:t>Српски / латиница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Језик извода, </w:t>
            </w:r>
            <w:r>
              <w:rPr>
                <w:rFonts w:ascii="Arial" w:hAnsi="Arial"/>
                <w:b/>
                <w:sz w:val="18"/>
              </w:rPr>
              <w:t>ЈИ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CS"/>
              </w:rPr>
            </w:pPr>
            <w:r w:rsidRPr="00ED0F60">
              <w:rPr>
                <w:rFonts w:ascii="Arial" w:hAnsi="Arial" w:cs="Arial"/>
                <w:sz w:val="18"/>
                <w:szCs w:val="18"/>
                <w:lang w:val="sr-Cyrl-CS"/>
              </w:rPr>
              <w:t>Српски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Зем</w:t>
            </w:r>
            <w:r>
              <w:rPr>
                <w:rFonts w:ascii="Arial" w:hAnsi="Arial"/>
                <w:sz w:val="18"/>
                <w:lang w:val="sr-Cyrl-CS"/>
              </w:rPr>
              <w:t>љ</w:t>
            </w:r>
            <w:r>
              <w:rPr>
                <w:rFonts w:ascii="Arial" w:hAnsi="Arial"/>
                <w:sz w:val="18"/>
              </w:rPr>
              <w:t>а публикова</w:t>
            </w:r>
            <w:r>
              <w:rPr>
                <w:rFonts w:ascii="Arial" w:hAnsi="Arial"/>
                <w:sz w:val="18"/>
                <w:lang w:val="sr-Cyrl-CS"/>
              </w:rPr>
              <w:t>њ</w:t>
            </w:r>
            <w:r>
              <w:rPr>
                <w:rFonts w:ascii="Arial" w:hAnsi="Arial"/>
                <w:sz w:val="18"/>
              </w:rPr>
              <w:t xml:space="preserve">а, </w:t>
            </w:r>
            <w:r>
              <w:rPr>
                <w:rFonts w:ascii="Arial" w:hAnsi="Arial"/>
                <w:b/>
                <w:sz w:val="18"/>
              </w:rPr>
              <w:t>ЗП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CS"/>
              </w:rPr>
            </w:pPr>
            <w:r w:rsidRPr="00ED0F60">
              <w:rPr>
                <w:rFonts w:ascii="Arial" w:hAnsi="Arial" w:cs="Arial"/>
                <w:sz w:val="18"/>
                <w:szCs w:val="18"/>
                <w:lang w:val="sr-Cyrl-CS"/>
              </w:rPr>
              <w:t>Република Србија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У</w:t>
            </w:r>
            <w:r>
              <w:rPr>
                <w:rFonts w:ascii="Arial" w:hAnsi="Arial"/>
                <w:sz w:val="18"/>
                <w:lang w:val="sr-Cyrl-CS"/>
              </w:rPr>
              <w:t>ж</w:t>
            </w:r>
            <w:r>
              <w:rPr>
                <w:rFonts w:ascii="Arial" w:hAnsi="Arial"/>
                <w:sz w:val="18"/>
              </w:rPr>
              <w:t>е географско подру</w:t>
            </w:r>
            <w:r>
              <w:rPr>
                <w:rFonts w:ascii="Arial" w:hAnsi="Arial"/>
                <w:sz w:val="18"/>
                <w:lang w:val="sr-Cyrl-CS"/>
              </w:rPr>
              <w:t>ч</w:t>
            </w:r>
            <w:r>
              <w:rPr>
                <w:rFonts w:ascii="Arial" w:hAnsi="Arial"/>
                <w:sz w:val="18"/>
              </w:rPr>
              <w:t xml:space="preserve">је, </w:t>
            </w:r>
            <w:r>
              <w:rPr>
                <w:rFonts w:ascii="Arial" w:hAnsi="Arial"/>
                <w:b/>
                <w:sz w:val="18"/>
              </w:rPr>
              <w:t>УГП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CS"/>
              </w:rPr>
            </w:pPr>
            <w:r w:rsidRPr="00ED0F60">
              <w:rPr>
                <w:rFonts w:ascii="Arial" w:hAnsi="Arial" w:cs="Arial"/>
                <w:sz w:val="18"/>
                <w:szCs w:val="18"/>
                <w:lang w:val="sr-Cyrl-CS"/>
              </w:rPr>
              <w:t>Војводина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Година, </w:t>
            </w:r>
            <w:r>
              <w:rPr>
                <w:rFonts w:ascii="Arial" w:hAnsi="Arial"/>
                <w:b/>
                <w:sz w:val="18"/>
              </w:rPr>
              <w:t>ГО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B27132" w:rsidRDefault="00B27132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RS"/>
              </w:rPr>
            </w:pPr>
            <w:r>
              <w:rPr>
                <w:rFonts w:ascii="Arial" w:hAnsi="Arial" w:cs="Arial"/>
                <w:sz w:val="18"/>
                <w:szCs w:val="18"/>
                <w:lang w:val="sr-Cyrl-RS"/>
              </w:rPr>
              <w:t>2018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Издава</w:t>
            </w:r>
            <w:r>
              <w:rPr>
                <w:rFonts w:ascii="Arial" w:hAnsi="Arial"/>
                <w:sz w:val="18"/>
                <w:lang w:val="sr-Cyrl-CS"/>
              </w:rPr>
              <w:t>ч</w:t>
            </w:r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</w:rPr>
              <w:t>ИЗ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CS"/>
              </w:rPr>
            </w:pPr>
            <w:r w:rsidRPr="00ED0F60">
              <w:rPr>
                <w:rFonts w:ascii="Arial" w:hAnsi="Arial" w:cs="Arial"/>
                <w:sz w:val="18"/>
                <w:szCs w:val="18"/>
                <w:lang w:val="sr-Cyrl-CS"/>
              </w:rPr>
              <w:t>Ауторски репринт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Место и адреса, </w:t>
            </w:r>
            <w:r>
              <w:rPr>
                <w:rFonts w:ascii="Arial" w:hAnsi="Arial"/>
                <w:b/>
                <w:sz w:val="18"/>
              </w:rPr>
              <w:t>МА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CS"/>
              </w:rPr>
            </w:pPr>
            <w:r w:rsidRPr="00ED0F60">
              <w:rPr>
                <w:rFonts w:ascii="Arial" w:hAnsi="Arial" w:cs="Arial"/>
                <w:sz w:val="18"/>
                <w:szCs w:val="18"/>
                <w:lang w:val="sr-Cyrl-CS"/>
              </w:rPr>
              <w:t>Нови Сад; трг Доситеја Обрадовића 6</w:t>
            </w:r>
          </w:p>
        </w:tc>
      </w:tr>
      <w:tr w:rsidR="00D22293" w:rsidTr="00D712F3">
        <w:trPr>
          <w:cantSplit/>
          <w:trHeight w:hRule="exact" w:val="4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18"/>
              </w:rPr>
              <w:t>Физи</w:t>
            </w:r>
            <w:r>
              <w:rPr>
                <w:rFonts w:ascii="Arial" w:hAnsi="Arial"/>
                <w:sz w:val="18"/>
                <w:lang w:val="sr-Cyrl-CS"/>
              </w:rPr>
              <w:t>ч</w:t>
            </w:r>
            <w:r>
              <w:rPr>
                <w:rFonts w:ascii="Arial" w:hAnsi="Arial"/>
                <w:sz w:val="18"/>
              </w:rPr>
              <w:t xml:space="preserve">ки опис рада, </w:t>
            </w:r>
            <w:r>
              <w:rPr>
                <w:rFonts w:ascii="Arial" w:hAnsi="Arial"/>
                <w:b/>
                <w:sz w:val="18"/>
              </w:rPr>
              <w:t>ФО</w:t>
            </w:r>
            <w:r>
              <w:rPr>
                <w:rFonts w:ascii="Arial" w:hAnsi="Arial"/>
                <w:sz w:val="18"/>
              </w:rPr>
              <w:t>:</w:t>
            </w:r>
            <w:r>
              <w:rPr>
                <w:rFonts w:ascii="Arial" w:hAnsi="Arial"/>
                <w:sz w:val="18"/>
              </w:rPr>
              <w:br/>
            </w:r>
            <w:r>
              <w:rPr>
                <w:rFonts w:ascii="Arial" w:hAnsi="Arial"/>
                <w:spacing w:val="-4"/>
                <w:sz w:val="13"/>
              </w:rPr>
              <w:t>(поглав</w:t>
            </w:r>
            <w:r>
              <w:rPr>
                <w:rFonts w:ascii="Arial" w:hAnsi="Arial"/>
                <w:spacing w:val="-4"/>
                <w:sz w:val="13"/>
                <w:lang w:val="sr-Cyrl-CS"/>
              </w:rPr>
              <w:t>љ</w:t>
            </w:r>
            <w:r>
              <w:rPr>
                <w:rFonts w:ascii="Arial" w:hAnsi="Arial"/>
                <w:spacing w:val="-4"/>
                <w:sz w:val="13"/>
              </w:rPr>
              <w:t>а/страна/ цитата/табела/слика/графика/прилога)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D22293" w:rsidRDefault="00D22293" w:rsidP="00704D56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b/>
                <w:color w:val="FF0000"/>
                <w:sz w:val="18"/>
                <w:szCs w:val="18"/>
                <w:lang w:val="sr-Latn-CS"/>
              </w:rPr>
            </w:pP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Нау</w:t>
            </w:r>
            <w:r>
              <w:rPr>
                <w:rFonts w:ascii="Arial" w:hAnsi="Arial"/>
                <w:sz w:val="18"/>
                <w:lang w:val="sr-Cyrl-CS"/>
              </w:rPr>
              <w:t>ч</w:t>
            </w:r>
            <w:r>
              <w:rPr>
                <w:rFonts w:ascii="Arial" w:hAnsi="Arial"/>
                <w:sz w:val="18"/>
              </w:rPr>
              <w:t xml:space="preserve">на област, </w:t>
            </w:r>
            <w:r>
              <w:rPr>
                <w:rFonts w:ascii="Arial" w:hAnsi="Arial"/>
                <w:b/>
                <w:sz w:val="18"/>
              </w:rPr>
              <w:t>НО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CS"/>
              </w:rPr>
            </w:pPr>
            <w:r w:rsidRPr="00ED0F60">
              <w:rPr>
                <w:rFonts w:ascii="Arial" w:hAnsi="Arial" w:cs="Arial"/>
                <w:sz w:val="18"/>
                <w:szCs w:val="18"/>
                <w:lang w:val="sr-Cyrl-CS"/>
              </w:rPr>
              <w:t>Електротехника и рачунарство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Нау</w:t>
            </w:r>
            <w:r>
              <w:rPr>
                <w:rFonts w:ascii="Arial" w:hAnsi="Arial"/>
                <w:sz w:val="18"/>
                <w:lang w:val="sr-Cyrl-CS"/>
              </w:rPr>
              <w:t>ч</w:t>
            </w:r>
            <w:r>
              <w:rPr>
                <w:rFonts w:ascii="Arial" w:hAnsi="Arial"/>
                <w:sz w:val="18"/>
              </w:rPr>
              <w:t xml:space="preserve">на дисциплина, </w:t>
            </w:r>
            <w:r>
              <w:rPr>
                <w:rFonts w:ascii="Arial" w:hAnsi="Arial"/>
                <w:b/>
                <w:sz w:val="18"/>
              </w:rPr>
              <w:t>НД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CS"/>
              </w:rPr>
            </w:pPr>
            <w:r w:rsidRPr="00ED0F60">
              <w:rPr>
                <w:rFonts w:ascii="Arial" w:hAnsi="Arial" w:cs="Arial"/>
                <w:sz w:val="18"/>
                <w:szCs w:val="18"/>
                <w:lang w:val="sr-Cyrl-CS"/>
              </w:rPr>
              <w:t>Рачунарска техника</w:t>
            </w:r>
          </w:p>
        </w:tc>
      </w:tr>
      <w:tr w:rsidR="00D22293" w:rsidTr="00D712F3">
        <w:trPr>
          <w:cantSplit/>
          <w:trHeight w:hRule="exact" w:val="50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pacing w:val="-8"/>
                <w:sz w:val="18"/>
              </w:rPr>
            </w:pPr>
            <w:r>
              <w:rPr>
                <w:rFonts w:ascii="Arial" w:hAnsi="Arial"/>
                <w:spacing w:val="-8"/>
                <w:sz w:val="18"/>
              </w:rPr>
              <w:t>Предметна одредница/Кqу</w:t>
            </w:r>
            <w:r>
              <w:rPr>
                <w:rFonts w:ascii="Arial" w:hAnsi="Arial"/>
                <w:spacing w:val="-8"/>
                <w:sz w:val="18"/>
                <w:lang w:val="sr-Cyrl-CS"/>
              </w:rPr>
              <w:t>ч</w:t>
            </w:r>
            <w:r>
              <w:rPr>
                <w:rFonts w:ascii="Arial" w:hAnsi="Arial"/>
                <w:spacing w:val="-8"/>
                <w:sz w:val="18"/>
              </w:rPr>
              <w:t>не ре</w:t>
            </w:r>
            <w:r>
              <w:rPr>
                <w:rFonts w:ascii="Arial" w:hAnsi="Arial"/>
                <w:spacing w:val="-8"/>
                <w:sz w:val="18"/>
                <w:lang w:val="sr-Cyrl-CS"/>
              </w:rPr>
              <w:t>ч</w:t>
            </w:r>
            <w:r>
              <w:rPr>
                <w:rFonts w:ascii="Arial" w:hAnsi="Arial"/>
                <w:spacing w:val="-8"/>
                <w:sz w:val="18"/>
              </w:rPr>
              <w:t xml:space="preserve">и, </w:t>
            </w:r>
            <w:r>
              <w:rPr>
                <w:rFonts w:ascii="Arial" w:hAnsi="Arial"/>
                <w:b/>
                <w:spacing w:val="-8"/>
                <w:sz w:val="18"/>
              </w:rPr>
              <w:t>ПО</w:t>
            </w:r>
            <w:r>
              <w:rPr>
                <w:rFonts w:ascii="Arial" w:hAnsi="Arial"/>
                <w:spacing w:val="-8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B27132" w:rsidRDefault="00B27132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Latn-RS"/>
              </w:rPr>
            </w:pPr>
            <w:r>
              <w:rPr>
                <w:rFonts w:ascii="Arial" w:hAnsi="Arial" w:cs="Arial"/>
                <w:sz w:val="18"/>
                <w:szCs w:val="18"/>
                <w:lang w:val="sr-Latn-RS"/>
              </w:rPr>
              <w:t xml:space="preserve">RTOS, VxWorks, </w:t>
            </w:r>
            <w:r>
              <w:rPr>
                <w:rFonts w:ascii="Arial" w:hAnsi="Arial" w:cs="Arial"/>
                <w:sz w:val="18"/>
                <w:szCs w:val="18"/>
                <w:lang w:val="sr-Cyrl-RS"/>
              </w:rPr>
              <w:t xml:space="preserve">етернет, комуникација, </w:t>
            </w:r>
            <w:r>
              <w:rPr>
                <w:rFonts w:ascii="Arial" w:hAnsi="Arial" w:cs="Arial"/>
                <w:sz w:val="18"/>
                <w:szCs w:val="18"/>
                <w:lang w:val="sr-Latn-RS"/>
              </w:rPr>
              <w:t xml:space="preserve">BroadR-Reach, </w:t>
            </w:r>
            <w:r>
              <w:rPr>
                <w:rFonts w:ascii="Arial" w:hAnsi="Arial" w:cs="Arial"/>
                <w:sz w:val="18"/>
                <w:szCs w:val="18"/>
                <w:lang w:val="sr-Cyrl-RS"/>
              </w:rPr>
              <w:t xml:space="preserve">дијагностика, </w:t>
            </w:r>
            <w:r>
              <w:rPr>
                <w:rFonts w:ascii="Arial" w:hAnsi="Arial" w:cs="Arial"/>
                <w:sz w:val="18"/>
                <w:szCs w:val="18"/>
                <w:lang w:val="sr-Latn-RS"/>
              </w:rPr>
              <w:t>RTP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УДК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22293" w:rsidTr="00D712F3">
        <w:trPr>
          <w:cantSplit/>
          <w:trHeight w:hRule="exact" w:val="50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  <w:lang w:val="sr-Cyrl-CS"/>
              </w:rPr>
              <w:t>Ч</w:t>
            </w:r>
            <w:r>
              <w:rPr>
                <w:rFonts w:ascii="Arial" w:hAnsi="Arial"/>
                <w:sz w:val="18"/>
              </w:rPr>
              <w:t xml:space="preserve">ува се, </w:t>
            </w:r>
            <w:r>
              <w:rPr>
                <w:rFonts w:ascii="Arial" w:hAnsi="Arial"/>
                <w:b/>
                <w:sz w:val="18"/>
                <w:lang w:val="sr-Cyrl-CS"/>
              </w:rPr>
              <w:t>Ч</w:t>
            </w:r>
            <w:r>
              <w:rPr>
                <w:rFonts w:ascii="Arial" w:hAnsi="Arial"/>
                <w:b/>
                <w:sz w:val="18"/>
              </w:rPr>
              <w:t>У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CS"/>
              </w:rPr>
            </w:pPr>
            <w:r w:rsidRPr="00ED0F60">
              <w:rPr>
                <w:rFonts w:ascii="Arial" w:hAnsi="Arial" w:cs="Arial"/>
                <w:sz w:val="18"/>
                <w:szCs w:val="18"/>
                <w:lang w:val="sr-Cyrl-CS"/>
              </w:rPr>
              <w:t>У библиотеци Факултета техничких наука, Нови Сад</w:t>
            </w:r>
          </w:p>
        </w:tc>
      </w:tr>
      <w:tr w:rsidR="00D22293" w:rsidTr="00D712F3">
        <w:trPr>
          <w:cantSplit/>
          <w:trHeight w:hRule="exact" w:val="50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Ва</w:t>
            </w:r>
            <w:r>
              <w:rPr>
                <w:rFonts w:ascii="Arial" w:hAnsi="Arial"/>
                <w:sz w:val="18"/>
                <w:lang w:val="sr-Cyrl-CS"/>
              </w:rPr>
              <w:t>ж</w:t>
            </w:r>
            <w:r>
              <w:rPr>
                <w:rFonts w:ascii="Arial" w:hAnsi="Arial"/>
                <w:sz w:val="18"/>
              </w:rPr>
              <w:t xml:space="preserve">на напомена, </w:t>
            </w:r>
            <w:r>
              <w:rPr>
                <w:rFonts w:ascii="Arial" w:hAnsi="Arial"/>
                <w:b/>
                <w:sz w:val="18"/>
              </w:rPr>
              <w:t>ВН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22293" w:rsidTr="00D712F3">
        <w:trPr>
          <w:cantSplit/>
          <w:trHeight w:hRule="exact" w:val="270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Извод, </w:t>
            </w:r>
            <w:r>
              <w:rPr>
                <w:rFonts w:ascii="Arial" w:hAnsi="Arial"/>
                <w:b/>
                <w:sz w:val="18"/>
              </w:rPr>
              <w:t>ИЗ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B27132" w:rsidRPr="00B27132" w:rsidRDefault="00B27132" w:rsidP="004144F7">
            <w:pPr>
              <w:spacing w:before="60" w:after="60" w:line="240" w:lineRule="auto"/>
              <w:ind w:firstLine="0"/>
              <w:rPr>
                <w:rFonts w:ascii="Arial" w:hAnsi="Arial" w:cs="Arial"/>
                <w:sz w:val="18"/>
                <w:szCs w:val="18"/>
                <w:lang w:val="sr-Cyrl-RS"/>
              </w:rPr>
            </w:pPr>
            <w:r>
              <w:rPr>
                <w:rFonts w:ascii="Arial" w:hAnsi="Arial" w:cs="Arial"/>
                <w:sz w:val="18"/>
                <w:szCs w:val="18"/>
                <w:lang w:val="sr-Cyrl-RS"/>
              </w:rPr>
              <w:t xml:space="preserve">Написати код који прикупља циљане дијагностичке податке о току етернет комуникације преко </w:t>
            </w:r>
            <w:r>
              <w:rPr>
                <w:rFonts w:ascii="Arial" w:hAnsi="Arial" w:cs="Arial"/>
                <w:sz w:val="18"/>
                <w:szCs w:val="18"/>
                <w:lang w:val="sr-Latn-RS"/>
              </w:rPr>
              <w:t xml:space="preserve">„BroadR-Reach“ </w:t>
            </w:r>
            <w:r>
              <w:rPr>
                <w:rFonts w:ascii="Arial" w:hAnsi="Arial" w:cs="Arial"/>
                <w:sz w:val="18"/>
                <w:szCs w:val="18"/>
                <w:lang w:val="sr-Cyrl-RS"/>
              </w:rPr>
              <w:t xml:space="preserve">чипа, на начин да се подаци прикупљају у кернелу </w:t>
            </w:r>
            <w:r>
              <w:rPr>
                <w:rFonts w:ascii="Arial" w:hAnsi="Arial" w:cs="Arial"/>
                <w:sz w:val="18"/>
                <w:szCs w:val="18"/>
                <w:lang w:val="sr-Latn-RS"/>
              </w:rPr>
              <w:t xml:space="preserve">RTOS-a, </w:t>
            </w:r>
            <w:r>
              <w:rPr>
                <w:rFonts w:ascii="Arial" w:hAnsi="Arial" w:cs="Arial"/>
                <w:sz w:val="18"/>
                <w:szCs w:val="18"/>
                <w:lang w:val="sr-Cyrl-RS"/>
              </w:rPr>
              <w:t xml:space="preserve">затим прослеђују </w:t>
            </w:r>
            <w:r>
              <w:rPr>
                <w:rFonts w:ascii="Arial" w:hAnsi="Arial" w:cs="Arial"/>
                <w:sz w:val="18"/>
                <w:szCs w:val="18"/>
                <w:lang w:val="sr-Latn-RS"/>
              </w:rPr>
              <w:t xml:space="preserve">„RT“ </w:t>
            </w:r>
            <w:r>
              <w:rPr>
                <w:rFonts w:ascii="Arial" w:hAnsi="Arial" w:cs="Arial"/>
                <w:sz w:val="18"/>
                <w:szCs w:val="18"/>
                <w:lang w:val="sr-Cyrl-RS"/>
              </w:rPr>
              <w:t>процесу који обрађује примљене податке по предвиђеној логици. Поред тога направити апликацију на страни персоналног рачунара која визуелизује прикупљене податке.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Датум прихвата</w:t>
            </w:r>
            <w:r>
              <w:rPr>
                <w:rFonts w:ascii="Arial" w:hAnsi="Arial"/>
                <w:sz w:val="18"/>
                <w:lang w:val="sr-Cyrl-CS"/>
              </w:rPr>
              <w:t>њ</w:t>
            </w:r>
            <w:r>
              <w:rPr>
                <w:rFonts w:ascii="Arial" w:hAnsi="Arial"/>
                <w:sz w:val="18"/>
              </w:rPr>
              <w:t xml:space="preserve">а теме, </w:t>
            </w:r>
            <w:r>
              <w:rPr>
                <w:rFonts w:ascii="Arial" w:hAnsi="Arial"/>
                <w:b/>
                <w:sz w:val="18"/>
              </w:rPr>
              <w:t>ДП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0B2DAF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b/>
                <w:sz w:val="18"/>
                <w:szCs w:val="18"/>
                <w:lang w:val="sr-Latn-CS"/>
              </w:rPr>
            </w:pP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Датум одбране, </w:t>
            </w:r>
            <w:r>
              <w:rPr>
                <w:rFonts w:ascii="Arial" w:hAnsi="Arial"/>
                <w:b/>
                <w:sz w:val="18"/>
              </w:rPr>
              <w:t>ДО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33"/>
              <w:jc w:val="left"/>
              <w:rPr>
                <w:rFonts w:ascii="Arial" w:hAnsi="Arial"/>
                <w:sz w:val="18"/>
              </w:rPr>
            </w:pPr>
          </w:p>
        </w:tc>
      </w:tr>
      <w:tr w:rsidR="00D22293" w:rsidTr="00D712F3">
        <w:trPr>
          <w:gridAfter w:val="1"/>
          <w:wAfter w:w="1701" w:type="dxa"/>
          <w:cantSplit/>
          <w:trHeight w:hRule="exact" w:val="350"/>
        </w:trPr>
        <w:tc>
          <w:tcPr>
            <w:tcW w:w="2694" w:type="dxa"/>
            <w:tcBorders>
              <w:top w:val="nil"/>
              <w:bottom w:val="nil"/>
              <w:right w:val="nil"/>
            </w:tcBorders>
            <w:vAlign w:val="center"/>
          </w:tcPr>
          <w:p w:rsidR="00D22293" w:rsidRDefault="00D22293" w:rsidP="00A07D1E">
            <w:pPr>
              <w:spacing w:line="240" w:lineRule="auto"/>
              <w:ind w:firstLine="0"/>
              <w:jc w:val="left"/>
              <w:rPr>
                <w:rFonts w:ascii="Arial" w:hAnsi="Arial"/>
                <w:spacing w:val="-4"/>
                <w:sz w:val="18"/>
              </w:rPr>
            </w:pPr>
            <w:r>
              <w:rPr>
                <w:rFonts w:ascii="Arial" w:hAnsi="Arial"/>
                <w:spacing w:val="-4"/>
                <w:sz w:val="18"/>
                <w:lang w:val="sr-Cyrl-CS"/>
              </w:rPr>
              <w:t>Ч</w:t>
            </w:r>
            <w:r>
              <w:rPr>
                <w:rFonts w:ascii="Arial" w:hAnsi="Arial"/>
                <w:spacing w:val="-4"/>
                <w:sz w:val="18"/>
              </w:rPr>
              <w:t xml:space="preserve">ланови комисије, </w:t>
            </w:r>
            <w:r>
              <w:rPr>
                <w:rFonts w:ascii="Arial" w:hAnsi="Arial"/>
                <w:b/>
                <w:spacing w:val="-4"/>
                <w:sz w:val="18"/>
              </w:rPr>
              <w:t>КО</w:t>
            </w:r>
            <w:r>
              <w:rPr>
                <w:rFonts w:ascii="Arial" w:hAnsi="Arial"/>
                <w:spacing w:val="-4"/>
                <w:sz w:val="18"/>
              </w:rPr>
              <w:t>:</w:t>
            </w:r>
          </w:p>
        </w:tc>
        <w:tc>
          <w:tcPr>
            <w:tcW w:w="1417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:rsidR="00D22293" w:rsidRDefault="00D22293" w:rsidP="00A07D1E">
            <w:pPr>
              <w:spacing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Председник: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FF5308" w:rsidRDefault="00D22293" w:rsidP="00A07D1E">
            <w:pPr>
              <w:spacing w:before="60" w:after="60" w:line="240" w:lineRule="auto"/>
              <w:ind w:firstLine="33"/>
              <w:jc w:val="left"/>
              <w:rPr>
                <w:rFonts w:ascii="Arial" w:hAnsi="Arial"/>
                <w:sz w:val="18"/>
              </w:rPr>
            </w:pPr>
          </w:p>
        </w:tc>
      </w:tr>
      <w:tr w:rsidR="00D22293" w:rsidTr="00D712F3">
        <w:trPr>
          <w:cantSplit/>
          <w:trHeight w:hRule="exact" w:val="350"/>
        </w:trPr>
        <w:tc>
          <w:tcPr>
            <w:tcW w:w="2694" w:type="dxa"/>
            <w:tcBorders>
              <w:top w:val="nil"/>
              <w:bottom w:val="nil"/>
              <w:right w:val="nil"/>
            </w:tcBorders>
            <w:vAlign w:val="center"/>
          </w:tcPr>
          <w:p w:rsidR="00D22293" w:rsidRDefault="00D22293" w:rsidP="00A07D1E">
            <w:pPr>
              <w:spacing w:line="240" w:lineRule="auto"/>
              <w:ind w:firstLine="0"/>
              <w:jc w:val="left"/>
              <w:rPr>
                <w:rFonts w:ascii="Arial" w:hAnsi="Arial"/>
                <w:sz w:val="18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:rsidR="00D22293" w:rsidRDefault="00D22293" w:rsidP="00A07D1E">
            <w:pPr>
              <w:spacing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  <w:lang w:val="sr-Cyrl-CS"/>
              </w:rPr>
              <w:t>Ч</w:t>
            </w:r>
            <w:r>
              <w:rPr>
                <w:rFonts w:ascii="Arial" w:hAnsi="Arial"/>
                <w:sz w:val="18"/>
              </w:rPr>
              <w:t>лан: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  <w:right w:val="nil"/>
            </w:tcBorders>
          </w:tcPr>
          <w:p w:rsidR="00D22293" w:rsidRPr="00FF5308" w:rsidRDefault="00D22293" w:rsidP="00A07D1E">
            <w:pPr>
              <w:spacing w:before="60" w:after="60" w:line="240" w:lineRule="auto"/>
              <w:ind w:firstLine="33"/>
              <w:jc w:val="left"/>
              <w:rPr>
                <w:rFonts w:ascii="Arial" w:hAnsi="Arial"/>
                <w:sz w:val="18"/>
              </w:rPr>
            </w:pPr>
          </w:p>
        </w:tc>
        <w:tc>
          <w:tcPr>
            <w:tcW w:w="170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center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Потпис ментора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2694" w:type="dxa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D22293" w:rsidRDefault="00D22293" w:rsidP="00A07D1E">
            <w:pPr>
              <w:spacing w:line="240" w:lineRule="auto"/>
              <w:ind w:firstLine="0"/>
              <w:jc w:val="left"/>
              <w:rPr>
                <w:rFonts w:ascii="Arial" w:hAnsi="Arial"/>
                <w:sz w:val="18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nil"/>
              <w:bottom w:val="single" w:sz="12" w:space="0" w:color="auto"/>
            </w:tcBorders>
            <w:vAlign w:val="center"/>
          </w:tcPr>
          <w:p w:rsidR="00D22293" w:rsidRDefault="00D22293" w:rsidP="00A07D1E">
            <w:pPr>
              <w:spacing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  <w:lang w:val="sr-Cyrl-CS"/>
              </w:rPr>
              <w:t>Ч</w:t>
            </w:r>
            <w:r>
              <w:rPr>
                <w:rFonts w:ascii="Arial" w:hAnsi="Arial"/>
                <w:sz w:val="18"/>
              </w:rPr>
              <w:t>лан, ментор:</w:t>
            </w:r>
          </w:p>
        </w:tc>
        <w:tc>
          <w:tcPr>
            <w:tcW w:w="4253" w:type="dxa"/>
            <w:tcBorders>
              <w:top w:val="dashSmallGap" w:sz="4" w:space="0" w:color="auto"/>
              <w:bottom w:val="single" w:sz="12" w:space="0" w:color="auto"/>
              <w:right w:val="nil"/>
            </w:tcBorders>
          </w:tcPr>
          <w:p w:rsidR="00D22293" w:rsidRPr="00FF5308" w:rsidRDefault="00D22293" w:rsidP="00A07D1E">
            <w:pPr>
              <w:spacing w:before="60" w:after="60" w:line="240" w:lineRule="auto"/>
              <w:ind w:firstLine="33"/>
              <w:jc w:val="left"/>
              <w:rPr>
                <w:rFonts w:ascii="Arial" w:hAnsi="Arial"/>
                <w:sz w:val="1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</w:p>
        </w:tc>
      </w:tr>
    </w:tbl>
    <w:p w:rsidR="00AD67BD" w:rsidRDefault="00AD67BD" w:rsidP="00A07D1E">
      <w:pPr>
        <w:spacing w:line="240" w:lineRule="auto"/>
        <w:jc w:val="left"/>
        <w:rPr>
          <w:lang w:val="hr-HR"/>
        </w:rPr>
        <w:sectPr w:rsidR="00AD67BD" w:rsidSect="00F65BA9">
          <w:headerReference w:type="default" r:id="rId9"/>
          <w:pgSz w:w="11907" w:h="16840" w:code="9"/>
          <w:pgMar w:top="567" w:right="1417" w:bottom="567" w:left="1418" w:header="567" w:footer="567" w:gutter="0"/>
          <w:pgNumType w:fmt="upperRoman" w:start="1"/>
          <w:cols w:space="720"/>
        </w:sectPr>
      </w:pPr>
    </w:p>
    <w:p w:rsidR="009857F6" w:rsidRPr="00AD67BD" w:rsidRDefault="009857F6" w:rsidP="00AD67BD">
      <w:pPr>
        <w:ind w:firstLine="0"/>
        <w:jc w:val="left"/>
        <w:rPr>
          <w:sz w:val="16"/>
          <w:szCs w:val="16"/>
          <w:lang w:val="hr-HR"/>
        </w:rPr>
      </w:pPr>
    </w:p>
    <w:tbl>
      <w:tblPr>
        <w:tblW w:w="10065" w:type="dxa"/>
        <w:tblInd w:w="-318" w:type="dxa"/>
        <w:tblBorders>
          <w:top w:val="dashSmallGap" w:sz="4" w:space="0" w:color="auto"/>
          <w:bottom w:val="dashSmallGap" w:sz="4" w:space="0" w:color="auto"/>
          <w:insideV w:val="dashSmallGap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1"/>
        <w:gridCol w:w="1559"/>
        <w:gridCol w:w="4253"/>
        <w:gridCol w:w="1842"/>
      </w:tblGrid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Accession number, </w:t>
            </w:r>
            <w:r>
              <w:rPr>
                <w:rFonts w:ascii="Arial" w:hAnsi="Arial"/>
                <w:b/>
                <w:sz w:val="18"/>
              </w:rPr>
              <w:t>ANO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:rsidR="00D50B10" w:rsidRPr="001A464C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Identification number, </w:t>
            </w:r>
            <w:r>
              <w:rPr>
                <w:rFonts w:ascii="Arial" w:hAnsi="Arial"/>
                <w:b/>
                <w:sz w:val="18"/>
              </w:rPr>
              <w:t>INO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1A464C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Document type, </w:t>
            </w:r>
            <w:r>
              <w:rPr>
                <w:rFonts w:ascii="Arial" w:hAnsi="Arial"/>
                <w:b/>
                <w:sz w:val="18"/>
              </w:rPr>
              <w:t>DT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1A464C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1A464C">
              <w:rPr>
                <w:rFonts w:ascii="Arial" w:hAnsi="Arial" w:cs="Arial"/>
                <w:sz w:val="18"/>
                <w:szCs w:val="18"/>
              </w:rPr>
              <w:t>Monographic publication</w:t>
            </w: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Type of record, </w:t>
            </w:r>
            <w:r>
              <w:rPr>
                <w:rFonts w:ascii="Arial" w:hAnsi="Arial"/>
                <w:b/>
                <w:sz w:val="18"/>
              </w:rPr>
              <w:t>TR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1A464C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1A464C">
              <w:rPr>
                <w:rFonts w:ascii="Arial" w:hAnsi="Arial" w:cs="Arial"/>
                <w:sz w:val="18"/>
                <w:szCs w:val="18"/>
              </w:rPr>
              <w:t>Textual printed material</w:t>
            </w: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Contents code, </w:t>
            </w:r>
            <w:r>
              <w:rPr>
                <w:rFonts w:ascii="Arial" w:hAnsi="Arial"/>
                <w:b/>
                <w:sz w:val="18"/>
              </w:rPr>
              <w:t>CC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1A464C" w:rsidRDefault="00DE787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Bachelor</w:t>
            </w:r>
            <w:r w:rsidR="004311AB">
              <w:rPr>
                <w:rFonts w:ascii="Arial" w:hAnsi="Arial" w:cs="Arial"/>
                <w:sz w:val="18"/>
                <w:szCs w:val="18"/>
              </w:rPr>
              <w:t xml:space="preserve"> Thesis</w:t>
            </w: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Author, </w:t>
            </w:r>
            <w:r>
              <w:rPr>
                <w:rFonts w:ascii="Arial" w:hAnsi="Arial"/>
                <w:b/>
                <w:sz w:val="18"/>
              </w:rPr>
              <w:t>AU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B27132" w:rsidRDefault="00B27132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Latn-RS"/>
              </w:rPr>
            </w:pPr>
            <w:r>
              <w:rPr>
                <w:rFonts w:ascii="Arial" w:hAnsi="Arial" w:cs="Arial"/>
                <w:sz w:val="18"/>
                <w:szCs w:val="18"/>
                <w:lang w:val="sr-Latn-RS"/>
              </w:rPr>
              <w:t>Stefan Masalušić</w:t>
            </w: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smartTag w:uri="urn:schemas-microsoft-com:office:smarttags" w:element="place">
              <w:smartTag w:uri="urn:schemas-microsoft-com:office:smarttags" w:element="City">
                <w:r>
                  <w:rPr>
                    <w:rFonts w:ascii="Arial" w:hAnsi="Arial"/>
                    <w:sz w:val="18"/>
                  </w:rPr>
                  <w:t>Mentor</w:t>
                </w:r>
              </w:smartTag>
              <w:r>
                <w:rPr>
                  <w:rFonts w:ascii="Arial" w:hAnsi="Arial"/>
                  <w:sz w:val="18"/>
                </w:rPr>
                <w:t xml:space="preserve">, </w:t>
              </w:r>
              <w:smartTag w:uri="urn:schemas-microsoft-com:office:smarttags" w:element="State">
                <w:r>
                  <w:rPr>
                    <w:rFonts w:ascii="Arial" w:hAnsi="Arial"/>
                    <w:b/>
                    <w:sz w:val="18"/>
                  </w:rPr>
                  <w:t>MN</w:t>
                </w:r>
              </w:smartTag>
            </w:smartTag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B27132" w:rsidRDefault="00B27132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Latn-CS"/>
              </w:rPr>
            </w:pPr>
            <w:r>
              <w:rPr>
                <w:rFonts w:ascii="Arial" w:hAnsi="Arial" w:cs="Arial"/>
                <w:sz w:val="18"/>
                <w:szCs w:val="18"/>
                <w:lang w:val="sr-Latn-CS"/>
              </w:rPr>
              <w:t>Bogdan Pavković, Phd</w:t>
            </w:r>
          </w:p>
        </w:tc>
      </w:tr>
      <w:tr w:rsidR="00D50B10" w:rsidRPr="00D50B10" w:rsidTr="00D712F3">
        <w:trPr>
          <w:cantSplit/>
          <w:trHeight w:hRule="exact" w:val="80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Title, </w:t>
            </w:r>
            <w:r>
              <w:rPr>
                <w:rFonts w:ascii="Arial" w:hAnsi="Arial"/>
                <w:b/>
                <w:sz w:val="18"/>
              </w:rPr>
              <w:t>TI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1035BC" w:rsidP="001035BC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sr-Latn-RS"/>
              </w:rPr>
              <w:t>Collecting diagnostic data over one UTP cable ethernet communication interface – BroadR-Reach</w:t>
            </w: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Language of text, </w:t>
            </w:r>
            <w:r>
              <w:rPr>
                <w:rFonts w:ascii="Arial" w:hAnsi="Arial"/>
                <w:b/>
                <w:sz w:val="18"/>
              </w:rPr>
              <w:t>LT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FF5308">
              <w:rPr>
                <w:rFonts w:ascii="Arial" w:hAnsi="Arial" w:cs="Arial"/>
                <w:sz w:val="18"/>
                <w:szCs w:val="18"/>
              </w:rPr>
              <w:t>Serbian</w:t>
            </w: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Language of abstract, </w:t>
            </w:r>
            <w:r>
              <w:rPr>
                <w:rFonts w:ascii="Arial" w:hAnsi="Arial"/>
                <w:b/>
                <w:sz w:val="18"/>
              </w:rPr>
              <w:t>LA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FF5308">
              <w:rPr>
                <w:rFonts w:ascii="Arial" w:hAnsi="Arial" w:cs="Arial"/>
                <w:sz w:val="18"/>
                <w:szCs w:val="18"/>
              </w:rPr>
              <w:t>Serbian</w:t>
            </w: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Country of publication, </w:t>
            </w:r>
            <w:r>
              <w:rPr>
                <w:rFonts w:ascii="Arial" w:hAnsi="Arial"/>
                <w:b/>
                <w:sz w:val="18"/>
              </w:rPr>
              <w:t>CP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FF5308">
              <w:rPr>
                <w:rFonts w:ascii="Arial" w:hAnsi="Arial" w:cs="Arial"/>
                <w:sz w:val="18"/>
                <w:szCs w:val="18"/>
              </w:rPr>
              <w:t>Republic of Serbia</w:t>
            </w: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Locality of publication, </w:t>
            </w:r>
            <w:r>
              <w:rPr>
                <w:rFonts w:ascii="Arial" w:hAnsi="Arial"/>
                <w:b/>
                <w:sz w:val="18"/>
              </w:rPr>
              <w:t>LP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FF5308">
              <w:rPr>
                <w:rFonts w:ascii="Arial" w:hAnsi="Arial" w:cs="Arial"/>
                <w:sz w:val="18"/>
                <w:szCs w:val="18"/>
              </w:rPr>
              <w:t>Vojvodina</w:t>
            </w: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Publication year, </w:t>
            </w:r>
            <w:r>
              <w:rPr>
                <w:rFonts w:ascii="Arial" w:hAnsi="Arial"/>
                <w:b/>
                <w:sz w:val="18"/>
              </w:rPr>
              <w:t>PY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Publisher, </w:t>
            </w:r>
            <w:r>
              <w:rPr>
                <w:rFonts w:ascii="Arial" w:hAnsi="Arial"/>
                <w:b/>
                <w:sz w:val="18"/>
              </w:rPr>
              <w:t>PB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FF5308">
              <w:rPr>
                <w:rFonts w:ascii="Arial" w:hAnsi="Arial" w:cs="Arial"/>
                <w:sz w:val="18"/>
                <w:szCs w:val="18"/>
              </w:rPr>
              <w:t>Author’s reprint</w:t>
            </w:r>
          </w:p>
        </w:tc>
      </w:tr>
      <w:tr w:rsidR="00D50B10" w:rsidRP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Publication place, </w:t>
            </w:r>
            <w:r>
              <w:rPr>
                <w:rFonts w:ascii="Arial" w:hAnsi="Arial"/>
                <w:b/>
                <w:sz w:val="18"/>
              </w:rPr>
              <w:t>PP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FF5308">
              <w:rPr>
                <w:rFonts w:ascii="Arial" w:hAnsi="Arial" w:cs="Arial"/>
                <w:sz w:val="18"/>
                <w:szCs w:val="18"/>
                <w:lang w:val="pt-BR"/>
              </w:rPr>
              <w:t>Novi Sad, Dositeja Obradovica sq. 6</w:t>
            </w:r>
          </w:p>
        </w:tc>
      </w:tr>
      <w:tr w:rsidR="00D50B10" w:rsidTr="00D712F3">
        <w:trPr>
          <w:cantSplit/>
          <w:trHeight w:hRule="exact" w:val="4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18"/>
              </w:rPr>
              <w:t xml:space="preserve">Physical description, </w:t>
            </w:r>
            <w:r>
              <w:rPr>
                <w:rFonts w:ascii="Arial" w:hAnsi="Arial"/>
                <w:b/>
                <w:sz w:val="18"/>
              </w:rPr>
              <w:t>PD</w:t>
            </w:r>
            <w:r>
              <w:rPr>
                <w:rFonts w:ascii="Arial" w:hAnsi="Arial"/>
                <w:sz w:val="18"/>
              </w:rPr>
              <w:t>:</w:t>
            </w:r>
            <w:r>
              <w:rPr>
                <w:rFonts w:ascii="Arial" w:hAnsi="Arial"/>
                <w:sz w:val="18"/>
              </w:rPr>
              <w:br/>
            </w:r>
            <w:r>
              <w:rPr>
                <w:rFonts w:ascii="Arial" w:hAnsi="Arial"/>
                <w:sz w:val="13"/>
              </w:rPr>
              <w:t>(chapters/pages/ref./tables/pictures/graphs/appendixes)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704D56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Scientific field, </w:t>
            </w:r>
            <w:r>
              <w:rPr>
                <w:rFonts w:ascii="Arial" w:hAnsi="Arial"/>
                <w:b/>
                <w:sz w:val="18"/>
              </w:rPr>
              <w:t>SF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FF5308">
              <w:rPr>
                <w:rFonts w:ascii="Arial" w:hAnsi="Arial" w:cs="Arial"/>
                <w:sz w:val="18"/>
                <w:szCs w:val="18"/>
              </w:rPr>
              <w:t>Electrical Engineering</w:t>
            </w: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Scientific discipline, </w:t>
            </w:r>
            <w:r>
              <w:rPr>
                <w:rFonts w:ascii="Arial" w:hAnsi="Arial"/>
                <w:b/>
                <w:sz w:val="18"/>
              </w:rPr>
              <w:t>SD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FF5308">
              <w:rPr>
                <w:rFonts w:ascii="Arial" w:hAnsi="Arial" w:cs="Arial"/>
                <w:sz w:val="18"/>
                <w:szCs w:val="18"/>
              </w:rPr>
              <w:t>Computer Engineering, Engineering of Computer Based Systems</w:t>
            </w:r>
          </w:p>
        </w:tc>
      </w:tr>
      <w:tr w:rsidR="00D50B10" w:rsidRPr="00D50B10" w:rsidTr="00D712F3">
        <w:trPr>
          <w:cantSplit/>
          <w:trHeight w:hRule="exact" w:val="50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pacing w:val="-8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Subject/Key words, </w:t>
            </w:r>
            <w:r>
              <w:rPr>
                <w:rFonts w:ascii="Arial" w:hAnsi="Arial"/>
                <w:b/>
                <w:sz w:val="18"/>
              </w:rPr>
              <w:t>S</w:t>
            </w:r>
            <w:r>
              <w:rPr>
                <w:rFonts w:ascii="Arial" w:hAnsi="Arial"/>
                <w:sz w:val="18"/>
              </w:rPr>
              <w:t>/</w:t>
            </w:r>
            <w:r>
              <w:rPr>
                <w:rFonts w:ascii="Arial" w:hAnsi="Arial"/>
                <w:b/>
                <w:sz w:val="18"/>
              </w:rPr>
              <w:t>KW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1035BC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pl-PL"/>
              </w:rPr>
            </w:pPr>
            <w:r>
              <w:rPr>
                <w:rFonts w:ascii="Arial" w:hAnsi="Arial" w:cs="Arial"/>
                <w:sz w:val="18"/>
                <w:szCs w:val="18"/>
                <w:lang w:val="pl-PL"/>
              </w:rPr>
              <w:t>RTOS, VxWorks, ethernet, communication, BroadR-Reach, diagnostics, RTP</w:t>
            </w: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UC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50B10" w:rsidTr="00D712F3">
        <w:trPr>
          <w:cantSplit/>
          <w:trHeight w:hRule="exact" w:val="50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Holding data, </w:t>
            </w:r>
            <w:r>
              <w:rPr>
                <w:rFonts w:ascii="Arial" w:hAnsi="Arial"/>
                <w:b/>
                <w:sz w:val="18"/>
              </w:rPr>
              <w:t>HD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FF5308">
              <w:rPr>
                <w:rFonts w:ascii="Arial" w:hAnsi="Arial" w:cs="Arial"/>
                <w:sz w:val="18"/>
                <w:szCs w:val="18"/>
              </w:rPr>
              <w:t>The Library of Faculty of Technical Sciences, Novi Sad, Serbia</w:t>
            </w:r>
          </w:p>
        </w:tc>
      </w:tr>
      <w:tr w:rsidR="00D50B10" w:rsidTr="00D712F3">
        <w:trPr>
          <w:cantSplit/>
          <w:trHeight w:hRule="exact" w:val="50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Note, </w:t>
            </w:r>
            <w:r>
              <w:rPr>
                <w:rFonts w:ascii="Arial" w:hAnsi="Arial"/>
                <w:b/>
                <w:sz w:val="18"/>
              </w:rPr>
              <w:t>N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50B10" w:rsidRPr="00D50B10" w:rsidTr="00D712F3">
        <w:trPr>
          <w:cantSplit/>
          <w:trHeight w:hRule="exact" w:val="270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Abstract, </w:t>
            </w:r>
            <w:r>
              <w:rPr>
                <w:rFonts w:ascii="Arial" w:hAnsi="Arial"/>
                <w:b/>
                <w:sz w:val="18"/>
              </w:rPr>
              <w:t>AB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4144F7" w:rsidRDefault="001035BC" w:rsidP="001035BC">
            <w:pPr>
              <w:spacing w:before="60" w:after="60" w:line="240" w:lineRule="auto"/>
              <w:ind w:firstLine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Write code that collects desired diagnostic data about Ethernet communication via BroadR-Reach chip, in sense that data is collected in RTOS kernel, then passed to RT module which process it by predefined logic. Also, make PC application that visualize collected data.</w:t>
            </w:r>
          </w:p>
        </w:tc>
      </w:tr>
      <w:tr w:rsidR="000B2DAF" w:rsidRPr="000B2DAF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B2DAF" w:rsidRDefault="000B2DAF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pacing w:val="-8"/>
                <w:sz w:val="18"/>
              </w:rPr>
              <w:t xml:space="preserve">Accepted by the Scientific Board on, </w:t>
            </w:r>
            <w:r>
              <w:rPr>
                <w:rFonts w:ascii="Arial" w:hAnsi="Arial"/>
                <w:b/>
                <w:sz w:val="18"/>
              </w:rPr>
              <w:t>ASB</w:t>
            </w:r>
            <w:r>
              <w:rPr>
                <w:rFonts w:ascii="Arial" w:hAnsi="Arial"/>
                <w:spacing w:val="-8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B2DAF" w:rsidRPr="00FF5308" w:rsidRDefault="000B2DAF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b/>
                <w:sz w:val="18"/>
                <w:szCs w:val="18"/>
                <w:lang w:val="sr-Latn-CS"/>
              </w:rPr>
            </w:pP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Defended on, </w:t>
            </w:r>
            <w:r>
              <w:rPr>
                <w:rFonts w:ascii="Arial" w:hAnsi="Arial"/>
                <w:b/>
                <w:sz w:val="18"/>
              </w:rPr>
              <w:t>DE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</w:p>
        </w:tc>
      </w:tr>
      <w:tr w:rsidR="00D50B10" w:rsidRPr="00FF5308" w:rsidTr="00D712F3">
        <w:trPr>
          <w:gridAfter w:val="1"/>
          <w:wAfter w:w="1842" w:type="dxa"/>
          <w:cantSplit/>
          <w:trHeight w:hRule="exact" w:val="350"/>
        </w:trPr>
        <w:tc>
          <w:tcPr>
            <w:tcW w:w="2411" w:type="dxa"/>
            <w:tcBorders>
              <w:top w:val="nil"/>
              <w:bottom w:val="nil"/>
              <w:right w:val="nil"/>
            </w:tcBorders>
            <w:vAlign w:val="center"/>
          </w:tcPr>
          <w:p w:rsidR="00D50B10" w:rsidRDefault="00D50B10" w:rsidP="00A07D1E">
            <w:pPr>
              <w:spacing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Defended Board, </w:t>
            </w:r>
            <w:r>
              <w:rPr>
                <w:rFonts w:ascii="Arial" w:hAnsi="Arial"/>
                <w:b/>
                <w:sz w:val="18"/>
              </w:rPr>
              <w:t>DB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1559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:rsidR="00D50B10" w:rsidRDefault="00D50B10" w:rsidP="00A07D1E">
            <w:pPr>
              <w:spacing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President: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33"/>
              <w:jc w:val="left"/>
              <w:rPr>
                <w:rFonts w:ascii="Arial" w:hAnsi="Arial"/>
                <w:sz w:val="18"/>
              </w:rPr>
            </w:pPr>
          </w:p>
        </w:tc>
      </w:tr>
      <w:tr w:rsidR="00D50B10" w:rsidTr="00D712F3">
        <w:trPr>
          <w:cantSplit/>
          <w:trHeight w:hRule="exact" w:val="350"/>
        </w:trPr>
        <w:tc>
          <w:tcPr>
            <w:tcW w:w="2411" w:type="dxa"/>
            <w:tcBorders>
              <w:top w:val="nil"/>
              <w:bottom w:val="nil"/>
              <w:right w:val="nil"/>
            </w:tcBorders>
            <w:vAlign w:val="center"/>
          </w:tcPr>
          <w:p w:rsidR="00D50B10" w:rsidRDefault="00D50B10" w:rsidP="00A07D1E">
            <w:pPr>
              <w:spacing w:line="240" w:lineRule="auto"/>
              <w:ind w:firstLine="0"/>
              <w:jc w:val="left"/>
              <w:rPr>
                <w:rFonts w:ascii="Arial" w:hAnsi="Arial"/>
                <w:sz w:val="18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:rsidR="00D50B10" w:rsidRDefault="00D50B10" w:rsidP="00A07D1E">
            <w:pPr>
              <w:spacing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Member: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  <w:right w:val="nil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33"/>
              <w:jc w:val="left"/>
              <w:rPr>
                <w:rFonts w:ascii="Arial" w:hAnsi="Arial"/>
                <w:sz w:val="18"/>
              </w:rPr>
            </w:pPr>
          </w:p>
        </w:tc>
        <w:tc>
          <w:tcPr>
            <w:tcW w:w="184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D50B10" w:rsidRPr="00FF5308" w:rsidRDefault="00D50B10" w:rsidP="00A07D1E">
            <w:pPr>
              <w:spacing w:before="60" w:after="60" w:line="240" w:lineRule="auto"/>
              <w:ind w:firstLine="0"/>
              <w:jc w:val="center"/>
              <w:rPr>
                <w:rFonts w:ascii="Arial" w:hAnsi="Arial"/>
                <w:sz w:val="18"/>
              </w:rPr>
            </w:pPr>
            <w:r w:rsidRPr="00FF5308">
              <w:rPr>
                <w:rFonts w:ascii="Arial" w:hAnsi="Arial"/>
                <w:sz w:val="18"/>
              </w:rPr>
              <w:t>Menthor's sign</w:t>
            </w:r>
          </w:p>
        </w:tc>
      </w:tr>
      <w:tr w:rsidR="00D50B10" w:rsidTr="00D712F3">
        <w:trPr>
          <w:cantSplit/>
          <w:trHeight w:hRule="exact" w:val="350"/>
        </w:trPr>
        <w:tc>
          <w:tcPr>
            <w:tcW w:w="2411" w:type="dxa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D50B10" w:rsidRDefault="00D50B10" w:rsidP="00A07D1E">
            <w:pPr>
              <w:spacing w:line="240" w:lineRule="auto"/>
              <w:ind w:firstLine="0"/>
              <w:jc w:val="left"/>
              <w:rPr>
                <w:rFonts w:ascii="Arial" w:hAnsi="Arial"/>
                <w:sz w:val="18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nil"/>
              <w:bottom w:val="single" w:sz="12" w:space="0" w:color="auto"/>
            </w:tcBorders>
            <w:vAlign w:val="center"/>
          </w:tcPr>
          <w:p w:rsidR="00D50B10" w:rsidRDefault="00D50B10" w:rsidP="00A07D1E">
            <w:pPr>
              <w:spacing w:line="240" w:lineRule="auto"/>
              <w:ind w:firstLine="0"/>
              <w:jc w:val="left"/>
              <w:rPr>
                <w:rFonts w:ascii="Arial" w:hAnsi="Arial"/>
                <w:spacing w:val="-4"/>
                <w:sz w:val="18"/>
              </w:rPr>
            </w:pPr>
            <w:r>
              <w:rPr>
                <w:rFonts w:ascii="Arial" w:hAnsi="Arial"/>
                <w:spacing w:val="-4"/>
                <w:sz w:val="18"/>
              </w:rPr>
              <w:t xml:space="preserve">Member, </w:t>
            </w:r>
            <w:smartTag w:uri="urn:schemas-microsoft-com:office:smarttags" w:element="place">
              <w:smartTag w:uri="urn:schemas-microsoft-com:office:smarttags" w:element="City">
                <w:r>
                  <w:rPr>
                    <w:rFonts w:ascii="Arial" w:hAnsi="Arial"/>
                    <w:spacing w:val="-4"/>
                    <w:sz w:val="18"/>
                  </w:rPr>
                  <w:t>Mentor</w:t>
                </w:r>
              </w:smartTag>
            </w:smartTag>
            <w:r>
              <w:rPr>
                <w:rFonts w:ascii="Arial" w:hAnsi="Arial"/>
                <w:spacing w:val="-4"/>
                <w:sz w:val="18"/>
              </w:rPr>
              <w:t>:</w:t>
            </w:r>
          </w:p>
        </w:tc>
        <w:tc>
          <w:tcPr>
            <w:tcW w:w="4253" w:type="dxa"/>
            <w:tcBorders>
              <w:top w:val="dashSmallGap" w:sz="4" w:space="0" w:color="auto"/>
              <w:bottom w:val="single" w:sz="12" w:space="0" w:color="auto"/>
              <w:right w:val="nil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33"/>
              <w:jc w:val="left"/>
              <w:rPr>
                <w:rFonts w:ascii="Arial" w:hAnsi="Arial"/>
                <w:sz w:val="18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D50B10" w:rsidRPr="00FF5308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</w:p>
        </w:tc>
      </w:tr>
    </w:tbl>
    <w:p w:rsidR="009857F6" w:rsidRDefault="009857F6" w:rsidP="00A07D1E">
      <w:pPr>
        <w:spacing w:line="240" w:lineRule="auto"/>
        <w:jc w:val="left"/>
        <w:rPr>
          <w:lang w:val="hr-HR"/>
        </w:rPr>
      </w:pPr>
    </w:p>
    <w:p w:rsidR="009857F6" w:rsidRDefault="009857F6">
      <w:pPr>
        <w:jc w:val="left"/>
        <w:rPr>
          <w:lang w:val="hr-HR"/>
        </w:rPr>
        <w:sectPr w:rsidR="009857F6" w:rsidSect="00F65BA9">
          <w:headerReference w:type="default" r:id="rId10"/>
          <w:pgSz w:w="11907" w:h="16840" w:code="9"/>
          <w:pgMar w:top="567" w:right="1417" w:bottom="567" w:left="1418" w:header="567" w:footer="567" w:gutter="0"/>
          <w:pgNumType w:fmt="upperRoman" w:start="1"/>
          <w:cols w:space="720"/>
        </w:sectPr>
      </w:pPr>
    </w:p>
    <w:p w:rsidR="00F65FDC" w:rsidRDefault="00F65FDC" w:rsidP="00F65FDC">
      <w:pPr>
        <w:spacing w:before="4000"/>
        <w:rPr>
          <w:rFonts w:ascii="Tahoma" w:hAnsi="Tahoma" w:cs="Tahoma"/>
          <w:b/>
          <w:sz w:val="32"/>
          <w:szCs w:val="32"/>
          <w:lang w:val="sr-Cyrl-RS"/>
        </w:rPr>
      </w:pPr>
      <w:r w:rsidRPr="00F65FDC">
        <w:rPr>
          <w:rFonts w:ascii="Tahoma" w:hAnsi="Tahoma" w:cs="Tahoma"/>
          <w:b/>
          <w:sz w:val="32"/>
          <w:szCs w:val="32"/>
          <w:lang w:val="sr-Cyrl-RS"/>
        </w:rPr>
        <w:lastRenderedPageBreak/>
        <w:t>Zahvalnost</w:t>
      </w:r>
    </w:p>
    <w:p w:rsidR="00F65FDC" w:rsidRDefault="00F65FDC" w:rsidP="00F65FDC">
      <w:pPr>
        <w:ind w:firstLine="0"/>
        <w:rPr>
          <w:lang w:val="sr-Latn-RS"/>
        </w:rPr>
      </w:pPr>
    </w:p>
    <w:p w:rsidR="00F65FDC" w:rsidRDefault="00F65FDC" w:rsidP="00F65FDC">
      <w:pPr>
        <w:ind w:firstLine="0"/>
        <w:rPr>
          <w:lang w:val="sr-Latn-RS"/>
        </w:rPr>
      </w:pPr>
      <w:r>
        <w:rPr>
          <w:lang w:val="sr-Latn-RS"/>
        </w:rPr>
        <w:tab/>
        <w:t>Srdačno se zahvaljujem mentoru Doc. Dr Bogdanu  Pavkoviću na stručnoj pomoći</w:t>
      </w:r>
    </w:p>
    <w:p w:rsidR="00F65FDC" w:rsidRDefault="00F65FDC" w:rsidP="00F65FDC">
      <w:pPr>
        <w:ind w:firstLine="0"/>
        <w:rPr>
          <w:lang w:val="sr-Latn-RS"/>
        </w:rPr>
      </w:pPr>
      <w:r>
        <w:rPr>
          <w:lang w:val="sr-Latn-RS"/>
        </w:rPr>
        <w:t>tokom izrade rada.</w:t>
      </w:r>
    </w:p>
    <w:p w:rsidR="00941589" w:rsidRDefault="00F65FDC" w:rsidP="00F65FDC">
      <w:pPr>
        <w:ind w:firstLine="0"/>
        <w:rPr>
          <w:lang w:val="sr-Latn-RS"/>
        </w:rPr>
      </w:pPr>
      <w:r>
        <w:rPr>
          <w:lang w:val="sr-Latn-RS"/>
        </w:rPr>
        <w:tab/>
        <w:t>Posebno se zahvaljujem Savi Šunjki na pomoći</w:t>
      </w:r>
      <w:r w:rsidR="00941589">
        <w:rPr>
          <w:lang w:val="sr-Latn-RS"/>
        </w:rPr>
        <w:t>, utrošenom vremenu, razumevanju i savetovanju tokom izrade rada.</w:t>
      </w:r>
    </w:p>
    <w:p w:rsidR="00F65FDC" w:rsidRDefault="00941589" w:rsidP="00F65FDC">
      <w:pPr>
        <w:ind w:firstLine="0"/>
        <w:rPr>
          <w:lang w:val="sr-Latn-RS"/>
        </w:rPr>
      </w:pPr>
      <w:r>
        <w:rPr>
          <w:lang w:val="sr-Latn-RS"/>
        </w:rPr>
        <w:tab/>
        <w:t>Takođe se zahvaljujem Institutu RT-RK na ukazanoj prilici da se bolje upoznam sa načinom rada u inžinjerskom okruženju i na omogućenom usavršavanju znanja iz date oblasti.</w:t>
      </w:r>
      <w:r>
        <w:rPr>
          <w:lang w:val="sr-Latn-RS"/>
        </w:rPr>
        <w:tab/>
        <w:t xml:space="preserve">Na kraju, hvala roditeljima, Slađanu i Gabrijeli, bratu Andreju, kao i svima onima koji su mi bili stalna podrška u toku školovanja. </w:t>
      </w:r>
      <w:r w:rsidR="00F65FDC">
        <w:rPr>
          <w:lang w:val="sr-Latn-RS"/>
        </w:rPr>
        <w:tab/>
      </w:r>
    </w:p>
    <w:p w:rsidR="00F65FDC" w:rsidRPr="00F65FDC" w:rsidRDefault="00F65FDC" w:rsidP="00F65FDC">
      <w:pPr>
        <w:ind w:firstLine="0"/>
        <w:rPr>
          <w:lang w:val="sr-Latn-RS"/>
        </w:rPr>
        <w:sectPr w:rsidR="00F65FDC" w:rsidRPr="00F65FDC" w:rsidSect="00F65BA9">
          <w:headerReference w:type="default" r:id="rId11"/>
          <w:footerReference w:type="default" r:id="rId12"/>
          <w:pgSz w:w="11907" w:h="16840" w:code="9"/>
          <w:pgMar w:top="1134" w:right="1417" w:bottom="1134" w:left="1418" w:header="567" w:footer="567" w:gutter="0"/>
          <w:pgNumType w:fmt="upperRoman" w:start="1"/>
          <w:cols w:space="720"/>
        </w:sectPr>
      </w:pPr>
    </w:p>
    <w:p w:rsidR="00AD67BD" w:rsidRPr="00941589" w:rsidRDefault="00941589" w:rsidP="00170C67">
      <w:pPr>
        <w:spacing w:before="2000"/>
        <w:ind w:firstLine="0"/>
        <w:jc w:val="left"/>
        <w:rPr>
          <w:rFonts w:ascii="Tahoma" w:hAnsi="Tahoma" w:cs="Tahoma"/>
          <w:b/>
          <w:bCs/>
          <w:smallCaps/>
          <w:sz w:val="32"/>
          <w:lang w:val="sr-Latn-RS"/>
        </w:rPr>
      </w:pPr>
      <w:r>
        <w:rPr>
          <w:rFonts w:ascii="Tahoma" w:hAnsi="Tahoma" w:cs="Tahoma"/>
          <w:b/>
          <w:bCs/>
          <w:smallCaps/>
          <w:sz w:val="32"/>
          <w:lang w:val="sr-Latn-RS"/>
        </w:rPr>
        <w:lastRenderedPageBreak/>
        <w:t>Sadržaj</w:t>
      </w:r>
    </w:p>
    <w:p w:rsidR="00AD67BD" w:rsidRDefault="00AD67BD" w:rsidP="00AD67BD">
      <w:pPr>
        <w:rPr>
          <w:lang w:val="sl-SI"/>
        </w:rPr>
      </w:pPr>
    </w:p>
    <w:p w:rsidR="00AC2622" w:rsidRDefault="00DB5579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sz w:val="20"/>
        </w:rPr>
        <w:fldChar w:fldCharType="begin"/>
      </w:r>
      <w:r w:rsidR="00517A6A">
        <w:rPr>
          <w:sz w:val="20"/>
        </w:rPr>
        <w:instrText xml:space="preserve"> TOC \o "1-5" \h \z </w:instrText>
      </w:r>
      <w:r>
        <w:rPr>
          <w:sz w:val="20"/>
        </w:rPr>
        <w:fldChar w:fldCharType="separate"/>
      </w:r>
      <w:hyperlink w:anchor="_Toc519513819" w:history="1">
        <w:r w:rsidR="00AC2622" w:rsidRPr="00920D31">
          <w:rPr>
            <w:rStyle w:val="Hyperlink"/>
            <w:noProof/>
            <w:lang w:val="sr-Latn-RS"/>
          </w:rPr>
          <w:t>1.</w:t>
        </w:r>
        <w:r w:rsidR="00AC2622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AC2622" w:rsidRPr="00920D31">
          <w:rPr>
            <w:rStyle w:val="Hyperlink"/>
            <w:noProof/>
            <w:lang w:val="sr-Latn-RS"/>
          </w:rPr>
          <w:t>Uvod</w:t>
        </w:r>
        <w:r w:rsidR="00AC2622">
          <w:rPr>
            <w:noProof/>
            <w:webHidden/>
          </w:rPr>
          <w:tab/>
        </w:r>
        <w:r w:rsidR="00AC2622">
          <w:rPr>
            <w:noProof/>
            <w:webHidden/>
          </w:rPr>
          <w:fldChar w:fldCharType="begin"/>
        </w:r>
        <w:r w:rsidR="00AC2622">
          <w:rPr>
            <w:noProof/>
            <w:webHidden/>
          </w:rPr>
          <w:instrText xml:space="preserve"> PAGEREF _Toc519513819 \h </w:instrText>
        </w:r>
        <w:r w:rsidR="00AC2622">
          <w:rPr>
            <w:noProof/>
            <w:webHidden/>
          </w:rPr>
        </w:r>
        <w:r w:rsidR="00AC2622">
          <w:rPr>
            <w:noProof/>
            <w:webHidden/>
          </w:rPr>
          <w:fldChar w:fldCharType="separate"/>
        </w:r>
        <w:r w:rsidR="00AC2622">
          <w:rPr>
            <w:noProof/>
            <w:webHidden/>
          </w:rPr>
          <w:t>1</w:t>
        </w:r>
        <w:r w:rsidR="00AC2622">
          <w:rPr>
            <w:noProof/>
            <w:webHidden/>
          </w:rPr>
          <w:fldChar w:fldCharType="end"/>
        </w:r>
      </w:hyperlink>
    </w:p>
    <w:p w:rsidR="00AC2622" w:rsidRDefault="00AC262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20" w:history="1">
        <w:r w:rsidRPr="00920D31">
          <w:rPr>
            <w:rStyle w:val="Hyperlink"/>
            <w:noProof/>
            <w:lang w:val="sr-Latn-RS"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920D31">
          <w:rPr>
            <w:rStyle w:val="Hyperlink"/>
            <w:noProof/>
            <w:lang w:val="sr-Latn-RS"/>
          </w:rPr>
          <w:t>Teorijske osnove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_Toc519513820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C2622" w:rsidRDefault="00AC2622">
      <w:pPr>
        <w:pStyle w:val="TOC2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21" w:history="1">
        <w:r w:rsidRPr="00920D31">
          <w:rPr>
            <w:rStyle w:val="Hyperlink"/>
            <w:noProof/>
            <w:lang w:val="sr-Latn-RS"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920D31">
          <w:rPr>
            <w:rStyle w:val="Hyperlink"/>
            <w:noProof/>
            <w:lang w:val="sr-Latn-RS"/>
          </w:rPr>
          <w:t>BroadR-Reach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_Toc519513821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C2622" w:rsidRDefault="00AC2622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22" w:history="1">
        <w:r w:rsidRPr="00920D31">
          <w:rPr>
            <w:rStyle w:val="Hyperlink"/>
            <w:noProof/>
            <w:lang w:val="sr-Latn-CS"/>
          </w:rPr>
          <w:t>2.1.1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920D31">
          <w:rPr>
            <w:rStyle w:val="Hyperlink"/>
            <w:noProof/>
            <w:lang w:val="sr-Latn-CS"/>
          </w:rPr>
          <w:t>TJA1100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_Toc519513822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C2622" w:rsidRDefault="00AC2622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23" w:history="1">
        <w:r w:rsidRPr="00920D31">
          <w:rPr>
            <w:rStyle w:val="Hyperlink"/>
            <w:noProof/>
            <w:lang w:val="sr-Latn-CS"/>
          </w:rPr>
          <w:t>2.1.2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920D31">
          <w:rPr>
            <w:rStyle w:val="Hyperlink"/>
            <w:noProof/>
            <w:lang w:val="sr-Latn-CS"/>
          </w:rPr>
          <w:t>MDIO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_Toc519513823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C2622" w:rsidRDefault="00AC2622">
      <w:pPr>
        <w:pStyle w:val="TOC4"/>
        <w:tabs>
          <w:tab w:val="left" w:pos="204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24" w:history="1">
        <w:r w:rsidRPr="00920D31">
          <w:rPr>
            <w:rStyle w:val="Hyperlink"/>
            <w:noProof/>
            <w:lang w:val="sr-Latn-CS"/>
          </w:rPr>
          <w:t>2.1.2.1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920D31">
          <w:rPr>
            <w:rStyle w:val="Hyperlink"/>
            <w:noProof/>
            <w:lang w:val="sr-Latn-CS"/>
          </w:rPr>
          <w:t>Odredbe 22 i 45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_Toc519513824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C2622" w:rsidRDefault="00AC2622">
      <w:pPr>
        <w:pStyle w:val="TOC2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25" w:history="1">
        <w:r w:rsidRPr="00920D31">
          <w:rPr>
            <w:rStyle w:val="Hyperlink"/>
            <w:noProof/>
            <w:lang w:val="sr-Latn-CS"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920D31">
          <w:rPr>
            <w:rStyle w:val="Hyperlink"/>
            <w:noProof/>
            <w:lang w:val="sr-Latn-CS"/>
          </w:rPr>
          <w:t>AUTOSAR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_Toc519513825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C2622" w:rsidRDefault="00AC2622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26" w:history="1">
        <w:r w:rsidRPr="00920D31">
          <w:rPr>
            <w:rStyle w:val="Hyperlink"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920D31">
          <w:rPr>
            <w:rStyle w:val="Hyperlink"/>
            <w:noProof/>
          </w:rPr>
          <w:t>ISO 26262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_Toc519513826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C2622" w:rsidRDefault="00AC2622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27" w:history="1">
        <w:r w:rsidRPr="00920D31">
          <w:rPr>
            <w:rStyle w:val="Hyperlink"/>
            <w:noProof/>
            <w:lang w:val="sr-Latn-RS"/>
          </w:rPr>
          <w:t>2.2.2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920D31">
          <w:rPr>
            <w:rStyle w:val="Hyperlink"/>
            <w:noProof/>
            <w:lang w:val="sr-Latn-RS"/>
          </w:rPr>
          <w:t>ASIL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_Toc519513827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C2622" w:rsidRDefault="00AC2622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28" w:history="1">
        <w:r w:rsidRPr="00920D31">
          <w:rPr>
            <w:rStyle w:val="Hyperlink"/>
            <w:noProof/>
          </w:rPr>
          <w:t>2.2.3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920D31">
          <w:rPr>
            <w:rStyle w:val="Hyperlink"/>
            <w:noProof/>
          </w:rPr>
          <w:t>MISRA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_Toc519513828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C2622" w:rsidRDefault="00AC2622">
      <w:pPr>
        <w:pStyle w:val="TOC2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29" w:history="1">
        <w:r w:rsidRPr="00920D31">
          <w:rPr>
            <w:rStyle w:val="Hyperlink"/>
            <w:noProof/>
            <w:lang w:val="sr-Latn-RS"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920D31">
          <w:rPr>
            <w:rStyle w:val="Hyperlink"/>
            <w:noProof/>
            <w:lang w:val="sr-Latn-RS"/>
          </w:rPr>
          <w:t>Eternet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_Toc519513829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C2622" w:rsidRDefault="00AC2622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30" w:history="1">
        <w:r w:rsidRPr="00920D31">
          <w:rPr>
            <w:rStyle w:val="Hyperlink"/>
            <w:noProof/>
            <w:lang w:val="sr-Latn-RS"/>
          </w:rPr>
          <w:t>2.3.1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920D31">
          <w:rPr>
            <w:rStyle w:val="Hyperlink"/>
            <w:noProof/>
            <w:lang w:val="sr-Latn-RS"/>
          </w:rPr>
          <w:t>TCP/IP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_Toc519513830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C2622" w:rsidRDefault="00AC2622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31" w:history="1">
        <w:r w:rsidRPr="00920D31">
          <w:rPr>
            <w:rStyle w:val="Hyperlink"/>
            <w:noProof/>
            <w:lang w:val="sr-Latn-RS"/>
          </w:rPr>
          <w:t>2.3.2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920D31">
          <w:rPr>
            <w:rStyle w:val="Hyperlink"/>
            <w:noProof/>
            <w:lang w:val="sr-Latn-RS"/>
          </w:rPr>
          <w:t>IPv6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_Toc519513831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C2622" w:rsidRDefault="00AC2622">
      <w:pPr>
        <w:pStyle w:val="TOC2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32" w:history="1">
        <w:r w:rsidRPr="00920D31">
          <w:rPr>
            <w:rStyle w:val="Hyperlink"/>
            <w:noProof/>
            <w:lang w:val="sr-Latn-RS"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920D31">
          <w:rPr>
            <w:rStyle w:val="Hyperlink"/>
            <w:noProof/>
            <w:lang w:val="sr-Latn-RS"/>
          </w:rPr>
          <w:t>RTOS i Qt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_Toc519513832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C2622" w:rsidRDefault="00AC2622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33" w:history="1">
        <w:r w:rsidRPr="00920D31">
          <w:rPr>
            <w:rStyle w:val="Hyperlink"/>
            <w:noProof/>
            <w:lang w:val="sr-Latn-RS"/>
          </w:rPr>
          <w:t>2.4.1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920D31">
          <w:rPr>
            <w:rStyle w:val="Hyperlink"/>
            <w:noProof/>
            <w:lang w:val="sr-Latn-RS"/>
          </w:rPr>
          <w:t>VxWorks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_Toc519513833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C2622" w:rsidRDefault="00AC2622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34" w:history="1">
        <w:r w:rsidRPr="00920D31">
          <w:rPr>
            <w:rStyle w:val="Hyperlink"/>
            <w:noProof/>
            <w:lang w:val="sr-Latn-RS"/>
          </w:rPr>
          <w:t>2.4.2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920D31">
          <w:rPr>
            <w:rStyle w:val="Hyperlink"/>
            <w:noProof/>
            <w:lang w:val="sr-Latn-RS"/>
          </w:rPr>
          <w:t>Qt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_Toc519513834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C2622" w:rsidRDefault="00AC262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35" w:history="1">
        <w:r w:rsidRPr="00920D31">
          <w:rPr>
            <w:rStyle w:val="Hyperlink"/>
            <w:noProof/>
            <w:lang w:val="sr-Latn-CS"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920D31">
          <w:rPr>
            <w:rStyle w:val="Hyperlink"/>
            <w:noProof/>
            <w:lang w:val="sr-Latn-RS"/>
          </w:rPr>
          <w:t>Koncept rešenja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_Toc519513835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C2622" w:rsidRDefault="00AC262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36" w:history="1">
        <w:r w:rsidRPr="00920D31">
          <w:rPr>
            <w:rStyle w:val="Hyperlink"/>
            <w:noProof/>
            <w:lang w:val="sr-Latn-CS"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920D31">
          <w:rPr>
            <w:rStyle w:val="Hyperlink"/>
            <w:noProof/>
            <w:lang w:val="sr-Latn-RS"/>
          </w:rPr>
          <w:t>Programsko rešenje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_Toc519513836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C2622" w:rsidRDefault="00AC2622">
      <w:pPr>
        <w:pStyle w:val="TOC2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37" w:history="1">
        <w:r w:rsidRPr="00920D31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920D31">
          <w:rPr>
            <w:rStyle w:val="Hyperlink"/>
            <w:noProof/>
          </w:rPr>
          <w:t>Modul za čitanje podataka sa ETH PHY integrisanog kola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_Toc519513837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C2622" w:rsidRDefault="00AC2622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38" w:history="1">
        <w:r w:rsidRPr="00920D31">
          <w:rPr>
            <w:rStyle w:val="Hyperlink"/>
            <w:noProof/>
          </w:rPr>
          <w:t>4.1.1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920D31">
          <w:rPr>
            <w:rStyle w:val="Hyperlink"/>
            <w:noProof/>
          </w:rPr>
          <w:t>Funkcionalnost datoteke za inicijalizaciju programa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_Toc519513838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C2622" w:rsidRDefault="00AC2622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39" w:history="1">
        <w:r w:rsidRPr="00920D31">
          <w:rPr>
            <w:rStyle w:val="Hyperlink"/>
            <w:noProof/>
          </w:rPr>
          <w:t>4.1.2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920D31">
          <w:rPr>
            <w:rStyle w:val="Hyperlink"/>
            <w:noProof/>
          </w:rPr>
          <w:t>Funkcionalnost datoteke za čitanje registara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_Toc519513839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AC2622" w:rsidRDefault="00AC2622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40" w:history="1">
        <w:r w:rsidRPr="00920D31">
          <w:rPr>
            <w:rStyle w:val="Hyperlink"/>
            <w:noProof/>
          </w:rPr>
          <w:t>4.1.3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920D31">
          <w:rPr>
            <w:rStyle w:val="Hyperlink"/>
            <w:noProof/>
          </w:rPr>
          <w:t>Funkcionalnost datoteke za upravljanje rutinama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_Toc519513840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C2622" w:rsidRDefault="00AC2622">
      <w:pPr>
        <w:pStyle w:val="TOC2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41" w:history="1">
        <w:r w:rsidRPr="00920D31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920D31">
          <w:rPr>
            <w:rStyle w:val="Hyperlink"/>
            <w:noProof/>
          </w:rPr>
          <w:t>Modul za logičku obradu prikupljenih podataka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_Toc519513841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C2622" w:rsidRDefault="00AC2622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42" w:history="1">
        <w:r w:rsidRPr="00920D31">
          <w:rPr>
            <w:rStyle w:val="Hyperlink"/>
            <w:noProof/>
          </w:rPr>
          <w:t>4.2.1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920D31">
          <w:rPr>
            <w:rStyle w:val="Hyperlink"/>
            <w:noProof/>
          </w:rPr>
          <w:t>Funkcionalnost datoteke za pokretanje RT procesa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_Toc519513842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C2622" w:rsidRDefault="00AC2622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43" w:history="1">
        <w:r w:rsidRPr="00920D31">
          <w:rPr>
            <w:rStyle w:val="Hyperlink"/>
            <w:noProof/>
          </w:rPr>
          <w:t>4.2.2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920D31">
          <w:rPr>
            <w:rStyle w:val="Hyperlink"/>
            <w:noProof/>
          </w:rPr>
          <w:t>Funkcionalnost serverske datoteke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_Toc519513843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AC2622" w:rsidRDefault="00AC2622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44" w:history="1">
        <w:r w:rsidRPr="00920D31">
          <w:rPr>
            <w:rStyle w:val="Hyperlink"/>
            <w:noProof/>
          </w:rPr>
          <w:t>4.2.3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920D31">
          <w:rPr>
            <w:rStyle w:val="Hyperlink"/>
            <w:noProof/>
          </w:rPr>
          <w:t>Funkcionalnost datoteke za komunikaciju sa modulom jedan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_Toc519513844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C2622" w:rsidRDefault="00AC2622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45" w:history="1">
        <w:r w:rsidRPr="00920D31">
          <w:rPr>
            <w:rStyle w:val="Hyperlink"/>
            <w:noProof/>
          </w:rPr>
          <w:t>4.2.4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920D31">
          <w:rPr>
            <w:rStyle w:val="Hyperlink"/>
            <w:noProof/>
          </w:rPr>
          <w:t>Funkcionalnost datoteke za upravljanje rutinama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_Toc519513845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AC2622" w:rsidRDefault="00AC2622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46" w:history="1">
        <w:r w:rsidRPr="00920D31">
          <w:rPr>
            <w:rStyle w:val="Hyperlink"/>
            <w:noProof/>
          </w:rPr>
          <w:t>4.2.5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920D31">
          <w:rPr>
            <w:rStyle w:val="Hyperlink"/>
            <w:noProof/>
          </w:rPr>
          <w:t>Funkcionalnost datoteke za slanje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_Toc519513846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AC2622" w:rsidRDefault="00AC2622">
      <w:pPr>
        <w:pStyle w:val="TOC2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47" w:history="1">
        <w:r w:rsidRPr="00920D31">
          <w:rPr>
            <w:rStyle w:val="Hyperlink"/>
            <w:noProof/>
            <w:lang w:val="sr-Latn-RS"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920D31">
          <w:rPr>
            <w:rStyle w:val="Hyperlink"/>
            <w:noProof/>
            <w:lang w:val="sr-Latn-RS"/>
          </w:rPr>
          <w:t>Modul za interaktivnu vizuelizaciju podataka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_Toc519513847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AC2622" w:rsidRDefault="00AC2622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48" w:history="1">
        <w:r w:rsidRPr="00920D31">
          <w:rPr>
            <w:rStyle w:val="Hyperlink"/>
            <w:noProof/>
            <w:lang w:val="sr-Latn-RS"/>
          </w:rPr>
          <w:t>4.3.1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920D31">
          <w:rPr>
            <w:rStyle w:val="Hyperlink"/>
            <w:noProof/>
            <w:lang w:val="sr-Latn-RS"/>
          </w:rPr>
          <w:t>Funkcionalnost datoteke main.cpp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_Toc519513848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AC2622" w:rsidRDefault="00AC2622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49" w:history="1">
        <w:r w:rsidRPr="00920D31">
          <w:rPr>
            <w:rStyle w:val="Hyperlink"/>
            <w:noProof/>
            <w:lang w:val="sr-Latn-RS"/>
          </w:rPr>
          <w:t>4.3.2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920D31">
          <w:rPr>
            <w:rStyle w:val="Hyperlink"/>
            <w:noProof/>
            <w:lang w:val="sr-Latn-RS"/>
          </w:rPr>
          <w:t>Funkcionalnost Qt aplikacije modula tri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_Toc519513849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AC2622" w:rsidRDefault="00AC2622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50" w:history="1">
        <w:r w:rsidRPr="00920D31">
          <w:rPr>
            <w:rStyle w:val="Hyperlink"/>
            <w:noProof/>
            <w:lang w:val="sr-Latn-RS"/>
          </w:rPr>
          <w:t>4.3.3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920D31">
          <w:rPr>
            <w:rStyle w:val="Hyperlink"/>
            <w:noProof/>
            <w:lang w:val="sr-Latn-RS"/>
          </w:rPr>
          <w:t>Funkcionalnost bibliotečke C datoteke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_Toc519513850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AC2622" w:rsidRDefault="00AC262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51" w:history="1">
        <w:r w:rsidRPr="00920D31">
          <w:rPr>
            <w:rStyle w:val="Hyperlink"/>
            <w:noProof/>
            <w:lang w:val="sr-Latn-RS"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920D31">
          <w:rPr>
            <w:rStyle w:val="Hyperlink"/>
            <w:noProof/>
            <w:lang w:val="sr-Latn-RS"/>
          </w:rPr>
          <w:t>Rezultati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_Toc519513851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AC2622" w:rsidRDefault="00AC262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52" w:history="1">
        <w:r w:rsidRPr="00920D31">
          <w:rPr>
            <w:rStyle w:val="Hyperlink"/>
            <w:noProof/>
            <w:lang w:val="sr-Latn-RS"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920D31">
          <w:rPr>
            <w:rStyle w:val="Hyperlink"/>
            <w:noProof/>
            <w:lang w:val="sr-Latn-RS"/>
          </w:rPr>
          <w:t>Zaključak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_Toc519513852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AC2622" w:rsidRDefault="00AC262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53" w:history="1">
        <w:r w:rsidRPr="00920D31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920D31">
          <w:rPr>
            <w:rStyle w:val="Hyperlink"/>
            <w:noProof/>
            <w:lang w:val="sr-Latn-RS"/>
          </w:rPr>
          <w:t>Literatura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_Toc519513853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517A6A" w:rsidRDefault="00DB5579">
      <w:pPr>
        <w:tabs>
          <w:tab w:val="right" w:leader="dot" w:pos="8789"/>
        </w:tabs>
        <w:ind w:firstLine="0"/>
        <w:rPr>
          <w:sz w:val="20"/>
          <w:lang w:val="sl-SI"/>
        </w:rPr>
      </w:pPr>
      <w:r>
        <w:rPr>
          <w:sz w:val="20"/>
          <w:lang w:val="sl-SI"/>
        </w:rPr>
        <w:fldChar w:fldCharType="end"/>
      </w:r>
      <w:bookmarkStart w:id="0" w:name="_GoBack"/>
      <w:bookmarkEnd w:id="0"/>
    </w:p>
    <w:p w:rsidR="003B0518" w:rsidRDefault="003B0518" w:rsidP="00170C67">
      <w:pPr>
        <w:spacing w:before="2000"/>
        <w:ind w:firstLine="0"/>
        <w:jc w:val="left"/>
        <w:rPr>
          <w:rFonts w:ascii="Tahoma" w:hAnsi="Tahoma" w:cs="Tahoma"/>
          <w:b/>
          <w:bCs/>
          <w:smallCaps/>
          <w:sz w:val="32"/>
          <w:lang w:val="sr-Cyrl-RS"/>
        </w:rPr>
      </w:pPr>
      <w:r>
        <w:rPr>
          <w:rFonts w:ascii="Tahoma" w:hAnsi="Tahoma" w:cs="Tahoma"/>
          <w:b/>
          <w:bCs/>
          <w:smallCaps/>
          <w:sz w:val="32"/>
          <w:lang w:val="sr-Cyrl-RS"/>
        </w:rPr>
        <w:br w:type="page"/>
      </w:r>
    </w:p>
    <w:p w:rsidR="003B0518" w:rsidRDefault="003B0518" w:rsidP="00170C67">
      <w:pPr>
        <w:spacing w:before="2000"/>
        <w:ind w:firstLine="0"/>
        <w:jc w:val="left"/>
        <w:rPr>
          <w:rFonts w:ascii="Tahoma" w:hAnsi="Tahoma" w:cs="Tahoma"/>
          <w:b/>
          <w:bCs/>
          <w:smallCaps/>
          <w:sz w:val="32"/>
          <w:lang w:val="sr-Cyrl-RS"/>
        </w:rPr>
      </w:pPr>
    </w:p>
    <w:p w:rsidR="006A6C11" w:rsidRPr="00170C67" w:rsidRDefault="00941589" w:rsidP="00170C67">
      <w:pPr>
        <w:spacing w:before="2000"/>
        <w:ind w:firstLine="0"/>
        <w:jc w:val="left"/>
        <w:rPr>
          <w:rFonts w:ascii="Tahoma" w:hAnsi="Tahoma" w:cs="Tahoma"/>
          <w:b/>
          <w:bCs/>
          <w:smallCaps/>
          <w:sz w:val="32"/>
          <w:lang w:val="sr-Cyrl-RS"/>
        </w:rPr>
      </w:pPr>
      <w:r>
        <w:rPr>
          <w:rFonts w:ascii="Tahoma" w:hAnsi="Tahoma" w:cs="Tahoma"/>
          <w:b/>
          <w:bCs/>
          <w:smallCaps/>
          <w:sz w:val="32"/>
          <w:lang w:val="sr-Cyrl-RS"/>
        </w:rPr>
        <w:t>Spisak slika</w:t>
      </w:r>
    </w:p>
    <w:p w:rsidR="006A6C11" w:rsidRDefault="006A6C11" w:rsidP="006A6C11">
      <w:pPr>
        <w:rPr>
          <w:lang w:val="sl-SI"/>
        </w:rPr>
      </w:pPr>
    </w:p>
    <w:p w:rsidR="00AC2622" w:rsidRDefault="00DB5579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lang w:val="hr-HR"/>
        </w:rPr>
        <w:fldChar w:fldCharType="begin"/>
      </w:r>
      <w:r w:rsidR="00C12DBD">
        <w:rPr>
          <w:lang w:val="hr-HR"/>
        </w:rPr>
        <w:instrText xml:space="preserve"> TOC \c "Slika" </w:instrText>
      </w:r>
      <w:r>
        <w:rPr>
          <w:lang w:val="hr-HR"/>
        </w:rPr>
        <w:fldChar w:fldCharType="separate"/>
      </w:r>
      <w:r w:rsidR="00AC2622">
        <w:rPr>
          <w:noProof/>
        </w:rPr>
        <w:t>Slika 1.1 Eternet u automobilskoj industriji</w:t>
      </w:r>
      <w:r w:rsidR="00AC2622">
        <w:rPr>
          <w:noProof/>
        </w:rPr>
        <w:tab/>
      </w:r>
      <w:r w:rsidR="00AC2622">
        <w:rPr>
          <w:noProof/>
        </w:rPr>
        <w:fldChar w:fldCharType="begin"/>
      </w:r>
      <w:r w:rsidR="00AC2622">
        <w:rPr>
          <w:noProof/>
        </w:rPr>
        <w:instrText xml:space="preserve"> PAGEREF _Toc519513786 \h </w:instrText>
      </w:r>
      <w:r w:rsidR="00AC2622">
        <w:rPr>
          <w:noProof/>
        </w:rPr>
      </w:r>
      <w:r w:rsidR="00AC2622">
        <w:rPr>
          <w:noProof/>
        </w:rPr>
        <w:fldChar w:fldCharType="separate"/>
      </w:r>
      <w:r w:rsidR="00AC2622">
        <w:rPr>
          <w:noProof/>
        </w:rPr>
        <w:t>2</w:t>
      </w:r>
      <w:r w:rsidR="00AC2622"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Slika 2.1 </w:t>
      </w:r>
      <w:r w:rsidRPr="003E70A3">
        <w:rPr>
          <w:i/>
          <w:noProof/>
        </w:rPr>
        <w:t>BroadR-Reach</w:t>
      </w:r>
      <w:r>
        <w:rPr>
          <w:noProof/>
        </w:rPr>
        <w:t xml:space="preserve"> dupleks komunikacija putem </w:t>
      </w:r>
      <w:r w:rsidRPr="003E70A3">
        <w:rPr>
          <w:i/>
          <w:noProof/>
        </w:rPr>
        <w:t>UTP</w:t>
      </w:r>
      <w:r>
        <w:rPr>
          <w:noProof/>
        </w:rPr>
        <w:t xml:space="preserve"> kabla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Slika 2.2 </w:t>
      </w:r>
      <w:r w:rsidRPr="003E70A3">
        <w:rPr>
          <w:i/>
          <w:noProof/>
        </w:rPr>
        <w:t xml:space="preserve">TJA1100 </w:t>
      </w:r>
      <w:r>
        <w:rPr>
          <w:noProof/>
        </w:rPr>
        <w:t>integrisano kolo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_Toc519513788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>Slika 2.3 Logika odredbe 22 dodata na odredbu 45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_Toc519513789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Slika 2.4 </w:t>
      </w:r>
      <w:r w:rsidRPr="003E70A3">
        <w:rPr>
          <w:i/>
          <w:noProof/>
        </w:rPr>
        <w:t>AUTOSAR</w:t>
      </w:r>
      <w:r>
        <w:rPr>
          <w:noProof/>
        </w:rPr>
        <w:t xml:space="preserve"> kao sprega između fizičke arh. i programske podrške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_Toc519513790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Slika 2.5 </w:t>
      </w:r>
      <w:r w:rsidRPr="003E70A3">
        <w:rPr>
          <w:i/>
          <w:noProof/>
        </w:rPr>
        <w:t>AUTOSAR</w:t>
      </w:r>
      <w:r>
        <w:rPr>
          <w:noProof/>
        </w:rPr>
        <w:t xml:space="preserve"> slojevi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_Toc519513791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Slika 2.6 Pregled </w:t>
      </w:r>
      <w:r w:rsidRPr="003E70A3">
        <w:rPr>
          <w:i/>
          <w:noProof/>
        </w:rPr>
        <w:t>ISO 26262</w:t>
      </w:r>
      <w:r>
        <w:rPr>
          <w:noProof/>
        </w:rPr>
        <w:t xml:space="preserve"> standarda u odnosu na </w:t>
      </w:r>
      <w:r w:rsidRPr="003E70A3">
        <w:rPr>
          <w:i/>
          <w:noProof/>
        </w:rPr>
        <w:t>V-model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_Toc519513792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Slika 2.7 Primer komponenata sa različitim </w:t>
      </w:r>
      <w:r w:rsidRPr="003E70A3">
        <w:rPr>
          <w:i/>
          <w:noProof/>
        </w:rPr>
        <w:t>ASIL</w:t>
      </w:r>
      <w:r>
        <w:rPr>
          <w:noProof/>
        </w:rPr>
        <w:t xml:space="preserve"> nivoima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Slika 2.8 </w:t>
      </w:r>
      <w:r w:rsidRPr="003E70A3">
        <w:rPr>
          <w:i/>
          <w:noProof/>
        </w:rPr>
        <w:t>ASIL</w:t>
      </w:r>
      <w:r>
        <w:rPr>
          <w:noProof/>
        </w:rPr>
        <w:t xml:space="preserve"> klasifikacija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_Toc519513794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>Slika 2.9 Eternet okvir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_Toc519513795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>Slika 2.10 Uprošćen dijagram stanja TCP protokola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_Toc519513796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Slika 2.11 </w:t>
      </w:r>
      <w:r w:rsidRPr="003E70A3">
        <w:rPr>
          <w:i/>
          <w:noProof/>
        </w:rPr>
        <w:t>TCP</w:t>
      </w:r>
      <w:r>
        <w:rPr>
          <w:noProof/>
        </w:rPr>
        <w:t xml:space="preserve"> uspostava veze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_Toc519513797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Slika 2.12 </w:t>
      </w:r>
      <w:r w:rsidRPr="003E70A3">
        <w:rPr>
          <w:i/>
          <w:noProof/>
        </w:rPr>
        <w:t>TCP</w:t>
      </w:r>
      <w:r>
        <w:rPr>
          <w:noProof/>
        </w:rPr>
        <w:t xml:space="preserve"> prekid veze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_Toc519513798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Slika 2.13 </w:t>
      </w:r>
      <w:r w:rsidRPr="003E70A3">
        <w:rPr>
          <w:i/>
          <w:noProof/>
        </w:rPr>
        <w:t>TCP</w:t>
      </w:r>
      <w:r>
        <w:rPr>
          <w:noProof/>
        </w:rPr>
        <w:t xml:space="preserve"> segment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_Toc519513799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Slika 2.14 Razlike između </w:t>
      </w:r>
      <w:r w:rsidRPr="003E70A3">
        <w:rPr>
          <w:i/>
          <w:noProof/>
        </w:rPr>
        <w:t>IPv4</w:t>
      </w:r>
      <w:r>
        <w:rPr>
          <w:noProof/>
        </w:rPr>
        <w:t xml:space="preserve"> i </w:t>
      </w:r>
      <w:r w:rsidRPr="003E70A3">
        <w:rPr>
          <w:i/>
          <w:noProof/>
        </w:rPr>
        <w:t>IPv6</w:t>
      </w:r>
      <w:r>
        <w:rPr>
          <w:noProof/>
        </w:rPr>
        <w:t xml:space="preserve"> zaglavlja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_Toc519513800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>Slika 2.15 VxWorks logo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_Toc519513801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>Slika 2.16 Qt logo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_Toc519513802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Slika 4.1 </w:t>
      </w:r>
      <w:r w:rsidRPr="003E70A3">
        <w:rPr>
          <w:i/>
          <w:noProof/>
        </w:rPr>
        <w:t>Altera Cyclone V</w:t>
      </w:r>
      <w:r>
        <w:rPr>
          <w:noProof/>
        </w:rPr>
        <w:t xml:space="preserve"> integisano kolo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_Toc519513803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Slika 4.2 Spisak registara </w:t>
      </w:r>
      <w:r w:rsidRPr="003E70A3">
        <w:rPr>
          <w:i/>
          <w:noProof/>
        </w:rPr>
        <w:t>TJA1100</w:t>
      </w:r>
      <w:r>
        <w:rPr>
          <w:noProof/>
        </w:rPr>
        <w:t xml:space="preserve"> integrisanog kola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_Toc519513804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Slika 4.3 Izgled </w:t>
      </w:r>
      <w:r w:rsidRPr="003E70A3">
        <w:rPr>
          <w:i/>
          <w:noProof/>
        </w:rPr>
        <w:t>log</w:t>
      </w:r>
      <w:r>
        <w:rPr>
          <w:noProof/>
        </w:rPr>
        <w:t xml:space="preserve"> datoteke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_Toc519513805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>Slika 4.4 Izgled klijentske aplikacije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_Toc519513806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Slika 4.5 Primer </w:t>
      </w:r>
      <w:r w:rsidRPr="003E70A3">
        <w:rPr>
          <w:i/>
          <w:noProof/>
        </w:rPr>
        <w:t>ping</w:t>
      </w:r>
      <w:r>
        <w:rPr>
          <w:noProof/>
        </w:rPr>
        <w:t xml:space="preserve"> zahteva i odgovora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_Toc519513807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Slika 4.6 Primer dobavljanja </w:t>
      </w:r>
      <w:r w:rsidRPr="003E70A3">
        <w:rPr>
          <w:i/>
          <w:noProof/>
        </w:rPr>
        <w:t>link_fail</w:t>
      </w:r>
      <w:r>
        <w:rPr>
          <w:noProof/>
        </w:rPr>
        <w:t xml:space="preserve"> brojača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_Toc519513808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>Slika 4.7 Primer uspešnog preuzimanja dijagnostičkih podataka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_Toc519513809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Slika 4.8 Primer preuzimanja </w:t>
      </w:r>
      <w:r w:rsidRPr="003E70A3">
        <w:rPr>
          <w:i/>
          <w:noProof/>
        </w:rPr>
        <w:t>errorLog.txt</w:t>
      </w:r>
      <w:r>
        <w:rPr>
          <w:noProof/>
        </w:rPr>
        <w:t xml:space="preserve"> datoteke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_Toc519513810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>Slika 5.1 Uspešno pokretanje aplikacije (gore) i prihvatanje veze (dole)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_Toc519513811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lastRenderedPageBreak/>
        <w:t xml:space="preserve">Slika 5.2 Preuzimanje </w:t>
      </w:r>
      <w:r w:rsidRPr="003E70A3">
        <w:rPr>
          <w:i/>
          <w:noProof/>
        </w:rPr>
        <w:t xml:space="preserve">errorLog.txt </w:t>
      </w:r>
      <w:r>
        <w:rPr>
          <w:noProof/>
        </w:rPr>
        <w:t>datoteke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_Toc519513812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Slika 5.3 Preuzimanje </w:t>
      </w:r>
      <w:r w:rsidRPr="003E70A3">
        <w:rPr>
          <w:i/>
          <w:noProof/>
        </w:rPr>
        <w:t xml:space="preserve">message queue </w:t>
      </w:r>
      <w:r>
        <w:rPr>
          <w:noProof/>
        </w:rPr>
        <w:t>dijagnostičkih podataka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_Toc519513813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>Slika 5.4 Preuzimanje deljene memorije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_Toc519513814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>Slika 5.5 Veza uspostavljena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_Toc519513815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>Slika 5.6 Veza prekinuta i provera komunikacije bezuspešna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_Toc519513816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>Slika 5.7 Pokrenuta testna rutina 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_Toc519513817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>Slika 5.8 Izgled deljene memorije nakon fizičog prekida veze dva puta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_Toc519513818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6A6C11" w:rsidRDefault="00DB5579" w:rsidP="006A6C11">
      <w:pPr>
        <w:rPr>
          <w:lang w:val="hr-HR"/>
        </w:rPr>
      </w:pPr>
      <w:r>
        <w:rPr>
          <w:lang w:val="hr-HR"/>
        </w:rPr>
        <w:fldChar w:fldCharType="end"/>
      </w:r>
    </w:p>
    <w:p w:rsidR="006A6C11" w:rsidRDefault="006A6C11" w:rsidP="006A6C11">
      <w:pPr>
        <w:rPr>
          <w:lang w:val="hr-HR"/>
        </w:rPr>
      </w:pPr>
    </w:p>
    <w:p w:rsidR="006A6C11" w:rsidRDefault="006A6C11" w:rsidP="006A6C11">
      <w:pPr>
        <w:rPr>
          <w:lang w:val="hr-HR"/>
        </w:rPr>
      </w:pPr>
    </w:p>
    <w:p w:rsidR="006A6C11" w:rsidRDefault="006A6C11" w:rsidP="006A6C11">
      <w:pPr>
        <w:rPr>
          <w:lang w:val="hr-HR"/>
        </w:rPr>
      </w:pPr>
    </w:p>
    <w:p w:rsidR="00A73B40" w:rsidRDefault="00A73B40" w:rsidP="006A6C11">
      <w:pPr>
        <w:rPr>
          <w:lang w:val="hr-HR"/>
        </w:rPr>
        <w:sectPr w:rsidR="00A73B40" w:rsidSect="00170C67">
          <w:headerReference w:type="default" r:id="rId13"/>
          <w:footerReference w:type="default" r:id="rId14"/>
          <w:pgSz w:w="11907" w:h="16840" w:code="9"/>
          <w:pgMar w:top="1134" w:right="1417" w:bottom="1134" w:left="1418" w:header="567" w:footer="567" w:gutter="0"/>
          <w:pgNumType w:fmt="upperRoman"/>
          <w:cols w:space="720"/>
          <w:titlePg/>
          <w:docGrid w:linePitch="326"/>
        </w:sectPr>
      </w:pPr>
    </w:p>
    <w:p w:rsidR="00A73B40" w:rsidRPr="00941589" w:rsidRDefault="00941589" w:rsidP="00A73B40">
      <w:pPr>
        <w:spacing w:before="4000"/>
        <w:ind w:firstLine="0"/>
        <w:jc w:val="left"/>
        <w:rPr>
          <w:rFonts w:ascii="Tahoma" w:hAnsi="Tahoma" w:cs="Tahoma"/>
          <w:b/>
          <w:bCs/>
          <w:smallCaps/>
          <w:sz w:val="32"/>
          <w:lang w:val="sr-Latn-RS"/>
        </w:rPr>
      </w:pPr>
      <w:r>
        <w:rPr>
          <w:rFonts w:ascii="Tahoma" w:hAnsi="Tahoma" w:cs="Tahoma"/>
          <w:b/>
          <w:bCs/>
          <w:smallCaps/>
          <w:sz w:val="32"/>
          <w:lang w:val="sr-Latn-RS"/>
        </w:rPr>
        <w:lastRenderedPageBreak/>
        <w:t>Spisak tabela</w:t>
      </w:r>
    </w:p>
    <w:p w:rsidR="00A73B40" w:rsidRDefault="00A73B40" w:rsidP="00A73B40">
      <w:pPr>
        <w:rPr>
          <w:lang w:val="sl-SI"/>
        </w:rPr>
      </w:pPr>
    </w:p>
    <w:p w:rsidR="004637DB" w:rsidRDefault="00DB5579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lang w:val="hr-HR"/>
        </w:rPr>
        <w:fldChar w:fldCharType="begin"/>
      </w:r>
      <w:r w:rsidR="00A73B40">
        <w:rPr>
          <w:lang w:val="hr-HR"/>
        </w:rPr>
        <w:instrText xml:space="preserve"> TOC \c "Tabela" </w:instrText>
      </w:r>
      <w:r>
        <w:rPr>
          <w:lang w:val="hr-HR"/>
        </w:rPr>
        <w:fldChar w:fldCharType="separate"/>
      </w:r>
      <w:r w:rsidR="004637DB">
        <w:rPr>
          <w:noProof/>
        </w:rPr>
        <w:t xml:space="preserve">Tabela 4.1 Funkcije datoteke </w:t>
      </w:r>
      <w:r w:rsidR="004637DB" w:rsidRPr="00B10C7B">
        <w:rPr>
          <w:i/>
          <w:noProof/>
        </w:rPr>
        <w:t>moduleOneStartup.c</w:t>
      </w:r>
      <w:r w:rsidR="004637DB">
        <w:rPr>
          <w:noProof/>
        </w:rPr>
        <w:tab/>
      </w:r>
      <w:r w:rsidR="004637DB">
        <w:rPr>
          <w:noProof/>
        </w:rPr>
        <w:fldChar w:fldCharType="begin"/>
      </w:r>
      <w:r w:rsidR="004637DB">
        <w:rPr>
          <w:noProof/>
        </w:rPr>
        <w:instrText xml:space="preserve"> PAGEREF _Toc519513186 \h </w:instrText>
      </w:r>
      <w:r w:rsidR="004637DB">
        <w:rPr>
          <w:noProof/>
        </w:rPr>
      </w:r>
      <w:r w:rsidR="004637DB">
        <w:rPr>
          <w:noProof/>
        </w:rPr>
        <w:fldChar w:fldCharType="separate"/>
      </w:r>
      <w:r w:rsidR="004637DB">
        <w:rPr>
          <w:noProof/>
        </w:rPr>
        <w:t>21</w:t>
      </w:r>
      <w:r w:rsidR="004637DB">
        <w:rPr>
          <w:noProof/>
        </w:rPr>
        <w:fldChar w:fldCharType="end"/>
      </w:r>
    </w:p>
    <w:p w:rsidR="004637DB" w:rsidRDefault="004637D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Tabela 4.2 Funkcije datoteke </w:t>
      </w:r>
      <w:r w:rsidRPr="00B10C7B">
        <w:rPr>
          <w:i/>
          <w:noProof/>
        </w:rPr>
        <w:t>moduleOneReadEthPhy.c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_Toc519513187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4637DB" w:rsidRDefault="004637D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Tabela 4.3 Polja strukture </w:t>
      </w:r>
      <w:r w:rsidRPr="00B10C7B">
        <w:rPr>
          <w:i/>
          <w:noProof/>
        </w:rPr>
        <w:t>_diag_data_struct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_Toc519513188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4637DB" w:rsidRDefault="004637D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Tabela 4.4 Polja strukture </w:t>
      </w:r>
      <w:r w:rsidRPr="00B10C7B">
        <w:rPr>
          <w:i/>
          <w:noProof/>
        </w:rPr>
        <w:t>_diag_shm_ptr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_Toc519513189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4637DB" w:rsidRDefault="004637D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Tabela 4.5 Funkcije datoteke </w:t>
      </w:r>
      <w:r w:rsidRPr="00B10C7B">
        <w:rPr>
          <w:i/>
          <w:noProof/>
        </w:rPr>
        <w:t>moduleOneHandleRoutines.c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_Toc519513190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4637DB" w:rsidRDefault="004637D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Tabela 4.6 Funkcije datoteke </w:t>
      </w:r>
      <w:r w:rsidRPr="00B10C7B">
        <w:rPr>
          <w:i/>
          <w:noProof/>
        </w:rPr>
        <w:t>moduleTwoRTP.c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_Toc519513191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4637DB" w:rsidRDefault="004637D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Tabela 4.7 Funkcije datoteke </w:t>
      </w:r>
      <w:r w:rsidRPr="00B10C7B">
        <w:rPr>
          <w:i/>
          <w:noProof/>
        </w:rPr>
        <w:t>moduleTwoServer.c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_Toc519513192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4637DB" w:rsidRDefault="004637D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Tabela 4.8 Funkcije datoteke </w:t>
      </w:r>
      <w:r w:rsidRPr="00B10C7B">
        <w:rPr>
          <w:i/>
          <w:noProof/>
        </w:rPr>
        <w:t>moduleTwoCommunication.c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_Toc519513193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4637DB" w:rsidRDefault="004637D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Tabela 4.9 Funkcije datoteke </w:t>
      </w:r>
      <w:r w:rsidRPr="00B10C7B">
        <w:rPr>
          <w:i/>
          <w:noProof/>
        </w:rPr>
        <w:t>moduleTwoHandleRoutines.c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_Toc519513194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4637DB" w:rsidRDefault="004637D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Tabela 4.10 Funkcije datoteke </w:t>
      </w:r>
      <w:r w:rsidRPr="00B10C7B">
        <w:rPr>
          <w:i/>
          <w:noProof/>
        </w:rPr>
        <w:t>moduleTwoFileSending.c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_Toc519513195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A73B40" w:rsidRDefault="00DB5579" w:rsidP="00A73B40">
      <w:pPr>
        <w:rPr>
          <w:lang w:val="hr-HR"/>
        </w:rPr>
      </w:pPr>
      <w:r>
        <w:rPr>
          <w:lang w:val="hr-HR"/>
        </w:rPr>
        <w:fldChar w:fldCharType="end"/>
      </w:r>
    </w:p>
    <w:p w:rsidR="00A73B40" w:rsidRDefault="00A73B40" w:rsidP="00A73B40">
      <w:pPr>
        <w:rPr>
          <w:lang w:val="hr-HR"/>
        </w:rPr>
      </w:pPr>
    </w:p>
    <w:p w:rsidR="006A6C11" w:rsidRDefault="006A6C11" w:rsidP="006A6C11">
      <w:pPr>
        <w:rPr>
          <w:lang w:val="hr-HR"/>
        </w:rPr>
      </w:pPr>
    </w:p>
    <w:p w:rsidR="00A73B40" w:rsidRDefault="00A73B40" w:rsidP="006A6C11">
      <w:pPr>
        <w:rPr>
          <w:lang w:val="hr-HR"/>
        </w:rPr>
      </w:pPr>
    </w:p>
    <w:p w:rsidR="00A73B40" w:rsidRDefault="00A73B40" w:rsidP="006A6C11">
      <w:pPr>
        <w:rPr>
          <w:lang w:val="hr-HR"/>
        </w:rPr>
        <w:sectPr w:rsidR="00A73B40" w:rsidSect="00F65BA9">
          <w:headerReference w:type="default" r:id="rId15"/>
          <w:pgSz w:w="11907" w:h="16840" w:code="9"/>
          <w:pgMar w:top="1134" w:right="1417" w:bottom="1134" w:left="1418" w:header="567" w:footer="567" w:gutter="0"/>
          <w:pgNumType w:fmt="upperRoman"/>
          <w:cols w:space="720"/>
        </w:sectPr>
      </w:pPr>
    </w:p>
    <w:p w:rsidR="00094BF2" w:rsidRPr="00941589" w:rsidRDefault="00941589" w:rsidP="00094BF2">
      <w:pPr>
        <w:spacing w:before="4000"/>
        <w:ind w:firstLine="0"/>
        <w:jc w:val="left"/>
        <w:rPr>
          <w:rFonts w:ascii="Tahoma" w:hAnsi="Tahoma" w:cs="Tahoma"/>
          <w:b/>
          <w:bCs/>
          <w:smallCaps/>
          <w:sz w:val="32"/>
          <w:lang w:val="sr-Latn-RS"/>
        </w:rPr>
      </w:pPr>
      <w:r>
        <w:rPr>
          <w:rFonts w:ascii="Tahoma" w:hAnsi="Tahoma" w:cs="Tahoma"/>
          <w:b/>
          <w:bCs/>
          <w:smallCaps/>
          <w:sz w:val="32"/>
          <w:lang w:val="sr-Latn-RS"/>
        </w:rPr>
        <w:lastRenderedPageBreak/>
        <w:t>Skraćenice</w:t>
      </w:r>
    </w:p>
    <w:p w:rsidR="00094BF2" w:rsidRDefault="00094BF2" w:rsidP="00094BF2">
      <w:pPr>
        <w:rPr>
          <w:lang w:val="sl-SI"/>
        </w:rPr>
      </w:pPr>
    </w:p>
    <w:p w:rsidR="00C076E2" w:rsidRDefault="00576683" w:rsidP="00C076E2">
      <w:pPr>
        <w:jc w:val="left"/>
        <w:rPr>
          <w:lang w:val="sr-Latn-RS"/>
        </w:rPr>
      </w:pPr>
      <w:r>
        <w:rPr>
          <w:b/>
          <w:lang w:val="sr-Latn-RS"/>
        </w:rPr>
        <w:t>IVI</w:t>
      </w:r>
      <w:r>
        <w:rPr>
          <w:b/>
          <w:lang w:val="sr-Latn-RS"/>
        </w:rPr>
        <w:tab/>
      </w:r>
      <w:r>
        <w:rPr>
          <w:b/>
          <w:lang w:val="sr-Latn-RS"/>
        </w:rPr>
        <w:tab/>
        <w:t xml:space="preserve">- </w:t>
      </w:r>
      <w:r>
        <w:rPr>
          <w:i/>
          <w:lang w:val="sr-Latn-RS"/>
        </w:rPr>
        <w:t xml:space="preserve">in-vehicle-infotainment, </w:t>
      </w:r>
      <w:r>
        <w:rPr>
          <w:lang w:val="sr-Latn-RS"/>
        </w:rPr>
        <w:t>sistem za informacije i multimediju</w:t>
      </w:r>
    </w:p>
    <w:p w:rsidR="00576683" w:rsidRPr="00740DA9" w:rsidRDefault="00576683" w:rsidP="00C076E2">
      <w:pPr>
        <w:jc w:val="left"/>
        <w:rPr>
          <w:lang w:val="sr-Latn-RS"/>
        </w:rPr>
      </w:pPr>
      <w:r>
        <w:rPr>
          <w:b/>
          <w:lang w:val="sr-Latn-RS"/>
        </w:rPr>
        <w:t>CAN</w:t>
      </w:r>
      <w:r>
        <w:rPr>
          <w:b/>
          <w:lang w:val="sr-Latn-RS"/>
        </w:rPr>
        <w:tab/>
      </w:r>
      <w:r>
        <w:rPr>
          <w:b/>
          <w:lang w:val="sr-Latn-RS"/>
        </w:rPr>
        <w:tab/>
      </w:r>
      <w:r w:rsidRPr="00F86945">
        <w:rPr>
          <w:b/>
          <w:lang w:val="sr-Latn-RS"/>
        </w:rPr>
        <w:t>-</w:t>
      </w:r>
      <w:r>
        <w:rPr>
          <w:lang w:val="sr-Latn-RS"/>
        </w:rPr>
        <w:t xml:space="preserve"> </w:t>
      </w:r>
      <w:r>
        <w:rPr>
          <w:i/>
          <w:lang w:val="sr-Latn-RS"/>
        </w:rPr>
        <w:t>controller area network</w:t>
      </w:r>
      <w:r w:rsidR="00740DA9">
        <w:rPr>
          <w:i/>
          <w:lang w:val="sr-Latn-RS"/>
        </w:rPr>
        <w:t xml:space="preserve">, </w:t>
      </w:r>
      <w:r w:rsidR="00740DA9">
        <w:rPr>
          <w:lang w:val="sr-Latn-RS"/>
        </w:rPr>
        <w:t>serijski komunikacioni protokol</w:t>
      </w:r>
    </w:p>
    <w:p w:rsidR="00094BF2" w:rsidRPr="00740DA9" w:rsidRDefault="00576683" w:rsidP="00094BF2">
      <w:pPr>
        <w:rPr>
          <w:lang w:val="sr-Latn-RS"/>
        </w:rPr>
      </w:pPr>
      <w:r>
        <w:rPr>
          <w:b/>
          <w:lang w:val="sr-Latn-RS"/>
        </w:rPr>
        <w:t>LiDAR</w:t>
      </w:r>
      <w:r>
        <w:rPr>
          <w:b/>
          <w:lang w:val="sr-Latn-RS"/>
        </w:rPr>
        <w:tab/>
      </w:r>
      <w:r>
        <w:rPr>
          <w:b/>
          <w:lang w:val="sr-Latn-RS"/>
        </w:rPr>
        <w:tab/>
        <w:t xml:space="preserve">- </w:t>
      </w:r>
      <w:r>
        <w:rPr>
          <w:i/>
          <w:lang w:val="sr-Latn-RS"/>
        </w:rPr>
        <w:t>light detection and ranging</w:t>
      </w:r>
      <w:r w:rsidR="00740DA9">
        <w:rPr>
          <w:i/>
          <w:lang w:val="sr-Latn-RS"/>
        </w:rPr>
        <w:t xml:space="preserve">, </w:t>
      </w:r>
      <w:r w:rsidR="00740DA9">
        <w:rPr>
          <w:lang w:val="sr-Latn-RS"/>
        </w:rPr>
        <w:t>detekcija svetla i udaljenosti</w:t>
      </w:r>
    </w:p>
    <w:p w:rsidR="00CE46BB" w:rsidRDefault="00CE46BB" w:rsidP="00094BF2">
      <w:pPr>
        <w:rPr>
          <w:lang w:val="sr-Latn-RS"/>
        </w:rPr>
      </w:pPr>
      <w:r>
        <w:rPr>
          <w:b/>
          <w:lang w:val="sr-Latn-RS"/>
        </w:rPr>
        <w:t>PHY</w:t>
      </w:r>
      <w:r>
        <w:rPr>
          <w:b/>
          <w:lang w:val="sr-Latn-RS"/>
        </w:rPr>
        <w:tab/>
      </w:r>
      <w:r>
        <w:rPr>
          <w:b/>
          <w:lang w:val="sr-Latn-RS"/>
        </w:rPr>
        <w:tab/>
      </w:r>
      <w:r w:rsidRPr="00F86945">
        <w:rPr>
          <w:b/>
          <w:lang w:val="sr-Latn-RS"/>
        </w:rPr>
        <w:t>-</w:t>
      </w:r>
      <w:r>
        <w:rPr>
          <w:i/>
          <w:lang w:val="sr-Latn-RS"/>
        </w:rPr>
        <w:t xml:space="preserve"> physical layer, </w:t>
      </w:r>
      <w:r>
        <w:rPr>
          <w:lang w:val="sr-Latn-RS"/>
        </w:rPr>
        <w:t xml:space="preserve">fizički nivo </w:t>
      </w:r>
      <w:r w:rsidRPr="004637DB">
        <w:rPr>
          <w:i/>
          <w:lang w:val="sr-Latn-RS"/>
        </w:rPr>
        <w:t>OSI</w:t>
      </w:r>
      <w:r>
        <w:rPr>
          <w:lang w:val="sr-Latn-RS"/>
        </w:rPr>
        <w:t xml:space="preserve"> modela</w:t>
      </w:r>
    </w:p>
    <w:p w:rsidR="00CE46BB" w:rsidRDefault="00CE46BB" w:rsidP="00094BF2">
      <w:pPr>
        <w:rPr>
          <w:noProof/>
          <w:lang w:val="en-GB" w:eastAsia="en-GB"/>
        </w:rPr>
      </w:pPr>
      <w:r>
        <w:rPr>
          <w:b/>
          <w:noProof/>
          <w:lang w:val="en-GB" w:eastAsia="en-GB"/>
        </w:rPr>
        <w:t>MAC</w:t>
      </w:r>
      <w:r>
        <w:rPr>
          <w:b/>
          <w:noProof/>
          <w:lang w:val="en-GB" w:eastAsia="en-GB"/>
        </w:rPr>
        <w:tab/>
      </w:r>
      <w:r>
        <w:rPr>
          <w:b/>
          <w:noProof/>
          <w:lang w:val="en-GB" w:eastAsia="en-GB"/>
        </w:rPr>
        <w:tab/>
        <w:t xml:space="preserve">- </w:t>
      </w:r>
      <w:r>
        <w:rPr>
          <w:i/>
          <w:noProof/>
          <w:lang w:val="en-GB" w:eastAsia="en-GB"/>
        </w:rPr>
        <w:t xml:space="preserve">media access control layer, </w:t>
      </w:r>
      <w:r w:rsidR="00723A28">
        <w:rPr>
          <w:noProof/>
          <w:lang w:val="en-GB" w:eastAsia="en-GB"/>
        </w:rPr>
        <w:t>kontrola pristupa medijumu</w:t>
      </w:r>
    </w:p>
    <w:p w:rsidR="0059119C" w:rsidRPr="0059119C" w:rsidRDefault="0059119C" w:rsidP="00094BF2">
      <w:pPr>
        <w:rPr>
          <w:noProof/>
          <w:lang w:val="en-GB" w:eastAsia="en-GB"/>
        </w:rPr>
      </w:pPr>
      <w:r>
        <w:rPr>
          <w:b/>
          <w:noProof/>
          <w:lang w:val="en-GB" w:eastAsia="en-GB"/>
        </w:rPr>
        <w:t>UTP</w:t>
      </w:r>
      <w:r>
        <w:rPr>
          <w:b/>
          <w:noProof/>
          <w:lang w:val="en-GB" w:eastAsia="en-GB"/>
        </w:rPr>
        <w:tab/>
      </w:r>
      <w:r>
        <w:rPr>
          <w:b/>
          <w:noProof/>
          <w:lang w:val="en-GB" w:eastAsia="en-GB"/>
        </w:rPr>
        <w:tab/>
      </w:r>
      <w:r>
        <w:rPr>
          <w:noProof/>
          <w:lang w:val="en-GB" w:eastAsia="en-GB"/>
        </w:rPr>
        <w:t xml:space="preserve">- </w:t>
      </w:r>
      <w:r>
        <w:rPr>
          <w:i/>
          <w:noProof/>
          <w:lang w:val="en-GB" w:eastAsia="en-GB"/>
        </w:rPr>
        <w:t xml:space="preserve">unshielded twisted pair, </w:t>
      </w:r>
      <w:r>
        <w:rPr>
          <w:noProof/>
          <w:lang w:val="en-GB" w:eastAsia="en-GB"/>
        </w:rPr>
        <w:t>neoklopljena upredena parica</w:t>
      </w:r>
    </w:p>
    <w:p w:rsidR="00CE46BB" w:rsidRPr="00740DA9" w:rsidRDefault="00CE46BB" w:rsidP="00094BF2">
      <w:pPr>
        <w:rPr>
          <w:noProof/>
          <w:lang w:val="sr-Latn-RS" w:eastAsia="en-GB"/>
        </w:rPr>
      </w:pPr>
      <w:r>
        <w:rPr>
          <w:b/>
          <w:noProof/>
          <w:lang w:val="en-GB" w:eastAsia="en-GB"/>
        </w:rPr>
        <w:t>ADAS</w:t>
      </w:r>
      <w:r>
        <w:rPr>
          <w:b/>
          <w:noProof/>
          <w:lang w:val="en-GB" w:eastAsia="en-GB"/>
        </w:rPr>
        <w:tab/>
      </w:r>
      <w:r>
        <w:rPr>
          <w:b/>
          <w:noProof/>
          <w:lang w:val="en-GB" w:eastAsia="en-GB"/>
        </w:rPr>
        <w:tab/>
      </w:r>
      <w:r w:rsidRPr="00F86945">
        <w:rPr>
          <w:b/>
          <w:noProof/>
          <w:lang w:val="en-GB" w:eastAsia="en-GB"/>
        </w:rPr>
        <w:t>-</w:t>
      </w:r>
      <w:r>
        <w:rPr>
          <w:i/>
          <w:noProof/>
          <w:lang w:val="en-GB" w:eastAsia="en-GB"/>
        </w:rPr>
        <w:t xml:space="preserve"> advanced driver-assistance systems</w:t>
      </w:r>
      <w:r w:rsidR="00740DA9">
        <w:rPr>
          <w:i/>
          <w:noProof/>
          <w:lang w:val="en-GB" w:eastAsia="en-GB"/>
        </w:rPr>
        <w:t xml:space="preserve">, </w:t>
      </w:r>
      <w:r w:rsidR="00740DA9">
        <w:rPr>
          <w:noProof/>
          <w:lang w:val="en-GB" w:eastAsia="en-GB"/>
        </w:rPr>
        <w:t>napredni sistem za pomo</w:t>
      </w:r>
      <w:r w:rsidR="00740DA9">
        <w:rPr>
          <w:noProof/>
          <w:lang w:val="sr-Latn-RS" w:eastAsia="en-GB"/>
        </w:rPr>
        <w:t>ć vozaču</w:t>
      </w:r>
    </w:p>
    <w:p w:rsidR="00CE46BB" w:rsidRPr="00740DA9" w:rsidRDefault="00CE46BB" w:rsidP="00094BF2">
      <w:pPr>
        <w:rPr>
          <w:noProof/>
          <w:lang w:val="en-GB" w:eastAsia="en-GB"/>
        </w:rPr>
      </w:pPr>
      <w:r>
        <w:rPr>
          <w:b/>
          <w:noProof/>
          <w:lang w:val="en-GB" w:eastAsia="en-GB"/>
        </w:rPr>
        <w:t>LVDS</w:t>
      </w:r>
      <w:r>
        <w:rPr>
          <w:b/>
          <w:noProof/>
          <w:lang w:val="en-GB" w:eastAsia="en-GB"/>
        </w:rPr>
        <w:tab/>
      </w:r>
      <w:r>
        <w:rPr>
          <w:b/>
          <w:noProof/>
          <w:lang w:val="en-GB" w:eastAsia="en-GB"/>
        </w:rPr>
        <w:tab/>
        <w:t xml:space="preserve">- </w:t>
      </w:r>
      <w:r>
        <w:rPr>
          <w:i/>
          <w:noProof/>
          <w:lang w:val="en-GB" w:eastAsia="en-GB"/>
        </w:rPr>
        <w:t>low-voltage diffeential signaling</w:t>
      </w:r>
      <w:r w:rsidR="00740DA9">
        <w:rPr>
          <w:i/>
          <w:noProof/>
          <w:lang w:val="en-GB" w:eastAsia="en-GB"/>
        </w:rPr>
        <w:t xml:space="preserve">, </w:t>
      </w:r>
      <w:r w:rsidR="00740DA9">
        <w:rPr>
          <w:noProof/>
          <w:lang w:val="en-GB" w:eastAsia="en-GB"/>
        </w:rPr>
        <w:t>nisko-naponska dif. signalizacija</w:t>
      </w:r>
    </w:p>
    <w:p w:rsidR="00F86945" w:rsidRPr="00740DA9" w:rsidRDefault="00F86945" w:rsidP="00F86945">
      <w:pPr>
        <w:rPr>
          <w:noProof/>
          <w:lang w:val="en-GB" w:eastAsia="en-GB"/>
        </w:rPr>
      </w:pPr>
      <w:r>
        <w:rPr>
          <w:b/>
          <w:noProof/>
          <w:lang w:val="en-GB" w:eastAsia="en-GB"/>
        </w:rPr>
        <w:t>MDIO</w:t>
      </w:r>
      <w:r>
        <w:rPr>
          <w:b/>
          <w:noProof/>
          <w:lang w:val="en-GB" w:eastAsia="en-GB"/>
        </w:rPr>
        <w:tab/>
      </w:r>
      <w:r>
        <w:rPr>
          <w:b/>
          <w:noProof/>
          <w:lang w:val="en-GB" w:eastAsia="en-GB"/>
        </w:rPr>
        <w:tab/>
      </w:r>
      <w:r w:rsidRPr="00F86945">
        <w:rPr>
          <w:b/>
          <w:noProof/>
          <w:lang w:val="en-GB" w:eastAsia="en-GB"/>
        </w:rPr>
        <w:t>-</w:t>
      </w:r>
      <w:r>
        <w:rPr>
          <w:noProof/>
          <w:lang w:val="en-GB" w:eastAsia="en-GB"/>
        </w:rPr>
        <w:t xml:space="preserve"> </w:t>
      </w:r>
      <w:r>
        <w:rPr>
          <w:i/>
          <w:noProof/>
          <w:lang w:val="en-GB" w:eastAsia="en-GB"/>
        </w:rPr>
        <w:t>management data input/output</w:t>
      </w:r>
      <w:r w:rsidR="00740DA9">
        <w:rPr>
          <w:i/>
          <w:noProof/>
          <w:lang w:val="en-GB" w:eastAsia="en-GB"/>
        </w:rPr>
        <w:t xml:space="preserve">, </w:t>
      </w:r>
      <w:r w:rsidR="00740DA9">
        <w:rPr>
          <w:noProof/>
          <w:lang w:val="en-GB" w:eastAsia="en-GB"/>
        </w:rPr>
        <w:t>upravljanje U/I podacima</w:t>
      </w:r>
    </w:p>
    <w:p w:rsidR="00F86945" w:rsidRPr="00740DA9" w:rsidRDefault="00F86945" w:rsidP="00F86945">
      <w:pPr>
        <w:rPr>
          <w:noProof/>
          <w:lang w:val="en-GB" w:eastAsia="en-GB"/>
        </w:rPr>
      </w:pPr>
      <w:r>
        <w:rPr>
          <w:b/>
          <w:noProof/>
          <w:lang w:val="en-GB" w:eastAsia="en-GB"/>
        </w:rPr>
        <w:t>MDC</w:t>
      </w:r>
      <w:r>
        <w:rPr>
          <w:b/>
          <w:noProof/>
          <w:lang w:val="en-GB" w:eastAsia="en-GB"/>
        </w:rPr>
        <w:tab/>
      </w:r>
      <w:r>
        <w:rPr>
          <w:b/>
          <w:noProof/>
          <w:lang w:val="en-GB" w:eastAsia="en-GB"/>
        </w:rPr>
        <w:tab/>
      </w:r>
      <w:r>
        <w:rPr>
          <w:noProof/>
          <w:lang w:val="en-GB" w:eastAsia="en-GB"/>
        </w:rPr>
        <w:t xml:space="preserve">- </w:t>
      </w:r>
      <w:r>
        <w:rPr>
          <w:i/>
          <w:noProof/>
          <w:lang w:val="en-GB" w:eastAsia="en-GB"/>
        </w:rPr>
        <w:t>management data clock</w:t>
      </w:r>
      <w:r w:rsidR="00740DA9">
        <w:rPr>
          <w:i/>
          <w:noProof/>
          <w:lang w:val="en-GB" w:eastAsia="en-GB"/>
        </w:rPr>
        <w:t xml:space="preserve">, </w:t>
      </w:r>
      <w:r w:rsidR="00740DA9">
        <w:rPr>
          <w:noProof/>
          <w:lang w:val="en-GB" w:eastAsia="en-GB"/>
        </w:rPr>
        <w:t>upravljanje taktom podataka</w:t>
      </w:r>
    </w:p>
    <w:p w:rsidR="00F86945" w:rsidRPr="00740DA9" w:rsidRDefault="00F86945" w:rsidP="00F86945">
      <w:pPr>
        <w:rPr>
          <w:noProof/>
          <w:lang w:val="en-GB" w:eastAsia="en-GB"/>
        </w:rPr>
      </w:pPr>
      <w:r>
        <w:rPr>
          <w:b/>
          <w:noProof/>
          <w:lang w:val="en-GB" w:eastAsia="en-GB"/>
        </w:rPr>
        <w:t>MMD</w:t>
      </w:r>
      <w:r>
        <w:rPr>
          <w:b/>
          <w:noProof/>
          <w:lang w:val="en-GB" w:eastAsia="en-GB"/>
        </w:rPr>
        <w:tab/>
      </w:r>
      <w:r>
        <w:rPr>
          <w:b/>
          <w:noProof/>
          <w:lang w:val="en-GB" w:eastAsia="en-GB"/>
        </w:rPr>
        <w:tab/>
      </w:r>
      <w:r>
        <w:rPr>
          <w:noProof/>
          <w:lang w:val="en-GB" w:eastAsia="en-GB"/>
        </w:rPr>
        <w:t xml:space="preserve">- </w:t>
      </w:r>
      <w:r>
        <w:rPr>
          <w:i/>
          <w:noProof/>
          <w:lang w:val="en-GB" w:eastAsia="en-GB"/>
        </w:rPr>
        <w:t>MDIO manageable devices</w:t>
      </w:r>
      <w:r w:rsidR="00740DA9">
        <w:rPr>
          <w:i/>
          <w:noProof/>
          <w:lang w:val="en-GB" w:eastAsia="en-GB"/>
        </w:rPr>
        <w:t xml:space="preserve">, </w:t>
      </w:r>
      <w:r w:rsidR="00740DA9" w:rsidRPr="004637DB">
        <w:rPr>
          <w:i/>
          <w:noProof/>
          <w:lang w:val="en-GB" w:eastAsia="en-GB"/>
        </w:rPr>
        <w:t>MDIO</w:t>
      </w:r>
      <w:r w:rsidR="00740DA9">
        <w:rPr>
          <w:noProof/>
          <w:lang w:val="en-GB" w:eastAsia="en-GB"/>
        </w:rPr>
        <w:t xml:space="preserve"> upravljani uređaji</w:t>
      </w:r>
    </w:p>
    <w:p w:rsidR="00F86945" w:rsidRPr="00740DA9" w:rsidRDefault="00F86945" w:rsidP="00F86945">
      <w:pPr>
        <w:rPr>
          <w:noProof/>
          <w:lang w:val="en-GB" w:eastAsia="en-GB"/>
        </w:rPr>
      </w:pPr>
      <w:r>
        <w:rPr>
          <w:b/>
          <w:noProof/>
          <w:lang w:val="en-GB" w:eastAsia="en-GB"/>
        </w:rPr>
        <w:t>MII</w:t>
      </w:r>
      <w:r>
        <w:rPr>
          <w:b/>
          <w:noProof/>
          <w:lang w:val="en-GB" w:eastAsia="en-GB"/>
        </w:rPr>
        <w:tab/>
      </w:r>
      <w:r>
        <w:rPr>
          <w:b/>
          <w:noProof/>
          <w:lang w:val="en-GB" w:eastAsia="en-GB"/>
        </w:rPr>
        <w:tab/>
      </w:r>
      <w:r>
        <w:rPr>
          <w:i/>
          <w:noProof/>
          <w:lang w:val="en-GB" w:eastAsia="en-GB"/>
        </w:rPr>
        <w:t>- media independent interface</w:t>
      </w:r>
      <w:r w:rsidR="00740DA9">
        <w:rPr>
          <w:i/>
          <w:noProof/>
          <w:lang w:val="en-GB" w:eastAsia="en-GB"/>
        </w:rPr>
        <w:t xml:space="preserve">, </w:t>
      </w:r>
      <w:r w:rsidR="00740DA9">
        <w:rPr>
          <w:noProof/>
          <w:lang w:val="en-GB" w:eastAsia="en-GB"/>
        </w:rPr>
        <w:t>sprege koje ne zavise od vrste medijuma</w:t>
      </w:r>
    </w:p>
    <w:p w:rsidR="00F86945" w:rsidRDefault="00F86945" w:rsidP="00F86945">
      <w:pPr>
        <w:rPr>
          <w:i/>
          <w:lang w:val="sr-Latn-CS"/>
        </w:rPr>
      </w:pPr>
      <w:r>
        <w:rPr>
          <w:b/>
          <w:noProof/>
          <w:lang w:val="en-GB" w:eastAsia="en-GB"/>
        </w:rPr>
        <w:t>AUTOSAR</w:t>
      </w:r>
      <w:r>
        <w:rPr>
          <w:b/>
          <w:noProof/>
          <w:lang w:val="en-GB" w:eastAsia="en-GB"/>
        </w:rPr>
        <w:tab/>
        <w:t xml:space="preserve">- </w:t>
      </w:r>
      <w:r w:rsidRPr="001837D3">
        <w:rPr>
          <w:i/>
          <w:lang w:val="sr-Latn-CS"/>
        </w:rPr>
        <w:t>AUTomotive Open System Architecture</w:t>
      </w:r>
    </w:p>
    <w:p w:rsidR="00F86945" w:rsidRPr="00723A28" w:rsidRDefault="00F86945" w:rsidP="00F86945">
      <w:pPr>
        <w:rPr>
          <w:noProof/>
          <w:lang w:val="en-GB" w:eastAsia="en-GB"/>
        </w:rPr>
      </w:pPr>
      <w:r>
        <w:rPr>
          <w:b/>
          <w:lang w:val="sr-Latn-CS"/>
        </w:rPr>
        <w:t>SWC</w:t>
      </w:r>
      <w:r>
        <w:rPr>
          <w:b/>
          <w:lang w:val="sr-Latn-CS"/>
        </w:rPr>
        <w:tab/>
      </w:r>
      <w:r>
        <w:rPr>
          <w:b/>
          <w:lang w:val="sr-Latn-CS"/>
        </w:rPr>
        <w:tab/>
      </w:r>
      <w:r>
        <w:rPr>
          <w:i/>
          <w:lang w:val="sr-Latn-CS"/>
        </w:rPr>
        <w:t>- software component</w:t>
      </w:r>
      <w:r w:rsidR="00723A28">
        <w:rPr>
          <w:i/>
          <w:lang w:val="sr-Latn-CS"/>
        </w:rPr>
        <w:t xml:space="preserve">, </w:t>
      </w:r>
      <w:r w:rsidR="00723A28">
        <w:rPr>
          <w:lang w:val="sr-Latn-CS"/>
        </w:rPr>
        <w:t>programska komponenta</w:t>
      </w:r>
    </w:p>
    <w:p w:rsidR="00CE46BB" w:rsidRPr="00723A28" w:rsidRDefault="00F86945" w:rsidP="00094BF2">
      <w:pPr>
        <w:rPr>
          <w:lang w:val="hr-HR"/>
        </w:rPr>
      </w:pPr>
      <w:r>
        <w:rPr>
          <w:b/>
          <w:lang w:val="hr-HR"/>
        </w:rPr>
        <w:t>BSW</w:t>
      </w:r>
      <w:r>
        <w:rPr>
          <w:b/>
          <w:lang w:val="hr-HR"/>
        </w:rPr>
        <w:tab/>
      </w:r>
      <w:r>
        <w:rPr>
          <w:b/>
          <w:lang w:val="hr-HR"/>
        </w:rPr>
        <w:tab/>
        <w:t xml:space="preserve">- </w:t>
      </w:r>
      <w:r>
        <w:rPr>
          <w:i/>
          <w:lang w:val="hr-HR"/>
        </w:rPr>
        <w:t>basic software</w:t>
      </w:r>
      <w:r w:rsidR="00723A28">
        <w:rPr>
          <w:lang w:val="hr-HR"/>
        </w:rPr>
        <w:t>, osnovna programska komponenta</w:t>
      </w:r>
    </w:p>
    <w:p w:rsidR="00F86945" w:rsidRPr="00723A28" w:rsidRDefault="00F86945" w:rsidP="00094BF2">
      <w:pPr>
        <w:rPr>
          <w:lang w:val="hr-HR"/>
        </w:rPr>
      </w:pPr>
      <w:r>
        <w:rPr>
          <w:b/>
          <w:lang w:val="hr-HR"/>
        </w:rPr>
        <w:t>VFB</w:t>
      </w:r>
      <w:r>
        <w:rPr>
          <w:b/>
          <w:lang w:val="hr-HR"/>
        </w:rPr>
        <w:tab/>
      </w:r>
      <w:r>
        <w:rPr>
          <w:b/>
          <w:lang w:val="hr-HR"/>
        </w:rPr>
        <w:tab/>
      </w:r>
      <w:r>
        <w:rPr>
          <w:i/>
          <w:lang w:val="hr-HR"/>
        </w:rPr>
        <w:t>- virtual function bus</w:t>
      </w:r>
      <w:r w:rsidR="00723A28">
        <w:rPr>
          <w:lang w:val="hr-HR"/>
        </w:rPr>
        <w:t>, virtualna magistrala</w:t>
      </w:r>
    </w:p>
    <w:p w:rsidR="00F86945" w:rsidRPr="00723A28" w:rsidRDefault="00F86945" w:rsidP="00F86945">
      <w:pPr>
        <w:rPr>
          <w:lang w:val="hr-HR"/>
        </w:rPr>
      </w:pPr>
      <w:r>
        <w:rPr>
          <w:b/>
          <w:lang w:val="hr-HR"/>
        </w:rPr>
        <w:t>ECU</w:t>
      </w:r>
      <w:r>
        <w:rPr>
          <w:b/>
          <w:lang w:val="hr-HR"/>
        </w:rPr>
        <w:tab/>
      </w:r>
      <w:r>
        <w:rPr>
          <w:b/>
          <w:lang w:val="hr-HR"/>
        </w:rPr>
        <w:tab/>
      </w:r>
      <w:r>
        <w:rPr>
          <w:i/>
          <w:lang w:val="hr-HR"/>
        </w:rPr>
        <w:t>- electronic control unit</w:t>
      </w:r>
      <w:r w:rsidR="00723A28">
        <w:rPr>
          <w:i/>
          <w:lang w:val="hr-HR"/>
        </w:rPr>
        <w:t xml:space="preserve">, </w:t>
      </w:r>
      <w:r w:rsidR="00723A28">
        <w:rPr>
          <w:lang w:val="hr-HR"/>
        </w:rPr>
        <w:t>elektronska upravljačka jedinica</w:t>
      </w:r>
    </w:p>
    <w:p w:rsidR="00F86945" w:rsidRPr="00723A28" w:rsidRDefault="00F86945" w:rsidP="00F86945">
      <w:r>
        <w:rPr>
          <w:b/>
          <w:lang w:val="hr-HR"/>
        </w:rPr>
        <w:t>MCAL</w:t>
      </w:r>
      <w:r>
        <w:rPr>
          <w:b/>
          <w:lang w:val="hr-HR"/>
        </w:rPr>
        <w:tab/>
      </w:r>
      <w:r>
        <w:rPr>
          <w:b/>
          <w:lang w:val="hr-HR"/>
        </w:rPr>
        <w:tab/>
        <w:t>-</w:t>
      </w:r>
      <w:r w:rsidRPr="00F86945">
        <w:rPr>
          <w:i/>
        </w:rPr>
        <w:t xml:space="preserve"> </w:t>
      </w:r>
      <w:r>
        <w:rPr>
          <w:i/>
        </w:rPr>
        <w:t>Microcontroller abstraction layer</w:t>
      </w:r>
      <w:r w:rsidR="00723A28">
        <w:rPr>
          <w:i/>
        </w:rPr>
        <w:t xml:space="preserve">, </w:t>
      </w:r>
      <w:r w:rsidR="00723A28">
        <w:t>sloj za apstrakciju mikrokontrolera</w:t>
      </w:r>
    </w:p>
    <w:p w:rsidR="00F86945" w:rsidRPr="00723A28" w:rsidRDefault="00F86945" w:rsidP="00F86945">
      <w:r>
        <w:rPr>
          <w:b/>
        </w:rPr>
        <w:t>ECUAL</w:t>
      </w:r>
      <w:r>
        <w:rPr>
          <w:b/>
        </w:rPr>
        <w:tab/>
      </w:r>
      <w:r>
        <w:rPr>
          <w:b/>
        </w:rPr>
        <w:tab/>
        <w:t>-</w:t>
      </w:r>
      <w:r>
        <w:rPr>
          <w:b/>
          <w:i/>
        </w:rPr>
        <w:t xml:space="preserve"> </w:t>
      </w:r>
      <w:r>
        <w:rPr>
          <w:i/>
        </w:rPr>
        <w:t>ECU abstraction layer</w:t>
      </w:r>
      <w:r w:rsidR="00723A28">
        <w:rPr>
          <w:i/>
        </w:rPr>
        <w:t xml:space="preserve">, </w:t>
      </w:r>
      <w:r w:rsidR="00723A28">
        <w:t xml:space="preserve">sloj za apstrakciju </w:t>
      </w:r>
      <w:r w:rsidR="00723A28" w:rsidRPr="004637DB">
        <w:rPr>
          <w:i/>
        </w:rPr>
        <w:t>ECU</w:t>
      </w:r>
      <w:r w:rsidR="00723A28">
        <w:t xml:space="preserve"> jedinice</w:t>
      </w:r>
    </w:p>
    <w:p w:rsidR="00723A28" w:rsidRPr="00723A28" w:rsidRDefault="00F86945" w:rsidP="00723A28">
      <w:r>
        <w:rPr>
          <w:b/>
        </w:rPr>
        <w:t>RTE</w:t>
      </w:r>
      <w:r>
        <w:rPr>
          <w:b/>
        </w:rPr>
        <w:tab/>
      </w:r>
      <w:r>
        <w:rPr>
          <w:b/>
        </w:rPr>
        <w:tab/>
        <w:t xml:space="preserve">- </w:t>
      </w:r>
      <w:r>
        <w:rPr>
          <w:i/>
        </w:rPr>
        <w:t>run-time environment</w:t>
      </w:r>
      <w:r w:rsidR="00723A28">
        <w:rPr>
          <w:i/>
        </w:rPr>
        <w:t xml:space="preserve">, </w:t>
      </w:r>
      <w:r w:rsidR="00723A28">
        <w:t>izvršno okruženje</w:t>
      </w:r>
    </w:p>
    <w:p w:rsidR="00723A28" w:rsidRPr="00723A28" w:rsidRDefault="00F86945" w:rsidP="00CE58C5">
      <w:pPr>
        <w:ind w:left="2157" w:hanging="1590"/>
      </w:pPr>
      <w:r>
        <w:rPr>
          <w:b/>
        </w:rPr>
        <w:t>ISO</w:t>
      </w:r>
      <w:r>
        <w:rPr>
          <w:b/>
        </w:rPr>
        <w:tab/>
      </w:r>
      <w:r>
        <w:rPr>
          <w:b/>
        </w:rPr>
        <w:tab/>
      </w:r>
      <w:r>
        <w:rPr>
          <w:i/>
        </w:rPr>
        <w:t>- International Organization for Standardization</w:t>
      </w:r>
      <w:r w:rsidR="00723A28">
        <w:rPr>
          <w:i/>
        </w:rPr>
        <w:t xml:space="preserve">, </w:t>
      </w:r>
      <w:r w:rsidR="00723A28">
        <w:t xml:space="preserve">Međunarodna </w:t>
      </w:r>
      <w:r w:rsidR="00CE58C5">
        <w:t xml:space="preserve">  </w:t>
      </w:r>
      <w:r w:rsidR="00723A28">
        <w:t>organizacija za standardizaciju</w:t>
      </w:r>
    </w:p>
    <w:p w:rsidR="00F86945" w:rsidRPr="00723A28" w:rsidRDefault="00F86945" w:rsidP="00CE58C5">
      <w:pPr>
        <w:ind w:left="2157" w:hanging="1590"/>
      </w:pPr>
      <w:r>
        <w:rPr>
          <w:b/>
        </w:rPr>
        <w:lastRenderedPageBreak/>
        <w:t>ASIL</w:t>
      </w:r>
      <w:r>
        <w:rPr>
          <w:b/>
        </w:rPr>
        <w:tab/>
      </w:r>
      <w:r>
        <w:rPr>
          <w:b/>
        </w:rPr>
        <w:tab/>
        <w:t xml:space="preserve">- </w:t>
      </w:r>
      <w:r>
        <w:rPr>
          <w:i/>
        </w:rPr>
        <w:t>automotive safety integrity level</w:t>
      </w:r>
      <w:r w:rsidR="00723A28">
        <w:t xml:space="preserve">, nivoi </w:t>
      </w:r>
      <w:r w:rsidR="00CE58C5">
        <w:t>sigurnosti u automobilskoj industriji</w:t>
      </w:r>
    </w:p>
    <w:p w:rsidR="00F86945" w:rsidRPr="00DC3BDE" w:rsidRDefault="00F86945" w:rsidP="00F86945">
      <w:r>
        <w:rPr>
          <w:b/>
        </w:rPr>
        <w:t>QM</w:t>
      </w:r>
      <w:r>
        <w:rPr>
          <w:b/>
        </w:rPr>
        <w:tab/>
      </w:r>
      <w:r>
        <w:rPr>
          <w:b/>
        </w:rPr>
        <w:tab/>
        <w:t xml:space="preserve">- </w:t>
      </w:r>
      <w:r w:rsidR="00DC3BDE">
        <w:rPr>
          <w:i/>
        </w:rPr>
        <w:t xml:space="preserve">quality management, </w:t>
      </w:r>
      <w:r w:rsidR="00DC3BDE">
        <w:t>upravljanje kvalitetom</w:t>
      </w:r>
    </w:p>
    <w:p w:rsidR="00F86945" w:rsidRPr="00DC3BDE" w:rsidRDefault="00F86945" w:rsidP="00DC3BDE">
      <w:pPr>
        <w:ind w:left="2157" w:hanging="1590"/>
      </w:pPr>
      <w:r>
        <w:rPr>
          <w:b/>
        </w:rPr>
        <w:t>MISRA</w:t>
      </w:r>
      <w:r>
        <w:rPr>
          <w:b/>
        </w:rPr>
        <w:tab/>
      </w:r>
      <w:r>
        <w:rPr>
          <w:b/>
        </w:rPr>
        <w:tab/>
        <w:t xml:space="preserve">- </w:t>
      </w:r>
      <w:r>
        <w:rPr>
          <w:i/>
        </w:rPr>
        <w:t>Motor Industry Software Reliability Association</w:t>
      </w:r>
      <w:r w:rsidR="00DC3BDE">
        <w:rPr>
          <w:i/>
        </w:rPr>
        <w:t xml:space="preserve">, </w:t>
      </w:r>
      <w:r w:rsidR="00DC3BDE">
        <w:t>Asocijacija za pouzdanost programa u motornoj industriji</w:t>
      </w:r>
    </w:p>
    <w:p w:rsidR="00836017" w:rsidRPr="00DC3BDE" w:rsidRDefault="00836017" w:rsidP="00DC3BDE">
      <w:pPr>
        <w:ind w:left="2157" w:hanging="1590"/>
      </w:pPr>
      <w:r>
        <w:rPr>
          <w:b/>
        </w:rPr>
        <w:t>TCP/IP</w:t>
      </w:r>
      <w:r>
        <w:rPr>
          <w:b/>
        </w:rPr>
        <w:tab/>
      </w:r>
      <w:r>
        <w:rPr>
          <w:b/>
        </w:rPr>
        <w:tab/>
      </w:r>
      <w:r>
        <w:rPr>
          <w:i/>
        </w:rPr>
        <w:t>- transmission control protocol / internet protocol</w:t>
      </w:r>
      <w:r w:rsidR="00DC3BDE">
        <w:rPr>
          <w:i/>
        </w:rPr>
        <w:t xml:space="preserve">, </w:t>
      </w:r>
      <w:r w:rsidR="00DC3BDE">
        <w:t>prenosni upravljački protokol / internet protokol</w:t>
      </w:r>
    </w:p>
    <w:p w:rsidR="004D5827" w:rsidRPr="00DC3BDE" w:rsidRDefault="004D5827" w:rsidP="004D5827">
      <w:r>
        <w:rPr>
          <w:b/>
        </w:rPr>
        <w:t>RTOS</w:t>
      </w:r>
      <w:r>
        <w:rPr>
          <w:b/>
        </w:rPr>
        <w:tab/>
      </w:r>
      <w:r>
        <w:rPr>
          <w:b/>
        </w:rPr>
        <w:tab/>
      </w:r>
      <w:r>
        <w:rPr>
          <w:i/>
        </w:rPr>
        <w:t>- real-time operating system</w:t>
      </w:r>
      <w:r w:rsidR="00DC3BDE">
        <w:rPr>
          <w:i/>
        </w:rPr>
        <w:t xml:space="preserve">, </w:t>
      </w:r>
      <w:r w:rsidR="00DC3BDE">
        <w:t>operativni sistem za rad u realnom vremenu</w:t>
      </w:r>
    </w:p>
    <w:p w:rsidR="004D5827" w:rsidRPr="00DC3BDE" w:rsidRDefault="004D5827" w:rsidP="004D5827">
      <w:r>
        <w:rPr>
          <w:b/>
        </w:rPr>
        <w:t>IDE</w:t>
      </w:r>
      <w:r>
        <w:rPr>
          <w:b/>
        </w:rPr>
        <w:tab/>
      </w:r>
      <w:r>
        <w:rPr>
          <w:b/>
        </w:rPr>
        <w:tab/>
        <w:t>-</w:t>
      </w:r>
      <w:r>
        <w:rPr>
          <w:i/>
        </w:rPr>
        <w:t xml:space="preserve"> integrated development environment</w:t>
      </w:r>
      <w:r w:rsidR="00DC3BDE">
        <w:rPr>
          <w:i/>
        </w:rPr>
        <w:t xml:space="preserve">, </w:t>
      </w:r>
      <w:r w:rsidR="00DC3BDE">
        <w:t>ugrađeno razvojno okruženje</w:t>
      </w:r>
    </w:p>
    <w:p w:rsidR="004D5827" w:rsidRPr="00DC3BDE" w:rsidRDefault="004D5827" w:rsidP="004D5827">
      <w:r>
        <w:rPr>
          <w:b/>
        </w:rPr>
        <w:t>GUI</w:t>
      </w:r>
      <w:r>
        <w:rPr>
          <w:b/>
        </w:rPr>
        <w:tab/>
      </w:r>
      <w:r>
        <w:rPr>
          <w:b/>
        </w:rPr>
        <w:tab/>
      </w:r>
      <w:r>
        <w:rPr>
          <w:i/>
        </w:rPr>
        <w:t>- graphical user interface</w:t>
      </w:r>
      <w:r w:rsidR="00DC3BDE">
        <w:rPr>
          <w:i/>
        </w:rPr>
        <w:t xml:space="preserve">, </w:t>
      </w:r>
      <w:r w:rsidR="00DC3BDE">
        <w:t>grafička korisnička sprega</w:t>
      </w:r>
    </w:p>
    <w:p w:rsidR="004D5827" w:rsidRPr="00DC3BDE" w:rsidRDefault="004D5827" w:rsidP="004D5827">
      <w:r>
        <w:rPr>
          <w:b/>
        </w:rPr>
        <w:t>FPGA</w:t>
      </w:r>
      <w:r>
        <w:rPr>
          <w:b/>
        </w:rPr>
        <w:tab/>
      </w:r>
      <w:r>
        <w:rPr>
          <w:b/>
        </w:rPr>
        <w:tab/>
      </w:r>
      <w:r>
        <w:rPr>
          <w:i/>
        </w:rPr>
        <w:t>- field-programmable gate array</w:t>
      </w:r>
      <w:r w:rsidR="00DC3BDE">
        <w:rPr>
          <w:i/>
        </w:rPr>
        <w:t xml:space="preserve">, </w:t>
      </w:r>
      <w:r w:rsidR="00DC3BDE">
        <w:t>programabilna sekvencijalna mreža</w:t>
      </w:r>
    </w:p>
    <w:p w:rsidR="004D5827" w:rsidRPr="00DC3BDE" w:rsidRDefault="004D5827" w:rsidP="004D5827">
      <w:pPr>
        <w:rPr>
          <w:lang w:val="hr-HR"/>
        </w:rPr>
      </w:pPr>
      <w:r>
        <w:rPr>
          <w:b/>
        </w:rPr>
        <w:t>VLAN</w:t>
      </w:r>
      <w:r>
        <w:rPr>
          <w:b/>
        </w:rPr>
        <w:tab/>
      </w:r>
      <w:r>
        <w:rPr>
          <w:b/>
        </w:rPr>
        <w:tab/>
        <w:t>-</w:t>
      </w:r>
      <w:r>
        <w:rPr>
          <w:i/>
        </w:rPr>
        <w:t xml:space="preserve"> virtual local area network</w:t>
      </w:r>
      <w:r w:rsidR="00DC3BDE">
        <w:rPr>
          <w:i/>
        </w:rPr>
        <w:t xml:space="preserve">, </w:t>
      </w:r>
      <w:r w:rsidR="00DC3BDE">
        <w:t>virtualna lokalna mreža</w:t>
      </w:r>
    </w:p>
    <w:p w:rsidR="00094BF2" w:rsidRDefault="00094BF2" w:rsidP="00094BF2">
      <w:pPr>
        <w:rPr>
          <w:lang w:val="hr-HR"/>
        </w:rPr>
      </w:pPr>
    </w:p>
    <w:p w:rsidR="00094BF2" w:rsidRDefault="00094BF2" w:rsidP="00094BF2">
      <w:pPr>
        <w:rPr>
          <w:lang w:val="hr-HR"/>
        </w:rPr>
      </w:pPr>
    </w:p>
    <w:p w:rsidR="00517A6A" w:rsidRDefault="00517A6A">
      <w:pPr>
        <w:ind w:firstLine="0"/>
        <w:rPr>
          <w:lang w:val="sl-SI"/>
        </w:rPr>
      </w:pPr>
    </w:p>
    <w:p w:rsidR="00517A6A" w:rsidRDefault="00517A6A">
      <w:pPr>
        <w:pStyle w:val="Header"/>
        <w:tabs>
          <w:tab w:val="clear" w:pos="4320"/>
          <w:tab w:val="clear" w:pos="8640"/>
        </w:tabs>
        <w:rPr>
          <w:lang w:val="sl-SI"/>
        </w:rPr>
        <w:sectPr w:rsidR="00517A6A" w:rsidSect="00F65BA9">
          <w:headerReference w:type="default" r:id="rId16"/>
          <w:pgSz w:w="11907" w:h="16840" w:code="9"/>
          <w:pgMar w:top="1134" w:right="1417" w:bottom="1134" w:left="1418" w:header="567" w:footer="567" w:gutter="0"/>
          <w:pgNumType w:fmt="upperRoman"/>
          <w:cols w:space="720"/>
        </w:sectPr>
      </w:pPr>
    </w:p>
    <w:p w:rsidR="00517A6A" w:rsidRDefault="00941589">
      <w:pPr>
        <w:pStyle w:val="Heading1"/>
        <w:rPr>
          <w:lang w:val="sr-Latn-RS"/>
        </w:rPr>
      </w:pPr>
      <w:bookmarkStart w:id="1" w:name="_Toc519513819"/>
      <w:r>
        <w:rPr>
          <w:lang w:val="sr-Latn-RS"/>
        </w:rPr>
        <w:lastRenderedPageBreak/>
        <w:t>Uvod</w:t>
      </w:r>
      <w:bookmarkEnd w:id="1"/>
    </w:p>
    <w:p w:rsidR="008D72C2" w:rsidRDefault="008D72C2" w:rsidP="008D72C2">
      <w:pPr>
        <w:pStyle w:val="BodyText"/>
        <w:ind w:firstLine="0"/>
        <w:rPr>
          <w:lang w:val="sr-Latn-RS"/>
        </w:rPr>
      </w:pPr>
    </w:p>
    <w:p w:rsidR="008D72C2" w:rsidRDefault="00BD507F" w:rsidP="00BD507F">
      <w:pPr>
        <w:pStyle w:val="BodyText"/>
        <w:rPr>
          <w:lang w:val="sr-Latn-RS"/>
        </w:rPr>
      </w:pPr>
      <w:r>
        <w:rPr>
          <w:lang w:val="sr-Latn-RS"/>
        </w:rPr>
        <w:t xml:space="preserve">Automatizacija i povezivanje, odnosno umrežavanje, guraju automobilsku industriju (eng. </w:t>
      </w:r>
      <w:r w:rsidR="00C36935">
        <w:rPr>
          <w:i/>
          <w:lang w:val="sr-Latn-RS"/>
        </w:rPr>
        <w:t>A</w:t>
      </w:r>
      <w:r>
        <w:rPr>
          <w:i/>
          <w:lang w:val="sr-Latn-RS"/>
        </w:rPr>
        <w:t xml:space="preserve">utomotive) </w:t>
      </w:r>
      <w:r>
        <w:rPr>
          <w:lang w:val="sr-Latn-RS"/>
        </w:rPr>
        <w:t>napred. Zbog sve veće potrebe za protokom</w:t>
      </w:r>
      <w:r w:rsidR="00224D9E">
        <w:rPr>
          <w:lang w:val="sr-Latn-RS"/>
        </w:rPr>
        <w:t xml:space="preserve"> (eng. </w:t>
      </w:r>
      <w:r w:rsidR="00C36935">
        <w:rPr>
          <w:i/>
          <w:lang w:val="sr-Latn-RS"/>
        </w:rPr>
        <w:t>B</w:t>
      </w:r>
      <w:r w:rsidR="00224D9E">
        <w:rPr>
          <w:i/>
          <w:lang w:val="sr-Latn-RS"/>
        </w:rPr>
        <w:t>andwidth)</w:t>
      </w:r>
      <w:r>
        <w:rPr>
          <w:lang w:val="sr-Latn-RS"/>
        </w:rPr>
        <w:t xml:space="preserve">, fleksibilnosti i smanjenju troškova, umrežavanje, kako komponenata u samom vozilu, tako i između vozila </w:t>
      </w:r>
      <w:r w:rsidR="00035712">
        <w:rPr>
          <w:lang w:val="sr-Latn-RS"/>
        </w:rPr>
        <w:t>napreduje</w:t>
      </w:r>
      <w:r>
        <w:rPr>
          <w:lang w:val="sr-Latn-RS"/>
        </w:rPr>
        <w:t xml:space="preserve">, a eternet (eng. </w:t>
      </w:r>
      <w:r w:rsidR="00C36935">
        <w:rPr>
          <w:i/>
          <w:lang w:val="sr-Latn-RS"/>
        </w:rPr>
        <w:t>E</w:t>
      </w:r>
      <w:r>
        <w:rPr>
          <w:i/>
          <w:lang w:val="sr-Latn-RS"/>
        </w:rPr>
        <w:t xml:space="preserve">thernet) </w:t>
      </w:r>
      <w:r>
        <w:rPr>
          <w:lang w:val="sr-Latn-RS"/>
        </w:rPr>
        <w:t>postaje izbor za realizaciju tih potreba.</w:t>
      </w:r>
    </w:p>
    <w:p w:rsidR="008D72C2" w:rsidRDefault="00BD507F" w:rsidP="00BD507F">
      <w:pPr>
        <w:pStyle w:val="BodyText"/>
        <w:rPr>
          <w:lang w:val="sr-Latn-RS"/>
        </w:rPr>
      </w:pPr>
      <w:r>
        <w:rPr>
          <w:lang w:val="sr-Latn-RS"/>
        </w:rPr>
        <w:t>Iako eternet nije bio u upotrebi u automobilskoj industriji do pre nekoliko godina, koristio se u mnogim drugim oblastima povezivanja i komunikacija. Razvijen 1970ih postao je standard za umrežavanje računara širom sveta.</w:t>
      </w:r>
    </w:p>
    <w:p w:rsidR="00224D9E" w:rsidRDefault="00224D9E" w:rsidP="00BD507F">
      <w:pPr>
        <w:pStyle w:val="BodyText"/>
        <w:rPr>
          <w:lang w:val="sr-Latn-RS"/>
        </w:rPr>
      </w:pPr>
      <w:r>
        <w:rPr>
          <w:lang w:val="sr-Latn-RS"/>
        </w:rPr>
        <w:t>Eternet u automobilskoj industriji</w:t>
      </w:r>
      <w:r w:rsidR="00E102E8">
        <w:rPr>
          <w:lang w:val="sr-Latn-RS"/>
        </w:rPr>
        <w:t xml:space="preserve"> (</w:t>
      </w:r>
      <w:r w:rsidR="00E102E8">
        <w:rPr>
          <w:lang w:val="sr-Latn-RS"/>
        </w:rPr>
        <w:fldChar w:fldCharType="begin"/>
      </w:r>
      <w:r w:rsidR="00E102E8">
        <w:rPr>
          <w:lang w:val="sr-Latn-RS"/>
        </w:rPr>
        <w:instrText xml:space="preserve"> REF _Ref519509622 \h </w:instrText>
      </w:r>
      <w:r w:rsidR="00E102E8">
        <w:rPr>
          <w:lang w:val="sr-Latn-RS"/>
        </w:rPr>
      </w:r>
      <w:r w:rsidR="00E102E8">
        <w:rPr>
          <w:lang w:val="sr-Latn-RS"/>
        </w:rPr>
        <w:fldChar w:fldCharType="separate"/>
      </w:r>
      <w:r w:rsidR="00E102E8">
        <w:t>Slik</w:t>
      </w:r>
      <w:r w:rsidR="00E102E8">
        <w:t>a</w:t>
      </w:r>
      <w:r w:rsidR="00E102E8">
        <w:t xml:space="preserve"> </w:t>
      </w:r>
      <w:r w:rsidR="00E102E8">
        <w:rPr>
          <w:noProof/>
        </w:rPr>
        <w:t>1</w:t>
      </w:r>
      <w:r w:rsidR="00E102E8">
        <w:t>.</w:t>
      </w:r>
      <w:r w:rsidR="00E102E8">
        <w:rPr>
          <w:noProof/>
        </w:rPr>
        <w:t>1</w:t>
      </w:r>
      <w:r w:rsidR="00E102E8">
        <w:rPr>
          <w:lang w:val="sr-Latn-RS"/>
        </w:rPr>
        <w:fldChar w:fldCharType="end"/>
      </w:r>
      <w:r w:rsidR="00E102E8">
        <w:rPr>
          <w:lang w:val="sr-Latn-RS"/>
        </w:rPr>
        <w:t>)</w:t>
      </w:r>
      <w:r w:rsidR="0077761C">
        <w:rPr>
          <w:lang w:val="sr-Latn-RS"/>
        </w:rPr>
        <w:t xml:space="preserve"> </w:t>
      </w:r>
      <w:r>
        <w:rPr>
          <w:lang w:val="sr-Latn-RS"/>
        </w:rPr>
        <w:t xml:space="preserve">je nešto drugačiji od standardnog i optimizovan je za upotrebu u vozilima. Do sada, uglavnom se koristio za dijagnostiku, IVI sisteme i povezivanje senzora. Ovi sistemi, zahtevaju veći protok podataka da bi dovoljno velikim brzinama mogli preneti podatke i istovremeno održati bezbednost vozača i putnika, brzinama koje </w:t>
      </w:r>
      <w:r w:rsidR="00D53E34">
        <w:rPr>
          <w:lang w:val="sr-Latn-RS"/>
        </w:rPr>
        <w:t xml:space="preserve">komunikacioni protokoli </w:t>
      </w:r>
      <w:r w:rsidR="004C2E87">
        <w:rPr>
          <w:lang w:val="sr-Latn-RS"/>
        </w:rPr>
        <w:t xml:space="preserve">poput </w:t>
      </w:r>
      <w:r w:rsidR="004C2E87" w:rsidRPr="007047B1">
        <w:rPr>
          <w:i/>
          <w:lang w:val="sr-Latn-RS"/>
        </w:rPr>
        <w:t>CAN</w:t>
      </w:r>
      <w:r w:rsidR="004C2E87">
        <w:rPr>
          <w:lang w:val="sr-Latn-RS"/>
        </w:rPr>
        <w:t xml:space="preserve"> ili </w:t>
      </w:r>
      <w:r w:rsidR="004C2E87" w:rsidRPr="007047B1">
        <w:rPr>
          <w:i/>
          <w:lang w:val="sr-Latn-RS"/>
        </w:rPr>
        <w:t>FlexRay</w:t>
      </w:r>
      <w:r w:rsidR="004C2E87">
        <w:rPr>
          <w:lang w:val="sr-Latn-RS"/>
        </w:rPr>
        <w:t xml:space="preserve"> protokola</w:t>
      </w:r>
      <w:r>
        <w:rPr>
          <w:lang w:val="sr-Latn-RS"/>
        </w:rPr>
        <w:t xml:space="preserve"> ne omogućavaju.</w:t>
      </w:r>
    </w:p>
    <w:p w:rsidR="00624A54" w:rsidRDefault="00624A54" w:rsidP="008828E4">
      <w:pPr>
        <w:pStyle w:val="BodyText"/>
        <w:keepNext/>
        <w:ind w:firstLine="0"/>
        <w:jc w:val="center"/>
      </w:pPr>
    </w:p>
    <w:p w:rsidR="008828E4" w:rsidRDefault="008828E4" w:rsidP="008828E4">
      <w:pPr>
        <w:pStyle w:val="BodyText"/>
        <w:keepNext/>
        <w:ind w:firstLine="0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760720" cy="5768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ilou_Fig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8E4" w:rsidRDefault="008828E4" w:rsidP="008828E4">
      <w:pPr>
        <w:pStyle w:val="Caption"/>
        <w:rPr>
          <w:lang w:val="sr-Latn-RS"/>
        </w:rPr>
      </w:pPr>
      <w:bookmarkStart w:id="2" w:name="_Ref519509622"/>
      <w:bookmarkStart w:id="3" w:name="_Toc519513786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1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1</w:t>
      </w:r>
      <w:r w:rsidR="00AB6620">
        <w:fldChar w:fldCharType="end"/>
      </w:r>
      <w:bookmarkEnd w:id="2"/>
      <w:r>
        <w:t xml:space="preserve"> Eternet u automobilskoj industriji</w:t>
      </w:r>
      <w:bookmarkEnd w:id="3"/>
    </w:p>
    <w:p w:rsidR="000061DF" w:rsidRDefault="00000EA4" w:rsidP="00BD507F">
      <w:pPr>
        <w:pStyle w:val="BodyText"/>
        <w:rPr>
          <w:lang w:val="sr-Latn-RS"/>
        </w:rPr>
      </w:pPr>
      <w:r>
        <w:rPr>
          <w:lang w:val="sr-Latn-RS"/>
        </w:rPr>
        <w:t xml:space="preserve">Zbog sve većeg razvoja različitih funkcionalnosti, poput kamera, </w:t>
      </w:r>
      <w:r w:rsidRPr="00D33139">
        <w:rPr>
          <w:i/>
          <w:lang w:val="sr-Latn-RS"/>
        </w:rPr>
        <w:t>LiDAR</w:t>
      </w:r>
      <w:r>
        <w:rPr>
          <w:lang w:val="sr-Latn-RS"/>
        </w:rPr>
        <w:t xml:space="preserve"> sistema i prepoznavanja saobraćajnih znakova i pešaka, dosadašnjih 100 Mb/s postaje nedovoljno. </w:t>
      </w:r>
      <w:r w:rsidRPr="00794896">
        <w:rPr>
          <w:i/>
          <w:lang w:val="sr-Latn-RS"/>
        </w:rPr>
        <w:t>IEEE802.3</w:t>
      </w:r>
      <w:r>
        <w:rPr>
          <w:lang w:val="sr-Latn-RS"/>
        </w:rPr>
        <w:t xml:space="preserve"> radi na razvoju mnogo bržeg standarda koji će mogućnost protoka od više </w:t>
      </w:r>
      <w:r w:rsidR="008828E4">
        <w:rPr>
          <w:lang w:val="sr-Latn-RS"/>
        </w:rPr>
        <w:t>gigabita</w:t>
      </w:r>
      <w:r>
        <w:rPr>
          <w:lang w:val="sr-Latn-RS"/>
        </w:rPr>
        <w:t xml:space="preserve"> po sekundi.</w:t>
      </w:r>
    </w:p>
    <w:p w:rsidR="00BD507F" w:rsidRPr="008D72C2" w:rsidRDefault="006F0F78" w:rsidP="00923E6E">
      <w:pPr>
        <w:pStyle w:val="BodyText"/>
        <w:rPr>
          <w:lang w:val="sr-Latn-RS"/>
        </w:rPr>
        <w:sectPr w:rsidR="00BD507F" w:rsidRPr="008D72C2" w:rsidSect="00F65BA9">
          <w:headerReference w:type="default" r:id="rId18"/>
          <w:footerReference w:type="default" r:id="rId19"/>
          <w:pgSz w:w="11907" w:h="16840" w:code="9"/>
          <w:pgMar w:top="1134" w:right="1417" w:bottom="1134" w:left="1418" w:header="567" w:footer="567" w:gutter="0"/>
          <w:pgNumType w:start="1"/>
          <w:cols w:space="720"/>
        </w:sectPr>
      </w:pPr>
      <w:r>
        <w:rPr>
          <w:lang w:val="sr-Latn-RS"/>
        </w:rPr>
        <w:t xml:space="preserve">Eternet nudi veliki potencijal za budućnost. Napravljen je za veliki protok, veliki broj ljudi ga koristi i radi na njegovom usavršavanju. Takođe je ekonomično rešenje, korišćenjem jednog TP kabla bez omotača. </w:t>
      </w:r>
      <w:r w:rsidRPr="007243F2">
        <w:rPr>
          <w:i/>
          <w:lang w:val="sr-Latn-RS"/>
        </w:rPr>
        <w:t>Broadcom</w:t>
      </w:r>
      <w:r>
        <w:rPr>
          <w:lang w:val="sr-Latn-RS"/>
        </w:rPr>
        <w:t xml:space="preserve">, kompanija odgovorna za uvođenje trenutnog standarda, </w:t>
      </w:r>
      <w:r w:rsidRPr="00CA70E1">
        <w:rPr>
          <w:i/>
          <w:lang w:val="sr-Latn-RS"/>
        </w:rPr>
        <w:t>BroadR-Reach</w:t>
      </w:r>
      <w:r>
        <w:rPr>
          <w:lang w:val="sr-Latn-RS"/>
        </w:rPr>
        <w:t>, procenjuje da mogu smanjiti troškove povezivanja za 80% i  težinu kablova u vozilima za 30%.</w:t>
      </w:r>
    </w:p>
    <w:p w:rsidR="00A02D4D" w:rsidRDefault="00941589" w:rsidP="00A02D4D">
      <w:pPr>
        <w:pStyle w:val="Heading1"/>
        <w:rPr>
          <w:lang w:val="sr-Latn-RS"/>
        </w:rPr>
      </w:pPr>
      <w:bookmarkStart w:id="4" w:name="_Toc519513820"/>
      <w:r>
        <w:rPr>
          <w:lang w:val="sr-Latn-RS"/>
        </w:rPr>
        <w:lastRenderedPageBreak/>
        <w:t>Teorijske osnove</w:t>
      </w:r>
      <w:bookmarkEnd w:id="4"/>
    </w:p>
    <w:p w:rsidR="00B957ED" w:rsidRPr="00CA5838" w:rsidRDefault="00B957ED" w:rsidP="00CA5838">
      <w:pPr>
        <w:pStyle w:val="Heading2"/>
        <w:rPr>
          <w:lang w:val="sr-Latn-RS"/>
        </w:rPr>
      </w:pPr>
      <w:bookmarkStart w:id="5" w:name="_Toc519513821"/>
      <w:r>
        <w:rPr>
          <w:lang w:val="sr-Latn-RS"/>
        </w:rPr>
        <w:t>BroadR-Reach</w:t>
      </w:r>
      <w:bookmarkEnd w:id="5"/>
    </w:p>
    <w:p w:rsidR="00A02D4D" w:rsidRDefault="00A02D4D" w:rsidP="00A02D4D">
      <w:pPr>
        <w:pStyle w:val="BodyText"/>
        <w:ind w:firstLine="360"/>
      </w:pPr>
    </w:p>
    <w:p w:rsidR="00A02D4D" w:rsidRDefault="00B957ED" w:rsidP="00C076E2">
      <w:pPr>
        <w:rPr>
          <w:lang w:val="sr-Latn-CS"/>
        </w:rPr>
      </w:pPr>
      <w:r>
        <w:rPr>
          <w:lang w:val="sr-Latn-CS"/>
        </w:rPr>
        <w:t xml:space="preserve">Konfiguracija </w:t>
      </w:r>
      <w:r w:rsidRPr="00CD351B">
        <w:rPr>
          <w:i/>
          <w:lang w:val="sr-Latn-CS"/>
        </w:rPr>
        <w:t>BroadR-Reach</w:t>
      </w:r>
      <w:r>
        <w:rPr>
          <w:lang w:val="sr-Latn-CS"/>
        </w:rPr>
        <w:t xml:space="preserve"> veze</w:t>
      </w:r>
      <w:r w:rsidR="0067540C">
        <w:rPr>
          <w:lang w:val="sr-Latn-CS"/>
        </w:rPr>
        <w:t xml:space="preserve"> (</w:t>
      </w:r>
      <w:r w:rsidR="0067540C">
        <w:rPr>
          <w:lang w:val="sr-Latn-CS"/>
        </w:rPr>
        <w:fldChar w:fldCharType="begin"/>
      </w:r>
      <w:r w:rsidR="0067540C">
        <w:rPr>
          <w:lang w:val="sr-Latn-CS"/>
        </w:rPr>
        <w:instrText xml:space="preserve"> REF _Ref519509646 \h </w:instrText>
      </w:r>
      <w:r w:rsidR="0067540C">
        <w:rPr>
          <w:lang w:val="sr-Latn-CS"/>
        </w:rPr>
      </w:r>
      <w:r w:rsidR="0067540C">
        <w:rPr>
          <w:lang w:val="sr-Latn-CS"/>
        </w:rPr>
        <w:fldChar w:fldCharType="separate"/>
      </w:r>
      <w:r w:rsidR="0067540C">
        <w:t xml:space="preserve">Slika </w:t>
      </w:r>
      <w:r w:rsidR="0067540C">
        <w:rPr>
          <w:noProof/>
        </w:rPr>
        <w:t>2</w:t>
      </w:r>
      <w:r w:rsidR="0067540C">
        <w:t>.</w:t>
      </w:r>
      <w:r w:rsidR="0067540C">
        <w:rPr>
          <w:noProof/>
        </w:rPr>
        <w:t>1</w:t>
      </w:r>
      <w:r w:rsidR="0067540C">
        <w:rPr>
          <w:lang w:val="sr-Latn-CS"/>
        </w:rPr>
        <w:fldChar w:fldCharType="end"/>
      </w:r>
      <w:r w:rsidR="0067540C">
        <w:rPr>
          <w:lang w:val="sr-Latn-CS"/>
        </w:rPr>
        <w:t>)</w:t>
      </w:r>
      <w:r>
        <w:rPr>
          <w:lang w:val="sr-Latn-CS"/>
        </w:rPr>
        <w:t xml:space="preserve"> pokazuje da pr</w:t>
      </w:r>
      <w:r w:rsidR="00250D80">
        <w:rPr>
          <w:lang w:val="sr-Latn-CS"/>
        </w:rPr>
        <w:t>otokol nudi dupleks komunikaciju</w:t>
      </w:r>
      <w:r>
        <w:rPr>
          <w:lang w:val="sr-Latn-CS"/>
        </w:rPr>
        <w:t xml:space="preserve"> brzinom od 100Mb/s preko jednog TP kabla. Na obe strane se nalaze </w:t>
      </w:r>
      <w:r w:rsidRPr="006D50CB">
        <w:rPr>
          <w:i/>
          <w:lang w:val="sr-Latn-CS"/>
        </w:rPr>
        <w:t xml:space="preserve">BroadR-Reach PHY </w:t>
      </w:r>
      <w:r>
        <w:rPr>
          <w:lang w:val="sr-Latn-CS"/>
        </w:rPr>
        <w:t xml:space="preserve">integrisana kola koji šalju i primaju podatke u oba smera istovremeno. Iznad </w:t>
      </w:r>
      <w:r w:rsidRPr="00932666">
        <w:rPr>
          <w:i/>
          <w:lang w:val="sr-Latn-CS"/>
        </w:rPr>
        <w:t>PHY</w:t>
      </w:r>
      <w:r>
        <w:rPr>
          <w:lang w:val="sr-Latn-CS"/>
        </w:rPr>
        <w:t xml:space="preserve"> nivoa nalazi se </w:t>
      </w:r>
      <w:r w:rsidRPr="00932666">
        <w:rPr>
          <w:i/>
          <w:lang w:val="sr-Latn-CS"/>
        </w:rPr>
        <w:t>MAC</w:t>
      </w:r>
      <w:r>
        <w:rPr>
          <w:lang w:val="sr-Latn-CS"/>
        </w:rPr>
        <w:t xml:space="preserve"> sprega, čija topologija </w:t>
      </w:r>
      <w:r w:rsidR="005B410A">
        <w:rPr>
          <w:lang w:val="sr-Latn-CS"/>
        </w:rPr>
        <w:t xml:space="preserve">se u potpunosti oslanja na </w:t>
      </w:r>
      <w:r w:rsidR="005B410A" w:rsidRPr="00D92C9C">
        <w:rPr>
          <w:i/>
          <w:lang w:val="sr-Latn-CS"/>
        </w:rPr>
        <w:t>IEEE</w:t>
      </w:r>
      <w:r w:rsidRPr="00D92C9C">
        <w:rPr>
          <w:i/>
          <w:lang w:val="sr-Latn-CS"/>
        </w:rPr>
        <w:t>802</w:t>
      </w:r>
      <w:r w:rsidR="00D92C9C">
        <w:rPr>
          <w:i/>
          <w:lang w:val="sr-Latn-CS"/>
        </w:rPr>
        <w:t>.3</w:t>
      </w:r>
      <w:r>
        <w:rPr>
          <w:lang w:val="sr-Latn-CS"/>
        </w:rPr>
        <w:t xml:space="preserve"> eternet. </w:t>
      </w:r>
      <w:r w:rsidR="00A60787">
        <w:rPr>
          <w:lang w:val="sr-Latn-CS"/>
        </w:rPr>
        <w:t>R</w:t>
      </w:r>
      <w:r>
        <w:rPr>
          <w:lang w:val="sr-Latn-CS"/>
        </w:rPr>
        <w:t xml:space="preserve">azlika između </w:t>
      </w:r>
      <w:r w:rsidRPr="007606C5">
        <w:rPr>
          <w:i/>
          <w:lang w:val="sr-Latn-CS"/>
        </w:rPr>
        <w:t>BroadR-Reach</w:t>
      </w:r>
      <w:r>
        <w:rPr>
          <w:lang w:val="sr-Latn-CS"/>
        </w:rPr>
        <w:t xml:space="preserve"> i standardnog eterneta je u međusobnoj komunikaciji </w:t>
      </w:r>
      <w:r w:rsidRPr="00B41455">
        <w:rPr>
          <w:i/>
          <w:lang w:val="sr-Latn-CS"/>
        </w:rPr>
        <w:t>PHY</w:t>
      </w:r>
      <w:r>
        <w:rPr>
          <w:lang w:val="sr-Latn-CS"/>
        </w:rPr>
        <w:t xml:space="preserve"> nivoa.</w:t>
      </w:r>
    </w:p>
    <w:p w:rsidR="00CE46BB" w:rsidRDefault="00CE46BB" w:rsidP="00C076E2">
      <w:pPr>
        <w:rPr>
          <w:lang w:val="sr-Latn-CS"/>
        </w:rPr>
      </w:pPr>
    </w:p>
    <w:p w:rsidR="00CE46BB" w:rsidRDefault="008828E4" w:rsidP="00CE46BB">
      <w:pPr>
        <w:keepNext/>
        <w:ind w:firstLine="0"/>
      </w:pPr>
      <w:r>
        <w:rPr>
          <w:noProof/>
          <w:lang w:val="en-GB" w:eastAsia="en-GB"/>
        </w:rPr>
        <w:drawing>
          <wp:inline distT="0" distB="0" distL="0" distR="0">
            <wp:extent cx="5760720" cy="25660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ledyne_WTD_Fig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8E4" w:rsidRDefault="00CE46BB" w:rsidP="00CE46BB">
      <w:pPr>
        <w:pStyle w:val="Caption"/>
        <w:rPr>
          <w:lang w:val="sr-Latn-CS"/>
        </w:rPr>
      </w:pPr>
      <w:bookmarkStart w:id="6" w:name="_Ref519509646"/>
      <w:bookmarkStart w:id="7" w:name="_Toc519513787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2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1</w:t>
      </w:r>
      <w:r w:rsidR="00AB6620">
        <w:fldChar w:fldCharType="end"/>
      </w:r>
      <w:bookmarkEnd w:id="6"/>
      <w:r>
        <w:t xml:space="preserve"> </w:t>
      </w:r>
      <w:r w:rsidRPr="00CF0B24">
        <w:rPr>
          <w:i/>
          <w:noProof/>
        </w:rPr>
        <w:t>BroadR-Reach</w:t>
      </w:r>
      <w:r>
        <w:rPr>
          <w:noProof/>
        </w:rPr>
        <w:t xml:space="preserve"> dupleks komunikacija putem </w:t>
      </w:r>
      <w:r w:rsidRPr="00734D3E">
        <w:rPr>
          <w:i/>
          <w:noProof/>
        </w:rPr>
        <w:t>UTP</w:t>
      </w:r>
      <w:r>
        <w:rPr>
          <w:noProof/>
        </w:rPr>
        <w:t xml:space="preserve"> kabla</w:t>
      </w:r>
      <w:bookmarkEnd w:id="7"/>
    </w:p>
    <w:p w:rsidR="00CE46BB" w:rsidRDefault="00CE46BB" w:rsidP="008828E4">
      <w:pPr>
        <w:ind w:firstLine="0"/>
        <w:rPr>
          <w:lang w:val="sr-Latn-CS"/>
        </w:rPr>
      </w:pPr>
    </w:p>
    <w:p w:rsidR="00B957ED" w:rsidRDefault="000D33C2" w:rsidP="00B957ED">
      <w:pPr>
        <w:rPr>
          <w:lang w:val="sr-Latn-CS"/>
        </w:rPr>
      </w:pPr>
      <w:r>
        <w:rPr>
          <w:lang w:val="sr-Latn-CS"/>
        </w:rPr>
        <w:lastRenderedPageBreak/>
        <w:t xml:space="preserve">Jedan od najvažnijih razloga zbog kojih se koristi ovaj protokol jeste </w:t>
      </w:r>
      <w:r w:rsidRPr="004D71E4">
        <w:rPr>
          <w:i/>
          <w:lang w:val="sr-Latn-CS"/>
        </w:rPr>
        <w:t>ADAS</w:t>
      </w:r>
      <w:r>
        <w:rPr>
          <w:lang w:val="sr-Latn-CS"/>
        </w:rPr>
        <w:t xml:space="preserve">, koji može biti pasivan ili aktivan. Pasivan </w:t>
      </w:r>
      <w:r w:rsidRPr="004D71E4">
        <w:rPr>
          <w:i/>
          <w:lang w:val="sr-Latn-CS"/>
        </w:rPr>
        <w:t>ADAS</w:t>
      </w:r>
      <w:r>
        <w:rPr>
          <w:lang w:val="sr-Latn-CS"/>
        </w:rPr>
        <w:t xml:space="preserve"> sistem pruža vozačima samo upozorenja ukoliko, na primer, izađu van svoje trake. S druge strane, aktivan </w:t>
      </w:r>
      <w:r w:rsidRPr="004D71E4">
        <w:rPr>
          <w:i/>
          <w:lang w:val="sr-Latn-CS"/>
        </w:rPr>
        <w:t>ADAS</w:t>
      </w:r>
      <w:r>
        <w:rPr>
          <w:lang w:val="sr-Latn-CS"/>
        </w:rPr>
        <w:t xml:space="preserve"> sistem ne samo da upozorava vozača, već i preuzima kontrolu nad vozilom u smislu da vrati vozilo u traku ili izvrši automatsko kočenje u slučaju potencijalne nezgode. </w:t>
      </w:r>
    </w:p>
    <w:p w:rsidR="000D33C2" w:rsidRDefault="008828E4" w:rsidP="00B957ED">
      <w:pPr>
        <w:rPr>
          <w:lang w:val="sr-Latn-CS"/>
        </w:rPr>
      </w:pPr>
      <w:r w:rsidRPr="004D71E4">
        <w:rPr>
          <w:i/>
          <w:lang w:val="sr-Latn-CS"/>
        </w:rPr>
        <w:t>BroadR-Reach</w:t>
      </w:r>
      <w:r>
        <w:rPr>
          <w:lang w:val="sr-Latn-CS"/>
        </w:rPr>
        <w:t xml:space="preserve"> je najpogodniji za pasivne </w:t>
      </w:r>
      <w:r w:rsidRPr="004D71E4">
        <w:rPr>
          <w:i/>
          <w:lang w:val="sr-Latn-CS"/>
        </w:rPr>
        <w:t>ADAS</w:t>
      </w:r>
      <w:r>
        <w:rPr>
          <w:lang w:val="sr-Latn-CS"/>
        </w:rPr>
        <w:t xml:space="preserve"> primene, jer aktivni </w:t>
      </w:r>
      <w:r w:rsidRPr="004D71E4">
        <w:rPr>
          <w:i/>
          <w:lang w:val="sr-Latn-CS"/>
        </w:rPr>
        <w:t>ADAS</w:t>
      </w:r>
      <w:r>
        <w:rPr>
          <w:lang w:val="sr-Latn-CS"/>
        </w:rPr>
        <w:t xml:space="preserve"> zahteva video bez gubitaka kako bi algoritmi za prepoznavanje oblika mogli normalno funkcionisati. Koristi se i u prenosu informacija i multimedija u automobilu jer je jeftiniji i efikasniji od </w:t>
      </w:r>
      <w:r w:rsidRPr="00CB19FF">
        <w:rPr>
          <w:i/>
          <w:lang w:val="sr-Latn-CS"/>
        </w:rPr>
        <w:t>LVDS</w:t>
      </w:r>
      <w:r>
        <w:rPr>
          <w:lang w:val="sr-Latn-CS"/>
        </w:rPr>
        <w:t xml:space="preserve"> standarda. </w:t>
      </w:r>
    </w:p>
    <w:p w:rsidR="00CA5838" w:rsidRDefault="00CA5838" w:rsidP="00B957ED">
      <w:pPr>
        <w:rPr>
          <w:lang w:val="sr-Latn-CS"/>
        </w:rPr>
      </w:pPr>
    </w:p>
    <w:p w:rsidR="00CA5838" w:rsidRDefault="00CA5838" w:rsidP="00CA5838">
      <w:pPr>
        <w:pStyle w:val="Heading3"/>
        <w:rPr>
          <w:lang w:val="sr-Latn-CS"/>
        </w:rPr>
      </w:pPr>
      <w:bookmarkStart w:id="8" w:name="_Toc519513822"/>
      <w:r>
        <w:rPr>
          <w:lang w:val="sr-Latn-CS"/>
        </w:rPr>
        <w:t>TJA1100</w:t>
      </w:r>
      <w:bookmarkEnd w:id="8"/>
    </w:p>
    <w:p w:rsidR="00CA5838" w:rsidRDefault="00CA5838" w:rsidP="00CA5838">
      <w:pPr>
        <w:rPr>
          <w:lang w:val="sr-Latn-CS"/>
        </w:rPr>
      </w:pPr>
    </w:p>
    <w:p w:rsidR="00CA5838" w:rsidRDefault="00CA5838" w:rsidP="00CA5838">
      <w:pPr>
        <w:rPr>
          <w:lang w:val="sr-Latn-CS"/>
        </w:rPr>
      </w:pPr>
      <w:r w:rsidRPr="00DF4802">
        <w:rPr>
          <w:i/>
          <w:lang w:val="sr-Latn-CS"/>
        </w:rPr>
        <w:t>TJA1100</w:t>
      </w:r>
      <w:r>
        <w:rPr>
          <w:lang w:val="sr-Latn-CS"/>
        </w:rPr>
        <w:t xml:space="preserve"> je integrisano kolo</w:t>
      </w:r>
      <w:r w:rsidR="002708E4">
        <w:rPr>
          <w:lang w:val="sr-Latn-CS"/>
        </w:rPr>
        <w:t xml:space="preserve"> (</w:t>
      </w:r>
      <w:r w:rsidR="002708E4">
        <w:rPr>
          <w:lang w:val="sr-Latn-CS"/>
        </w:rPr>
        <w:fldChar w:fldCharType="begin"/>
      </w:r>
      <w:r w:rsidR="002708E4">
        <w:rPr>
          <w:lang w:val="sr-Latn-CS"/>
        </w:rPr>
        <w:instrText xml:space="preserve"> REF _Ref519509670 \h </w:instrText>
      </w:r>
      <w:r w:rsidR="002708E4">
        <w:rPr>
          <w:lang w:val="sr-Latn-CS"/>
        </w:rPr>
      </w:r>
      <w:r w:rsidR="002708E4">
        <w:rPr>
          <w:lang w:val="sr-Latn-CS"/>
        </w:rPr>
        <w:fldChar w:fldCharType="separate"/>
      </w:r>
      <w:r w:rsidR="002708E4">
        <w:t xml:space="preserve">Slika </w:t>
      </w:r>
      <w:r w:rsidR="002708E4">
        <w:rPr>
          <w:noProof/>
        </w:rPr>
        <w:t>2</w:t>
      </w:r>
      <w:r w:rsidR="002708E4">
        <w:t>.</w:t>
      </w:r>
      <w:r w:rsidR="002708E4">
        <w:rPr>
          <w:noProof/>
        </w:rPr>
        <w:t>2</w:t>
      </w:r>
      <w:r w:rsidR="002708E4">
        <w:rPr>
          <w:lang w:val="sr-Latn-CS"/>
        </w:rPr>
        <w:fldChar w:fldCharType="end"/>
      </w:r>
      <w:r w:rsidR="002708E4">
        <w:rPr>
          <w:lang w:val="sr-Latn-CS"/>
        </w:rPr>
        <w:t>)</w:t>
      </w:r>
      <w:r>
        <w:rPr>
          <w:lang w:val="sr-Latn-CS"/>
        </w:rPr>
        <w:t xml:space="preserve"> koje koristi </w:t>
      </w:r>
      <w:r w:rsidRPr="007C1C15">
        <w:rPr>
          <w:i/>
          <w:lang w:val="sr-Latn-CS"/>
        </w:rPr>
        <w:t>100BASE-T1</w:t>
      </w:r>
      <w:r>
        <w:rPr>
          <w:lang w:val="sr-Latn-CS"/>
        </w:rPr>
        <w:t xml:space="preserve"> eternet standard optimizovan za upotrebu u automobilskoj industriji. Uređaj omogućava brzinu slanja i</w:t>
      </w:r>
      <w:r w:rsidR="00BB79D1">
        <w:rPr>
          <w:lang w:val="sr-Latn-CS"/>
        </w:rPr>
        <w:t xml:space="preserve"> prijema od 100Mb/s putem jednog</w:t>
      </w:r>
      <w:r>
        <w:rPr>
          <w:lang w:val="sr-Latn-CS"/>
        </w:rPr>
        <w:t xml:space="preserve"> </w:t>
      </w:r>
      <w:r w:rsidRPr="00EC0597">
        <w:rPr>
          <w:i/>
          <w:lang w:val="sr-Latn-CS"/>
        </w:rPr>
        <w:t>UTP</w:t>
      </w:r>
      <w:r>
        <w:rPr>
          <w:lang w:val="sr-Latn-CS"/>
        </w:rPr>
        <w:t xml:space="preserve"> kabla maksimalne dužine od 15m. Kolo je dizajnirano da umanji potrošnju energije, istovremeno pružajući sigurnost koju zahteva standard.</w:t>
      </w:r>
    </w:p>
    <w:p w:rsidR="00CA5838" w:rsidRDefault="00CA5838" w:rsidP="00CA5838">
      <w:pPr>
        <w:ind w:firstLine="0"/>
        <w:rPr>
          <w:lang w:val="sr-Latn-CS"/>
        </w:rPr>
      </w:pPr>
    </w:p>
    <w:p w:rsidR="00AA6E16" w:rsidRDefault="00CA5838" w:rsidP="002708E4">
      <w:pPr>
        <w:keepNext/>
        <w:ind w:firstLine="0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295791" cy="4229278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aa-015829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445" cy="424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F33" w:rsidRPr="00B92F33" w:rsidRDefault="00CA5838" w:rsidP="00B92F33">
      <w:pPr>
        <w:pStyle w:val="Caption"/>
        <w:rPr>
          <w:noProof/>
        </w:rPr>
      </w:pPr>
      <w:bookmarkStart w:id="9" w:name="_Ref519509670"/>
      <w:bookmarkStart w:id="10" w:name="_Toc519513788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2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2</w:t>
      </w:r>
      <w:r w:rsidR="00AB6620">
        <w:fldChar w:fldCharType="end"/>
      </w:r>
      <w:bookmarkEnd w:id="9"/>
      <w:r>
        <w:t xml:space="preserve"> </w:t>
      </w:r>
      <w:r w:rsidRPr="00C83035">
        <w:rPr>
          <w:i/>
          <w:noProof/>
        </w:rPr>
        <w:t xml:space="preserve">TJA1100 </w:t>
      </w:r>
      <w:r>
        <w:rPr>
          <w:noProof/>
        </w:rPr>
        <w:t>integrisano kolo</w:t>
      </w:r>
      <w:bookmarkEnd w:id="10"/>
      <w:r w:rsidR="00B92F33">
        <w:rPr>
          <w:noProof/>
        </w:rPr>
        <w:br w:type="page"/>
      </w:r>
    </w:p>
    <w:p w:rsidR="00B92F33" w:rsidRDefault="00B92F33" w:rsidP="00B92F33">
      <w:pPr>
        <w:pStyle w:val="Heading3"/>
        <w:rPr>
          <w:lang w:val="sr-Latn-CS"/>
        </w:rPr>
      </w:pPr>
      <w:r>
        <w:rPr>
          <w:lang w:val="sr-Latn-CS"/>
        </w:rPr>
        <w:lastRenderedPageBreak/>
        <w:t xml:space="preserve"> </w:t>
      </w:r>
      <w:bookmarkStart w:id="11" w:name="_Toc519513823"/>
      <w:r>
        <w:rPr>
          <w:lang w:val="sr-Latn-CS"/>
        </w:rPr>
        <w:t>MDIO</w:t>
      </w:r>
      <w:bookmarkEnd w:id="11"/>
    </w:p>
    <w:p w:rsidR="00B92F33" w:rsidRPr="00B92F33" w:rsidRDefault="00B92F33" w:rsidP="00B92F33">
      <w:pPr>
        <w:rPr>
          <w:lang w:val="sr-Latn-CS"/>
        </w:rPr>
      </w:pPr>
    </w:p>
    <w:p w:rsidR="00B92F33" w:rsidRDefault="00B92F33" w:rsidP="00B92F33">
      <w:pPr>
        <w:rPr>
          <w:lang w:val="sr-Latn-CS"/>
        </w:rPr>
      </w:pPr>
      <w:r w:rsidRPr="003606F1">
        <w:rPr>
          <w:i/>
          <w:lang w:val="sr-Latn-CS"/>
        </w:rPr>
        <w:t>MDIO</w:t>
      </w:r>
      <w:r>
        <w:rPr>
          <w:lang w:val="sr-Latn-CS"/>
        </w:rPr>
        <w:t xml:space="preserve"> (eng. </w:t>
      </w:r>
      <w:r>
        <w:rPr>
          <w:i/>
          <w:lang w:val="sr-Latn-CS"/>
        </w:rPr>
        <w:t>Management Data Input / Output</w:t>
      </w:r>
      <w:r>
        <w:rPr>
          <w:lang w:val="sr-Latn-CS"/>
        </w:rPr>
        <w:t>) je dvožilna serijska sprega</w:t>
      </w:r>
      <w:r w:rsidR="00C0351A">
        <w:rPr>
          <w:lang w:val="sr-Latn-CS"/>
        </w:rPr>
        <w:t xml:space="preserve"> koja povezuje upravljački entitet i upravljani </w:t>
      </w:r>
      <w:r w:rsidR="00C0351A" w:rsidRPr="00A70E35">
        <w:rPr>
          <w:i/>
          <w:lang w:val="sr-Latn-CS"/>
        </w:rPr>
        <w:t>PHY</w:t>
      </w:r>
      <w:r w:rsidR="00C0351A">
        <w:rPr>
          <w:lang w:val="sr-Latn-CS"/>
        </w:rPr>
        <w:t xml:space="preserve"> sa svrhom kontrolisanja </w:t>
      </w:r>
      <w:r w:rsidR="00C0351A" w:rsidRPr="00A70E35">
        <w:rPr>
          <w:i/>
          <w:lang w:val="sr-Latn-CS"/>
        </w:rPr>
        <w:t>PHY</w:t>
      </w:r>
      <w:r w:rsidR="00C0351A">
        <w:rPr>
          <w:lang w:val="sr-Latn-CS"/>
        </w:rPr>
        <w:t xml:space="preserve"> nivoa i dobavljanja statusa istog.</w:t>
      </w:r>
    </w:p>
    <w:p w:rsidR="00C0351A" w:rsidRDefault="00C0351A" w:rsidP="00B92F33">
      <w:pPr>
        <w:rPr>
          <w:lang w:val="sr-Latn-CS"/>
        </w:rPr>
      </w:pPr>
    </w:p>
    <w:p w:rsidR="00C0351A" w:rsidRDefault="00C0351A" w:rsidP="00C0351A">
      <w:pPr>
        <w:pStyle w:val="Heading4"/>
        <w:rPr>
          <w:lang w:val="sr-Latn-CS"/>
        </w:rPr>
      </w:pPr>
      <w:r>
        <w:rPr>
          <w:lang w:val="sr-Latn-CS"/>
        </w:rPr>
        <w:t xml:space="preserve"> </w:t>
      </w:r>
      <w:bookmarkStart w:id="12" w:name="_Toc519513824"/>
      <w:r>
        <w:rPr>
          <w:lang w:val="sr-Latn-CS"/>
        </w:rPr>
        <w:t>Odredbe 22 i 45</w:t>
      </w:r>
      <w:bookmarkEnd w:id="12"/>
    </w:p>
    <w:p w:rsidR="00C0351A" w:rsidRPr="00C0351A" w:rsidRDefault="00C0351A" w:rsidP="00C0351A">
      <w:pPr>
        <w:rPr>
          <w:lang w:val="sr-Latn-CS"/>
        </w:rPr>
      </w:pPr>
    </w:p>
    <w:p w:rsidR="00C0351A" w:rsidRDefault="00C0351A" w:rsidP="00C0351A">
      <w:pPr>
        <w:rPr>
          <w:lang w:val="sr-Latn-CS"/>
        </w:rPr>
      </w:pPr>
      <w:r>
        <w:rPr>
          <w:lang w:val="sr-Latn-CS"/>
        </w:rPr>
        <w:t xml:space="preserve">Odredba 22 (eng. </w:t>
      </w:r>
      <w:r>
        <w:rPr>
          <w:i/>
          <w:lang w:val="sr-Latn-CS"/>
        </w:rPr>
        <w:t>Clause 22</w:t>
      </w:r>
      <w:r>
        <w:rPr>
          <w:lang w:val="sr-Latn-CS"/>
        </w:rPr>
        <w:t xml:space="preserve">) se koristi za upravljanje </w:t>
      </w:r>
      <w:r w:rsidRPr="00AB5124">
        <w:rPr>
          <w:i/>
          <w:lang w:val="sr-Latn-CS"/>
        </w:rPr>
        <w:t>PHY</w:t>
      </w:r>
      <w:r>
        <w:rPr>
          <w:lang w:val="sr-Latn-CS"/>
        </w:rPr>
        <w:t xml:space="preserve"> nivoa koji rade na 10Mbps, 100Mbps i 1000Mbps. Podržava do 32 </w:t>
      </w:r>
      <w:r w:rsidRPr="00AB5124">
        <w:rPr>
          <w:i/>
          <w:lang w:val="sr-Latn-CS"/>
        </w:rPr>
        <w:t>PHY</w:t>
      </w:r>
      <w:r>
        <w:rPr>
          <w:lang w:val="sr-Latn-CS"/>
        </w:rPr>
        <w:t xml:space="preserve"> elementa po jednoj </w:t>
      </w:r>
      <w:r w:rsidRPr="00AB5124">
        <w:rPr>
          <w:i/>
          <w:lang w:val="sr-Latn-CS"/>
        </w:rPr>
        <w:t>MDIO</w:t>
      </w:r>
      <w:r>
        <w:rPr>
          <w:lang w:val="sr-Latn-CS"/>
        </w:rPr>
        <w:t xml:space="preserve"> sprezi. Postoje dva tipa </w:t>
      </w:r>
      <w:r w:rsidRPr="00AB5124">
        <w:rPr>
          <w:i/>
          <w:lang w:val="sr-Latn-CS"/>
        </w:rPr>
        <w:t>MDIO</w:t>
      </w:r>
      <w:r>
        <w:rPr>
          <w:lang w:val="sr-Latn-CS"/>
        </w:rPr>
        <w:t xml:space="preserve"> okvira, okvir za čitanje i okvir za pisanje koji rade na </w:t>
      </w:r>
      <w:r w:rsidRPr="00AB5124">
        <w:rPr>
          <w:i/>
          <w:lang w:val="sr-Latn-CS"/>
        </w:rPr>
        <w:t>MDC</w:t>
      </w:r>
      <w:r>
        <w:rPr>
          <w:lang w:val="sr-Latn-CS"/>
        </w:rPr>
        <w:t xml:space="preserve"> (eng. </w:t>
      </w:r>
      <w:r>
        <w:rPr>
          <w:i/>
          <w:lang w:val="sr-Latn-CS"/>
        </w:rPr>
        <w:t>Management Data Clock</w:t>
      </w:r>
      <w:r>
        <w:rPr>
          <w:lang w:val="sr-Latn-CS"/>
        </w:rPr>
        <w:t xml:space="preserve">) brzini od 2.5MHz. Samo dva 16-bitna registra ostaju neiskorišćena. Problem je što ne podržava </w:t>
      </w:r>
      <w:r w:rsidRPr="00AB5124">
        <w:rPr>
          <w:i/>
          <w:lang w:val="sr-Latn-CS"/>
        </w:rPr>
        <w:t>PHY</w:t>
      </w:r>
      <w:r>
        <w:rPr>
          <w:lang w:val="sr-Latn-CS"/>
        </w:rPr>
        <w:t xml:space="preserve"> elemente koji se sastoje od više uređaja. </w:t>
      </w:r>
    </w:p>
    <w:p w:rsidR="00C0351A" w:rsidRDefault="00C0351A" w:rsidP="00C0351A">
      <w:pPr>
        <w:rPr>
          <w:lang w:val="sr-Latn-CS"/>
        </w:rPr>
      </w:pPr>
      <w:r>
        <w:rPr>
          <w:lang w:val="sr-Latn-CS"/>
        </w:rPr>
        <w:t xml:space="preserve">Odredba 45 (eng. </w:t>
      </w:r>
      <w:r>
        <w:rPr>
          <w:i/>
          <w:lang w:val="sr-Latn-CS"/>
        </w:rPr>
        <w:t>Clause 45</w:t>
      </w:r>
      <w:r>
        <w:rPr>
          <w:lang w:val="sr-Latn-CS"/>
        </w:rPr>
        <w:t xml:space="preserve">) se koristi za 10Gbps </w:t>
      </w:r>
      <w:r w:rsidRPr="00AB5124">
        <w:rPr>
          <w:i/>
          <w:lang w:val="sr-Latn-CS"/>
        </w:rPr>
        <w:t>PHY</w:t>
      </w:r>
      <w:r>
        <w:rPr>
          <w:lang w:val="sr-Latn-CS"/>
        </w:rPr>
        <w:t xml:space="preserve"> elemente i ima indirektnu adresnu šemu. Dva okvira su potrebna da bi se pristupilo registru, prvo adresni, a zatim okvir operacije. Podržava 32 </w:t>
      </w:r>
      <w:r w:rsidRPr="00AB5124">
        <w:rPr>
          <w:i/>
          <w:lang w:val="sr-Latn-CS"/>
        </w:rPr>
        <w:t>MMD</w:t>
      </w:r>
      <w:r>
        <w:rPr>
          <w:lang w:val="sr-Latn-CS"/>
        </w:rPr>
        <w:t xml:space="preserve"> (eng. </w:t>
      </w:r>
      <w:r>
        <w:rPr>
          <w:i/>
          <w:lang w:val="sr-Latn-CS"/>
        </w:rPr>
        <w:t>MDIO Manageable Devices</w:t>
      </w:r>
      <w:r>
        <w:rPr>
          <w:lang w:val="sr-Latn-CS"/>
        </w:rPr>
        <w:t>)</w:t>
      </w:r>
      <w:r w:rsidR="00AB5124">
        <w:rPr>
          <w:lang w:val="sr-Latn-CS"/>
        </w:rPr>
        <w:t xml:space="preserve"> uređaja</w:t>
      </w:r>
      <w:r>
        <w:rPr>
          <w:lang w:val="sr-Latn-CS"/>
        </w:rPr>
        <w:t xml:space="preserve"> po </w:t>
      </w:r>
      <w:r w:rsidRPr="00AB5124">
        <w:rPr>
          <w:i/>
          <w:lang w:val="sr-Latn-CS"/>
        </w:rPr>
        <w:t>PHY</w:t>
      </w:r>
      <w:r>
        <w:rPr>
          <w:lang w:val="sr-Latn-CS"/>
        </w:rPr>
        <w:t xml:space="preserve"> elementu, a 65.536 registara po </w:t>
      </w:r>
      <w:r w:rsidRPr="00AB5124">
        <w:rPr>
          <w:i/>
          <w:lang w:val="sr-Latn-CS"/>
        </w:rPr>
        <w:t>MMD</w:t>
      </w:r>
      <w:r w:rsidR="00AB5124">
        <w:rPr>
          <w:i/>
          <w:lang w:val="sr-Latn-CS"/>
        </w:rPr>
        <w:t xml:space="preserve"> </w:t>
      </w:r>
      <w:r w:rsidR="00AB5124">
        <w:rPr>
          <w:lang w:val="sr-Latn-CS"/>
        </w:rPr>
        <w:t>uređaju</w:t>
      </w:r>
      <w:r>
        <w:rPr>
          <w:lang w:val="sr-Latn-CS"/>
        </w:rPr>
        <w:t>.</w:t>
      </w:r>
    </w:p>
    <w:p w:rsidR="003B45CC" w:rsidRDefault="003B45CC" w:rsidP="003B45CC">
      <w:pPr>
        <w:rPr>
          <w:lang w:val="sr-Latn-CS"/>
        </w:rPr>
      </w:pPr>
      <w:r>
        <w:rPr>
          <w:lang w:val="sr-Latn-CS"/>
        </w:rPr>
        <w:t>Problem prelaska sa odredbe 22 na odredbu 45</w:t>
      </w:r>
      <w:r w:rsidR="006A075E">
        <w:rPr>
          <w:lang w:val="sr-Latn-CS"/>
        </w:rPr>
        <w:t xml:space="preserve"> (</w:t>
      </w:r>
      <w:r w:rsidR="006A075E">
        <w:rPr>
          <w:lang w:val="sr-Latn-CS"/>
        </w:rPr>
        <w:fldChar w:fldCharType="begin"/>
      </w:r>
      <w:r w:rsidR="006A075E">
        <w:rPr>
          <w:lang w:val="sr-Latn-CS"/>
        </w:rPr>
        <w:instrText xml:space="preserve"> REF _Ref519509709 \h </w:instrText>
      </w:r>
      <w:r w:rsidR="006A075E">
        <w:rPr>
          <w:lang w:val="sr-Latn-CS"/>
        </w:rPr>
      </w:r>
      <w:r w:rsidR="006A075E">
        <w:rPr>
          <w:lang w:val="sr-Latn-CS"/>
        </w:rPr>
        <w:fldChar w:fldCharType="separate"/>
      </w:r>
      <w:r w:rsidR="006A075E">
        <w:t xml:space="preserve">Slika </w:t>
      </w:r>
      <w:r w:rsidR="006A075E">
        <w:rPr>
          <w:noProof/>
        </w:rPr>
        <w:t>2</w:t>
      </w:r>
      <w:r w:rsidR="006A075E">
        <w:t>.</w:t>
      </w:r>
      <w:r w:rsidR="006A075E">
        <w:rPr>
          <w:noProof/>
        </w:rPr>
        <w:t>3</w:t>
      </w:r>
      <w:r w:rsidR="006A075E">
        <w:rPr>
          <w:lang w:val="sr-Latn-CS"/>
        </w:rPr>
        <w:fldChar w:fldCharType="end"/>
      </w:r>
      <w:r w:rsidR="006A075E">
        <w:rPr>
          <w:lang w:val="sr-Latn-CS"/>
        </w:rPr>
        <w:t>)</w:t>
      </w:r>
      <w:r>
        <w:rPr>
          <w:lang w:val="sr-Latn-CS"/>
        </w:rPr>
        <w:t xml:space="preserve"> je što većina uređaja radi sa postojećim 10/100Mbps koristeći </w:t>
      </w:r>
      <w:r w:rsidRPr="00C041DB">
        <w:rPr>
          <w:i/>
          <w:lang w:val="sr-Latn-CS"/>
        </w:rPr>
        <w:t>MII</w:t>
      </w:r>
      <w:r>
        <w:rPr>
          <w:lang w:val="sr-Latn-CS"/>
        </w:rPr>
        <w:t xml:space="preserve"> (eng. </w:t>
      </w:r>
      <w:r>
        <w:rPr>
          <w:i/>
          <w:lang w:val="sr-Latn-CS"/>
        </w:rPr>
        <w:t>Media Independent Interface</w:t>
      </w:r>
      <w:r>
        <w:rPr>
          <w:lang w:val="sr-Latn-CS"/>
        </w:rPr>
        <w:t>)</w:t>
      </w:r>
      <w:r w:rsidR="006A4C6C">
        <w:rPr>
          <w:lang w:val="sr-Latn-CS"/>
        </w:rPr>
        <w:t xml:space="preserve"> spregu</w:t>
      </w:r>
      <w:r>
        <w:rPr>
          <w:lang w:val="sr-Latn-CS"/>
        </w:rPr>
        <w:t xml:space="preserve"> za okvire podataka i </w:t>
      </w:r>
      <w:r w:rsidRPr="00C041DB">
        <w:rPr>
          <w:i/>
          <w:lang w:val="sr-Latn-CS"/>
        </w:rPr>
        <w:t>MDC/MDIO</w:t>
      </w:r>
      <w:r>
        <w:rPr>
          <w:lang w:val="sr-Latn-CS"/>
        </w:rPr>
        <w:t xml:space="preserve"> za pristupanje registrima. Rešenje ovog problema se pronašlo u dva neiskorišćena registra (13 i 14) odredbe 22. Registar 13 se koristi kao komandni regista</w:t>
      </w:r>
      <w:r w:rsidR="00C041DB">
        <w:rPr>
          <w:lang w:val="sr-Latn-CS"/>
        </w:rPr>
        <w:t>r</w:t>
      </w:r>
      <w:r>
        <w:rPr>
          <w:lang w:val="sr-Latn-CS"/>
        </w:rPr>
        <w:t>, a registar 14 kao adresni registar ili registar podataka o</w:t>
      </w:r>
      <w:r w:rsidR="00475846">
        <w:rPr>
          <w:lang w:val="sr-Latn-CS"/>
        </w:rPr>
        <w:t>dredbe 45.</w:t>
      </w:r>
    </w:p>
    <w:p w:rsidR="004A7D8F" w:rsidRDefault="004A7D8F" w:rsidP="004A7D8F">
      <w:pPr>
        <w:ind w:firstLine="0"/>
        <w:rPr>
          <w:lang w:val="sr-Latn-CS"/>
        </w:rPr>
      </w:pPr>
    </w:p>
    <w:p w:rsidR="004A7D8F" w:rsidRDefault="004A7D8F" w:rsidP="004A7D8F">
      <w:pPr>
        <w:keepNext/>
        <w:ind w:firstLine="0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495925" cy="25753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24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300" cy="258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D8F" w:rsidRPr="003B45CC" w:rsidRDefault="004A7D8F" w:rsidP="004A7D8F">
      <w:pPr>
        <w:pStyle w:val="Caption"/>
        <w:rPr>
          <w:lang w:val="sr-Latn-CS"/>
        </w:rPr>
      </w:pPr>
      <w:bookmarkStart w:id="13" w:name="_Ref519509709"/>
      <w:bookmarkStart w:id="14" w:name="_Toc519513789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2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3</w:t>
      </w:r>
      <w:r w:rsidR="00AB6620">
        <w:fldChar w:fldCharType="end"/>
      </w:r>
      <w:bookmarkEnd w:id="13"/>
      <w:r>
        <w:t xml:space="preserve"> </w:t>
      </w:r>
      <w:r w:rsidR="001068DF">
        <w:rPr>
          <w:noProof/>
        </w:rPr>
        <w:t>Logika odredbe 22 dodata na odredbu 45</w:t>
      </w:r>
      <w:bookmarkEnd w:id="14"/>
    </w:p>
    <w:p w:rsidR="00C0351A" w:rsidRPr="00C0351A" w:rsidRDefault="00C0351A" w:rsidP="00C0351A">
      <w:pPr>
        <w:rPr>
          <w:lang w:val="sr-Latn-CS"/>
        </w:rPr>
      </w:pPr>
    </w:p>
    <w:p w:rsidR="00D805EF" w:rsidRPr="007F7ED8" w:rsidRDefault="00D805EF" w:rsidP="007F7ED8">
      <w:pPr>
        <w:pStyle w:val="Heading2"/>
        <w:rPr>
          <w:lang w:val="sr-Latn-CS"/>
        </w:rPr>
      </w:pPr>
      <w:bookmarkStart w:id="15" w:name="_Toc519513825"/>
      <w:r>
        <w:rPr>
          <w:lang w:val="sr-Latn-CS"/>
        </w:rPr>
        <w:t>AUTOSAR</w:t>
      </w:r>
      <w:bookmarkEnd w:id="15"/>
    </w:p>
    <w:p w:rsidR="00D805EF" w:rsidRDefault="00D805EF" w:rsidP="00D805EF">
      <w:pPr>
        <w:rPr>
          <w:lang w:val="sr-Latn-CS"/>
        </w:rPr>
      </w:pPr>
    </w:p>
    <w:p w:rsidR="00D805EF" w:rsidRDefault="00D805EF" w:rsidP="00D805EF">
      <w:pPr>
        <w:rPr>
          <w:lang w:val="sr-Latn-CS"/>
        </w:rPr>
      </w:pPr>
      <w:r w:rsidRPr="00BA2550">
        <w:rPr>
          <w:i/>
          <w:lang w:val="sr-Latn-CS"/>
        </w:rPr>
        <w:t>AUTOSAR</w:t>
      </w:r>
      <w:r>
        <w:rPr>
          <w:lang w:val="sr-Latn-CS"/>
        </w:rPr>
        <w:t xml:space="preserve"> (</w:t>
      </w:r>
      <w:r w:rsidR="001837D3">
        <w:rPr>
          <w:lang w:val="sr-Latn-CS"/>
        </w:rPr>
        <w:t xml:space="preserve">eng. </w:t>
      </w:r>
      <w:r w:rsidRPr="001837D3">
        <w:rPr>
          <w:i/>
          <w:lang w:val="sr-Latn-CS"/>
        </w:rPr>
        <w:t>AUTomotive Open System ARchitecture</w:t>
      </w:r>
      <w:r>
        <w:rPr>
          <w:lang w:val="sr-Latn-CS"/>
        </w:rPr>
        <w:t xml:space="preserve">) je standardizovana  programska podrška, razvijena zajednički od </w:t>
      </w:r>
      <w:r w:rsidR="009C2712">
        <w:rPr>
          <w:lang w:val="sr-Latn-CS"/>
        </w:rPr>
        <w:t xml:space="preserve">strane proizvođača </w:t>
      </w:r>
      <w:r w:rsidR="009C2712" w:rsidRPr="001837D3">
        <w:rPr>
          <w:lang w:val="sr-Latn-CS"/>
        </w:rPr>
        <w:t>automobila</w:t>
      </w:r>
      <w:r w:rsidR="009C2712">
        <w:rPr>
          <w:lang w:val="sr-Latn-CS"/>
        </w:rPr>
        <w:t xml:space="preserve">, </w:t>
      </w:r>
      <w:r>
        <w:rPr>
          <w:lang w:val="sr-Latn-CS"/>
        </w:rPr>
        <w:t>programskih alata</w:t>
      </w:r>
      <w:r w:rsidR="009C2712">
        <w:rPr>
          <w:lang w:val="sr-Latn-CS"/>
        </w:rPr>
        <w:t>, poluprovodnika i elektronske industrije</w:t>
      </w:r>
      <w:r>
        <w:rPr>
          <w:lang w:val="sr-Latn-CS"/>
        </w:rPr>
        <w:t>. Ona predstavlja vezu između fizičke a</w:t>
      </w:r>
      <w:r w:rsidR="009C2712">
        <w:rPr>
          <w:lang w:val="sr-Latn-CS"/>
        </w:rPr>
        <w:t>rhitekture i programske podrške</w:t>
      </w:r>
      <w:r w:rsidR="00867AA2">
        <w:rPr>
          <w:lang w:val="sr-Latn-CS"/>
        </w:rPr>
        <w:t xml:space="preserve"> (</w:t>
      </w:r>
      <w:r w:rsidR="00867AA2">
        <w:rPr>
          <w:lang w:val="sr-Latn-CS"/>
        </w:rPr>
        <w:fldChar w:fldCharType="begin"/>
      </w:r>
      <w:r w:rsidR="00867AA2">
        <w:rPr>
          <w:lang w:val="sr-Latn-CS"/>
        </w:rPr>
        <w:instrText xml:space="preserve"> REF _Ref519509738 \h </w:instrText>
      </w:r>
      <w:r w:rsidR="00867AA2">
        <w:rPr>
          <w:lang w:val="sr-Latn-CS"/>
        </w:rPr>
      </w:r>
      <w:r w:rsidR="00867AA2">
        <w:rPr>
          <w:lang w:val="sr-Latn-CS"/>
        </w:rPr>
        <w:fldChar w:fldCharType="separate"/>
      </w:r>
      <w:r w:rsidR="00867AA2">
        <w:t xml:space="preserve">Slika </w:t>
      </w:r>
      <w:r w:rsidR="00867AA2">
        <w:rPr>
          <w:noProof/>
        </w:rPr>
        <w:t>2</w:t>
      </w:r>
      <w:r w:rsidR="00867AA2">
        <w:t>.</w:t>
      </w:r>
      <w:r w:rsidR="00867AA2">
        <w:rPr>
          <w:noProof/>
        </w:rPr>
        <w:t>4</w:t>
      </w:r>
      <w:r w:rsidR="00867AA2">
        <w:rPr>
          <w:lang w:val="sr-Latn-CS"/>
        </w:rPr>
        <w:fldChar w:fldCharType="end"/>
      </w:r>
      <w:r w:rsidR="00867AA2">
        <w:rPr>
          <w:lang w:val="sr-Latn-CS"/>
        </w:rPr>
        <w:t>)</w:t>
      </w:r>
      <w:r w:rsidR="002B5413">
        <w:rPr>
          <w:lang w:val="sr-Latn-CS"/>
        </w:rPr>
        <w:t xml:space="preserve"> putem virtualne magistrale (eng. </w:t>
      </w:r>
      <w:r w:rsidR="002B5413">
        <w:rPr>
          <w:i/>
          <w:lang w:val="sr-Latn-CS"/>
        </w:rPr>
        <w:t>Virtual function bus</w:t>
      </w:r>
      <w:r w:rsidR="009C2712">
        <w:rPr>
          <w:lang w:val="sr-Latn-CS"/>
        </w:rPr>
        <w:t xml:space="preserve">). </w:t>
      </w:r>
    </w:p>
    <w:p w:rsidR="009C2712" w:rsidRDefault="009C2712" w:rsidP="009C2712">
      <w:pPr>
        <w:ind w:firstLine="0"/>
        <w:rPr>
          <w:lang w:val="sr-Latn-CS"/>
        </w:rPr>
      </w:pPr>
    </w:p>
    <w:p w:rsidR="009C2712" w:rsidRDefault="009C2712" w:rsidP="009C2712">
      <w:pPr>
        <w:keepNext/>
        <w:ind w:firstLine="0"/>
      </w:pPr>
      <w:r>
        <w:rPr>
          <w:noProof/>
          <w:lang w:val="en-GB" w:eastAsia="en-GB"/>
        </w:rPr>
        <w:drawing>
          <wp:inline distT="0" distB="0" distL="0" distR="0">
            <wp:extent cx="5760720" cy="2003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utosarcaptur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712" w:rsidRDefault="009C2712" w:rsidP="009C2712">
      <w:pPr>
        <w:pStyle w:val="Caption"/>
      </w:pPr>
      <w:bookmarkStart w:id="16" w:name="_Ref519509738"/>
      <w:bookmarkStart w:id="17" w:name="_Toc519513790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2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4</w:t>
      </w:r>
      <w:r w:rsidR="00AB6620">
        <w:fldChar w:fldCharType="end"/>
      </w:r>
      <w:bookmarkEnd w:id="16"/>
      <w:r>
        <w:t xml:space="preserve"> </w:t>
      </w:r>
      <w:r w:rsidRPr="009A60AA">
        <w:rPr>
          <w:i/>
        </w:rPr>
        <w:t>AUTOSAR</w:t>
      </w:r>
      <w:r>
        <w:t xml:space="preserve"> kao sprega između fizičke arh. </w:t>
      </w:r>
      <w:proofErr w:type="gramStart"/>
      <w:r>
        <w:t>i</w:t>
      </w:r>
      <w:proofErr w:type="gramEnd"/>
      <w:r>
        <w:t xml:space="preserve"> programske podrške</w:t>
      </w:r>
      <w:bookmarkEnd w:id="17"/>
    </w:p>
    <w:p w:rsidR="009C2712" w:rsidRDefault="009C2712" w:rsidP="009C2712"/>
    <w:p w:rsidR="008E1547" w:rsidRDefault="00AA23D7" w:rsidP="007F4B41">
      <w:r>
        <w:t>Formalno definisane kom</w:t>
      </w:r>
      <w:r w:rsidR="006A4885">
        <w:t>ponente programske podrške (</w:t>
      </w:r>
      <w:r w:rsidR="006A4885" w:rsidRPr="006A4885">
        <w:rPr>
          <w:i/>
        </w:rPr>
        <w:t>SWC</w:t>
      </w:r>
      <w:r w:rsidR="002B5413">
        <w:t>, eng.</w:t>
      </w:r>
      <w:r w:rsidR="001837D3">
        <w:t xml:space="preserve"> </w:t>
      </w:r>
      <w:r w:rsidR="002B5413">
        <w:rPr>
          <w:i/>
        </w:rPr>
        <w:t xml:space="preserve">Software </w:t>
      </w:r>
      <w:r w:rsidR="001837D3">
        <w:rPr>
          <w:i/>
        </w:rPr>
        <w:t>c</w:t>
      </w:r>
      <w:r w:rsidR="002B5413">
        <w:rPr>
          <w:i/>
        </w:rPr>
        <w:t>omponent</w:t>
      </w:r>
      <w:r>
        <w:t xml:space="preserve">) </w:t>
      </w:r>
      <w:proofErr w:type="gramStart"/>
      <w:r>
        <w:t>sa</w:t>
      </w:r>
      <w:proofErr w:type="gramEnd"/>
      <w:r>
        <w:t xml:space="preserve"> jasnom spregom ka osnovnoj programskoj podršci (</w:t>
      </w:r>
      <w:r w:rsidRPr="006A4885">
        <w:rPr>
          <w:i/>
        </w:rPr>
        <w:t>BSW</w:t>
      </w:r>
      <w:r w:rsidR="001837D3">
        <w:t xml:space="preserve">, eng. </w:t>
      </w:r>
      <w:r w:rsidR="001837D3">
        <w:rPr>
          <w:i/>
        </w:rPr>
        <w:t>Basic software</w:t>
      </w:r>
      <w:r>
        <w:t xml:space="preserve">) formiraju jedan od elemenata </w:t>
      </w:r>
      <w:r w:rsidRPr="006A4885">
        <w:rPr>
          <w:i/>
        </w:rPr>
        <w:t>AUTOSAR</w:t>
      </w:r>
      <w:r>
        <w:t xml:space="preserve"> arhitekture. Moduli osnovne programske podrške pružaju usluge kao što je komunikacija putem magistrala, upravljanje memorijom, pristup U/I uređajima i dijagnostičke usluge.</w:t>
      </w:r>
      <w:r w:rsidR="002B5413">
        <w:t xml:space="preserve"> Izvršno okruženje (eng. </w:t>
      </w:r>
      <w:r w:rsidR="001837D3">
        <w:rPr>
          <w:i/>
        </w:rPr>
        <w:t>R</w:t>
      </w:r>
      <w:r w:rsidR="002B5413">
        <w:rPr>
          <w:i/>
        </w:rPr>
        <w:t>untime environment)</w:t>
      </w:r>
      <w:r w:rsidR="006A4885">
        <w:t xml:space="preserve"> upravlja vezom između </w:t>
      </w:r>
      <w:r w:rsidR="006A4885" w:rsidRPr="00E339D0">
        <w:rPr>
          <w:i/>
        </w:rPr>
        <w:t>SWC</w:t>
      </w:r>
      <w:r w:rsidR="006A4885">
        <w:t xml:space="preserve"> komponenata</w:t>
      </w:r>
      <w:r w:rsidR="008E1547">
        <w:t xml:space="preserve"> i vezom </w:t>
      </w:r>
      <w:proofErr w:type="gramStart"/>
      <w:r w:rsidR="008E1547">
        <w:t>od</w:t>
      </w:r>
      <w:proofErr w:type="gramEnd"/>
      <w:r w:rsidR="008E1547">
        <w:t xml:space="preserve"> </w:t>
      </w:r>
      <w:r w:rsidR="008E1547" w:rsidRPr="00E339D0">
        <w:rPr>
          <w:i/>
        </w:rPr>
        <w:t>SWC</w:t>
      </w:r>
      <w:r w:rsidR="00D27E25">
        <w:t xml:space="preserve"> komponente</w:t>
      </w:r>
      <w:r w:rsidR="008E1547">
        <w:t xml:space="preserve"> ka </w:t>
      </w:r>
      <w:r w:rsidR="008E1547" w:rsidRPr="00E339D0">
        <w:rPr>
          <w:i/>
        </w:rPr>
        <w:t>BSW</w:t>
      </w:r>
      <w:r w:rsidR="006B2218">
        <w:t xml:space="preserve"> </w:t>
      </w:r>
      <w:r w:rsidR="00D27E25">
        <w:t xml:space="preserve">program </w:t>
      </w:r>
      <w:r w:rsidR="006B2218">
        <w:t>(</w:t>
      </w:r>
      <w:r w:rsidR="006B2218">
        <w:fldChar w:fldCharType="begin"/>
      </w:r>
      <w:r w:rsidR="006B2218">
        <w:instrText xml:space="preserve"> REF _Ref519509750 \h </w:instrText>
      </w:r>
      <w:r w:rsidR="006B2218">
        <w:fldChar w:fldCharType="separate"/>
      </w:r>
      <w:r w:rsidR="006B2218">
        <w:t xml:space="preserve">Slika </w:t>
      </w:r>
      <w:r w:rsidR="006B2218">
        <w:rPr>
          <w:noProof/>
        </w:rPr>
        <w:t>2</w:t>
      </w:r>
      <w:r w:rsidR="006B2218">
        <w:t>.</w:t>
      </w:r>
      <w:r w:rsidR="006B2218">
        <w:rPr>
          <w:noProof/>
        </w:rPr>
        <w:t>5</w:t>
      </w:r>
      <w:r w:rsidR="006B2218">
        <w:fldChar w:fldCharType="end"/>
      </w:r>
      <w:r w:rsidR="006B2218">
        <w:t>)</w:t>
      </w:r>
      <w:r w:rsidR="008E1547">
        <w:t>.</w:t>
      </w:r>
      <w:r w:rsidR="007F4B41">
        <w:t xml:space="preserve"> </w:t>
      </w:r>
      <w:r w:rsidR="008E1547">
        <w:t>Virtualna magistrala (</w:t>
      </w:r>
      <w:r w:rsidR="008E1547" w:rsidRPr="00E339D0">
        <w:rPr>
          <w:i/>
        </w:rPr>
        <w:t>VFB</w:t>
      </w:r>
      <w:r w:rsidR="008E1547">
        <w:t xml:space="preserve">) predstavlja vezu </w:t>
      </w:r>
      <w:r w:rsidR="007F4B41">
        <w:t>između programskih komponenti i zbog toga s</w:t>
      </w:r>
      <w:r w:rsidR="001837D3">
        <w:t xml:space="preserve">u </w:t>
      </w:r>
      <w:proofErr w:type="gramStart"/>
      <w:r w:rsidR="001837D3">
        <w:t>te</w:t>
      </w:r>
      <w:proofErr w:type="gramEnd"/>
      <w:r w:rsidR="001837D3">
        <w:t xml:space="preserve"> komponente nezavisne od elektonske upravljačke jedinice (</w:t>
      </w:r>
      <w:r w:rsidR="001837D3" w:rsidRPr="00E339D0">
        <w:rPr>
          <w:i/>
        </w:rPr>
        <w:t>ECU</w:t>
      </w:r>
      <w:r w:rsidR="001837D3">
        <w:t xml:space="preserve">, eng. </w:t>
      </w:r>
      <w:r w:rsidR="001837D3" w:rsidRPr="001837D3">
        <w:rPr>
          <w:i/>
        </w:rPr>
        <w:t>Electronic control unit</w:t>
      </w:r>
      <w:r w:rsidR="001837D3">
        <w:t>)</w:t>
      </w:r>
      <w:r w:rsidR="007F4B41">
        <w:t xml:space="preserve">. </w:t>
      </w:r>
    </w:p>
    <w:p w:rsidR="00E135DC" w:rsidRDefault="00E135DC" w:rsidP="007F4B41"/>
    <w:p w:rsidR="00E135DC" w:rsidRDefault="00E135DC" w:rsidP="00E135DC">
      <w:pPr>
        <w:keepNext/>
        <w:ind w:firstLine="0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760720" cy="37458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utosa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712" w:rsidRPr="009C2712" w:rsidRDefault="00E135DC" w:rsidP="002F2D56">
      <w:pPr>
        <w:pStyle w:val="Caption"/>
      </w:pPr>
      <w:bookmarkStart w:id="18" w:name="_Ref519509750"/>
      <w:bookmarkStart w:id="19" w:name="_Toc519513791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2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5</w:t>
      </w:r>
      <w:r w:rsidR="00AB6620">
        <w:fldChar w:fldCharType="end"/>
      </w:r>
      <w:bookmarkEnd w:id="18"/>
      <w:r>
        <w:t xml:space="preserve"> </w:t>
      </w:r>
      <w:r w:rsidRPr="009A60AA">
        <w:rPr>
          <w:i/>
        </w:rPr>
        <w:t>AUTOSAR</w:t>
      </w:r>
      <w:r>
        <w:t xml:space="preserve"> slojevi</w:t>
      </w:r>
      <w:bookmarkEnd w:id="19"/>
    </w:p>
    <w:p w:rsidR="009C2712" w:rsidRDefault="009C2712" w:rsidP="009C2712"/>
    <w:p w:rsidR="009C2712" w:rsidRDefault="00E135DC" w:rsidP="009C2712">
      <w:pPr>
        <w:rPr>
          <w:i/>
        </w:rPr>
      </w:pPr>
      <w:r>
        <w:t xml:space="preserve">Programska podrška za jednu elektronsku upravljačku jedinicu je podeljena </w:t>
      </w:r>
      <w:proofErr w:type="gramStart"/>
      <w:r>
        <w:t>na</w:t>
      </w:r>
      <w:proofErr w:type="gramEnd"/>
      <w:r>
        <w:t xml:space="preserve"> osnovnu programsku podršku, izvršno okruženje i aplikativni sloj. Osnovna programska podrška se sastoji </w:t>
      </w:r>
      <w:proofErr w:type="gramStart"/>
      <w:r>
        <w:t>od</w:t>
      </w:r>
      <w:proofErr w:type="gramEnd"/>
      <w:r>
        <w:t xml:space="preserve"> više potprograma grupisanih u s</w:t>
      </w:r>
      <w:r w:rsidR="0051454B">
        <w:t>lojeve. Razlikujemo s</w:t>
      </w:r>
      <w:r>
        <w:t>loj za apstrakciju mikrokontrolera (</w:t>
      </w:r>
      <w:r w:rsidRPr="00E339D0">
        <w:rPr>
          <w:i/>
        </w:rPr>
        <w:t>MCAL</w:t>
      </w:r>
      <w:r>
        <w:t xml:space="preserve">, eng. </w:t>
      </w:r>
      <w:r>
        <w:rPr>
          <w:i/>
        </w:rPr>
        <w:t>The Microcontroller abstraction layer</w:t>
      </w:r>
      <w:r w:rsidR="0051454B">
        <w:rPr>
          <w:i/>
        </w:rPr>
        <w:t xml:space="preserve">), </w:t>
      </w:r>
      <w:r w:rsidR="0051454B">
        <w:t>s</w:t>
      </w:r>
      <w:r>
        <w:t>loj za apstrakciju elektronske upravljačke jedinice (</w:t>
      </w:r>
      <w:r w:rsidRPr="00E339D0">
        <w:rPr>
          <w:i/>
        </w:rPr>
        <w:t>ECUAL</w:t>
      </w:r>
      <w:r>
        <w:t xml:space="preserve">, eng. </w:t>
      </w:r>
      <w:r>
        <w:rPr>
          <w:i/>
        </w:rPr>
        <w:t>ECU Abstraction Layer)</w:t>
      </w:r>
      <w:r w:rsidR="0051454B">
        <w:t xml:space="preserve"> i sloj sistemskih usluga (eng. </w:t>
      </w:r>
      <w:r w:rsidR="0051454B">
        <w:rPr>
          <w:i/>
        </w:rPr>
        <w:t>Service Layer).</w:t>
      </w:r>
    </w:p>
    <w:p w:rsidR="00AC30CD" w:rsidRDefault="00AC30CD" w:rsidP="00AC30CD">
      <w:r w:rsidRPr="00E339D0">
        <w:rPr>
          <w:i/>
        </w:rPr>
        <w:t>RTE</w:t>
      </w:r>
      <w:r w:rsidR="00434DE0">
        <w:t xml:space="preserve"> sloj</w:t>
      </w:r>
      <w:r>
        <w:t xml:space="preserve"> vrši apstrakciju aplikativnog sloja </w:t>
      </w:r>
      <w:proofErr w:type="gramStart"/>
      <w:r>
        <w:t>od</w:t>
      </w:r>
      <w:proofErr w:type="gramEnd"/>
      <w:r>
        <w:t xml:space="preserve"> osnovne programske podrške. Kontroliše ponašanje izvršavanja aplikativnog sloja i realizuje razmenu podataka. U aplikativnom sloju, </w:t>
      </w:r>
      <w:proofErr w:type="gramStart"/>
      <w:r>
        <w:t>sama</w:t>
      </w:r>
      <w:proofErr w:type="gramEnd"/>
      <w:r>
        <w:t xml:space="preserve"> namena </w:t>
      </w:r>
      <w:r w:rsidRPr="00E339D0">
        <w:rPr>
          <w:i/>
        </w:rPr>
        <w:t>ECU</w:t>
      </w:r>
      <w:r w:rsidR="00434DE0">
        <w:t xml:space="preserve"> jedinice</w:t>
      </w:r>
      <w:r>
        <w:t xml:space="preserve"> je realizovana u obliku zasebnih programskih komponenti.</w:t>
      </w:r>
    </w:p>
    <w:p w:rsidR="00AC30CD" w:rsidRDefault="00AC30CD" w:rsidP="00AC30CD">
      <w:r>
        <w:t xml:space="preserve">Ovakav model pojednostavljuje prenosivost programske podrške </w:t>
      </w:r>
      <w:proofErr w:type="gramStart"/>
      <w:r>
        <w:t>na</w:t>
      </w:r>
      <w:proofErr w:type="gramEnd"/>
      <w:r>
        <w:t xml:space="preserve"> različite fizičke arhitekture. Sve što treba uraditi je zameniti upravljačke programe u </w:t>
      </w:r>
      <w:r w:rsidRPr="00E339D0">
        <w:rPr>
          <w:i/>
        </w:rPr>
        <w:t>MCAL</w:t>
      </w:r>
      <w:r>
        <w:t xml:space="preserve"> sloju i podesiti </w:t>
      </w:r>
      <w:r w:rsidRPr="00E339D0">
        <w:rPr>
          <w:i/>
        </w:rPr>
        <w:t>ECUAL</w:t>
      </w:r>
      <w:r>
        <w:t xml:space="preserve"> sloj, čime se značajno štedi </w:t>
      </w:r>
      <w:proofErr w:type="gramStart"/>
      <w:r>
        <w:t>na</w:t>
      </w:r>
      <w:proofErr w:type="gramEnd"/>
      <w:r>
        <w:t xml:space="preserve"> vremenu prilikom izrade i testiranja samih programa.</w:t>
      </w:r>
    </w:p>
    <w:p w:rsidR="0069630D" w:rsidRDefault="0069630D">
      <w:pPr>
        <w:spacing w:line="240" w:lineRule="auto"/>
        <w:ind w:firstLine="0"/>
        <w:jc w:val="left"/>
      </w:pPr>
      <w:r>
        <w:br w:type="page"/>
      </w:r>
    </w:p>
    <w:p w:rsidR="0069630D" w:rsidRDefault="0069630D" w:rsidP="00AC30CD"/>
    <w:p w:rsidR="0069630D" w:rsidRDefault="0069630D" w:rsidP="0069630D">
      <w:pPr>
        <w:pStyle w:val="Heading3"/>
      </w:pPr>
      <w:bookmarkStart w:id="20" w:name="_Toc519513826"/>
      <w:r>
        <w:t>ISO</w:t>
      </w:r>
      <w:r w:rsidR="005C31A6">
        <w:t xml:space="preserve"> </w:t>
      </w:r>
      <w:r>
        <w:t>26262</w:t>
      </w:r>
      <w:bookmarkEnd w:id="20"/>
    </w:p>
    <w:p w:rsidR="0069630D" w:rsidRDefault="0069630D" w:rsidP="0069630D"/>
    <w:p w:rsidR="0069630D" w:rsidRDefault="0069630D" w:rsidP="0069630D">
      <w:pPr>
        <w:rPr>
          <w:lang w:val="sr-Latn-RS"/>
        </w:rPr>
      </w:pPr>
      <w:r w:rsidRPr="00E339D0">
        <w:rPr>
          <w:i/>
        </w:rPr>
        <w:t>ISO</w:t>
      </w:r>
      <w:r w:rsidR="00E27246" w:rsidRPr="00E339D0">
        <w:rPr>
          <w:i/>
        </w:rPr>
        <w:t xml:space="preserve"> </w:t>
      </w:r>
      <w:r w:rsidRPr="00E339D0">
        <w:rPr>
          <w:i/>
        </w:rPr>
        <w:t>26262</w:t>
      </w:r>
      <w:r>
        <w:t xml:space="preserve"> je me</w:t>
      </w:r>
      <w:r>
        <w:rPr>
          <w:lang w:val="sr-Latn-RS"/>
        </w:rPr>
        <w:t>đunarodni standard za bezbednost električnih i elektronskih uređaja u proizvodnji automobila</w:t>
      </w:r>
      <w:r w:rsidR="00376183">
        <w:rPr>
          <w:lang w:val="sr-Latn-RS"/>
        </w:rPr>
        <w:t>, težine do 3500kg,</w:t>
      </w:r>
      <w:r>
        <w:rPr>
          <w:lang w:val="sr-Latn-RS"/>
        </w:rPr>
        <w:t xml:space="preserve"> definisan </w:t>
      </w:r>
      <w:proofErr w:type="gramStart"/>
      <w:r>
        <w:rPr>
          <w:lang w:val="sr-Latn-RS"/>
        </w:rPr>
        <w:t>od</w:t>
      </w:r>
      <w:proofErr w:type="gramEnd"/>
      <w:r>
        <w:rPr>
          <w:lang w:val="sr-Latn-RS"/>
        </w:rPr>
        <w:t xml:space="preserve"> strane Međunarodne organizacije za standardizaciju (</w:t>
      </w:r>
      <w:r w:rsidRPr="00E339D0">
        <w:rPr>
          <w:i/>
          <w:lang w:val="sr-Latn-RS"/>
        </w:rPr>
        <w:t>ISO</w:t>
      </w:r>
      <w:r>
        <w:rPr>
          <w:lang w:val="sr-Latn-RS"/>
        </w:rPr>
        <w:t xml:space="preserve">, eng. </w:t>
      </w:r>
      <w:r>
        <w:rPr>
          <w:i/>
          <w:lang w:val="sr-Latn-RS"/>
        </w:rPr>
        <w:t>International Organization for Standardization</w:t>
      </w:r>
      <w:r>
        <w:rPr>
          <w:lang w:val="sr-Latn-RS"/>
        </w:rPr>
        <w:t>) 2011. godine.</w:t>
      </w:r>
    </w:p>
    <w:p w:rsidR="00D805EF" w:rsidRDefault="00834218" w:rsidP="00741AAA">
      <w:pPr>
        <w:rPr>
          <w:lang w:val="sr-Latn-RS"/>
        </w:rPr>
      </w:pPr>
      <w:r>
        <w:rPr>
          <w:lang w:val="sr-Latn-RS"/>
        </w:rPr>
        <w:t xml:space="preserve">Predstavlja prilagođenje, odnosno produžetak, </w:t>
      </w:r>
      <w:r w:rsidRPr="00E339D0">
        <w:rPr>
          <w:i/>
          <w:lang w:val="sr-Latn-RS"/>
        </w:rPr>
        <w:t>IEC 61508</w:t>
      </w:r>
      <w:r>
        <w:rPr>
          <w:lang w:val="sr-Latn-RS"/>
        </w:rPr>
        <w:t xml:space="preserve"> bezbednosnog standarda koji definiše cel</w:t>
      </w:r>
      <w:r w:rsidR="00E339D0">
        <w:rPr>
          <w:lang w:val="sr-Latn-RS"/>
        </w:rPr>
        <w:t>ovitost bezbednosnih nivoa (</w:t>
      </w:r>
      <w:r w:rsidR="00E339D0" w:rsidRPr="00E339D0">
        <w:rPr>
          <w:i/>
          <w:lang w:val="sr-Latn-RS"/>
        </w:rPr>
        <w:t>SIL</w:t>
      </w:r>
      <w:r>
        <w:rPr>
          <w:lang w:val="sr-Latn-RS"/>
        </w:rPr>
        <w:t xml:space="preserve">, eng. </w:t>
      </w:r>
      <w:r>
        <w:rPr>
          <w:i/>
          <w:lang w:val="sr-Latn-RS"/>
        </w:rPr>
        <w:t>Safety In</w:t>
      </w:r>
      <w:r w:rsidR="00E339D0">
        <w:rPr>
          <w:i/>
          <w:lang w:val="sr-Latn-RS"/>
        </w:rPr>
        <w:t>tegrity Level</w:t>
      </w:r>
      <w:r>
        <w:rPr>
          <w:i/>
          <w:lang w:val="sr-Latn-RS"/>
        </w:rPr>
        <w:t>)</w:t>
      </w:r>
      <w:r w:rsidR="00E27246">
        <w:rPr>
          <w:lang w:val="sr-Latn-RS"/>
        </w:rPr>
        <w:t xml:space="preserve"> i primenjuje ih u</w:t>
      </w:r>
      <w:r w:rsidR="00E339D0">
        <w:rPr>
          <w:lang w:val="sr-Latn-RS"/>
        </w:rPr>
        <w:t xml:space="preserve"> automobilskoj industriji (</w:t>
      </w:r>
      <w:r w:rsidR="00E339D0" w:rsidRPr="00E339D0">
        <w:rPr>
          <w:i/>
          <w:lang w:val="sr-Latn-RS"/>
        </w:rPr>
        <w:t>ASIL</w:t>
      </w:r>
      <w:r w:rsidR="00E27246">
        <w:rPr>
          <w:lang w:val="sr-Latn-RS"/>
        </w:rPr>
        <w:t xml:space="preserve">, eng. </w:t>
      </w:r>
      <w:r w:rsidR="00E27246">
        <w:rPr>
          <w:i/>
          <w:lang w:val="sr-Latn-RS"/>
        </w:rPr>
        <w:t>Automotive SIL</w:t>
      </w:r>
      <w:r w:rsidR="00E27246">
        <w:rPr>
          <w:lang w:val="sr-Latn-RS"/>
        </w:rPr>
        <w:t>)</w:t>
      </w:r>
      <w:r w:rsidR="00E4720C">
        <w:rPr>
          <w:lang w:val="sr-Latn-RS"/>
        </w:rPr>
        <w:t xml:space="preserve"> (</w:t>
      </w:r>
      <w:r w:rsidR="00E4720C">
        <w:rPr>
          <w:lang w:val="sr-Latn-RS"/>
        </w:rPr>
        <w:fldChar w:fldCharType="begin"/>
      </w:r>
      <w:r w:rsidR="00E4720C">
        <w:rPr>
          <w:lang w:val="sr-Latn-RS"/>
        </w:rPr>
        <w:instrText xml:space="preserve"> REF _Ref519509787 \h </w:instrText>
      </w:r>
      <w:r w:rsidR="00E4720C">
        <w:rPr>
          <w:lang w:val="sr-Latn-RS"/>
        </w:rPr>
      </w:r>
      <w:r w:rsidR="00E4720C">
        <w:rPr>
          <w:lang w:val="sr-Latn-RS"/>
        </w:rPr>
        <w:fldChar w:fldCharType="separate"/>
      </w:r>
      <w:r w:rsidR="00E4720C">
        <w:t xml:space="preserve">Slika </w:t>
      </w:r>
      <w:r w:rsidR="00E4720C">
        <w:rPr>
          <w:noProof/>
        </w:rPr>
        <w:t>2</w:t>
      </w:r>
      <w:r w:rsidR="00E4720C">
        <w:t>.</w:t>
      </w:r>
      <w:r w:rsidR="00E4720C">
        <w:rPr>
          <w:noProof/>
        </w:rPr>
        <w:t>6</w:t>
      </w:r>
      <w:r w:rsidR="00E4720C">
        <w:rPr>
          <w:lang w:val="sr-Latn-RS"/>
        </w:rPr>
        <w:fldChar w:fldCharType="end"/>
      </w:r>
      <w:r w:rsidR="00E4720C">
        <w:rPr>
          <w:lang w:val="sr-Latn-RS"/>
        </w:rPr>
        <w:t>)</w:t>
      </w:r>
      <w:r w:rsidR="00E27246">
        <w:rPr>
          <w:lang w:val="sr-Latn-RS"/>
        </w:rPr>
        <w:t xml:space="preserve">. </w:t>
      </w:r>
      <w:r w:rsidR="00741AAA">
        <w:rPr>
          <w:lang w:val="sr-Latn-RS"/>
        </w:rPr>
        <w:t>Bezbednost sistema se postiže brojnim sigurnosnim merama, koje su realizovane na gotovo svim sistemima u vozilu (hidraulika, mehanika, pneumatika, elektronika, itd.).</w:t>
      </w:r>
      <w:r w:rsidR="00C808A8">
        <w:rPr>
          <w:lang w:val="sr-Latn-RS"/>
        </w:rPr>
        <w:t xml:space="preserve"> Ne odnosi se na potencijale opasnosti vezane za električni udar, požar, dim, toplota, radijaciju, zapaljivost, koroziju, oslobađanje energije i slično koje nisu direktno vezane za otkazivanje elektronskih uređaja u vozilu.</w:t>
      </w:r>
    </w:p>
    <w:p w:rsidR="00741AAA" w:rsidRDefault="00741AAA" w:rsidP="00741AAA">
      <w:pPr>
        <w:rPr>
          <w:lang w:val="sr-Latn-RS"/>
        </w:rPr>
      </w:pPr>
      <w:r>
        <w:rPr>
          <w:lang w:val="sr-Latn-RS"/>
        </w:rPr>
        <w:t xml:space="preserve">Ciljevi </w:t>
      </w:r>
      <w:r w:rsidRPr="00E339D0">
        <w:rPr>
          <w:i/>
          <w:lang w:val="sr-Latn-RS"/>
        </w:rPr>
        <w:t>ISO 26262</w:t>
      </w:r>
      <w:r>
        <w:rPr>
          <w:lang w:val="sr-Latn-RS"/>
        </w:rPr>
        <w:t xml:space="preserve"> standarda su:</w:t>
      </w:r>
    </w:p>
    <w:p w:rsidR="00741AAA" w:rsidRDefault="00741AAA" w:rsidP="00741AAA">
      <w:pPr>
        <w:pStyle w:val="ListParagraph"/>
        <w:numPr>
          <w:ilvl w:val="0"/>
          <w:numId w:val="20"/>
        </w:numPr>
        <w:rPr>
          <w:lang w:val="sr-Latn-RS"/>
        </w:rPr>
      </w:pPr>
      <w:r>
        <w:rPr>
          <w:lang w:val="sr-Latn-RS"/>
        </w:rPr>
        <w:t>Sigurnost u životnom ciklusu razvoja vozila</w:t>
      </w:r>
    </w:p>
    <w:p w:rsidR="00741AAA" w:rsidRDefault="00741AAA" w:rsidP="00741AAA">
      <w:pPr>
        <w:pStyle w:val="ListParagraph"/>
        <w:numPr>
          <w:ilvl w:val="0"/>
          <w:numId w:val="20"/>
        </w:numPr>
        <w:rPr>
          <w:lang w:val="sr-Latn-RS"/>
        </w:rPr>
      </w:pPr>
      <w:r>
        <w:rPr>
          <w:lang w:val="sr-Latn-RS"/>
        </w:rPr>
        <w:t>Kontrola rizika</w:t>
      </w:r>
    </w:p>
    <w:p w:rsidR="00376183" w:rsidRDefault="00376183" w:rsidP="00741AAA">
      <w:pPr>
        <w:pStyle w:val="ListParagraph"/>
        <w:numPr>
          <w:ilvl w:val="0"/>
          <w:numId w:val="20"/>
        </w:numPr>
        <w:rPr>
          <w:lang w:val="sr-Latn-RS"/>
        </w:rPr>
      </w:pPr>
      <w:r>
        <w:rPr>
          <w:lang w:val="sr-Latn-RS"/>
        </w:rPr>
        <w:t>Izbe</w:t>
      </w:r>
      <w:r w:rsidR="00E339D0">
        <w:rPr>
          <w:lang w:val="sr-Latn-RS"/>
        </w:rPr>
        <w:t xml:space="preserve">gavanje rizika korišćenjem </w:t>
      </w:r>
      <w:r w:rsidR="00E339D0" w:rsidRPr="00E339D0">
        <w:rPr>
          <w:i/>
          <w:lang w:val="sr-Latn-RS"/>
        </w:rPr>
        <w:t>ASIL</w:t>
      </w:r>
      <w:r w:rsidR="00E339D0">
        <w:rPr>
          <w:lang w:val="sr-Latn-RS"/>
        </w:rPr>
        <w:t xml:space="preserve"> nivoa</w:t>
      </w:r>
    </w:p>
    <w:p w:rsidR="00376183" w:rsidRDefault="00376183" w:rsidP="00741AAA">
      <w:pPr>
        <w:pStyle w:val="ListParagraph"/>
        <w:numPr>
          <w:ilvl w:val="0"/>
          <w:numId w:val="20"/>
        </w:numPr>
        <w:rPr>
          <w:lang w:val="sr-Latn-RS"/>
        </w:rPr>
      </w:pPr>
      <w:r>
        <w:rPr>
          <w:lang w:val="sr-Latn-RS"/>
        </w:rPr>
        <w:t>Zahtevanje provere ispravnosti da bi se ustanovilo da li je određen nivo bezbednosti zadovoljen</w:t>
      </w:r>
    </w:p>
    <w:p w:rsidR="00376183" w:rsidRPr="00741AAA" w:rsidRDefault="00376183" w:rsidP="00741AAA">
      <w:pPr>
        <w:pStyle w:val="ListParagraph"/>
        <w:numPr>
          <w:ilvl w:val="0"/>
          <w:numId w:val="20"/>
        </w:numPr>
        <w:rPr>
          <w:lang w:val="sr-Latn-RS"/>
        </w:rPr>
      </w:pPr>
      <w:r>
        <w:rPr>
          <w:lang w:val="sr-Latn-RS"/>
        </w:rPr>
        <w:t>Pruža zahteve za odnose sa dobavljačima</w:t>
      </w:r>
    </w:p>
    <w:p w:rsidR="00802E23" w:rsidRDefault="00802E23" w:rsidP="00802E23">
      <w:pPr>
        <w:ind w:firstLine="0"/>
        <w:rPr>
          <w:lang w:val="sr-Latn-RS"/>
        </w:rPr>
      </w:pPr>
    </w:p>
    <w:p w:rsidR="00802E23" w:rsidRDefault="00802E23" w:rsidP="00802E23">
      <w:pPr>
        <w:keepNext/>
        <w:ind w:firstLine="0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4010025" cy="2571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EEvision_Graphic_ISO26262_Safety_Light_RGB_EN_27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23" w:rsidRDefault="00802E23" w:rsidP="00802E23">
      <w:pPr>
        <w:pStyle w:val="Caption"/>
        <w:rPr>
          <w:noProof/>
        </w:rPr>
      </w:pPr>
      <w:bookmarkStart w:id="21" w:name="_Ref519509787"/>
      <w:bookmarkStart w:id="22" w:name="_Toc519513792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2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6</w:t>
      </w:r>
      <w:r w:rsidR="00AB6620">
        <w:fldChar w:fldCharType="end"/>
      </w:r>
      <w:bookmarkEnd w:id="21"/>
      <w:r>
        <w:t xml:space="preserve"> </w:t>
      </w:r>
      <w:r>
        <w:rPr>
          <w:noProof/>
        </w:rPr>
        <w:t xml:space="preserve">Pregled </w:t>
      </w:r>
      <w:r w:rsidRPr="009A60AA">
        <w:rPr>
          <w:i/>
          <w:noProof/>
        </w:rPr>
        <w:t>ISO 26262</w:t>
      </w:r>
      <w:r>
        <w:rPr>
          <w:noProof/>
        </w:rPr>
        <w:t xml:space="preserve"> standarda u odnosu na </w:t>
      </w:r>
      <w:r w:rsidRPr="009A60AA">
        <w:rPr>
          <w:i/>
          <w:noProof/>
        </w:rPr>
        <w:t>V-model</w:t>
      </w:r>
      <w:bookmarkEnd w:id="22"/>
    </w:p>
    <w:p w:rsidR="00802E23" w:rsidRDefault="00802E23" w:rsidP="00802E23">
      <w:pPr>
        <w:rPr>
          <w:lang w:val="sr-Latn-RS"/>
        </w:rPr>
      </w:pPr>
    </w:p>
    <w:p w:rsidR="00802E23" w:rsidRDefault="00802E23" w:rsidP="007F7ED8">
      <w:pPr>
        <w:ind w:firstLine="0"/>
        <w:rPr>
          <w:lang w:val="sr-Latn-RS"/>
        </w:rPr>
      </w:pPr>
    </w:p>
    <w:p w:rsidR="00802E23" w:rsidRPr="007F7ED8" w:rsidRDefault="00802E23" w:rsidP="007F7ED8">
      <w:pPr>
        <w:pStyle w:val="Heading3"/>
        <w:rPr>
          <w:lang w:val="sr-Latn-RS"/>
        </w:rPr>
      </w:pPr>
      <w:bookmarkStart w:id="23" w:name="_Toc519513827"/>
      <w:r>
        <w:rPr>
          <w:lang w:val="sr-Latn-RS"/>
        </w:rPr>
        <w:t>ASIL</w:t>
      </w:r>
      <w:bookmarkEnd w:id="23"/>
    </w:p>
    <w:p w:rsidR="00802E23" w:rsidRDefault="00802E23" w:rsidP="00802E23">
      <w:pPr>
        <w:rPr>
          <w:lang w:val="sr-Latn-RS"/>
        </w:rPr>
      </w:pPr>
    </w:p>
    <w:p w:rsidR="00802E23" w:rsidRDefault="002B2C9C" w:rsidP="00802E23">
      <w:pPr>
        <w:rPr>
          <w:lang w:val="sr-Latn-RS"/>
        </w:rPr>
      </w:pPr>
      <w:r w:rsidRPr="009A60AA">
        <w:rPr>
          <w:i/>
          <w:lang w:val="sr-Latn-RS"/>
        </w:rPr>
        <w:t>ASIL</w:t>
      </w:r>
      <w:r>
        <w:rPr>
          <w:lang w:val="sr-Latn-RS"/>
        </w:rPr>
        <w:t xml:space="preserve">, definisan </w:t>
      </w:r>
      <w:r w:rsidRPr="009A60AA">
        <w:rPr>
          <w:i/>
          <w:lang w:val="sr-Latn-RS"/>
        </w:rPr>
        <w:t>ISO 26262</w:t>
      </w:r>
      <w:r>
        <w:rPr>
          <w:lang w:val="sr-Latn-RS"/>
        </w:rPr>
        <w:t xml:space="preserve"> standardom je šema za kategorizaciju rizika pomoću koje se određuju sigurnosni zahtevi. Razvoj svake komponente u automobilu započinje svoj životni ciklus definisanjem </w:t>
      </w:r>
      <w:r w:rsidRPr="009A60AA">
        <w:rPr>
          <w:i/>
          <w:lang w:val="sr-Latn-RS"/>
        </w:rPr>
        <w:t>ASIL</w:t>
      </w:r>
      <w:r>
        <w:rPr>
          <w:lang w:val="sr-Latn-RS"/>
        </w:rPr>
        <w:t xml:space="preserve"> nivoa koji ona treba da zadovolji. Svaka komponenta ima sigurnosni cilj koji treba da ispuni da bi funkcionisala normalno, bez da predstavlja opasnost po vozilo ili putnike u njemu, i taj cilj se određuje dodeljivanjem odgovarajućeg </w:t>
      </w:r>
      <w:r w:rsidRPr="009A60AA">
        <w:rPr>
          <w:i/>
          <w:lang w:val="sr-Latn-RS"/>
        </w:rPr>
        <w:t>QM</w:t>
      </w:r>
      <w:r w:rsidR="00E100E4">
        <w:rPr>
          <w:lang w:val="sr-Latn-RS"/>
        </w:rPr>
        <w:t xml:space="preserve"> (eng. </w:t>
      </w:r>
      <w:r w:rsidR="00E100E4">
        <w:rPr>
          <w:i/>
          <w:lang w:val="sr-Latn-RS"/>
        </w:rPr>
        <w:t>Quality Management</w:t>
      </w:r>
      <w:r w:rsidR="00E100E4">
        <w:rPr>
          <w:lang w:val="sr-Latn-RS"/>
        </w:rPr>
        <w:t>)</w:t>
      </w:r>
      <w:r>
        <w:rPr>
          <w:lang w:val="sr-Latn-RS"/>
        </w:rPr>
        <w:t xml:space="preserve"> ili </w:t>
      </w:r>
      <w:r w:rsidRPr="009A60AA">
        <w:rPr>
          <w:i/>
          <w:lang w:val="sr-Latn-RS"/>
        </w:rPr>
        <w:t>ASIL</w:t>
      </w:r>
      <w:r>
        <w:rPr>
          <w:lang w:val="sr-Latn-RS"/>
        </w:rPr>
        <w:t xml:space="preserve"> nivoa po standardu</w:t>
      </w:r>
      <w:r w:rsidR="00411A6C">
        <w:rPr>
          <w:lang w:val="sr-Latn-RS"/>
        </w:rPr>
        <w:t xml:space="preserve"> (</w:t>
      </w:r>
      <w:r w:rsidR="00411A6C">
        <w:rPr>
          <w:lang w:val="sr-Latn-RS"/>
        </w:rPr>
        <w:fldChar w:fldCharType="begin"/>
      </w:r>
      <w:r w:rsidR="00411A6C">
        <w:rPr>
          <w:lang w:val="sr-Latn-RS"/>
        </w:rPr>
        <w:instrText xml:space="preserve"> REF _Ref519509811 \h </w:instrText>
      </w:r>
      <w:r w:rsidR="00411A6C">
        <w:rPr>
          <w:lang w:val="sr-Latn-RS"/>
        </w:rPr>
      </w:r>
      <w:r w:rsidR="00411A6C">
        <w:rPr>
          <w:lang w:val="sr-Latn-RS"/>
        </w:rPr>
        <w:fldChar w:fldCharType="separate"/>
      </w:r>
      <w:r w:rsidR="00411A6C">
        <w:t xml:space="preserve">Slika </w:t>
      </w:r>
      <w:r w:rsidR="00411A6C">
        <w:rPr>
          <w:noProof/>
        </w:rPr>
        <w:t>2</w:t>
      </w:r>
      <w:r w:rsidR="00411A6C">
        <w:t>.</w:t>
      </w:r>
      <w:r w:rsidR="00411A6C">
        <w:rPr>
          <w:noProof/>
        </w:rPr>
        <w:t>7</w:t>
      </w:r>
      <w:r w:rsidR="00411A6C">
        <w:rPr>
          <w:lang w:val="sr-Latn-RS"/>
        </w:rPr>
        <w:fldChar w:fldCharType="end"/>
      </w:r>
      <w:r w:rsidR="00411A6C">
        <w:rPr>
          <w:lang w:val="sr-Latn-RS"/>
        </w:rPr>
        <w:t>)</w:t>
      </w:r>
      <w:r>
        <w:rPr>
          <w:lang w:val="sr-Latn-RS"/>
        </w:rPr>
        <w:t>.</w:t>
      </w:r>
    </w:p>
    <w:p w:rsidR="002B2C9C" w:rsidRDefault="002B2C9C" w:rsidP="002B2C9C">
      <w:pPr>
        <w:ind w:firstLine="0"/>
        <w:rPr>
          <w:lang w:val="sr-Latn-RS"/>
        </w:rPr>
      </w:pPr>
    </w:p>
    <w:p w:rsidR="002B2C9C" w:rsidRDefault="002B2C9C" w:rsidP="002B2C9C">
      <w:pPr>
        <w:keepNext/>
        <w:ind w:firstLine="0"/>
      </w:pPr>
      <w:r>
        <w:rPr>
          <w:noProof/>
          <w:lang w:val="en-GB" w:eastAsia="en-GB"/>
        </w:rPr>
        <w:drawing>
          <wp:inline distT="0" distB="0" distL="0" distR="0">
            <wp:extent cx="5760720" cy="34334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utomotive-classificati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C9C" w:rsidRDefault="002B2C9C" w:rsidP="002F2D56">
      <w:pPr>
        <w:pStyle w:val="Caption"/>
        <w:rPr>
          <w:lang w:val="sr-Latn-RS"/>
        </w:rPr>
      </w:pPr>
      <w:bookmarkStart w:id="24" w:name="_Ref519509811"/>
      <w:bookmarkStart w:id="25" w:name="_Toc519513793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2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7</w:t>
      </w:r>
      <w:r w:rsidR="00AB6620">
        <w:fldChar w:fldCharType="end"/>
      </w:r>
      <w:bookmarkEnd w:id="24"/>
      <w:r>
        <w:t xml:space="preserve"> </w:t>
      </w:r>
      <w:r>
        <w:rPr>
          <w:noProof/>
        </w:rPr>
        <w:t xml:space="preserve">Primer komponenata sa različitim </w:t>
      </w:r>
      <w:r w:rsidRPr="009A60AA">
        <w:rPr>
          <w:i/>
          <w:noProof/>
        </w:rPr>
        <w:t>ASIL</w:t>
      </w:r>
      <w:r>
        <w:rPr>
          <w:noProof/>
        </w:rPr>
        <w:t xml:space="preserve"> nivoima</w:t>
      </w:r>
      <w:bookmarkEnd w:id="25"/>
    </w:p>
    <w:p w:rsidR="002B2C9C" w:rsidRDefault="002B2C9C" w:rsidP="00802E23">
      <w:pPr>
        <w:rPr>
          <w:lang w:val="sr-Latn-RS"/>
        </w:rPr>
      </w:pPr>
    </w:p>
    <w:p w:rsidR="00E100E4" w:rsidRDefault="00E100E4" w:rsidP="00E100E4">
      <w:pPr>
        <w:rPr>
          <w:lang w:val="sr-Latn-RS"/>
        </w:rPr>
      </w:pPr>
      <w:r>
        <w:rPr>
          <w:lang w:val="sr-Latn-RS"/>
        </w:rPr>
        <w:t xml:space="preserve">Razlikujemo </w:t>
      </w:r>
      <w:r w:rsidRPr="009A60AA">
        <w:rPr>
          <w:i/>
          <w:lang w:val="sr-Latn-RS"/>
        </w:rPr>
        <w:t>ASIL</w:t>
      </w:r>
      <w:r>
        <w:rPr>
          <w:lang w:val="sr-Latn-RS"/>
        </w:rPr>
        <w:t xml:space="preserve"> A,B,C i D</w:t>
      </w:r>
      <w:r w:rsidR="00F65E20">
        <w:rPr>
          <w:lang w:val="sr-Latn-RS"/>
        </w:rPr>
        <w:t xml:space="preserve"> (</w:t>
      </w:r>
      <w:r w:rsidR="00F65E20">
        <w:rPr>
          <w:lang w:val="sr-Latn-RS"/>
        </w:rPr>
        <w:fldChar w:fldCharType="begin"/>
      </w:r>
      <w:r w:rsidR="00F65E20">
        <w:rPr>
          <w:lang w:val="sr-Latn-RS"/>
        </w:rPr>
        <w:instrText xml:space="preserve"> REF _Ref519509822 \h </w:instrText>
      </w:r>
      <w:r w:rsidR="00F65E20">
        <w:rPr>
          <w:lang w:val="sr-Latn-RS"/>
        </w:rPr>
      </w:r>
      <w:r w:rsidR="00F65E20">
        <w:rPr>
          <w:lang w:val="sr-Latn-RS"/>
        </w:rPr>
        <w:fldChar w:fldCharType="separate"/>
      </w:r>
      <w:r w:rsidR="00F65E20">
        <w:t xml:space="preserve">Slika </w:t>
      </w:r>
      <w:r w:rsidR="00F65E20">
        <w:rPr>
          <w:noProof/>
        </w:rPr>
        <w:t>2</w:t>
      </w:r>
      <w:r w:rsidR="00F65E20">
        <w:t>.</w:t>
      </w:r>
      <w:r w:rsidR="00F65E20">
        <w:rPr>
          <w:noProof/>
        </w:rPr>
        <w:t>8</w:t>
      </w:r>
      <w:r w:rsidR="00F65E20">
        <w:rPr>
          <w:lang w:val="sr-Latn-RS"/>
        </w:rPr>
        <w:fldChar w:fldCharType="end"/>
      </w:r>
      <w:r w:rsidR="00F65E20">
        <w:rPr>
          <w:lang w:val="sr-Latn-RS"/>
        </w:rPr>
        <w:t>)</w:t>
      </w:r>
      <w:r>
        <w:rPr>
          <w:lang w:val="sr-Latn-RS"/>
        </w:rPr>
        <w:t xml:space="preserve">, gde </w:t>
      </w:r>
      <w:r w:rsidRPr="009A60AA">
        <w:rPr>
          <w:i/>
          <w:lang w:val="sr-Latn-RS"/>
        </w:rPr>
        <w:t>ASIL</w:t>
      </w:r>
      <w:r>
        <w:rPr>
          <w:lang w:val="sr-Latn-RS"/>
        </w:rPr>
        <w:t xml:space="preserve"> D predstavlja najveći stepen opasnosti. Postoje tri sigurnosna nivoa bazirana na sledećim parametrima:</w:t>
      </w:r>
    </w:p>
    <w:p w:rsidR="00E100E4" w:rsidRDefault="00E100E4" w:rsidP="00E100E4">
      <w:pPr>
        <w:pStyle w:val="ListParagraph"/>
        <w:numPr>
          <w:ilvl w:val="0"/>
          <w:numId w:val="21"/>
        </w:numPr>
        <w:rPr>
          <w:lang w:val="sr-Latn-RS"/>
        </w:rPr>
      </w:pPr>
      <w:r>
        <w:rPr>
          <w:lang w:val="sr-Latn-RS"/>
        </w:rPr>
        <w:t>Izloženost (E) – mera mogućnosti da se vozilo nađe u opasnoj situaciji koja može prouzrokovati štetu ljudima i imovini. Postoje 4 nivoa, E1, E2, E3 i E4, sortirani rastuće po stepenu verovatnoće da će se dogoditi</w:t>
      </w:r>
      <w:r w:rsidRPr="00E100E4">
        <w:rPr>
          <w:lang w:val="sr-Latn-RS"/>
        </w:rPr>
        <w:t>.</w:t>
      </w:r>
    </w:p>
    <w:p w:rsidR="00E100E4" w:rsidRDefault="00E100E4" w:rsidP="00E100E4">
      <w:pPr>
        <w:pStyle w:val="ListParagraph"/>
        <w:numPr>
          <w:ilvl w:val="0"/>
          <w:numId w:val="21"/>
        </w:numPr>
        <w:rPr>
          <w:lang w:val="sr-Latn-RS"/>
        </w:rPr>
      </w:pPr>
      <w:r>
        <w:rPr>
          <w:lang w:val="sr-Latn-RS"/>
        </w:rPr>
        <w:t>Mogućnost upravljanja (C) – određuje do kojeg nivoa vozač može kontrolisati vozilo ukoliko dođe do kvara na nekoj od komponenata. Postoje 3 nivoa, C1, C2 i C3, sortirani rastuće po težini upravljanja u slučaju kvara.</w:t>
      </w:r>
    </w:p>
    <w:p w:rsidR="00E100E4" w:rsidRDefault="009A28E0" w:rsidP="00E100E4">
      <w:pPr>
        <w:pStyle w:val="ListParagraph"/>
        <w:numPr>
          <w:ilvl w:val="0"/>
          <w:numId w:val="21"/>
        </w:numPr>
        <w:rPr>
          <w:lang w:val="sr-Latn-RS"/>
        </w:rPr>
      </w:pPr>
      <w:r>
        <w:rPr>
          <w:lang w:val="sr-Latn-RS"/>
        </w:rPr>
        <w:lastRenderedPageBreak/>
        <w:t>Opasnost (S) – definiše ozbiljnost štete ili posledica na ljudski život i imovinu. S1 predstavlja lake i srednje teške povrede, S2 ozbiljne povrede koje ugrožavaju život i S3 teški incidenti i sudari u kojima može doći do gubitka života.</w:t>
      </w:r>
    </w:p>
    <w:p w:rsidR="009A28E0" w:rsidRDefault="009A28E0" w:rsidP="009A28E0">
      <w:pPr>
        <w:ind w:firstLine="0"/>
        <w:rPr>
          <w:lang w:val="sr-Latn-RS"/>
        </w:rPr>
      </w:pPr>
    </w:p>
    <w:p w:rsidR="009A28E0" w:rsidRDefault="009A28E0" w:rsidP="009A28E0">
      <w:pPr>
        <w:keepNext/>
        <w:ind w:firstLine="0"/>
      </w:pPr>
      <w:r>
        <w:rPr>
          <w:noProof/>
          <w:lang w:val="en-GB" w:eastAsia="en-GB"/>
        </w:rPr>
        <w:drawing>
          <wp:inline distT="0" distB="0" distL="0" distR="0">
            <wp:extent cx="5760720" cy="35458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SIL-level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8E0" w:rsidRDefault="009A28E0" w:rsidP="009A28E0">
      <w:pPr>
        <w:pStyle w:val="Caption"/>
      </w:pPr>
      <w:bookmarkStart w:id="26" w:name="_Ref519509822"/>
      <w:bookmarkStart w:id="27" w:name="_Toc519513794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2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8</w:t>
      </w:r>
      <w:r w:rsidR="00AB6620">
        <w:fldChar w:fldCharType="end"/>
      </w:r>
      <w:bookmarkEnd w:id="26"/>
      <w:r>
        <w:t xml:space="preserve"> </w:t>
      </w:r>
      <w:r w:rsidRPr="009A60AA">
        <w:rPr>
          <w:i/>
        </w:rPr>
        <w:t>ASIL</w:t>
      </w:r>
      <w:r>
        <w:t xml:space="preserve"> klasifikacija</w:t>
      </w:r>
      <w:bookmarkEnd w:id="27"/>
    </w:p>
    <w:p w:rsidR="007F7ED8" w:rsidRDefault="007F7ED8" w:rsidP="007F7ED8"/>
    <w:p w:rsidR="007F7ED8" w:rsidRDefault="007F7ED8" w:rsidP="007F7ED8">
      <w:pPr>
        <w:pStyle w:val="Heading3"/>
      </w:pPr>
      <w:bookmarkStart w:id="28" w:name="_Toc519513828"/>
      <w:r>
        <w:t>MISRA</w:t>
      </w:r>
      <w:bookmarkEnd w:id="28"/>
    </w:p>
    <w:p w:rsidR="00624A54" w:rsidRPr="00624A54" w:rsidRDefault="00624A54" w:rsidP="00624A54"/>
    <w:p w:rsidR="007F7ED8" w:rsidRDefault="007F7ED8" w:rsidP="007F7ED8">
      <w:r w:rsidRPr="009A60AA">
        <w:rPr>
          <w:i/>
        </w:rPr>
        <w:t>MISRA C</w:t>
      </w:r>
      <w:r>
        <w:t xml:space="preserve"> (</w:t>
      </w:r>
      <w:r>
        <w:rPr>
          <w:i/>
        </w:rPr>
        <w:t>Motor Industry Software Reliability Association</w:t>
      </w:r>
      <w:r>
        <w:t>) je skup smernica za razvoj programske podrške u C programskom jeziku.</w:t>
      </w:r>
      <w:r w:rsidR="00624A54">
        <w:t xml:space="preserve"> Cilj joj je da poboljša sigurnost, prenosivost i pouzdanost koda u ugrađenim sistemima posebno u onima koji su napisani po </w:t>
      </w:r>
      <w:r w:rsidR="00624A54" w:rsidRPr="009A60AA">
        <w:rPr>
          <w:i/>
        </w:rPr>
        <w:t>ISO C / C90 / C99</w:t>
      </w:r>
      <w:r w:rsidR="00624A54">
        <w:t xml:space="preserve"> standardima.</w:t>
      </w:r>
    </w:p>
    <w:p w:rsidR="00624A54" w:rsidRPr="007F7ED8" w:rsidRDefault="00624A54" w:rsidP="007F7ED8"/>
    <w:p w:rsidR="00E03170" w:rsidRDefault="00E03170" w:rsidP="00E03170">
      <w:pPr>
        <w:pStyle w:val="Heading2"/>
        <w:rPr>
          <w:lang w:val="sr-Latn-RS"/>
        </w:rPr>
      </w:pPr>
      <w:bookmarkStart w:id="29" w:name="_Toc519513829"/>
      <w:r>
        <w:rPr>
          <w:lang w:val="sr-Latn-RS"/>
        </w:rPr>
        <w:t>Eternet</w:t>
      </w:r>
      <w:bookmarkEnd w:id="29"/>
    </w:p>
    <w:p w:rsidR="007F7ED8" w:rsidRPr="007F7ED8" w:rsidRDefault="007F7ED8" w:rsidP="007F7ED8">
      <w:pPr>
        <w:rPr>
          <w:lang w:val="sr-Latn-RS"/>
        </w:rPr>
      </w:pPr>
    </w:p>
    <w:p w:rsidR="00E03170" w:rsidRDefault="00E03170" w:rsidP="00E03170">
      <w:pPr>
        <w:rPr>
          <w:lang w:val="sr-Latn-RS"/>
        </w:rPr>
      </w:pPr>
      <w:r>
        <w:rPr>
          <w:lang w:val="sr-Latn-RS"/>
        </w:rPr>
        <w:t>Eternet predstavlja najčešće korišćenu tehnologiju u žičnim lokalnim mrežama. Opisana je 802.2 i 802.3 standardima, koji definišu protokole na nivou mreže i na fizičkom nivou.</w:t>
      </w:r>
      <w:r w:rsidR="000D5686">
        <w:rPr>
          <w:lang w:val="sr-Latn-RS"/>
        </w:rPr>
        <w:t xml:space="preserve"> Struktura eternet </w:t>
      </w:r>
      <w:r w:rsidR="005F40AD">
        <w:rPr>
          <w:lang w:val="sr-Latn-RS"/>
        </w:rPr>
        <w:t>okvira(</w:t>
      </w:r>
      <w:r w:rsidR="005F40AD">
        <w:rPr>
          <w:lang w:val="sr-Latn-RS"/>
        </w:rPr>
        <w:fldChar w:fldCharType="begin"/>
      </w:r>
      <w:r w:rsidR="005F40AD">
        <w:rPr>
          <w:lang w:val="sr-Latn-RS"/>
        </w:rPr>
        <w:instrText xml:space="preserve"> REF _Ref519509842 \h </w:instrText>
      </w:r>
      <w:r w:rsidR="005F40AD">
        <w:rPr>
          <w:lang w:val="sr-Latn-RS"/>
        </w:rPr>
      </w:r>
      <w:r w:rsidR="005F40AD">
        <w:rPr>
          <w:lang w:val="sr-Latn-RS"/>
        </w:rPr>
        <w:fldChar w:fldCharType="separate"/>
      </w:r>
      <w:r w:rsidR="005F40AD">
        <w:t xml:space="preserve">Slika </w:t>
      </w:r>
      <w:r w:rsidR="005F40AD">
        <w:rPr>
          <w:noProof/>
        </w:rPr>
        <w:t>2</w:t>
      </w:r>
      <w:r w:rsidR="005F40AD">
        <w:t>.</w:t>
      </w:r>
      <w:r w:rsidR="005F40AD">
        <w:rPr>
          <w:noProof/>
        </w:rPr>
        <w:t>9</w:t>
      </w:r>
      <w:r w:rsidR="005F40AD">
        <w:rPr>
          <w:lang w:val="sr-Latn-RS"/>
        </w:rPr>
        <w:fldChar w:fldCharType="end"/>
      </w:r>
      <w:r w:rsidR="005F40AD">
        <w:rPr>
          <w:lang w:val="sr-Latn-RS"/>
        </w:rPr>
        <w:t>)</w:t>
      </w:r>
      <w:r w:rsidR="000D5686">
        <w:rPr>
          <w:lang w:val="sr-Latn-RS"/>
        </w:rPr>
        <w:t xml:space="preserve"> se sastoji iz sledećih polja:</w:t>
      </w:r>
    </w:p>
    <w:p w:rsidR="000D5686" w:rsidRDefault="000D5686" w:rsidP="000D5686">
      <w:pPr>
        <w:pStyle w:val="ListParagraph"/>
        <w:numPr>
          <w:ilvl w:val="0"/>
          <w:numId w:val="24"/>
        </w:numPr>
        <w:rPr>
          <w:lang w:val="sr-Latn-RS"/>
        </w:rPr>
      </w:pPr>
      <w:r>
        <w:rPr>
          <w:lang w:val="sr-Latn-RS"/>
        </w:rPr>
        <w:lastRenderedPageBreak/>
        <w:t>Preambula (8 bajta) – ima ulogu u sinhronizaciji između pošiljaoca i primaoca. Sastoji se od sekvence nula i jedinica, koje se naizmenično šalju.</w:t>
      </w:r>
    </w:p>
    <w:p w:rsidR="000D5686" w:rsidRDefault="000D5686" w:rsidP="000D5686">
      <w:pPr>
        <w:pStyle w:val="ListParagraph"/>
        <w:numPr>
          <w:ilvl w:val="0"/>
          <w:numId w:val="24"/>
        </w:numPr>
        <w:rPr>
          <w:lang w:val="sr-Latn-RS"/>
        </w:rPr>
      </w:pPr>
      <w:r>
        <w:rPr>
          <w:lang w:val="sr-Latn-RS"/>
        </w:rPr>
        <w:t>Destinaciona adresa (6 bajta) – fizička (</w:t>
      </w:r>
      <w:r w:rsidRPr="009A60AA">
        <w:rPr>
          <w:i/>
          <w:lang w:val="sr-Latn-RS"/>
        </w:rPr>
        <w:t>MAC</w:t>
      </w:r>
      <w:r>
        <w:rPr>
          <w:lang w:val="sr-Latn-RS"/>
        </w:rPr>
        <w:t>) adresa primaoca.</w:t>
      </w:r>
    </w:p>
    <w:p w:rsidR="000D5686" w:rsidRDefault="000D5686" w:rsidP="000D5686">
      <w:pPr>
        <w:pStyle w:val="ListParagraph"/>
        <w:numPr>
          <w:ilvl w:val="0"/>
          <w:numId w:val="24"/>
        </w:numPr>
        <w:rPr>
          <w:lang w:val="sr-Latn-RS"/>
        </w:rPr>
      </w:pPr>
      <w:r>
        <w:rPr>
          <w:lang w:val="sr-Latn-RS"/>
        </w:rPr>
        <w:t>Izvorišna adresa (6 bajta) – fizička (</w:t>
      </w:r>
      <w:r w:rsidRPr="009A60AA">
        <w:rPr>
          <w:i/>
          <w:lang w:val="sr-Latn-RS"/>
        </w:rPr>
        <w:t>MAC</w:t>
      </w:r>
      <w:r>
        <w:rPr>
          <w:lang w:val="sr-Latn-RS"/>
        </w:rPr>
        <w:t>) adresa pošiljaoca.</w:t>
      </w:r>
    </w:p>
    <w:p w:rsidR="000D5686" w:rsidRDefault="000D5686" w:rsidP="000D5686">
      <w:pPr>
        <w:pStyle w:val="ListParagraph"/>
        <w:numPr>
          <w:ilvl w:val="0"/>
          <w:numId w:val="24"/>
        </w:numPr>
        <w:rPr>
          <w:lang w:val="sr-Latn-RS"/>
        </w:rPr>
      </w:pPr>
      <w:r>
        <w:rPr>
          <w:lang w:val="sr-Latn-RS"/>
        </w:rPr>
        <w:t>Tip (2 bajta) – Tip enkapsuliranih podataka (</w:t>
      </w:r>
      <w:r w:rsidRPr="009A60AA">
        <w:rPr>
          <w:i/>
          <w:lang w:val="sr-Latn-RS"/>
        </w:rPr>
        <w:t>IP</w:t>
      </w:r>
      <w:r w:rsidRPr="009A60AA">
        <w:rPr>
          <w:lang w:val="sr-Latn-RS"/>
        </w:rPr>
        <w:t>,</w:t>
      </w:r>
      <w:r>
        <w:rPr>
          <w:lang w:val="sr-Latn-RS"/>
        </w:rPr>
        <w:t xml:space="preserve"> </w:t>
      </w:r>
      <w:r w:rsidRPr="009A60AA">
        <w:rPr>
          <w:i/>
          <w:lang w:val="sr-Latn-RS"/>
        </w:rPr>
        <w:t>ARP</w:t>
      </w:r>
      <w:r>
        <w:rPr>
          <w:lang w:val="sr-Latn-RS"/>
        </w:rPr>
        <w:t xml:space="preserve">, </w:t>
      </w:r>
      <w:r w:rsidRPr="009A60AA">
        <w:rPr>
          <w:i/>
          <w:lang w:val="sr-Latn-RS"/>
        </w:rPr>
        <w:t>VLAN</w:t>
      </w:r>
      <w:r>
        <w:rPr>
          <w:lang w:val="sr-Latn-RS"/>
        </w:rPr>
        <w:t>...).</w:t>
      </w:r>
    </w:p>
    <w:p w:rsidR="000D5686" w:rsidRDefault="000D5686" w:rsidP="000D5686">
      <w:pPr>
        <w:pStyle w:val="ListParagraph"/>
        <w:numPr>
          <w:ilvl w:val="0"/>
          <w:numId w:val="24"/>
        </w:numPr>
        <w:rPr>
          <w:lang w:val="sr-Latn-RS"/>
        </w:rPr>
      </w:pPr>
      <w:r>
        <w:rPr>
          <w:lang w:val="sr-Latn-RS"/>
        </w:rPr>
        <w:t xml:space="preserve">Podaci (46-1500 bajta) – Enkapsulirani podaci viših nivoa, najčešće </w:t>
      </w:r>
      <w:r w:rsidR="009A60AA">
        <w:rPr>
          <w:i/>
          <w:lang w:val="sr-Latn-RS"/>
        </w:rPr>
        <w:t>IP</w:t>
      </w:r>
      <w:r>
        <w:rPr>
          <w:lang w:val="sr-Latn-RS"/>
        </w:rPr>
        <w:t xml:space="preserve"> protokola. </w:t>
      </w:r>
      <w:r w:rsidR="009A60AA">
        <w:rPr>
          <w:lang w:val="sr-Latn-RS"/>
        </w:rPr>
        <w:t>Okviri</w:t>
      </w:r>
      <w:r>
        <w:rPr>
          <w:lang w:val="sr-Latn-RS"/>
        </w:rPr>
        <w:t xml:space="preserve"> koji nisu propisane veličine se smatraju nevalidnim i odbacuju se. Ukoliko je enkapsulirana veličina paketa manja od 46 bajta, ona se dopunjuje dodatnim bitima. U slučaju da su enkapsulirani podaci veći od 1500 bajtva, datagram se deli u više </w:t>
      </w:r>
      <w:r w:rsidR="00303EB8">
        <w:rPr>
          <w:lang w:val="sr-Latn-RS"/>
        </w:rPr>
        <w:t>okvira</w:t>
      </w:r>
      <w:r>
        <w:rPr>
          <w:lang w:val="sr-Latn-RS"/>
        </w:rPr>
        <w:t>.</w:t>
      </w:r>
    </w:p>
    <w:p w:rsidR="000D5686" w:rsidRDefault="000D5686" w:rsidP="000D5686">
      <w:pPr>
        <w:pStyle w:val="ListParagraph"/>
        <w:numPr>
          <w:ilvl w:val="0"/>
          <w:numId w:val="24"/>
        </w:numPr>
        <w:rPr>
          <w:lang w:val="sr-Latn-RS"/>
        </w:rPr>
      </w:pPr>
      <w:r>
        <w:rPr>
          <w:lang w:val="sr-Latn-RS"/>
        </w:rPr>
        <w:t xml:space="preserve">Sekvenca provere </w:t>
      </w:r>
      <w:r w:rsidR="009A60AA">
        <w:rPr>
          <w:lang w:val="sr-Latn-RS"/>
        </w:rPr>
        <w:t>okvira</w:t>
      </w:r>
      <w:r>
        <w:rPr>
          <w:lang w:val="sr-Latn-RS"/>
        </w:rPr>
        <w:t xml:space="preserve"> (eng. </w:t>
      </w:r>
      <w:r>
        <w:rPr>
          <w:i/>
          <w:lang w:val="sr-Latn-RS"/>
        </w:rPr>
        <w:t>Frame Check Sequence</w:t>
      </w:r>
      <w:r>
        <w:rPr>
          <w:lang w:val="sr-Latn-RS"/>
        </w:rPr>
        <w:t xml:space="preserve">) – veličine 4 bajta, omogućava prepoznavanje oštećenih </w:t>
      </w:r>
      <w:r w:rsidR="00303EB8">
        <w:rPr>
          <w:lang w:val="sr-Latn-RS"/>
        </w:rPr>
        <w:t>okvira</w:t>
      </w:r>
      <w:r>
        <w:rPr>
          <w:lang w:val="sr-Latn-RS"/>
        </w:rPr>
        <w:t xml:space="preserve"> pri fizičkom prenosu. Na osnovu njene vrednosti prijemnik određuje da li se desila greška pri prenosu.</w:t>
      </w:r>
    </w:p>
    <w:p w:rsidR="000D5686" w:rsidRDefault="000D5686" w:rsidP="000D5686">
      <w:pPr>
        <w:keepNext/>
        <w:ind w:firstLine="0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4800600" cy="849143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thernet-fram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925" cy="86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686" w:rsidRDefault="000D5686" w:rsidP="000D5686">
      <w:pPr>
        <w:pStyle w:val="Caption"/>
      </w:pPr>
      <w:bookmarkStart w:id="30" w:name="_Ref519509842"/>
      <w:bookmarkStart w:id="31" w:name="_Toc519513795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2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9</w:t>
      </w:r>
      <w:r w:rsidR="00AB6620">
        <w:fldChar w:fldCharType="end"/>
      </w:r>
      <w:bookmarkEnd w:id="30"/>
      <w:r>
        <w:t xml:space="preserve"> Eternet </w:t>
      </w:r>
      <w:r w:rsidR="005F40AD">
        <w:t>okvir</w:t>
      </w:r>
      <w:bookmarkEnd w:id="31"/>
    </w:p>
    <w:p w:rsidR="008C251E" w:rsidRPr="00F11578" w:rsidRDefault="008C251E" w:rsidP="00E03170">
      <w:pPr>
        <w:pStyle w:val="Heading3"/>
        <w:rPr>
          <w:lang w:val="sr-Latn-RS"/>
        </w:rPr>
      </w:pPr>
      <w:bookmarkStart w:id="32" w:name="_Toc519513830"/>
      <w:r>
        <w:rPr>
          <w:lang w:val="sr-Latn-RS"/>
        </w:rPr>
        <w:t>TCP/IP</w:t>
      </w:r>
      <w:bookmarkEnd w:id="32"/>
    </w:p>
    <w:p w:rsidR="008C251E" w:rsidRDefault="008C251E" w:rsidP="008C251E">
      <w:pPr>
        <w:rPr>
          <w:lang w:val="sr-Latn-RS"/>
        </w:rPr>
      </w:pPr>
    </w:p>
    <w:p w:rsidR="00120E66" w:rsidRDefault="008C251E" w:rsidP="00120E66">
      <w:pPr>
        <w:rPr>
          <w:lang w:val="sr-Latn-RS"/>
        </w:rPr>
      </w:pPr>
      <w:r w:rsidRPr="00703636">
        <w:rPr>
          <w:i/>
          <w:lang w:val="sr-Latn-RS"/>
        </w:rPr>
        <w:t>TCP/IP</w:t>
      </w:r>
      <w:r>
        <w:rPr>
          <w:lang w:val="sr-Latn-RS"/>
        </w:rPr>
        <w:t xml:space="preserve"> (eng. </w:t>
      </w:r>
      <w:r>
        <w:rPr>
          <w:i/>
          <w:lang w:val="sr-Latn-RS"/>
        </w:rPr>
        <w:t>Transmission Control Protocol / Internet Protocol</w:t>
      </w:r>
      <w:r>
        <w:rPr>
          <w:lang w:val="sr-Latn-RS"/>
        </w:rPr>
        <w:t>) koristi klijent/server model komunikacije gde klijent biva opslužen od strane servera</w:t>
      </w:r>
      <w:r w:rsidR="00902EE1">
        <w:rPr>
          <w:lang w:val="sr-Latn-RS"/>
        </w:rPr>
        <w:t xml:space="preserve"> (</w:t>
      </w:r>
      <w:r w:rsidR="00902EE1">
        <w:rPr>
          <w:lang w:val="sr-Latn-RS"/>
        </w:rPr>
        <w:fldChar w:fldCharType="begin"/>
      </w:r>
      <w:r w:rsidR="00902EE1">
        <w:rPr>
          <w:lang w:val="sr-Latn-RS"/>
        </w:rPr>
        <w:instrText xml:space="preserve"> REF _Ref519509867 \h </w:instrText>
      </w:r>
      <w:r w:rsidR="00902EE1">
        <w:rPr>
          <w:lang w:val="sr-Latn-RS"/>
        </w:rPr>
      </w:r>
      <w:r w:rsidR="00902EE1">
        <w:rPr>
          <w:lang w:val="sr-Latn-RS"/>
        </w:rPr>
        <w:fldChar w:fldCharType="separate"/>
      </w:r>
      <w:r w:rsidR="00902EE1">
        <w:t xml:space="preserve">Slika </w:t>
      </w:r>
      <w:r w:rsidR="00902EE1">
        <w:rPr>
          <w:noProof/>
        </w:rPr>
        <w:t>2</w:t>
      </w:r>
      <w:r w:rsidR="00902EE1">
        <w:t>.</w:t>
      </w:r>
      <w:r w:rsidR="00902EE1">
        <w:rPr>
          <w:noProof/>
        </w:rPr>
        <w:t>10</w:t>
      </w:r>
      <w:r w:rsidR="00902EE1">
        <w:rPr>
          <w:lang w:val="sr-Latn-RS"/>
        </w:rPr>
        <w:fldChar w:fldCharType="end"/>
      </w:r>
      <w:r w:rsidR="00902EE1">
        <w:rPr>
          <w:lang w:val="sr-Latn-RS"/>
        </w:rPr>
        <w:t>)</w:t>
      </w:r>
      <w:r>
        <w:rPr>
          <w:lang w:val="sr-Latn-RS"/>
        </w:rPr>
        <w:t xml:space="preserve">.  </w:t>
      </w:r>
      <w:r w:rsidR="00120E66">
        <w:rPr>
          <w:lang w:val="sr-Latn-RS"/>
        </w:rPr>
        <w:t xml:space="preserve">Komunikacija je dvosmerna i realizovana u vidu </w:t>
      </w:r>
      <w:r w:rsidR="00984BFC">
        <w:rPr>
          <w:lang w:val="sr-Latn-RS"/>
        </w:rPr>
        <w:t>veze</w:t>
      </w:r>
      <w:r w:rsidR="00120E66">
        <w:rPr>
          <w:lang w:val="sr-Latn-RS"/>
        </w:rPr>
        <w:t xml:space="preserve"> koja se uspostavlja pomoću metode rukovanja (eng. </w:t>
      </w:r>
      <w:r w:rsidR="00120E66">
        <w:rPr>
          <w:i/>
          <w:lang w:val="sr-Latn-RS"/>
        </w:rPr>
        <w:t>Handshaking</w:t>
      </w:r>
      <w:r w:rsidR="00120E66">
        <w:rPr>
          <w:lang w:val="sr-Latn-RS"/>
        </w:rPr>
        <w:t xml:space="preserve">). </w:t>
      </w:r>
      <w:r w:rsidR="00120E66" w:rsidRPr="00703636">
        <w:rPr>
          <w:i/>
          <w:lang w:val="sr-Latn-RS"/>
        </w:rPr>
        <w:t>TCP</w:t>
      </w:r>
      <w:r w:rsidR="00120E66">
        <w:rPr>
          <w:lang w:val="sr-Latn-RS"/>
        </w:rPr>
        <w:t xml:space="preserve"> omogućava praćenje poslatih paketa, kontrolu toka komunikacije, kao i redosleda pristiglih segmenata.</w:t>
      </w:r>
    </w:p>
    <w:p w:rsidR="002E3FE4" w:rsidRDefault="002E3FE4" w:rsidP="00A11A31">
      <w:pPr>
        <w:keepNext/>
        <w:ind w:firstLine="0"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496226" cy="41433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cp_state_diagram_fixed_new.svg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703" cy="416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FE4" w:rsidRPr="00120E66" w:rsidRDefault="002E3FE4" w:rsidP="002E3FE4">
      <w:pPr>
        <w:pStyle w:val="Caption"/>
        <w:rPr>
          <w:lang w:val="sr-Latn-RS"/>
        </w:rPr>
      </w:pPr>
      <w:bookmarkStart w:id="33" w:name="_Ref519509867"/>
      <w:bookmarkStart w:id="34" w:name="_Toc519513796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2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10</w:t>
      </w:r>
      <w:r w:rsidR="00AB6620">
        <w:fldChar w:fldCharType="end"/>
      </w:r>
      <w:bookmarkEnd w:id="33"/>
      <w:r>
        <w:t xml:space="preserve"> Uprošćen dijagram stanja TCP protokola</w:t>
      </w:r>
      <w:bookmarkEnd w:id="34"/>
    </w:p>
    <w:p w:rsidR="008C251E" w:rsidRDefault="008C251E" w:rsidP="008C251E">
      <w:pPr>
        <w:rPr>
          <w:lang w:val="sr-Latn-RS"/>
        </w:rPr>
      </w:pPr>
    </w:p>
    <w:p w:rsidR="008C251E" w:rsidRDefault="002E3FE4" w:rsidP="008C251E">
      <w:pPr>
        <w:rPr>
          <w:lang w:val="sr-Latn-RS"/>
        </w:rPr>
      </w:pPr>
      <w:r>
        <w:rPr>
          <w:lang w:val="sr-Latn-RS"/>
        </w:rPr>
        <w:t xml:space="preserve">Rad </w:t>
      </w:r>
      <w:r w:rsidRPr="00703636">
        <w:rPr>
          <w:i/>
          <w:lang w:val="sr-Latn-RS"/>
        </w:rPr>
        <w:t>TCP</w:t>
      </w:r>
      <w:r>
        <w:rPr>
          <w:lang w:val="sr-Latn-RS"/>
        </w:rPr>
        <w:t xml:space="preserve"> protokola se može razdvojiti u tri dela. </w:t>
      </w:r>
      <w:r w:rsidR="00984BFC">
        <w:rPr>
          <w:lang w:val="sr-Latn-RS"/>
        </w:rPr>
        <w:t>Veza</w:t>
      </w:r>
      <w:r w:rsidR="00F32258">
        <w:rPr>
          <w:lang w:val="sr-Latn-RS"/>
        </w:rPr>
        <w:t xml:space="preserve"> (</w:t>
      </w:r>
      <w:r w:rsidR="00F32258">
        <w:rPr>
          <w:lang w:val="sr-Latn-RS"/>
        </w:rPr>
        <w:fldChar w:fldCharType="begin"/>
      </w:r>
      <w:r w:rsidR="00F32258">
        <w:rPr>
          <w:lang w:val="sr-Latn-RS"/>
        </w:rPr>
        <w:instrText xml:space="preserve"> REF _Ref519509888 \h </w:instrText>
      </w:r>
      <w:r w:rsidR="00F32258">
        <w:rPr>
          <w:lang w:val="sr-Latn-RS"/>
        </w:rPr>
      </w:r>
      <w:r w:rsidR="00F32258">
        <w:rPr>
          <w:lang w:val="sr-Latn-RS"/>
        </w:rPr>
        <w:fldChar w:fldCharType="separate"/>
      </w:r>
      <w:r w:rsidR="00F32258">
        <w:t xml:space="preserve">Slika </w:t>
      </w:r>
      <w:r w:rsidR="00F32258">
        <w:rPr>
          <w:noProof/>
        </w:rPr>
        <w:t>2</w:t>
      </w:r>
      <w:r w:rsidR="00F32258">
        <w:t>.</w:t>
      </w:r>
      <w:r w:rsidR="00F32258">
        <w:rPr>
          <w:noProof/>
        </w:rPr>
        <w:t>11</w:t>
      </w:r>
      <w:r w:rsidR="00F32258">
        <w:rPr>
          <w:lang w:val="sr-Latn-RS"/>
        </w:rPr>
        <w:fldChar w:fldCharType="end"/>
      </w:r>
      <w:r w:rsidR="00F32258">
        <w:rPr>
          <w:lang w:val="sr-Latn-RS"/>
        </w:rPr>
        <w:t>)</w:t>
      </w:r>
      <w:r>
        <w:rPr>
          <w:lang w:val="sr-Latn-RS"/>
        </w:rPr>
        <w:t xml:space="preserve"> se uspostavlja tako što se između predajne i prijemne strane iz tri puta razmene poruke sa podešenim odgovarajućim kontrolnim bitima (</w:t>
      </w:r>
      <w:r w:rsidRPr="00703636">
        <w:rPr>
          <w:i/>
          <w:lang w:val="sr-Latn-RS"/>
        </w:rPr>
        <w:t>TCP</w:t>
      </w:r>
      <w:r>
        <w:rPr>
          <w:lang w:val="sr-Latn-RS"/>
        </w:rPr>
        <w:t xml:space="preserve"> </w:t>
      </w:r>
      <w:r>
        <w:rPr>
          <w:i/>
          <w:lang w:val="sr-Latn-RS"/>
        </w:rPr>
        <w:t>three-way handshake</w:t>
      </w:r>
      <w:r>
        <w:rPr>
          <w:lang w:val="sr-Latn-RS"/>
        </w:rPr>
        <w:t>):</w:t>
      </w:r>
    </w:p>
    <w:p w:rsidR="002E3FE4" w:rsidRDefault="002E3FE4" w:rsidP="002E3FE4">
      <w:pPr>
        <w:pStyle w:val="ListParagraph"/>
        <w:numPr>
          <w:ilvl w:val="0"/>
          <w:numId w:val="22"/>
        </w:numPr>
        <w:rPr>
          <w:lang w:val="sr-Latn-RS"/>
        </w:rPr>
      </w:pPr>
      <w:r>
        <w:rPr>
          <w:lang w:val="sr-Latn-RS"/>
        </w:rPr>
        <w:t xml:space="preserve">Predajna strana šalje poruku sa podešenim kontrolnim bitom </w:t>
      </w:r>
      <w:r w:rsidRPr="00703636">
        <w:rPr>
          <w:i/>
          <w:lang w:val="sr-Latn-RS"/>
        </w:rPr>
        <w:t>SYN</w:t>
      </w:r>
      <w:r>
        <w:rPr>
          <w:lang w:val="sr-Latn-RS"/>
        </w:rPr>
        <w:t xml:space="preserve"> = 1, ostali su podešeni na 0, pri čemu nasumično odabere redni broj segmenta (</w:t>
      </w:r>
      <w:r w:rsidRPr="00703636">
        <w:rPr>
          <w:i/>
          <w:lang w:val="sr-Latn-RS"/>
        </w:rPr>
        <w:t>SEQa</w:t>
      </w:r>
      <w:r>
        <w:rPr>
          <w:lang w:val="sr-Latn-RS"/>
        </w:rPr>
        <w:t>).</w:t>
      </w:r>
    </w:p>
    <w:p w:rsidR="002E3FE4" w:rsidRDefault="002E3FE4" w:rsidP="002E3FE4">
      <w:pPr>
        <w:pStyle w:val="ListParagraph"/>
        <w:numPr>
          <w:ilvl w:val="0"/>
          <w:numId w:val="22"/>
        </w:numPr>
        <w:rPr>
          <w:lang w:val="sr-Latn-RS"/>
        </w:rPr>
      </w:pPr>
      <w:r>
        <w:rPr>
          <w:lang w:val="sr-Latn-RS"/>
        </w:rPr>
        <w:t xml:space="preserve">Prijemna strana odgovara porukom sa kontrolnim bitima </w:t>
      </w:r>
      <w:r w:rsidRPr="00703636">
        <w:rPr>
          <w:i/>
          <w:lang w:val="sr-Latn-RS"/>
        </w:rPr>
        <w:t>SYN</w:t>
      </w:r>
      <w:r>
        <w:rPr>
          <w:lang w:val="sr-Latn-RS"/>
        </w:rPr>
        <w:t xml:space="preserve"> i </w:t>
      </w:r>
      <w:r w:rsidRPr="00703636">
        <w:rPr>
          <w:i/>
          <w:lang w:val="sr-Latn-RS"/>
        </w:rPr>
        <w:t>ACK</w:t>
      </w:r>
      <w:r>
        <w:rPr>
          <w:lang w:val="sr-Latn-RS"/>
        </w:rPr>
        <w:t xml:space="preserve"> = 1, takođe nasumično bira broj segmenata (</w:t>
      </w:r>
      <w:r w:rsidRPr="00703636">
        <w:rPr>
          <w:i/>
          <w:lang w:val="sr-Latn-RS"/>
        </w:rPr>
        <w:t>SEQb</w:t>
      </w:r>
      <w:r>
        <w:rPr>
          <w:lang w:val="sr-Latn-RS"/>
        </w:rPr>
        <w:t xml:space="preserve">), a za </w:t>
      </w:r>
      <w:r w:rsidRPr="00703636">
        <w:rPr>
          <w:i/>
          <w:lang w:val="sr-Latn-RS"/>
        </w:rPr>
        <w:t>ACK</w:t>
      </w:r>
      <w:r>
        <w:rPr>
          <w:lang w:val="sr-Latn-RS"/>
        </w:rPr>
        <w:t xml:space="preserve"> uzima broj </w:t>
      </w:r>
      <w:r w:rsidRPr="00703636">
        <w:rPr>
          <w:i/>
          <w:lang w:val="sr-Latn-RS"/>
        </w:rPr>
        <w:t>ACK</w:t>
      </w:r>
      <w:r>
        <w:rPr>
          <w:lang w:val="sr-Latn-RS"/>
        </w:rPr>
        <w:t xml:space="preserve"> = (</w:t>
      </w:r>
      <w:r w:rsidRPr="00703636">
        <w:rPr>
          <w:i/>
          <w:lang w:val="sr-Latn-RS"/>
        </w:rPr>
        <w:t>SEQa</w:t>
      </w:r>
      <w:r>
        <w:rPr>
          <w:lang w:val="sr-Latn-RS"/>
        </w:rPr>
        <w:t>) + 1. Na ovaj način je uspostavljena veza od predajne ka prijemnoj strani.</w:t>
      </w:r>
    </w:p>
    <w:p w:rsidR="002E3FE4" w:rsidRDefault="002E3FE4" w:rsidP="002E3FE4">
      <w:pPr>
        <w:pStyle w:val="ListParagraph"/>
        <w:numPr>
          <w:ilvl w:val="0"/>
          <w:numId w:val="22"/>
        </w:numPr>
        <w:rPr>
          <w:lang w:val="sr-Latn-RS"/>
        </w:rPr>
      </w:pPr>
      <w:r>
        <w:rPr>
          <w:lang w:val="sr-Latn-RS"/>
        </w:rPr>
        <w:t xml:space="preserve">Slanjem poruke sa podešenim kontrolnim bitom </w:t>
      </w:r>
      <w:r w:rsidRPr="00703636">
        <w:rPr>
          <w:i/>
          <w:lang w:val="sr-Latn-RS"/>
        </w:rPr>
        <w:t>SYN</w:t>
      </w:r>
      <w:r>
        <w:rPr>
          <w:lang w:val="sr-Latn-RS"/>
        </w:rPr>
        <w:t xml:space="preserve"> = 1 od prijemne strane, ona zahteva da </w:t>
      </w:r>
      <w:r w:rsidR="00D95BBC">
        <w:rPr>
          <w:lang w:val="sr-Latn-RS"/>
        </w:rPr>
        <w:t xml:space="preserve">predajna strana potvrdi uspostavljanje veze od prijemne ka predajnoj strani. Predajna strana to čini slanjem poruke sa podešenim kontrolnim bitom </w:t>
      </w:r>
      <w:r w:rsidR="00D95BBC" w:rsidRPr="00703636">
        <w:rPr>
          <w:i/>
          <w:lang w:val="sr-Latn-RS"/>
        </w:rPr>
        <w:t>ACK</w:t>
      </w:r>
      <w:r w:rsidR="00D95BBC">
        <w:rPr>
          <w:lang w:val="sr-Latn-RS"/>
        </w:rPr>
        <w:t xml:space="preserve"> = 1 i uzima vrednost </w:t>
      </w:r>
      <w:r w:rsidR="00D95BBC" w:rsidRPr="00703636">
        <w:rPr>
          <w:i/>
          <w:lang w:val="sr-Latn-RS"/>
        </w:rPr>
        <w:t>ACK</w:t>
      </w:r>
      <w:r w:rsidR="00D95BBC">
        <w:rPr>
          <w:lang w:val="sr-Latn-RS"/>
        </w:rPr>
        <w:t xml:space="preserve"> broja </w:t>
      </w:r>
      <w:r w:rsidR="00D95BBC" w:rsidRPr="00703636">
        <w:rPr>
          <w:i/>
          <w:lang w:val="sr-Latn-RS"/>
        </w:rPr>
        <w:t>ACK</w:t>
      </w:r>
      <w:r w:rsidR="00D95BBC">
        <w:rPr>
          <w:lang w:val="sr-Latn-RS"/>
        </w:rPr>
        <w:t xml:space="preserve"> = (</w:t>
      </w:r>
      <w:r w:rsidR="00D95BBC" w:rsidRPr="00703636">
        <w:rPr>
          <w:i/>
          <w:lang w:val="sr-Latn-RS"/>
        </w:rPr>
        <w:t>SEQb</w:t>
      </w:r>
      <w:r w:rsidR="00D95BBC">
        <w:rPr>
          <w:lang w:val="sr-Latn-RS"/>
        </w:rPr>
        <w:t>) + 1. Na ovaj način uspostavljena je veza između klijenta i servera.</w:t>
      </w:r>
    </w:p>
    <w:p w:rsidR="00624A54" w:rsidRDefault="00624A54" w:rsidP="00962284">
      <w:pPr>
        <w:keepNext/>
        <w:ind w:firstLine="0"/>
        <w:jc w:val="center"/>
      </w:pPr>
    </w:p>
    <w:p w:rsidR="00D95BBC" w:rsidRDefault="00D95BBC" w:rsidP="00962284">
      <w:pPr>
        <w:keepNext/>
        <w:ind w:firstLine="0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495925" cy="294121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cp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447" cy="294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BBC" w:rsidRPr="00D95BBC" w:rsidRDefault="00D95BBC" w:rsidP="00D95BBC">
      <w:pPr>
        <w:pStyle w:val="Caption"/>
        <w:rPr>
          <w:lang w:val="sr-Latn-RS"/>
        </w:rPr>
      </w:pPr>
      <w:bookmarkStart w:id="35" w:name="_Ref519509888"/>
      <w:bookmarkStart w:id="36" w:name="_Toc519513797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2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11</w:t>
      </w:r>
      <w:r w:rsidR="00AB6620">
        <w:fldChar w:fldCharType="end"/>
      </w:r>
      <w:bookmarkEnd w:id="35"/>
      <w:r>
        <w:t xml:space="preserve"> </w:t>
      </w:r>
      <w:r w:rsidRPr="00703636">
        <w:rPr>
          <w:i/>
        </w:rPr>
        <w:t>TCP</w:t>
      </w:r>
      <w:r>
        <w:t xml:space="preserve"> uspostava veze</w:t>
      </w:r>
      <w:bookmarkEnd w:id="36"/>
    </w:p>
    <w:p w:rsidR="00D95BBC" w:rsidRDefault="00D95BBC" w:rsidP="00D95BBC">
      <w:pPr>
        <w:rPr>
          <w:lang w:val="sr-Latn-RS"/>
        </w:rPr>
      </w:pPr>
      <w:r>
        <w:rPr>
          <w:lang w:val="sr-Latn-RS"/>
        </w:rPr>
        <w:t>Sledeća faza je faza prenosa podataka.</w:t>
      </w:r>
      <w:r w:rsidR="00962284">
        <w:rPr>
          <w:lang w:val="sr-Latn-RS"/>
        </w:rPr>
        <w:t xml:space="preserve"> </w:t>
      </w:r>
      <w:r w:rsidR="00962284" w:rsidRPr="00703636">
        <w:rPr>
          <w:i/>
          <w:lang w:val="sr-Latn-RS"/>
        </w:rPr>
        <w:t>TCP</w:t>
      </w:r>
      <w:r w:rsidR="00962284">
        <w:rPr>
          <w:lang w:val="sr-Latn-RS"/>
        </w:rPr>
        <w:t xml:space="preserve"> definiše uslugu pouzdane isporuke toka (eng. </w:t>
      </w:r>
      <w:r w:rsidR="00962284">
        <w:rPr>
          <w:i/>
          <w:lang w:val="sr-Latn-RS"/>
        </w:rPr>
        <w:t>Stream</w:t>
      </w:r>
      <w:r w:rsidR="00962284">
        <w:rPr>
          <w:lang w:val="sr-Latn-RS"/>
        </w:rPr>
        <w:t>) korisničkih podataka gde je osnovna jedinica prenosa segment podataka. Format segmenta je izabran tako da je moguće potvrđivanje podataka iz jednog smera, njihovim uključivanjem u zaglavlje segmenata koji se šalju u drugom smeru. Kontrola toka je realizovana tako što prijemnik oglašava količinu podataka koju je spreman da primi.</w:t>
      </w:r>
    </w:p>
    <w:p w:rsidR="00962284" w:rsidRDefault="00962284" w:rsidP="00D95BBC">
      <w:pPr>
        <w:rPr>
          <w:lang w:val="sr-Latn-RS"/>
        </w:rPr>
      </w:pPr>
      <w:r>
        <w:rPr>
          <w:lang w:val="sr-Latn-RS"/>
        </w:rPr>
        <w:t>Poslednja faza je faza prekida veze</w:t>
      </w:r>
      <w:r w:rsidR="004670EF">
        <w:rPr>
          <w:lang w:val="sr-Latn-RS"/>
        </w:rPr>
        <w:t xml:space="preserve"> (</w:t>
      </w:r>
      <w:r w:rsidR="004670EF">
        <w:rPr>
          <w:lang w:val="sr-Latn-RS"/>
        </w:rPr>
        <w:fldChar w:fldCharType="begin"/>
      </w:r>
      <w:r w:rsidR="004670EF">
        <w:rPr>
          <w:lang w:val="sr-Latn-RS"/>
        </w:rPr>
        <w:instrText xml:space="preserve"> REF _Ref519509904 \h </w:instrText>
      </w:r>
      <w:r w:rsidR="004670EF">
        <w:rPr>
          <w:lang w:val="sr-Latn-RS"/>
        </w:rPr>
      </w:r>
      <w:r w:rsidR="004670EF">
        <w:rPr>
          <w:lang w:val="sr-Latn-RS"/>
        </w:rPr>
        <w:fldChar w:fldCharType="separate"/>
      </w:r>
      <w:r w:rsidR="004670EF">
        <w:t xml:space="preserve">Slika </w:t>
      </w:r>
      <w:r w:rsidR="004670EF">
        <w:rPr>
          <w:noProof/>
        </w:rPr>
        <w:t>2</w:t>
      </w:r>
      <w:r w:rsidR="004670EF">
        <w:t>.</w:t>
      </w:r>
      <w:r w:rsidR="004670EF">
        <w:rPr>
          <w:noProof/>
        </w:rPr>
        <w:t>12</w:t>
      </w:r>
      <w:r w:rsidR="004670EF">
        <w:rPr>
          <w:lang w:val="sr-Latn-RS"/>
        </w:rPr>
        <w:fldChar w:fldCharType="end"/>
      </w:r>
      <w:r w:rsidR="004670EF">
        <w:rPr>
          <w:lang w:val="sr-Latn-RS"/>
        </w:rPr>
        <w:t>)</w:t>
      </w:r>
      <w:r>
        <w:rPr>
          <w:lang w:val="sr-Latn-RS"/>
        </w:rPr>
        <w:t xml:space="preserve"> koja ima 4 faze:</w:t>
      </w:r>
    </w:p>
    <w:p w:rsidR="00962284" w:rsidRDefault="00962284" w:rsidP="00962284">
      <w:pPr>
        <w:pStyle w:val="ListParagraph"/>
        <w:numPr>
          <w:ilvl w:val="0"/>
          <w:numId w:val="23"/>
        </w:numPr>
        <w:rPr>
          <w:lang w:val="sr-Latn-RS"/>
        </w:rPr>
      </w:pPr>
      <w:r>
        <w:rPr>
          <w:lang w:val="sr-Latn-RS"/>
        </w:rPr>
        <w:t xml:space="preserve">Klijent inicira prekid klijent-server veze slanjem bita </w:t>
      </w:r>
      <w:r w:rsidRPr="00703636">
        <w:rPr>
          <w:i/>
          <w:lang w:val="sr-Latn-RS"/>
        </w:rPr>
        <w:t>FIN</w:t>
      </w:r>
      <w:r>
        <w:rPr>
          <w:lang w:val="sr-Latn-RS"/>
        </w:rPr>
        <w:t xml:space="preserve"> = 1</w:t>
      </w:r>
    </w:p>
    <w:p w:rsidR="00962284" w:rsidRDefault="00962284" w:rsidP="00962284">
      <w:pPr>
        <w:pStyle w:val="ListParagraph"/>
        <w:numPr>
          <w:ilvl w:val="0"/>
          <w:numId w:val="23"/>
        </w:numPr>
        <w:rPr>
          <w:lang w:val="sr-Latn-RS"/>
        </w:rPr>
      </w:pPr>
      <w:r>
        <w:rPr>
          <w:lang w:val="sr-Latn-RS"/>
        </w:rPr>
        <w:t xml:space="preserve">Server potvrđuje zahtev za prekid slanjem </w:t>
      </w:r>
      <w:r w:rsidRPr="00703636">
        <w:rPr>
          <w:i/>
          <w:lang w:val="sr-Latn-RS"/>
        </w:rPr>
        <w:t>ACK</w:t>
      </w:r>
      <w:r>
        <w:rPr>
          <w:lang w:val="sr-Latn-RS"/>
        </w:rPr>
        <w:t xml:space="preserve"> = 1</w:t>
      </w:r>
    </w:p>
    <w:p w:rsidR="00962284" w:rsidRDefault="00962284" w:rsidP="00962284">
      <w:pPr>
        <w:pStyle w:val="ListParagraph"/>
        <w:numPr>
          <w:ilvl w:val="0"/>
          <w:numId w:val="23"/>
        </w:numPr>
        <w:rPr>
          <w:lang w:val="sr-Latn-RS"/>
        </w:rPr>
      </w:pPr>
      <w:r>
        <w:rPr>
          <w:lang w:val="sr-Latn-RS"/>
        </w:rPr>
        <w:t xml:space="preserve">Server, potom, šalje zahtev za prekid server-klijent veze slanjem </w:t>
      </w:r>
      <w:r w:rsidRPr="00703636">
        <w:rPr>
          <w:i/>
          <w:lang w:val="sr-Latn-RS"/>
        </w:rPr>
        <w:t>FIN</w:t>
      </w:r>
      <w:r>
        <w:rPr>
          <w:lang w:val="sr-Latn-RS"/>
        </w:rPr>
        <w:t xml:space="preserve"> = 1</w:t>
      </w:r>
    </w:p>
    <w:p w:rsidR="00962284" w:rsidRDefault="00962284" w:rsidP="00962284">
      <w:pPr>
        <w:pStyle w:val="ListParagraph"/>
        <w:numPr>
          <w:ilvl w:val="0"/>
          <w:numId w:val="23"/>
        </w:numPr>
        <w:rPr>
          <w:lang w:val="sr-Latn-RS"/>
        </w:rPr>
      </w:pPr>
      <w:r>
        <w:rPr>
          <w:lang w:val="sr-Latn-RS"/>
        </w:rPr>
        <w:t xml:space="preserve">Na kraju, klijent odgovara na zahtev za prekid slanjem </w:t>
      </w:r>
      <w:r w:rsidRPr="00703636">
        <w:rPr>
          <w:i/>
          <w:lang w:val="sr-Latn-RS"/>
        </w:rPr>
        <w:t>ACK</w:t>
      </w:r>
      <w:r>
        <w:rPr>
          <w:lang w:val="sr-Latn-RS"/>
        </w:rPr>
        <w:t xml:space="preserve"> = 1</w:t>
      </w:r>
    </w:p>
    <w:p w:rsidR="00962284" w:rsidRDefault="00962284" w:rsidP="00962284">
      <w:pPr>
        <w:ind w:firstLine="0"/>
        <w:rPr>
          <w:lang w:val="sr-Latn-RS"/>
        </w:rPr>
      </w:pPr>
    </w:p>
    <w:p w:rsidR="00962284" w:rsidRDefault="00962284" w:rsidP="00962284">
      <w:pPr>
        <w:keepNext/>
        <w:ind w:firstLine="0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2738279" cy="219062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75px-TCP_CLOSE.svg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069" cy="220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FE4" w:rsidRDefault="00962284" w:rsidP="00624A54">
      <w:pPr>
        <w:pStyle w:val="Caption"/>
        <w:rPr>
          <w:lang w:val="sr-Latn-RS"/>
        </w:rPr>
      </w:pPr>
      <w:bookmarkStart w:id="37" w:name="_Ref519509904"/>
      <w:bookmarkStart w:id="38" w:name="_Toc519513798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2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12</w:t>
      </w:r>
      <w:r w:rsidR="00AB6620">
        <w:fldChar w:fldCharType="end"/>
      </w:r>
      <w:bookmarkEnd w:id="37"/>
      <w:r>
        <w:t xml:space="preserve"> </w:t>
      </w:r>
      <w:r w:rsidRPr="00703636">
        <w:rPr>
          <w:i/>
        </w:rPr>
        <w:t>TCP</w:t>
      </w:r>
      <w:r>
        <w:t xml:space="preserve"> prekid veze</w:t>
      </w:r>
      <w:bookmarkEnd w:id="38"/>
    </w:p>
    <w:p w:rsidR="002E3FE4" w:rsidRDefault="002E3FE4" w:rsidP="008C251E">
      <w:pPr>
        <w:rPr>
          <w:lang w:val="sr-Latn-RS"/>
        </w:rPr>
      </w:pPr>
    </w:p>
    <w:p w:rsidR="00962284" w:rsidRDefault="00CE5109" w:rsidP="00962284">
      <w:pPr>
        <w:ind w:firstLine="720"/>
        <w:rPr>
          <w:lang w:val="sr-Latn-RS"/>
        </w:rPr>
      </w:pPr>
      <w:r w:rsidRPr="00703636">
        <w:rPr>
          <w:i/>
          <w:lang w:val="sr-Latn-RS"/>
        </w:rPr>
        <w:t>TCP</w:t>
      </w:r>
      <w:r>
        <w:rPr>
          <w:lang w:val="sr-Latn-RS"/>
        </w:rPr>
        <w:t xml:space="preserve"> segment</w:t>
      </w:r>
      <w:r w:rsidR="00754306">
        <w:rPr>
          <w:lang w:val="sr-Latn-RS"/>
        </w:rPr>
        <w:t xml:space="preserve"> (</w:t>
      </w:r>
      <w:r w:rsidR="00754306">
        <w:rPr>
          <w:lang w:val="sr-Latn-RS"/>
        </w:rPr>
        <w:fldChar w:fldCharType="begin"/>
      </w:r>
      <w:r w:rsidR="00754306">
        <w:rPr>
          <w:lang w:val="sr-Latn-RS"/>
        </w:rPr>
        <w:instrText xml:space="preserve"> REF _Ref519509915 \h </w:instrText>
      </w:r>
      <w:r w:rsidR="00754306">
        <w:rPr>
          <w:lang w:val="sr-Latn-RS"/>
        </w:rPr>
      </w:r>
      <w:r w:rsidR="00754306">
        <w:rPr>
          <w:lang w:val="sr-Latn-RS"/>
        </w:rPr>
        <w:fldChar w:fldCharType="separate"/>
      </w:r>
      <w:r w:rsidR="00754306">
        <w:t xml:space="preserve">Slika </w:t>
      </w:r>
      <w:r w:rsidR="00754306">
        <w:rPr>
          <w:noProof/>
        </w:rPr>
        <w:t>2</w:t>
      </w:r>
      <w:r w:rsidR="00754306">
        <w:t>.</w:t>
      </w:r>
      <w:r w:rsidR="00754306">
        <w:rPr>
          <w:noProof/>
        </w:rPr>
        <w:t>13</w:t>
      </w:r>
      <w:r w:rsidR="00754306">
        <w:rPr>
          <w:lang w:val="sr-Latn-RS"/>
        </w:rPr>
        <w:fldChar w:fldCharType="end"/>
      </w:r>
      <w:r w:rsidR="00754306">
        <w:rPr>
          <w:lang w:val="sr-Latn-RS"/>
        </w:rPr>
        <w:t>)</w:t>
      </w:r>
      <w:r>
        <w:rPr>
          <w:lang w:val="sr-Latn-RS"/>
        </w:rPr>
        <w:t xml:space="preserve"> se sastoji iz zaglavlja i dela u kome se nalaze podaci. U zaglavlje se smeštaju izvorišni port, odredišni port, broj prvog bajta segmenta u okviru toka podataka, broj sekvence narednog očekivanog segmenta, dužinu zaglavlja, rezervisane bite, kontrolne bite, veličinu klizajućeg prozora, </w:t>
      </w:r>
      <w:r w:rsidR="00F11578">
        <w:rPr>
          <w:lang w:val="sr-Latn-RS"/>
        </w:rPr>
        <w:t>kontrolnu sumu</w:t>
      </w:r>
      <w:r>
        <w:rPr>
          <w:lang w:val="sr-Latn-RS"/>
        </w:rPr>
        <w:t xml:space="preserve"> i neke dodatne opcije. </w:t>
      </w:r>
      <w:r w:rsidRPr="00703636">
        <w:rPr>
          <w:i/>
          <w:lang w:val="sr-Latn-RS"/>
        </w:rPr>
        <w:t>TCP</w:t>
      </w:r>
      <w:r>
        <w:rPr>
          <w:lang w:val="sr-Latn-RS"/>
        </w:rPr>
        <w:t xml:space="preserve"> segment se enkapsulira u </w:t>
      </w:r>
      <w:r w:rsidRPr="00703636">
        <w:rPr>
          <w:i/>
          <w:lang w:val="sr-Latn-RS"/>
        </w:rPr>
        <w:t>IP</w:t>
      </w:r>
      <w:r>
        <w:rPr>
          <w:lang w:val="sr-Latn-RS"/>
        </w:rPr>
        <w:t xml:space="preserve"> datagram, koji se dalje enkapsulira u okvir nivoa veze.</w:t>
      </w:r>
    </w:p>
    <w:p w:rsidR="00CE5109" w:rsidRDefault="00CE5109" w:rsidP="00CE5109">
      <w:pPr>
        <w:ind w:firstLine="0"/>
        <w:rPr>
          <w:lang w:val="sr-Latn-RS"/>
        </w:rPr>
      </w:pPr>
    </w:p>
    <w:p w:rsidR="00CE5109" w:rsidRDefault="00CE5109" w:rsidP="00926CF8">
      <w:pPr>
        <w:keepNext/>
        <w:ind w:firstLine="0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3619500" cy="244680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CP-segme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637" cy="246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109" w:rsidRDefault="00CE5109" w:rsidP="00CE5109">
      <w:pPr>
        <w:pStyle w:val="Caption"/>
        <w:rPr>
          <w:lang w:val="sr-Latn-RS"/>
        </w:rPr>
      </w:pPr>
      <w:bookmarkStart w:id="39" w:name="_Ref519509915"/>
      <w:bookmarkStart w:id="40" w:name="_Toc519513799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2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13</w:t>
      </w:r>
      <w:r w:rsidR="00AB6620">
        <w:fldChar w:fldCharType="end"/>
      </w:r>
      <w:bookmarkEnd w:id="39"/>
      <w:r>
        <w:t xml:space="preserve"> </w:t>
      </w:r>
      <w:r w:rsidRPr="00703636">
        <w:rPr>
          <w:i/>
        </w:rPr>
        <w:t>TCP</w:t>
      </w:r>
      <w:r>
        <w:t xml:space="preserve"> segment</w:t>
      </w:r>
      <w:bookmarkEnd w:id="40"/>
    </w:p>
    <w:p w:rsidR="001A4292" w:rsidRDefault="001A4292" w:rsidP="00624A54">
      <w:pPr>
        <w:ind w:firstLine="0"/>
        <w:rPr>
          <w:lang w:val="sr-Latn-RS"/>
        </w:rPr>
      </w:pPr>
    </w:p>
    <w:p w:rsidR="00962284" w:rsidRDefault="001A4292" w:rsidP="001A4292">
      <w:pPr>
        <w:pStyle w:val="Heading3"/>
        <w:rPr>
          <w:lang w:val="sr-Latn-RS"/>
        </w:rPr>
      </w:pPr>
      <w:bookmarkStart w:id="41" w:name="_Toc519513831"/>
      <w:r>
        <w:rPr>
          <w:lang w:val="sr-Latn-RS"/>
        </w:rPr>
        <w:t>IPv6</w:t>
      </w:r>
      <w:bookmarkEnd w:id="41"/>
    </w:p>
    <w:p w:rsidR="00320B01" w:rsidRPr="00320B01" w:rsidRDefault="00320B01" w:rsidP="00320B01">
      <w:pPr>
        <w:rPr>
          <w:lang w:val="sr-Latn-RS"/>
        </w:rPr>
      </w:pPr>
    </w:p>
    <w:p w:rsidR="001A4292" w:rsidRDefault="001A4292" w:rsidP="001A4292">
      <w:pPr>
        <w:rPr>
          <w:lang w:val="sr-Latn-RS"/>
        </w:rPr>
      </w:pPr>
      <w:r w:rsidRPr="00703636">
        <w:rPr>
          <w:i/>
          <w:lang w:val="sr-Latn-RS"/>
        </w:rPr>
        <w:t>IPv6</w:t>
      </w:r>
      <w:r>
        <w:rPr>
          <w:lang w:val="sr-Latn-RS"/>
        </w:rPr>
        <w:t xml:space="preserve"> je najnovija verzija </w:t>
      </w:r>
      <w:r w:rsidRPr="00703636">
        <w:rPr>
          <w:i/>
          <w:lang w:val="sr-Latn-RS"/>
        </w:rPr>
        <w:t>IP</w:t>
      </w:r>
      <w:r>
        <w:rPr>
          <w:lang w:val="sr-Latn-RS"/>
        </w:rPr>
        <w:t xml:space="preserve"> protokola, koji vrši identifikaciju i lokaciju sistema za računare na mreži i preusmerava saobraćaj na internetu. Razvijen je da reši dugoročni problem m</w:t>
      </w:r>
      <w:r w:rsidR="00320B01">
        <w:rPr>
          <w:lang w:val="sr-Latn-RS"/>
        </w:rPr>
        <w:t xml:space="preserve">anjka adresa kod </w:t>
      </w:r>
      <w:r w:rsidR="00320B01" w:rsidRPr="00703636">
        <w:rPr>
          <w:i/>
          <w:lang w:val="sr-Latn-RS"/>
        </w:rPr>
        <w:t>IPv4</w:t>
      </w:r>
      <w:r w:rsidR="00320B01">
        <w:rPr>
          <w:lang w:val="sr-Latn-RS"/>
        </w:rPr>
        <w:t xml:space="preserve"> protokola, jer koristi 128-bitne adrese</w:t>
      </w:r>
      <w:r w:rsidR="002B430D">
        <w:rPr>
          <w:lang w:val="sr-Latn-RS"/>
        </w:rPr>
        <w:t xml:space="preserve"> (</w:t>
      </w:r>
      <w:r w:rsidR="002B430D">
        <w:rPr>
          <w:lang w:val="sr-Latn-RS"/>
        </w:rPr>
        <w:fldChar w:fldCharType="begin"/>
      </w:r>
      <w:r w:rsidR="002B430D">
        <w:rPr>
          <w:lang w:val="sr-Latn-RS"/>
        </w:rPr>
        <w:instrText xml:space="preserve"> REF _Ref519509933 \h </w:instrText>
      </w:r>
      <w:r w:rsidR="002B430D">
        <w:rPr>
          <w:lang w:val="sr-Latn-RS"/>
        </w:rPr>
      </w:r>
      <w:r w:rsidR="002B430D">
        <w:rPr>
          <w:lang w:val="sr-Latn-RS"/>
        </w:rPr>
        <w:fldChar w:fldCharType="separate"/>
      </w:r>
      <w:r w:rsidR="002B430D">
        <w:t xml:space="preserve">Slika </w:t>
      </w:r>
      <w:r w:rsidR="002B430D">
        <w:rPr>
          <w:noProof/>
        </w:rPr>
        <w:t>2</w:t>
      </w:r>
      <w:r w:rsidR="002B430D">
        <w:t>.</w:t>
      </w:r>
      <w:r w:rsidR="002B430D">
        <w:rPr>
          <w:noProof/>
        </w:rPr>
        <w:t>14</w:t>
      </w:r>
      <w:r w:rsidR="002B430D">
        <w:rPr>
          <w:lang w:val="sr-Latn-RS"/>
        </w:rPr>
        <w:fldChar w:fldCharType="end"/>
      </w:r>
      <w:r w:rsidR="002B430D">
        <w:rPr>
          <w:lang w:val="sr-Latn-RS"/>
        </w:rPr>
        <w:t>)</w:t>
      </w:r>
      <w:r w:rsidR="00320B01">
        <w:rPr>
          <w:lang w:val="sr-Latn-RS"/>
        </w:rPr>
        <w:t xml:space="preserve">. </w:t>
      </w:r>
      <w:r w:rsidR="00320B01" w:rsidRPr="00703636">
        <w:rPr>
          <w:i/>
          <w:lang w:val="sr-Latn-RS"/>
        </w:rPr>
        <w:t>IPv6</w:t>
      </w:r>
      <w:r w:rsidR="00320B01">
        <w:rPr>
          <w:lang w:val="sr-Latn-RS"/>
        </w:rPr>
        <w:t xml:space="preserve"> adrese se predstavljaju u osam grupa po četiri heksadecimalne cifre razdvojene dvotačkom (npr. </w:t>
      </w:r>
      <w:r w:rsidR="00320B01">
        <w:t>2001:0db8:0000:0042:0000:8a2e:0370:7334).</w:t>
      </w:r>
    </w:p>
    <w:p w:rsidR="00624A54" w:rsidRDefault="00624A54" w:rsidP="00320B01">
      <w:pPr>
        <w:keepNext/>
        <w:ind w:firstLine="0"/>
        <w:jc w:val="center"/>
      </w:pPr>
    </w:p>
    <w:p w:rsidR="00320B01" w:rsidRDefault="00320B01" w:rsidP="00320B01">
      <w:pPr>
        <w:keepNext/>
        <w:ind w:firstLine="0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457825" cy="36671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chnologies_white_paper0900aecd8054d37d-03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B01" w:rsidRDefault="00320B01" w:rsidP="00320B01">
      <w:pPr>
        <w:pStyle w:val="Caption"/>
      </w:pPr>
      <w:bookmarkStart w:id="42" w:name="_Ref519509933"/>
      <w:bookmarkStart w:id="43" w:name="_Toc519513800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2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14</w:t>
      </w:r>
      <w:r w:rsidR="00AB6620">
        <w:fldChar w:fldCharType="end"/>
      </w:r>
      <w:bookmarkEnd w:id="42"/>
      <w:r>
        <w:t xml:space="preserve"> Razlike između </w:t>
      </w:r>
      <w:r w:rsidRPr="00703636">
        <w:rPr>
          <w:i/>
        </w:rPr>
        <w:t>IPv4</w:t>
      </w:r>
      <w:r>
        <w:t xml:space="preserve"> i </w:t>
      </w:r>
      <w:r w:rsidRPr="00703636">
        <w:rPr>
          <w:i/>
        </w:rPr>
        <w:t>IPv6</w:t>
      </w:r>
      <w:r>
        <w:t xml:space="preserve"> zaglavlja</w:t>
      </w:r>
      <w:bookmarkEnd w:id="43"/>
    </w:p>
    <w:p w:rsidR="00FB78C9" w:rsidRDefault="00FB78C9" w:rsidP="00320B01"/>
    <w:p w:rsidR="00320B01" w:rsidRDefault="00320B01" w:rsidP="00320B01">
      <w:r>
        <w:t xml:space="preserve">IPv6 zaglavlje se sastoji </w:t>
      </w:r>
      <w:proofErr w:type="gramStart"/>
      <w:r>
        <w:t>od</w:t>
      </w:r>
      <w:proofErr w:type="gramEnd"/>
      <w:r>
        <w:t xml:space="preserve"> sledećih polja:</w:t>
      </w:r>
    </w:p>
    <w:p w:rsidR="00320B01" w:rsidRDefault="00320B01" w:rsidP="00320B01">
      <w:pPr>
        <w:pStyle w:val="ListParagraph"/>
        <w:numPr>
          <w:ilvl w:val="0"/>
          <w:numId w:val="25"/>
        </w:numPr>
      </w:pPr>
      <w:r>
        <w:t>Verzija (4 bita</w:t>
      </w:r>
      <w:r w:rsidR="00FB78C9">
        <w:t>) – konstanta sekvenca bita 0110.</w:t>
      </w:r>
    </w:p>
    <w:p w:rsidR="00FB78C9" w:rsidRDefault="00FB78C9" w:rsidP="00320B01">
      <w:pPr>
        <w:pStyle w:val="ListParagraph"/>
        <w:numPr>
          <w:ilvl w:val="0"/>
          <w:numId w:val="25"/>
        </w:numPr>
      </w:pPr>
      <w:r>
        <w:t xml:space="preserve">Klasa saobraćaja (eng. </w:t>
      </w:r>
      <w:r>
        <w:rPr>
          <w:i/>
        </w:rPr>
        <w:t>Traffic Class</w:t>
      </w:r>
      <w:r>
        <w:t xml:space="preserve">) – veličine 6+2 bita, gde se u prvih 6 bita nalazi </w:t>
      </w:r>
      <w:r w:rsidRPr="00703636">
        <w:rPr>
          <w:i/>
        </w:rPr>
        <w:t>DS</w:t>
      </w:r>
      <w:r>
        <w:t xml:space="preserve"> (eng. </w:t>
      </w:r>
      <w:r>
        <w:rPr>
          <w:i/>
        </w:rPr>
        <w:t>Differentiated Services</w:t>
      </w:r>
      <w:r>
        <w:t>)</w:t>
      </w:r>
      <w:r>
        <w:rPr>
          <w:i/>
        </w:rPr>
        <w:t xml:space="preserve"> </w:t>
      </w:r>
      <w:r>
        <w:t xml:space="preserve">polje koje se koristi za klasifikaciju paketa. Druga dva bita predstavljaju </w:t>
      </w:r>
      <w:r w:rsidRPr="00703636">
        <w:rPr>
          <w:i/>
        </w:rPr>
        <w:t>ECN</w:t>
      </w:r>
      <w:r>
        <w:t xml:space="preserve"> (eng. </w:t>
      </w:r>
      <w:r>
        <w:rPr>
          <w:i/>
        </w:rPr>
        <w:t>Explicit Congestion Notification</w:t>
      </w:r>
      <w:r>
        <w:t>).</w:t>
      </w:r>
    </w:p>
    <w:p w:rsidR="00FB78C9" w:rsidRDefault="00FB78C9" w:rsidP="00320B01">
      <w:pPr>
        <w:pStyle w:val="ListParagraph"/>
        <w:numPr>
          <w:ilvl w:val="0"/>
          <w:numId w:val="25"/>
        </w:numPr>
      </w:pPr>
      <w:r>
        <w:t>Oznaka toka (20 bita)</w:t>
      </w:r>
    </w:p>
    <w:p w:rsidR="00FB78C9" w:rsidRDefault="00FB78C9" w:rsidP="00320B01">
      <w:pPr>
        <w:pStyle w:val="ListParagraph"/>
        <w:numPr>
          <w:ilvl w:val="0"/>
          <w:numId w:val="25"/>
        </w:numPr>
      </w:pPr>
      <w:r>
        <w:t>Dužina podataka (16 bita) – veličina podataka u oktetima, uključujući sva dodatna zaglavlja.</w:t>
      </w:r>
    </w:p>
    <w:p w:rsidR="00FB78C9" w:rsidRDefault="00FB78C9" w:rsidP="00320B01">
      <w:pPr>
        <w:pStyle w:val="ListParagraph"/>
        <w:numPr>
          <w:ilvl w:val="0"/>
          <w:numId w:val="25"/>
        </w:numPr>
      </w:pPr>
      <w:r>
        <w:t>Sledeće zaglavlje (8 bita) – tip sledećeg zaglavlja. Obično određuje koji se transportni protocol koristi.</w:t>
      </w:r>
    </w:p>
    <w:p w:rsidR="00FB78C9" w:rsidRPr="00FB78C9" w:rsidRDefault="00FB78C9" w:rsidP="00FB78C9">
      <w:pPr>
        <w:pStyle w:val="ListParagraph"/>
        <w:numPr>
          <w:ilvl w:val="0"/>
          <w:numId w:val="25"/>
        </w:numPr>
        <w:ind w:left="1281" w:hanging="357"/>
      </w:pPr>
      <w:r w:rsidRPr="00FB78C9">
        <w:rPr>
          <w:lang w:val="sr-Cyrl-RS"/>
        </w:rPr>
        <w:t>„</w:t>
      </w:r>
      <w:r>
        <w:t>Hop” ograničenje</w:t>
      </w:r>
      <w:r w:rsidRPr="00FB78C9">
        <w:rPr>
          <w:lang w:val="sr-Cyrl-RS"/>
        </w:rPr>
        <w:t xml:space="preserve"> (8 bita) – vrednost ovog polja</w:t>
      </w:r>
      <w:r>
        <w:rPr>
          <w:lang w:val="sr-Cyrl-RS"/>
        </w:rPr>
        <w:t xml:space="preserve"> se umanjuje za jedan na svakom međučvoru koji paket poseti. Kada brojač dođe do nula paket se odbacuje.</w:t>
      </w:r>
    </w:p>
    <w:p w:rsidR="00FB78C9" w:rsidRPr="00FB78C9" w:rsidRDefault="00FB78C9" w:rsidP="00FB78C9">
      <w:pPr>
        <w:pStyle w:val="ListParagraph"/>
        <w:numPr>
          <w:ilvl w:val="0"/>
          <w:numId w:val="25"/>
        </w:numPr>
        <w:ind w:left="1281" w:hanging="357"/>
      </w:pPr>
      <w:r>
        <w:rPr>
          <w:lang w:val="sr-Latn-RS"/>
        </w:rPr>
        <w:t>Izvorišna adresa (128 bita)</w:t>
      </w:r>
    </w:p>
    <w:p w:rsidR="00320B01" w:rsidRPr="00F71E6B" w:rsidRDefault="00FB78C9" w:rsidP="00F71E6B">
      <w:pPr>
        <w:pStyle w:val="ListParagraph"/>
        <w:numPr>
          <w:ilvl w:val="0"/>
          <w:numId w:val="25"/>
        </w:numPr>
        <w:ind w:left="1281" w:hanging="357"/>
      </w:pPr>
      <w:r>
        <w:rPr>
          <w:lang w:val="sr-Latn-RS"/>
        </w:rPr>
        <w:t>Odredišna adresa (128 bita)</w:t>
      </w:r>
    </w:p>
    <w:p w:rsidR="00320B01" w:rsidRDefault="00320B01" w:rsidP="001A4292">
      <w:pPr>
        <w:ind w:firstLine="0"/>
        <w:rPr>
          <w:lang w:val="sr-Latn-RS"/>
        </w:rPr>
      </w:pPr>
    </w:p>
    <w:p w:rsidR="00624A54" w:rsidRDefault="00624A54" w:rsidP="001A4292">
      <w:pPr>
        <w:ind w:firstLine="0"/>
        <w:rPr>
          <w:lang w:val="sr-Latn-RS"/>
        </w:rPr>
      </w:pPr>
    </w:p>
    <w:p w:rsidR="00624A54" w:rsidRDefault="00624A54" w:rsidP="001A4292">
      <w:pPr>
        <w:ind w:firstLine="0"/>
        <w:rPr>
          <w:lang w:val="sr-Latn-RS"/>
        </w:rPr>
      </w:pPr>
    </w:p>
    <w:p w:rsidR="00624A54" w:rsidRDefault="00624A54" w:rsidP="001A4292">
      <w:pPr>
        <w:ind w:firstLine="0"/>
        <w:rPr>
          <w:lang w:val="sr-Latn-RS"/>
        </w:rPr>
      </w:pPr>
    </w:p>
    <w:p w:rsidR="00E505B2" w:rsidRDefault="00E505B2" w:rsidP="00E505B2">
      <w:pPr>
        <w:pStyle w:val="Heading2"/>
        <w:rPr>
          <w:lang w:val="sr-Latn-RS"/>
        </w:rPr>
      </w:pPr>
      <w:bookmarkStart w:id="44" w:name="_Toc519513832"/>
      <w:r>
        <w:rPr>
          <w:lang w:val="sr-Latn-RS"/>
        </w:rPr>
        <w:t>RTOS</w:t>
      </w:r>
      <w:r w:rsidR="00A745AF">
        <w:rPr>
          <w:lang w:val="sr-Latn-RS"/>
        </w:rPr>
        <w:t xml:space="preserve"> i Qt</w:t>
      </w:r>
      <w:bookmarkEnd w:id="44"/>
    </w:p>
    <w:p w:rsidR="00E505B2" w:rsidRDefault="00E505B2" w:rsidP="00E505B2">
      <w:pPr>
        <w:rPr>
          <w:lang w:val="sr-Latn-RS"/>
        </w:rPr>
      </w:pPr>
    </w:p>
    <w:p w:rsidR="00E505B2" w:rsidRDefault="00E505B2" w:rsidP="00E505B2">
      <w:pPr>
        <w:rPr>
          <w:lang w:val="sr-Latn-RS"/>
        </w:rPr>
      </w:pPr>
      <w:r w:rsidRPr="00703636">
        <w:rPr>
          <w:i/>
          <w:lang w:val="sr-Latn-RS"/>
        </w:rPr>
        <w:t>RTOS</w:t>
      </w:r>
      <w:r>
        <w:rPr>
          <w:lang w:val="sr-Latn-RS"/>
        </w:rPr>
        <w:t xml:space="preserve"> (</w:t>
      </w:r>
      <w:r>
        <w:rPr>
          <w:i/>
          <w:lang w:val="sr-Latn-RS"/>
        </w:rPr>
        <w:t>Real-time operating system</w:t>
      </w:r>
      <w:r>
        <w:rPr>
          <w:lang w:val="sr-Latn-RS"/>
        </w:rPr>
        <w:t>) je operativni sistem čija je svrha da opsluži aplikacije u realnom vremenu i obradi podatke bez odlaganja.</w:t>
      </w:r>
      <w:r w:rsidR="00C3010D">
        <w:rPr>
          <w:lang w:val="sr-Latn-RS"/>
        </w:rPr>
        <w:t xml:space="preserve"> </w:t>
      </w:r>
      <w:r w:rsidR="00C3010D" w:rsidRPr="00703636">
        <w:rPr>
          <w:i/>
          <w:lang w:val="sr-Latn-RS"/>
        </w:rPr>
        <w:t>RTOS</w:t>
      </w:r>
      <w:r w:rsidR="00C3010D">
        <w:rPr>
          <w:lang w:val="sr-Latn-RS"/>
        </w:rPr>
        <w:t xml:space="preserve"> ima napredan algoritam za raspored izvršavanja (eng. </w:t>
      </w:r>
      <w:r w:rsidR="00C3010D">
        <w:rPr>
          <w:i/>
          <w:lang w:val="sr-Latn-RS"/>
        </w:rPr>
        <w:t>Scheduler</w:t>
      </w:r>
      <w:r w:rsidR="00C3010D">
        <w:rPr>
          <w:lang w:val="sr-Latn-RS"/>
        </w:rPr>
        <w:t xml:space="preserve">) zadataka. U tipičnom slučaju, zadatak (eng. </w:t>
      </w:r>
      <w:r w:rsidR="00C3010D">
        <w:rPr>
          <w:i/>
          <w:lang w:val="sr-Latn-RS"/>
        </w:rPr>
        <w:t>Task</w:t>
      </w:r>
      <w:r w:rsidR="00C3010D">
        <w:rPr>
          <w:lang w:val="sr-Latn-RS"/>
        </w:rPr>
        <w:t>) ima tri stanja, aktivan, spreman i blokiran. U najvećem broju slučajeva zadaci su ili blokirani, ili spremni, jer samo jedan zadatak može da se izvršava na procesoru u jednom trenutku.</w:t>
      </w:r>
    </w:p>
    <w:p w:rsidR="00C3010D" w:rsidRDefault="00C3010D" w:rsidP="00E505B2">
      <w:pPr>
        <w:rPr>
          <w:lang w:val="sr-Latn-RS"/>
        </w:rPr>
      </w:pPr>
    </w:p>
    <w:p w:rsidR="00C3010D" w:rsidRPr="00C3010D" w:rsidRDefault="00C3010D" w:rsidP="00C3010D">
      <w:pPr>
        <w:pStyle w:val="Heading3"/>
        <w:rPr>
          <w:lang w:val="sr-Latn-RS"/>
        </w:rPr>
      </w:pPr>
      <w:bookmarkStart w:id="45" w:name="_Toc519513833"/>
      <w:r>
        <w:rPr>
          <w:lang w:val="sr-Latn-RS"/>
        </w:rPr>
        <w:t>VxWorks</w:t>
      </w:r>
      <w:bookmarkEnd w:id="45"/>
    </w:p>
    <w:p w:rsidR="00E505B2" w:rsidRDefault="00E505B2" w:rsidP="00E505B2">
      <w:pPr>
        <w:rPr>
          <w:lang w:val="sr-Latn-RS"/>
        </w:rPr>
      </w:pPr>
    </w:p>
    <w:p w:rsidR="008E2722" w:rsidRDefault="008E2722" w:rsidP="008E2722">
      <w:pPr>
        <w:rPr>
          <w:lang w:val="sr-Latn-RS"/>
        </w:rPr>
      </w:pPr>
      <w:r w:rsidRPr="00703636">
        <w:rPr>
          <w:i/>
          <w:lang w:val="sr-Latn-RS"/>
        </w:rPr>
        <w:t>VxWorks</w:t>
      </w:r>
      <w:r>
        <w:rPr>
          <w:lang w:val="sr-Latn-RS"/>
        </w:rPr>
        <w:t xml:space="preserve"> je </w:t>
      </w:r>
      <w:r w:rsidRPr="00703636">
        <w:rPr>
          <w:i/>
          <w:lang w:val="sr-Latn-RS"/>
        </w:rPr>
        <w:t>RTOS</w:t>
      </w:r>
      <w:r>
        <w:rPr>
          <w:lang w:val="sr-Latn-RS"/>
        </w:rPr>
        <w:t xml:space="preserve"> razvijen kao vlasnička programska podrška (eng. </w:t>
      </w:r>
      <w:r>
        <w:rPr>
          <w:i/>
          <w:lang w:val="sr-Latn-RS"/>
        </w:rPr>
        <w:t>Proprietary Sowtware</w:t>
      </w:r>
      <w:r w:rsidR="004C2E87">
        <w:rPr>
          <w:lang w:val="sr-Latn-RS"/>
        </w:rPr>
        <w:t xml:space="preserve">) od strane </w:t>
      </w:r>
      <w:r w:rsidR="004C2E87" w:rsidRPr="00703636">
        <w:rPr>
          <w:i/>
          <w:lang w:val="sr-Latn-RS"/>
        </w:rPr>
        <w:t>WindRiver</w:t>
      </w:r>
      <w:r w:rsidR="004C2E87">
        <w:rPr>
          <w:lang w:val="sr-Latn-RS"/>
        </w:rPr>
        <w:t xml:space="preserve"> kompanije</w:t>
      </w:r>
      <w:r>
        <w:rPr>
          <w:lang w:val="sr-Latn-RS"/>
        </w:rPr>
        <w:t xml:space="preserve">. Namena mu je da se koristi u ugrađenim sistemima koji zahtevaju rad u realnom vremenu, determinističko ponašanje i u velikom broju slučajeva sigurnosne sertifikate, za industrije poput automobilske, avionske, vojne, medicinske, itd. Podržava </w:t>
      </w:r>
      <w:r w:rsidRPr="00703636">
        <w:rPr>
          <w:i/>
          <w:lang w:val="sr-Latn-RS"/>
        </w:rPr>
        <w:t>Intel</w:t>
      </w:r>
      <w:r>
        <w:rPr>
          <w:lang w:val="sr-Latn-RS"/>
        </w:rPr>
        <w:t xml:space="preserve">, </w:t>
      </w:r>
      <w:r w:rsidRPr="00703636">
        <w:rPr>
          <w:i/>
          <w:lang w:val="sr-Latn-RS"/>
        </w:rPr>
        <w:t>POWER</w:t>
      </w:r>
      <w:r>
        <w:rPr>
          <w:lang w:val="sr-Latn-RS"/>
        </w:rPr>
        <w:t xml:space="preserve"> i </w:t>
      </w:r>
      <w:r w:rsidRPr="00703636">
        <w:rPr>
          <w:i/>
          <w:lang w:val="sr-Latn-RS"/>
        </w:rPr>
        <w:t>ARM</w:t>
      </w:r>
      <w:r>
        <w:rPr>
          <w:lang w:val="sr-Latn-RS"/>
        </w:rPr>
        <w:t xml:space="preserve"> arhitekture, simetrično i asimetrično multiprocesiranje na 32-bitnim i 64-bitnim procesorima. Prevodioci koji postoje unutar </w:t>
      </w:r>
      <w:r w:rsidRPr="00703636">
        <w:rPr>
          <w:i/>
          <w:lang w:val="sr-Latn-RS"/>
        </w:rPr>
        <w:t>VxWorks</w:t>
      </w:r>
      <w:r>
        <w:rPr>
          <w:lang w:val="sr-Latn-RS"/>
        </w:rPr>
        <w:t xml:space="preserve"> jezgra su </w:t>
      </w:r>
      <w:r w:rsidRPr="00703636">
        <w:rPr>
          <w:i/>
          <w:lang w:val="sr-Latn-RS"/>
        </w:rPr>
        <w:t>Diab</w:t>
      </w:r>
      <w:r>
        <w:rPr>
          <w:lang w:val="sr-Latn-RS"/>
        </w:rPr>
        <w:t xml:space="preserve">, </w:t>
      </w:r>
      <w:r w:rsidRPr="00703636">
        <w:rPr>
          <w:i/>
          <w:lang w:val="sr-Latn-RS"/>
        </w:rPr>
        <w:t>GNU</w:t>
      </w:r>
      <w:r>
        <w:rPr>
          <w:lang w:val="sr-Latn-RS"/>
        </w:rPr>
        <w:t xml:space="preserve"> i </w:t>
      </w:r>
      <w:r w:rsidR="00A2280B">
        <w:rPr>
          <w:lang w:val="sr-Latn-RS"/>
        </w:rPr>
        <w:t xml:space="preserve">Intelov C++ </w:t>
      </w:r>
      <w:r w:rsidR="00703636">
        <w:rPr>
          <w:lang w:val="sr-Latn-RS"/>
        </w:rPr>
        <w:t>prevodilac</w:t>
      </w:r>
      <w:r w:rsidR="00A2280B">
        <w:rPr>
          <w:lang w:val="sr-Latn-RS"/>
        </w:rPr>
        <w:t xml:space="preserve"> (</w:t>
      </w:r>
      <w:r w:rsidR="00A2280B" w:rsidRPr="00703636">
        <w:rPr>
          <w:i/>
          <w:lang w:val="sr-Latn-RS"/>
        </w:rPr>
        <w:t>ICC</w:t>
      </w:r>
      <w:r w:rsidR="00A2280B">
        <w:rPr>
          <w:lang w:val="sr-Latn-RS"/>
        </w:rPr>
        <w:t>).</w:t>
      </w:r>
    </w:p>
    <w:p w:rsidR="00166A96" w:rsidRDefault="00166A96" w:rsidP="00166A96">
      <w:pPr>
        <w:keepNext/>
        <w:ind w:firstLine="0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2762250" cy="1428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xworks-7-log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A96" w:rsidRDefault="00166A96" w:rsidP="00166A96">
      <w:pPr>
        <w:pStyle w:val="Caption"/>
        <w:rPr>
          <w:lang w:val="sr-Latn-RS"/>
        </w:rPr>
      </w:pPr>
      <w:bookmarkStart w:id="46" w:name="_Toc519513801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2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15</w:t>
      </w:r>
      <w:r w:rsidR="00AB6620">
        <w:fldChar w:fldCharType="end"/>
      </w:r>
      <w:r>
        <w:t xml:space="preserve"> </w:t>
      </w:r>
      <w:r>
        <w:rPr>
          <w:noProof/>
        </w:rPr>
        <w:t>VxWorks logo</w:t>
      </w:r>
      <w:bookmarkEnd w:id="46"/>
    </w:p>
    <w:p w:rsidR="00166A96" w:rsidRDefault="00166A96" w:rsidP="008E2722">
      <w:pPr>
        <w:rPr>
          <w:lang w:val="sr-Latn-RS"/>
        </w:rPr>
      </w:pPr>
    </w:p>
    <w:p w:rsidR="00A2280B" w:rsidRDefault="00A2280B" w:rsidP="008E2722">
      <w:pPr>
        <w:rPr>
          <w:lang w:val="sr-Latn-RS"/>
        </w:rPr>
      </w:pPr>
      <w:r>
        <w:rPr>
          <w:lang w:val="sr-Latn-RS"/>
        </w:rPr>
        <w:t xml:space="preserve">Razvoj programa obavlja se na računaru „domaćinu“ unakrsnim prevođenjem (eng. </w:t>
      </w:r>
      <w:r>
        <w:rPr>
          <w:i/>
          <w:lang w:val="sr-Latn-RS"/>
        </w:rPr>
        <w:t>Cross Compiling</w:t>
      </w:r>
      <w:r>
        <w:rPr>
          <w:lang w:val="sr-Latn-RS"/>
        </w:rPr>
        <w:t>), korišćenjem integrisanog radnog okruženja (</w:t>
      </w:r>
      <w:r w:rsidRPr="00703636">
        <w:rPr>
          <w:i/>
          <w:lang w:val="sr-Latn-RS"/>
        </w:rPr>
        <w:t>IDE</w:t>
      </w:r>
      <w:r>
        <w:rPr>
          <w:lang w:val="sr-Latn-RS"/>
        </w:rPr>
        <w:t xml:space="preserve">) koje dolazi sa programom za obradu teksta, prevodiocem, programom za otklanjanje grešaka (eng. </w:t>
      </w:r>
      <w:r>
        <w:rPr>
          <w:i/>
          <w:lang w:val="sr-Latn-RS"/>
        </w:rPr>
        <w:t>Debugger</w:t>
      </w:r>
      <w:r>
        <w:rPr>
          <w:lang w:val="sr-Latn-RS"/>
        </w:rPr>
        <w:t xml:space="preserve">), i emulatorom. Sam </w:t>
      </w:r>
      <w:r w:rsidRPr="00703636">
        <w:rPr>
          <w:i/>
          <w:lang w:val="sr-Latn-RS"/>
        </w:rPr>
        <w:t>IDE</w:t>
      </w:r>
      <w:r>
        <w:rPr>
          <w:lang w:val="sr-Latn-RS"/>
        </w:rPr>
        <w:t xml:space="preserve"> je baziran na Eklipsu (eng. </w:t>
      </w:r>
      <w:r>
        <w:rPr>
          <w:i/>
          <w:lang w:val="sr-Latn-RS"/>
        </w:rPr>
        <w:t>Eclipse</w:t>
      </w:r>
      <w:r>
        <w:rPr>
          <w:lang w:val="sr-Latn-RS"/>
        </w:rPr>
        <w:t>).</w:t>
      </w:r>
    </w:p>
    <w:p w:rsidR="00A745AF" w:rsidRDefault="00A745AF" w:rsidP="008E2722">
      <w:pPr>
        <w:rPr>
          <w:lang w:val="sr-Latn-RS"/>
        </w:rPr>
      </w:pPr>
    </w:p>
    <w:p w:rsidR="00624A54" w:rsidRDefault="00624A54" w:rsidP="008E2722">
      <w:pPr>
        <w:rPr>
          <w:lang w:val="sr-Latn-RS"/>
        </w:rPr>
      </w:pPr>
    </w:p>
    <w:p w:rsidR="00624A54" w:rsidRDefault="00624A54" w:rsidP="008E2722">
      <w:pPr>
        <w:rPr>
          <w:lang w:val="sr-Latn-RS"/>
        </w:rPr>
      </w:pPr>
    </w:p>
    <w:p w:rsidR="00624A54" w:rsidRDefault="00624A54" w:rsidP="008E2722">
      <w:pPr>
        <w:rPr>
          <w:lang w:val="sr-Latn-RS"/>
        </w:rPr>
      </w:pPr>
    </w:p>
    <w:p w:rsidR="000E5046" w:rsidRPr="00166A96" w:rsidRDefault="00A745AF" w:rsidP="00166A96">
      <w:pPr>
        <w:pStyle w:val="Heading3"/>
        <w:rPr>
          <w:lang w:val="sr-Latn-RS"/>
        </w:rPr>
      </w:pPr>
      <w:bookmarkStart w:id="47" w:name="_Toc519513834"/>
      <w:r>
        <w:rPr>
          <w:lang w:val="sr-Latn-RS"/>
        </w:rPr>
        <w:t>Qt</w:t>
      </w:r>
      <w:bookmarkEnd w:id="47"/>
    </w:p>
    <w:p w:rsidR="00166A96" w:rsidRDefault="00166A96" w:rsidP="00166A96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>
            <wp:extent cx="1590675" cy="139184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t-logo-17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9926" cy="13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A96" w:rsidRPr="000E5046" w:rsidRDefault="00166A96" w:rsidP="00166A96">
      <w:pPr>
        <w:pStyle w:val="Caption"/>
        <w:rPr>
          <w:lang w:val="sr-Latn-RS"/>
        </w:rPr>
      </w:pPr>
      <w:bookmarkStart w:id="48" w:name="_Toc519513802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2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16</w:t>
      </w:r>
      <w:r w:rsidR="00AB6620">
        <w:fldChar w:fldCharType="end"/>
      </w:r>
      <w:r>
        <w:t xml:space="preserve"> </w:t>
      </w:r>
      <w:r>
        <w:rPr>
          <w:noProof/>
        </w:rPr>
        <w:t>Qt logo</w:t>
      </w:r>
      <w:bookmarkEnd w:id="48"/>
    </w:p>
    <w:p w:rsidR="00A745AF" w:rsidRPr="00A745AF" w:rsidRDefault="00A745AF" w:rsidP="00A745AF">
      <w:pPr>
        <w:rPr>
          <w:lang w:val="sr-Latn-RS"/>
        </w:rPr>
      </w:pPr>
      <w:r w:rsidRPr="00703636">
        <w:rPr>
          <w:i/>
          <w:lang w:val="sr-Latn-RS"/>
        </w:rPr>
        <w:t>Qt</w:t>
      </w:r>
      <w:r>
        <w:rPr>
          <w:lang w:val="sr-Latn-RS"/>
        </w:rPr>
        <w:t xml:space="preserve"> je razvojno okruženje za kreiranje grafičkih aplikacija (</w:t>
      </w:r>
      <w:r w:rsidRPr="00703636">
        <w:rPr>
          <w:i/>
          <w:lang w:val="sr-Latn-RS"/>
        </w:rPr>
        <w:t>GUI</w:t>
      </w:r>
      <w:r>
        <w:rPr>
          <w:lang w:val="sr-Latn-RS"/>
        </w:rPr>
        <w:t xml:space="preserve">, eng. </w:t>
      </w:r>
      <w:r>
        <w:rPr>
          <w:i/>
          <w:lang w:val="sr-Latn-RS"/>
        </w:rPr>
        <w:t>Graphical User Interface</w:t>
      </w:r>
      <w:r>
        <w:rPr>
          <w:lang w:val="sr-Latn-RS"/>
        </w:rPr>
        <w:t xml:space="preserve">) koja funckionišu na različitim fizičkim arhitekturama i programima sa jako malo izmena. Podržava različite prevodioce uključujući </w:t>
      </w:r>
      <w:r w:rsidRPr="00703636">
        <w:rPr>
          <w:i/>
          <w:lang w:val="sr-Latn-RS"/>
        </w:rPr>
        <w:t>GCC</w:t>
      </w:r>
      <w:r>
        <w:rPr>
          <w:lang w:val="sr-Latn-RS"/>
        </w:rPr>
        <w:t xml:space="preserve"> C++ prevodilac i kompatibilan je sa </w:t>
      </w:r>
      <w:r w:rsidRPr="00703636">
        <w:rPr>
          <w:i/>
          <w:lang w:val="sr-Latn-RS"/>
        </w:rPr>
        <w:t>Visual Studio</w:t>
      </w:r>
      <w:r>
        <w:rPr>
          <w:lang w:val="sr-Latn-RS"/>
        </w:rPr>
        <w:t xml:space="preserve"> </w:t>
      </w:r>
      <w:r w:rsidR="004C2E87">
        <w:rPr>
          <w:lang w:val="sr-Latn-RS"/>
        </w:rPr>
        <w:t xml:space="preserve">okruženjem. Ključni koncept </w:t>
      </w:r>
      <w:r w:rsidR="004C2E87" w:rsidRPr="00703636">
        <w:rPr>
          <w:i/>
          <w:lang w:val="sr-Latn-RS"/>
        </w:rPr>
        <w:t>Qt</w:t>
      </w:r>
      <w:r w:rsidR="004C2E87">
        <w:rPr>
          <w:lang w:val="sr-Latn-RS"/>
        </w:rPr>
        <w:t xml:space="preserve"> programskog okruženja</w:t>
      </w:r>
      <w:r>
        <w:rPr>
          <w:lang w:val="sr-Latn-RS"/>
        </w:rPr>
        <w:t xml:space="preserve"> jeste koncept signala i slotova, koji omogućava komunikaciju između objekata, kao i slanje objekata korišćenjem ovog mehanizma.</w:t>
      </w:r>
    </w:p>
    <w:p w:rsidR="00F71E6B" w:rsidRDefault="00F71E6B" w:rsidP="008E2722">
      <w:pPr>
        <w:ind w:firstLine="0"/>
        <w:rPr>
          <w:lang w:val="sr-Latn-RS"/>
        </w:rPr>
      </w:pPr>
    </w:p>
    <w:p w:rsidR="00E10EC3" w:rsidRDefault="00E10EC3" w:rsidP="00E10EC3">
      <w:pPr>
        <w:pStyle w:val="Heading2"/>
        <w:numPr>
          <w:ilvl w:val="0"/>
          <w:numId w:val="0"/>
        </w:numPr>
        <w:ind w:left="284" w:hanging="284"/>
        <w:rPr>
          <w:lang w:val="sr-Latn-RS"/>
        </w:rPr>
      </w:pPr>
    </w:p>
    <w:p w:rsidR="00E10EC3" w:rsidRPr="00E10EC3" w:rsidRDefault="00E10EC3" w:rsidP="00E10EC3">
      <w:pPr>
        <w:rPr>
          <w:lang w:val="sr-Latn-RS"/>
        </w:rPr>
      </w:pPr>
    </w:p>
    <w:p w:rsidR="008E2722" w:rsidRDefault="008E2722" w:rsidP="008E2722">
      <w:pPr>
        <w:ind w:firstLine="0"/>
        <w:rPr>
          <w:lang w:val="sr-Latn-RS"/>
        </w:rPr>
      </w:pPr>
    </w:p>
    <w:p w:rsidR="00E10EC3" w:rsidRPr="00F71E6B" w:rsidRDefault="00E10EC3" w:rsidP="008E2722">
      <w:pPr>
        <w:ind w:firstLine="0"/>
        <w:rPr>
          <w:lang w:val="sr-Latn-RS"/>
        </w:rPr>
        <w:sectPr w:rsidR="00E10EC3" w:rsidRPr="00F71E6B" w:rsidSect="00F65BA9">
          <w:headerReference w:type="default" r:id="rId36"/>
          <w:pgSz w:w="11907" w:h="16840" w:code="9"/>
          <w:pgMar w:top="1134" w:right="1417" w:bottom="1134" w:left="1418" w:header="567" w:footer="567" w:gutter="0"/>
          <w:cols w:space="720"/>
        </w:sectPr>
      </w:pPr>
    </w:p>
    <w:p w:rsidR="00A02D4D" w:rsidRDefault="00941589" w:rsidP="00A02D4D">
      <w:pPr>
        <w:pStyle w:val="Heading1"/>
        <w:rPr>
          <w:lang w:val="sr-Latn-CS"/>
        </w:rPr>
        <w:sectPr w:rsidR="00A02D4D" w:rsidSect="00F65BA9">
          <w:headerReference w:type="default" r:id="rId37"/>
          <w:pgSz w:w="11907" w:h="16840" w:code="9"/>
          <w:pgMar w:top="1134" w:right="1417" w:bottom="1134" w:left="1418" w:header="567" w:footer="567" w:gutter="0"/>
          <w:cols w:space="720"/>
        </w:sectPr>
      </w:pPr>
      <w:bookmarkStart w:id="49" w:name="_Toc519513835"/>
      <w:r>
        <w:rPr>
          <w:lang w:val="sr-Latn-RS"/>
        </w:rPr>
        <w:lastRenderedPageBreak/>
        <w:t>Koncept rešenja</w:t>
      </w:r>
      <w:bookmarkEnd w:id="49"/>
    </w:p>
    <w:p w:rsidR="00C076E2" w:rsidRDefault="00C076E2" w:rsidP="00C076E2"/>
    <w:p w:rsidR="003D235C" w:rsidRDefault="003D235C" w:rsidP="003D235C">
      <w:pPr>
        <w:ind w:firstLine="0"/>
        <w:rPr>
          <w:lang w:val="sr-Latn-CS"/>
        </w:rPr>
      </w:pPr>
    </w:p>
    <w:p w:rsidR="003D235C" w:rsidRDefault="003D235C" w:rsidP="003D235C">
      <w:pPr>
        <w:ind w:firstLine="0"/>
        <w:rPr>
          <w:lang w:val="sr-Latn-CS"/>
        </w:rPr>
      </w:pPr>
      <w:r>
        <w:rPr>
          <w:lang w:val="sr-Latn-CS"/>
        </w:rPr>
        <w:tab/>
        <w:t xml:space="preserve">Koncept rešenja se svodi na opisivanje tri jedinstvene celine. Prva celina, odnosno modul se izvršava direktno u </w:t>
      </w:r>
      <w:r>
        <w:rPr>
          <w:i/>
          <w:lang w:val="sr-Latn-CS"/>
        </w:rPr>
        <w:t xml:space="preserve">kernel </w:t>
      </w:r>
      <w:r>
        <w:rPr>
          <w:lang w:val="sr-Latn-CS"/>
        </w:rPr>
        <w:t>prostoru namenske platforme. Drugi modul se izvršava u korisničkom prostoru namenske platforme, dok se treća celina izvršava na računaru. Sve tri strane su realizovane u programskom jeziku C, s tim š</w:t>
      </w:r>
      <w:r w:rsidR="00436201">
        <w:rPr>
          <w:lang w:val="sr-Latn-CS"/>
        </w:rPr>
        <w:t>to je treći modul potpomognut Qt</w:t>
      </w:r>
      <w:r>
        <w:rPr>
          <w:lang w:val="sr-Latn-CS"/>
        </w:rPr>
        <w:t xml:space="preserve"> razvojnim okruženjem zbog realizacij</w:t>
      </w:r>
      <w:r w:rsidR="00436201">
        <w:rPr>
          <w:lang w:val="sr-Latn-CS"/>
        </w:rPr>
        <w:t>e korisničke aplikacije. Sem Qt,</w:t>
      </w:r>
      <w:r>
        <w:rPr>
          <w:lang w:val="sr-Latn-CS"/>
        </w:rPr>
        <w:t xml:space="preserve"> radna okruženja koja su korišćena su </w:t>
      </w:r>
      <w:r>
        <w:rPr>
          <w:i/>
          <w:lang w:val="sr-Latn-CS"/>
        </w:rPr>
        <w:t xml:space="preserve">Visual Studio </w:t>
      </w:r>
      <w:r w:rsidR="00C766EF">
        <w:rPr>
          <w:i/>
          <w:lang w:val="sr-Latn-CS"/>
        </w:rPr>
        <w:t xml:space="preserve">2017 Professional </w:t>
      </w:r>
      <w:r w:rsidR="00C766EF">
        <w:rPr>
          <w:lang w:val="sr-Latn-CS"/>
        </w:rPr>
        <w:t>i</w:t>
      </w:r>
      <w:r w:rsidR="00C766EF">
        <w:rPr>
          <w:i/>
          <w:lang w:val="sr-Latn-CS"/>
        </w:rPr>
        <w:t xml:space="preserve"> Wind River Workbench.</w:t>
      </w:r>
      <w:r w:rsidR="00C766EF">
        <w:rPr>
          <w:lang w:val="sr-Latn-CS"/>
        </w:rPr>
        <w:t xml:space="preserve"> Operativni sistemi koji na kojima su realizovani pomenuti moduli su </w:t>
      </w:r>
      <w:r w:rsidR="00C766EF">
        <w:rPr>
          <w:i/>
          <w:lang w:val="sr-Latn-CS"/>
        </w:rPr>
        <w:t>Windows 10,</w:t>
      </w:r>
      <w:r w:rsidR="00C766EF">
        <w:rPr>
          <w:lang w:val="sr-Latn-CS"/>
        </w:rPr>
        <w:t xml:space="preserve"> na računaru, i </w:t>
      </w:r>
      <w:r w:rsidR="00C766EF">
        <w:rPr>
          <w:i/>
          <w:lang w:val="sr-Latn-CS"/>
        </w:rPr>
        <w:t xml:space="preserve">RTOS VxWorks Wind River </w:t>
      </w:r>
      <w:r w:rsidR="00C766EF">
        <w:rPr>
          <w:lang w:val="sr-Latn-CS"/>
        </w:rPr>
        <w:t>na namenskoj platformi.</w:t>
      </w:r>
    </w:p>
    <w:p w:rsidR="00E873F1" w:rsidRDefault="00E66CC6" w:rsidP="003D235C">
      <w:pPr>
        <w:ind w:firstLine="0"/>
        <w:rPr>
          <w:lang w:val="sr-Latn-CS"/>
        </w:rPr>
      </w:pPr>
      <w:r>
        <w:rPr>
          <w:lang w:val="sr-Latn-CS"/>
        </w:rPr>
        <w:tab/>
        <w:t xml:space="preserve">Ideja rešenja jeste da modul jedan, modul za čitanje registara </w:t>
      </w:r>
      <w:r w:rsidRPr="00703636">
        <w:rPr>
          <w:i/>
          <w:lang w:val="sr-Latn-CS"/>
        </w:rPr>
        <w:t>ETH</w:t>
      </w:r>
      <w:r>
        <w:rPr>
          <w:lang w:val="sr-Latn-CS"/>
        </w:rPr>
        <w:t xml:space="preserve"> </w:t>
      </w:r>
      <w:r w:rsidRPr="00703636">
        <w:rPr>
          <w:i/>
          <w:lang w:val="sr-Latn-CS"/>
        </w:rPr>
        <w:t>PHY</w:t>
      </w:r>
      <w:r>
        <w:rPr>
          <w:lang w:val="sr-Latn-CS"/>
        </w:rPr>
        <w:t xml:space="preserve"> integ</w:t>
      </w:r>
      <w:r w:rsidR="00AC6FA5">
        <w:rPr>
          <w:lang w:val="sr-Latn-CS"/>
        </w:rPr>
        <w:t>r</w:t>
      </w:r>
      <w:r>
        <w:rPr>
          <w:lang w:val="sr-Latn-CS"/>
        </w:rPr>
        <w:t>isanog kola,</w:t>
      </w:r>
      <w:r w:rsidR="00E873F1">
        <w:rPr>
          <w:lang w:val="sr-Latn-CS"/>
        </w:rPr>
        <w:t xml:space="preserve"> vrši mapiranje </w:t>
      </w:r>
      <w:r w:rsidR="00E873F1">
        <w:rPr>
          <w:i/>
          <w:lang w:val="sr-Latn-CS"/>
        </w:rPr>
        <w:t xml:space="preserve">FPGA Cyclone V </w:t>
      </w:r>
      <w:r w:rsidR="00E873F1">
        <w:rPr>
          <w:lang w:val="sr-Latn-CS"/>
        </w:rPr>
        <w:t>integrisanog kola i čitanje registara istog, čime se dolazi</w:t>
      </w:r>
      <w:r w:rsidR="008541ED">
        <w:rPr>
          <w:lang w:val="sr-Latn-CS"/>
        </w:rPr>
        <w:t xml:space="preserve"> do informacija o radu dvožilne</w:t>
      </w:r>
      <w:r w:rsidR="00E873F1">
        <w:rPr>
          <w:lang w:val="sr-Latn-CS"/>
        </w:rPr>
        <w:t xml:space="preserve"> komunikacio</w:t>
      </w:r>
      <w:r w:rsidR="008541ED">
        <w:rPr>
          <w:lang w:val="sr-Latn-CS"/>
        </w:rPr>
        <w:t>ne</w:t>
      </w:r>
      <w:r w:rsidR="00E873F1">
        <w:rPr>
          <w:lang w:val="sr-Latn-CS"/>
        </w:rPr>
        <w:t xml:space="preserve"> </w:t>
      </w:r>
      <w:r w:rsidR="00E873F1" w:rsidRPr="00E873F1">
        <w:rPr>
          <w:i/>
          <w:lang w:val="sr-Latn-CS"/>
        </w:rPr>
        <w:t>BroadR-Reach</w:t>
      </w:r>
      <w:r w:rsidR="00E873F1">
        <w:rPr>
          <w:lang w:val="sr-Latn-CS"/>
        </w:rPr>
        <w:t xml:space="preserve"> eternet </w:t>
      </w:r>
      <w:r w:rsidR="008541ED">
        <w:rPr>
          <w:lang w:val="sr-Latn-CS"/>
        </w:rPr>
        <w:t>sprege</w:t>
      </w:r>
      <w:r w:rsidR="00E873F1">
        <w:rPr>
          <w:lang w:val="sr-Latn-CS"/>
        </w:rPr>
        <w:t xml:space="preserve">. Čitanje registara se vrši u posebnom zadatku na svakih 250 milisekundi. Pročitane vrednosti se pohranjuju u prethodno inicijalizovane deljenu memoriju (eng. </w:t>
      </w:r>
      <w:r w:rsidR="00E873F1">
        <w:rPr>
          <w:i/>
          <w:lang w:val="sr-Latn-CS"/>
        </w:rPr>
        <w:t>Shared Memory</w:t>
      </w:r>
      <w:r w:rsidR="00E873F1">
        <w:rPr>
          <w:lang w:val="sr-Latn-CS"/>
        </w:rPr>
        <w:t xml:space="preserve">) i redove poruka (eng. </w:t>
      </w:r>
      <w:r w:rsidR="00E873F1">
        <w:rPr>
          <w:i/>
          <w:lang w:val="sr-Latn-CS"/>
        </w:rPr>
        <w:t>Message Queues</w:t>
      </w:r>
      <w:r w:rsidR="00E873F1">
        <w:rPr>
          <w:lang w:val="sr-Latn-CS"/>
        </w:rPr>
        <w:t>).</w:t>
      </w:r>
      <w:r w:rsidR="00626F56">
        <w:rPr>
          <w:lang w:val="sr-Latn-CS"/>
        </w:rPr>
        <w:t xml:space="preserve"> Putem ovih memorija modul jedan šalje podatke modulu dva</w:t>
      </w:r>
      <w:r w:rsidR="00CD6D16">
        <w:rPr>
          <w:lang w:val="sr-Latn-CS"/>
        </w:rPr>
        <w:t xml:space="preserve"> na dalju obradu i kreira spregu za primanje naredbi koje zadaje korisnik. Naredbe koje se realizuju su preuzimanje podataka iz jedne ili druge memorije i testne rutine. </w:t>
      </w:r>
      <w:r>
        <w:rPr>
          <w:lang w:val="sr-Latn-CS"/>
        </w:rPr>
        <w:t>Neke od testnih rutina služe za proveru da li je komunikacija između namenske platforme i računara moguća ili koliko puta je došlo do prekida komunikacije (fizički prekinuta</w:t>
      </w:r>
      <w:r w:rsidR="00283299">
        <w:rPr>
          <w:lang w:val="sr-Latn-CS"/>
        </w:rPr>
        <w:t xml:space="preserve"> veza</w:t>
      </w:r>
      <w:r>
        <w:rPr>
          <w:lang w:val="sr-Latn-CS"/>
        </w:rPr>
        <w:t xml:space="preserve">, itd). </w:t>
      </w:r>
      <w:r w:rsidR="00F866C5">
        <w:rPr>
          <w:lang w:val="sr-Latn-CS"/>
        </w:rPr>
        <w:t>Takodje, modul jedan</w:t>
      </w:r>
      <w:r w:rsidR="00CD6D16">
        <w:rPr>
          <w:lang w:val="sr-Latn-CS"/>
        </w:rPr>
        <w:t xml:space="preserve"> izvršava podešavanje </w:t>
      </w:r>
      <w:r w:rsidR="00CD6D16">
        <w:rPr>
          <w:i/>
          <w:lang w:val="sr-Latn-CS"/>
        </w:rPr>
        <w:t xml:space="preserve">hmi0 </w:t>
      </w:r>
      <w:r w:rsidR="00CD6D16">
        <w:rPr>
          <w:lang w:val="sr-Latn-CS"/>
        </w:rPr>
        <w:t xml:space="preserve">eternet </w:t>
      </w:r>
      <w:r w:rsidR="008A1FBA">
        <w:rPr>
          <w:lang w:val="sr-Latn-CS"/>
        </w:rPr>
        <w:t>sprege</w:t>
      </w:r>
      <w:r w:rsidR="00CD6D16">
        <w:rPr>
          <w:lang w:val="sr-Latn-CS"/>
        </w:rPr>
        <w:t xml:space="preserve"> za komunikaciju sa računarom i vrši upisivanje potencijalih grešaka u </w:t>
      </w:r>
      <w:r w:rsidR="00CD6D16">
        <w:rPr>
          <w:i/>
          <w:lang w:val="sr-Latn-CS"/>
        </w:rPr>
        <w:t xml:space="preserve">log </w:t>
      </w:r>
      <w:r w:rsidR="00CD6D16">
        <w:rPr>
          <w:lang w:val="sr-Latn-CS"/>
        </w:rPr>
        <w:t>datoteku</w:t>
      </w:r>
      <w:r w:rsidR="00F720F0">
        <w:rPr>
          <w:lang w:val="sr-Latn-CS"/>
        </w:rPr>
        <w:t xml:space="preserve"> koja se briše svaki put kada je preuzeta</w:t>
      </w:r>
      <w:r w:rsidR="00CD6D16">
        <w:rPr>
          <w:lang w:val="sr-Latn-CS"/>
        </w:rPr>
        <w:t>.</w:t>
      </w:r>
    </w:p>
    <w:p w:rsidR="00FE6343" w:rsidRDefault="00FE6343" w:rsidP="003D235C">
      <w:pPr>
        <w:ind w:firstLine="0"/>
        <w:rPr>
          <w:lang w:val="sr-Latn-CS"/>
        </w:rPr>
      </w:pPr>
    </w:p>
    <w:p w:rsidR="00FE6343" w:rsidRDefault="00FE6343" w:rsidP="003D235C">
      <w:pPr>
        <w:ind w:firstLine="0"/>
        <w:rPr>
          <w:lang w:val="sr-Latn-CS"/>
        </w:rPr>
      </w:pPr>
    </w:p>
    <w:p w:rsidR="00FE6343" w:rsidRDefault="00FE6343" w:rsidP="003D235C">
      <w:pPr>
        <w:ind w:firstLine="0"/>
        <w:rPr>
          <w:lang w:val="sr-Latn-CS"/>
        </w:rPr>
      </w:pPr>
    </w:p>
    <w:p w:rsidR="00F720F0" w:rsidRDefault="00CD6D16" w:rsidP="003D235C">
      <w:pPr>
        <w:ind w:firstLine="0"/>
        <w:rPr>
          <w:lang w:val="sr-Latn-CS"/>
        </w:rPr>
      </w:pPr>
      <w:r>
        <w:rPr>
          <w:lang w:val="sr-Latn-CS"/>
        </w:rPr>
        <w:tab/>
        <w:t>Zadatak modula dva,</w:t>
      </w:r>
      <w:r w:rsidR="00E66CC6">
        <w:rPr>
          <w:lang w:val="sr-Latn-CS"/>
        </w:rPr>
        <w:t xml:space="preserve"> modula za logičku obradu podataka,</w:t>
      </w:r>
      <w:r>
        <w:rPr>
          <w:lang w:val="sr-Latn-CS"/>
        </w:rPr>
        <w:t xml:space="preserve"> koji predstavlja </w:t>
      </w:r>
      <w:r w:rsidRPr="00703636">
        <w:rPr>
          <w:i/>
          <w:lang w:val="sr-Latn-CS"/>
        </w:rPr>
        <w:t>SWC</w:t>
      </w:r>
      <w:r>
        <w:rPr>
          <w:lang w:val="sr-Latn-CS"/>
        </w:rPr>
        <w:t xml:space="preserve"> </w:t>
      </w:r>
      <w:r w:rsidR="00703636">
        <w:rPr>
          <w:lang w:val="sr-Latn-CS"/>
        </w:rPr>
        <w:t xml:space="preserve">komponenta, </w:t>
      </w:r>
      <w:r>
        <w:rPr>
          <w:lang w:val="sr-Latn-CS"/>
        </w:rPr>
        <w:t xml:space="preserve">jeste da </w:t>
      </w:r>
      <w:r w:rsidR="00F720F0">
        <w:rPr>
          <w:lang w:val="sr-Latn-CS"/>
        </w:rPr>
        <w:t xml:space="preserve">pročita i </w:t>
      </w:r>
      <w:r>
        <w:rPr>
          <w:lang w:val="sr-Latn-CS"/>
        </w:rPr>
        <w:t xml:space="preserve">obradi podatke pristigle iz modula </w:t>
      </w:r>
      <w:r w:rsidR="009318CE">
        <w:rPr>
          <w:lang w:val="sr-Latn-CS"/>
        </w:rPr>
        <w:t>jedan</w:t>
      </w:r>
      <w:r>
        <w:rPr>
          <w:lang w:val="sr-Latn-CS"/>
        </w:rPr>
        <w:t xml:space="preserve"> i kreira sprege </w:t>
      </w:r>
      <w:r w:rsidR="002C4963">
        <w:rPr>
          <w:lang w:val="sr-Latn-CS"/>
        </w:rPr>
        <w:t>za komunikaciju sa modulom jedan i modulom tri</w:t>
      </w:r>
      <w:r w:rsidR="00A101AA">
        <w:rPr>
          <w:lang w:val="sr-Latn-CS"/>
        </w:rPr>
        <w:t>, odnosno korisničkom aplikacijom</w:t>
      </w:r>
      <w:r>
        <w:rPr>
          <w:lang w:val="sr-Latn-CS"/>
        </w:rPr>
        <w:t xml:space="preserve">. </w:t>
      </w:r>
      <w:r w:rsidR="00AF4962">
        <w:rPr>
          <w:lang w:val="sr-Latn-CS"/>
        </w:rPr>
        <w:t>F</w:t>
      </w:r>
      <w:r>
        <w:rPr>
          <w:lang w:val="sr-Latn-CS"/>
        </w:rPr>
        <w:t xml:space="preserve">unkcionalnost ovog modula </w:t>
      </w:r>
      <w:r w:rsidR="00FE6343">
        <w:rPr>
          <w:lang w:val="sr-Latn-CS"/>
        </w:rPr>
        <w:t>predstavlja</w:t>
      </w:r>
      <w:r>
        <w:rPr>
          <w:lang w:val="sr-Latn-CS"/>
        </w:rPr>
        <w:t xml:space="preserve"> </w:t>
      </w:r>
      <w:r w:rsidR="00AF4962">
        <w:rPr>
          <w:lang w:val="sr-Latn-CS"/>
        </w:rPr>
        <w:t>automat sa konačnim brojem stanja gde automat čeka n</w:t>
      </w:r>
      <w:r w:rsidR="007E1745">
        <w:rPr>
          <w:lang w:val="sr-Latn-CS"/>
        </w:rPr>
        <w:t xml:space="preserve">a naredbu koju zadaje korisnik. Unutrašnja komunikacija u modulu, odnosno automatu, obavlja se putem </w:t>
      </w:r>
      <w:r w:rsidR="007E1745">
        <w:rPr>
          <w:i/>
          <w:lang w:val="sr-Latn-CS"/>
        </w:rPr>
        <w:t xml:space="preserve">message </w:t>
      </w:r>
      <w:r w:rsidR="007E1745" w:rsidRPr="007E1745">
        <w:rPr>
          <w:i/>
          <w:lang w:val="sr-Latn-CS"/>
        </w:rPr>
        <w:t>queue</w:t>
      </w:r>
      <w:r w:rsidR="004C2E87">
        <w:rPr>
          <w:lang w:val="sr-Latn-CS"/>
        </w:rPr>
        <w:t xml:space="preserve"> poruka</w:t>
      </w:r>
      <w:r w:rsidR="00F16E42">
        <w:rPr>
          <w:lang w:val="sr-Latn-CS"/>
        </w:rPr>
        <w:t xml:space="preserve"> upisivanjem naredbe u isti. Naredba se potom izvršava i automat se vraća u početno stanje gde čeka na novu naredbu.</w:t>
      </w:r>
      <w:r w:rsidR="007E1745">
        <w:rPr>
          <w:lang w:val="sr-Latn-CS"/>
        </w:rPr>
        <w:t xml:space="preserve"> </w:t>
      </w:r>
      <w:r w:rsidR="00FE6343" w:rsidRPr="007E1745">
        <w:rPr>
          <w:lang w:val="sr-Latn-CS"/>
        </w:rPr>
        <w:t>Modul</w:t>
      </w:r>
      <w:r w:rsidR="00FE6343">
        <w:rPr>
          <w:lang w:val="sr-Latn-CS"/>
        </w:rPr>
        <w:t xml:space="preserve"> dva komunikaciju sa modulom jedan obavlja otvaranjem deljene memorije i </w:t>
      </w:r>
      <w:r w:rsidR="00FE6343">
        <w:rPr>
          <w:i/>
          <w:lang w:val="sr-Latn-CS"/>
        </w:rPr>
        <w:t>message queue</w:t>
      </w:r>
      <w:r w:rsidR="004C2E87">
        <w:rPr>
          <w:lang w:val="sr-Latn-CS"/>
        </w:rPr>
        <w:t xml:space="preserve"> poruka</w:t>
      </w:r>
      <w:r w:rsidR="00E97337">
        <w:rPr>
          <w:lang w:val="sr-Latn-CS"/>
        </w:rPr>
        <w:t xml:space="preserve"> i </w:t>
      </w:r>
      <w:r>
        <w:rPr>
          <w:lang w:val="sr-Latn-CS"/>
        </w:rPr>
        <w:t xml:space="preserve"> predstavlja serversku stranu u komunikaciji sa računarom putem </w:t>
      </w:r>
      <w:r w:rsidRPr="00485FAB">
        <w:rPr>
          <w:i/>
          <w:lang w:val="sr-Latn-CS"/>
        </w:rPr>
        <w:t>TCP/IP</w:t>
      </w:r>
      <w:r>
        <w:rPr>
          <w:lang w:val="sr-Latn-CS"/>
        </w:rPr>
        <w:t xml:space="preserve"> protokola.</w:t>
      </w:r>
      <w:r w:rsidR="007E1745">
        <w:rPr>
          <w:lang w:val="sr-Latn-CS"/>
        </w:rPr>
        <w:t xml:space="preserve"> Omogućava slanje datoteka ili dijagnostičkih podataka putem </w:t>
      </w:r>
      <w:r w:rsidR="007E1745">
        <w:rPr>
          <w:i/>
          <w:lang w:val="sr-Latn-CS"/>
        </w:rPr>
        <w:t>socket</w:t>
      </w:r>
      <w:r w:rsidR="004C2E87">
        <w:rPr>
          <w:lang w:val="sr-Latn-CS"/>
        </w:rPr>
        <w:t xml:space="preserve"> utičnice</w:t>
      </w:r>
      <w:r w:rsidR="007E1745">
        <w:rPr>
          <w:lang w:val="sr-Latn-CS"/>
        </w:rPr>
        <w:t xml:space="preserve"> na zahtev iz korisničke aplikacije.</w:t>
      </w:r>
    </w:p>
    <w:p w:rsidR="00F720F0" w:rsidRPr="005F3515" w:rsidRDefault="00F720F0" w:rsidP="003D235C">
      <w:pPr>
        <w:ind w:firstLine="0"/>
        <w:rPr>
          <w:lang w:val="sr-Latn-RS"/>
        </w:rPr>
      </w:pPr>
      <w:r>
        <w:rPr>
          <w:lang w:val="sr-Latn-CS"/>
        </w:rPr>
        <w:tab/>
        <w:t xml:space="preserve">Treći modul, modul na računarskoj strani, jeste klijentska aplikacija koja pruža korisniku, na zahtev, dijagnostičke podatke o radu </w:t>
      </w:r>
      <w:r>
        <w:rPr>
          <w:i/>
          <w:lang w:val="sr-Latn-CS"/>
        </w:rPr>
        <w:t>BroadR-Reach</w:t>
      </w:r>
      <w:r>
        <w:rPr>
          <w:lang w:val="sr-Latn-CS"/>
        </w:rPr>
        <w:t xml:space="preserve"> </w:t>
      </w:r>
      <w:r w:rsidRPr="00F720F0">
        <w:rPr>
          <w:lang w:val="sr-Latn-CS"/>
        </w:rPr>
        <w:t>integrisanog</w:t>
      </w:r>
      <w:r>
        <w:rPr>
          <w:lang w:val="sr-Latn-CS"/>
        </w:rPr>
        <w:t xml:space="preserve"> kola. </w:t>
      </w:r>
      <w:r w:rsidR="002A32E5">
        <w:rPr>
          <w:lang w:val="sr-Latn-CS"/>
        </w:rPr>
        <w:t xml:space="preserve">Preuzimanje </w:t>
      </w:r>
      <w:r w:rsidR="002A32E5">
        <w:rPr>
          <w:i/>
          <w:lang w:val="sr-Latn-CS"/>
        </w:rPr>
        <w:t xml:space="preserve">log </w:t>
      </w:r>
      <w:r w:rsidR="002A32E5">
        <w:rPr>
          <w:lang w:val="sr-Latn-CS"/>
        </w:rPr>
        <w:t xml:space="preserve">datoteke koja sadrži podatke o vrsti greške i sistemsko vreme kada se greška dogodila vrši se periodično u </w:t>
      </w:r>
      <w:r w:rsidR="000A5B65">
        <w:rPr>
          <w:lang w:val="sr-Latn-CS"/>
        </w:rPr>
        <w:t>zasebnoj niti</w:t>
      </w:r>
      <w:r w:rsidR="002A32E5">
        <w:rPr>
          <w:lang w:val="sr-Latn-CS"/>
        </w:rPr>
        <w:t xml:space="preserve">. </w:t>
      </w:r>
      <w:r w:rsidR="00926CF8">
        <w:rPr>
          <w:lang w:val="sr-Latn-CS"/>
        </w:rPr>
        <w:t xml:space="preserve">Aplikacija je realizovana u </w:t>
      </w:r>
      <w:r w:rsidR="00926CF8" w:rsidRPr="00485FAB">
        <w:rPr>
          <w:i/>
          <w:lang w:val="sr-Latn-CS"/>
        </w:rPr>
        <w:t>Qt</w:t>
      </w:r>
      <w:r>
        <w:rPr>
          <w:lang w:val="sr-Latn-CS"/>
        </w:rPr>
        <w:t xml:space="preserve"> programskom okruženju pomoću signala i slotova.</w:t>
      </w:r>
      <w:r w:rsidR="005F3515">
        <w:rPr>
          <w:lang w:val="sr-Latn-CS"/>
        </w:rPr>
        <w:t xml:space="preserve"> Funkcionalnost aplikacije se pokreće pritiskom na dugme „</w:t>
      </w:r>
      <w:r w:rsidR="005F3515">
        <w:rPr>
          <w:i/>
          <w:lang w:val="sr-Latn-CS"/>
        </w:rPr>
        <w:t>Start Client“</w:t>
      </w:r>
      <w:r w:rsidR="005F3515">
        <w:rPr>
          <w:lang w:val="sr-Latn-CS"/>
        </w:rPr>
        <w:t xml:space="preserve">. Korisnik pritiskom na odgovarajuće dugme može da zatraži dijagnostičke podatke koji se prikazuju u </w:t>
      </w:r>
      <w:r w:rsidR="008A1FBA">
        <w:rPr>
          <w:lang w:val="sr-Latn-CS"/>
        </w:rPr>
        <w:t>sprezi</w:t>
      </w:r>
      <w:r w:rsidR="005F3515">
        <w:rPr>
          <w:lang w:val="sr-Latn-CS"/>
        </w:rPr>
        <w:t xml:space="preserve"> aplikacije ili unosom broja rutine da zatraži izvršavanje iste. Pritiskom na dugme „</w:t>
      </w:r>
      <w:r w:rsidR="005F3515">
        <w:rPr>
          <w:i/>
          <w:lang w:val="sr-Latn-CS"/>
        </w:rPr>
        <w:t xml:space="preserve">Exit“ </w:t>
      </w:r>
      <w:r w:rsidR="005F3515">
        <w:rPr>
          <w:lang w:val="sr-Latn-CS"/>
        </w:rPr>
        <w:t>aplikacija prestaje sa radom.</w:t>
      </w:r>
    </w:p>
    <w:p w:rsidR="003D235C" w:rsidRDefault="003D235C" w:rsidP="003D235C">
      <w:pPr>
        <w:ind w:firstLine="0"/>
        <w:rPr>
          <w:lang w:val="sr-Latn-CS"/>
        </w:rPr>
      </w:pPr>
    </w:p>
    <w:p w:rsidR="003D235C" w:rsidRDefault="003D235C" w:rsidP="003D235C">
      <w:pPr>
        <w:ind w:firstLine="0"/>
        <w:rPr>
          <w:lang w:val="sr-Latn-CS"/>
        </w:rPr>
        <w:sectPr w:rsidR="003D235C" w:rsidSect="00F65BA9">
          <w:type w:val="continuous"/>
          <w:pgSz w:w="11907" w:h="16840" w:code="9"/>
          <w:pgMar w:top="1134" w:right="1417" w:bottom="1134" w:left="1418" w:header="567" w:footer="567" w:gutter="0"/>
          <w:cols w:space="720"/>
        </w:sectPr>
      </w:pPr>
    </w:p>
    <w:p w:rsidR="004E0EB7" w:rsidRDefault="00941589" w:rsidP="004E0EB7">
      <w:pPr>
        <w:pStyle w:val="Heading1"/>
        <w:rPr>
          <w:lang w:val="sr-Latn-CS"/>
        </w:rPr>
      </w:pPr>
      <w:bookmarkStart w:id="50" w:name="_Toc519513836"/>
      <w:r>
        <w:rPr>
          <w:lang w:val="sr-Latn-RS"/>
        </w:rPr>
        <w:lastRenderedPageBreak/>
        <w:t>Programsko rešenje</w:t>
      </w:r>
      <w:bookmarkEnd w:id="50"/>
    </w:p>
    <w:p w:rsidR="00C076E2" w:rsidRDefault="00C076E2" w:rsidP="00200974">
      <w:pPr>
        <w:ind w:firstLine="0"/>
      </w:pPr>
    </w:p>
    <w:p w:rsidR="006A4994" w:rsidRDefault="00DA6407" w:rsidP="00DA6407">
      <w:pPr>
        <w:ind w:left="567" w:firstLine="0"/>
      </w:pPr>
      <w:r>
        <w:t xml:space="preserve">U ovom poglavlju biće opisana </w:t>
      </w:r>
      <w:proofErr w:type="gramStart"/>
      <w:r>
        <w:t>sama</w:t>
      </w:r>
      <w:proofErr w:type="gramEnd"/>
      <w:r>
        <w:t xml:space="preserve"> funkcionalnost svakog od tri modula.</w:t>
      </w:r>
    </w:p>
    <w:p w:rsidR="00DA6407" w:rsidRDefault="00DA6407" w:rsidP="00DA6407">
      <w:pPr>
        <w:pStyle w:val="Heading2"/>
      </w:pPr>
      <w:bookmarkStart w:id="51" w:name="_Toc519513837"/>
      <w:r>
        <w:t xml:space="preserve">Modul za čitanje podataka </w:t>
      </w:r>
      <w:proofErr w:type="gramStart"/>
      <w:r>
        <w:t>sa</w:t>
      </w:r>
      <w:proofErr w:type="gramEnd"/>
      <w:r>
        <w:t xml:space="preserve"> ETH PHY integrisanog kola</w:t>
      </w:r>
      <w:bookmarkEnd w:id="51"/>
    </w:p>
    <w:p w:rsidR="00DA6407" w:rsidRPr="00DA6407" w:rsidRDefault="00DA6407" w:rsidP="00DA6407"/>
    <w:p w:rsidR="00FF3644" w:rsidRDefault="00DA6407" w:rsidP="00C076E2">
      <w:r>
        <w:t>Realizacija modula 1 je smeštena u tri datoteke:</w:t>
      </w:r>
    </w:p>
    <w:p w:rsidR="00DA6407" w:rsidRPr="00DA6407" w:rsidRDefault="00DA6407" w:rsidP="00DA6407">
      <w:pPr>
        <w:pStyle w:val="ListParagraph"/>
        <w:numPr>
          <w:ilvl w:val="0"/>
          <w:numId w:val="26"/>
        </w:numPr>
      </w:pPr>
      <w:r>
        <w:rPr>
          <w:b/>
        </w:rPr>
        <w:t>moduleOneStartup.c</w:t>
      </w:r>
    </w:p>
    <w:p w:rsidR="00DA6407" w:rsidRPr="00DA6407" w:rsidRDefault="00DA6407" w:rsidP="00DA6407">
      <w:pPr>
        <w:pStyle w:val="ListParagraph"/>
        <w:numPr>
          <w:ilvl w:val="0"/>
          <w:numId w:val="26"/>
        </w:numPr>
      </w:pPr>
      <w:r>
        <w:rPr>
          <w:b/>
        </w:rPr>
        <w:t>moduleOneReadEthPhy.c</w:t>
      </w:r>
    </w:p>
    <w:p w:rsidR="00407DE6" w:rsidRDefault="00DA6407" w:rsidP="00B80E34">
      <w:pPr>
        <w:pStyle w:val="ListParagraph"/>
        <w:numPr>
          <w:ilvl w:val="0"/>
          <w:numId w:val="26"/>
        </w:numPr>
      </w:pPr>
      <w:r>
        <w:rPr>
          <w:b/>
        </w:rPr>
        <w:t>moduleOneHandleRoutines.c</w:t>
      </w:r>
    </w:p>
    <w:p w:rsidR="00DB41EA" w:rsidRDefault="00407DE6" w:rsidP="00984041">
      <w:pPr>
        <w:pStyle w:val="Heading3"/>
        <w:rPr>
          <w:szCs w:val="24"/>
        </w:rPr>
      </w:pPr>
      <w:bookmarkStart w:id="52" w:name="_Toc519513838"/>
      <w:r w:rsidRPr="00407DE6">
        <w:rPr>
          <w:szCs w:val="24"/>
        </w:rPr>
        <w:t xml:space="preserve">Funkcionalnost datoteke </w:t>
      </w:r>
      <w:r w:rsidR="00296C71">
        <w:rPr>
          <w:szCs w:val="24"/>
        </w:rPr>
        <w:t>za inicijalizaciju programa</w:t>
      </w:r>
      <w:bookmarkEnd w:id="52"/>
    </w:p>
    <w:p w:rsidR="00EB5676" w:rsidRDefault="00EB5676" w:rsidP="00EB5676"/>
    <w:p w:rsidR="00EB5676" w:rsidRDefault="00EB5676" w:rsidP="00EB5676">
      <w:r>
        <w:t xml:space="preserve">Datoteka </w:t>
      </w:r>
      <w:proofErr w:type="gramStart"/>
      <w:r w:rsidRPr="00485FAB">
        <w:rPr>
          <w:i/>
        </w:rPr>
        <w:t>moduleOneStartup.c</w:t>
      </w:r>
      <w:r w:rsidR="00F73AA9">
        <w:t xml:space="preserve"> </w:t>
      </w:r>
      <w:r>
        <w:t xml:space="preserve"> je</w:t>
      </w:r>
      <w:proofErr w:type="gramEnd"/>
      <w:r>
        <w:t xml:space="preserve"> početna datoteka u kojoj se nalaze potrebne funkcije</w:t>
      </w:r>
      <w:r w:rsidR="00F73AA9">
        <w:t xml:space="preserve"> (</w:t>
      </w:r>
      <w:r w:rsidR="00F73AA9">
        <w:fldChar w:fldCharType="begin"/>
      </w:r>
      <w:r w:rsidR="00F73AA9">
        <w:instrText xml:space="preserve"> REF _Ref519510039 \h </w:instrText>
      </w:r>
      <w:r w:rsidR="00F73AA9">
        <w:fldChar w:fldCharType="separate"/>
      </w:r>
      <w:r w:rsidR="00F73AA9">
        <w:t xml:space="preserve">Tabela </w:t>
      </w:r>
      <w:r w:rsidR="00F73AA9">
        <w:rPr>
          <w:noProof/>
        </w:rPr>
        <w:t>4</w:t>
      </w:r>
      <w:r w:rsidR="00F73AA9">
        <w:t>.</w:t>
      </w:r>
      <w:r w:rsidR="00F73AA9">
        <w:rPr>
          <w:noProof/>
        </w:rPr>
        <w:t>1</w:t>
      </w:r>
      <w:r w:rsidR="00F73AA9">
        <w:fldChar w:fldCharType="end"/>
      </w:r>
      <w:r w:rsidR="00F73AA9">
        <w:t>)</w:t>
      </w:r>
      <w:r>
        <w:t xml:space="preserve"> za inicijalizaciju integrisanog kola, memorije, zadataka kao i Eternet i </w:t>
      </w:r>
      <w:r w:rsidRPr="00485FAB">
        <w:rPr>
          <w:i/>
        </w:rPr>
        <w:t>VLAN</w:t>
      </w:r>
      <w:r>
        <w:t xml:space="preserve"> </w:t>
      </w:r>
      <w:r w:rsidR="008A1FBA">
        <w:t>sprege</w:t>
      </w:r>
      <w:r>
        <w:t>.</w:t>
      </w:r>
    </w:p>
    <w:p w:rsidR="00E15B49" w:rsidRDefault="00E15B49">
      <w:pPr>
        <w:spacing w:line="240" w:lineRule="auto"/>
        <w:ind w:firstLine="0"/>
        <w:jc w:val="left"/>
      </w:pPr>
      <w:r>
        <w:br w:type="page"/>
      </w:r>
    </w:p>
    <w:p w:rsidR="00DB41EA" w:rsidRPr="00DB41EA" w:rsidRDefault="00DB41EA" w:rsidP="00E15B49">
      <w:pPr>
        <w:ind w:firstLine="0"/>
      </w:pPr>
    </w:p>
    <w:tbl>
      <w:tblPr>
        <w:tblStyle w:val="GridTable1Light-Accent1"/>
        <w:tblW w:w="9067" w:type="dxa"/>
        <w:tblLayout w:type="fixed"/>
        <w:tblLook w:val="04A0" w:firstRow="1" w:lastRow="0" w:firstColumn="1" w:lastColumn="0" w:noHBand="0" w:noVBand="1"/>
      </w:tblPr>
      <w:tblGrid>
        <w:gridCol w:w="2263"/>
        <w:gridCol w:w="1377"/>
        <w:gridCol w:w="1175"/>
        <w:gridCol w:w="2126"/>
        <w:gridCol w:w="2126"/>
      </w:tblGrid>
      <w:tr w:rsidR="00D54A95" w:rsidTr="00E31A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54A95" w:rsidRDefault="00D54A95" w:rsidP="00D54A95">
            <w:pPr>
              <w:ind w:firstLine="0"/>
              <w:jc w:val="center"/>
            </w:pPr>
            <w:r>
              <w:t>Prototip funkcije</w:t>
            </w:r>
          </w:p>
        </w:tc>
        <w:tc>
          <w:tcPr>
            <w:tcW w:w="1377" w:type="dxa"/>
          </w:tcPr>
          <w:p w:rsidR="00D54A95" w:rsidRDefault="00D54A95" w:rsidP="00D54A9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Vidljivost</w:t>
            </w:r>
          </w:p>
        </w:tc>
        <w:tc>
          <w:tcPr>
            <w:tcW w:w="1175" w:type="dxa"/>
          </w:tcPr>
          <w:p w:rsidR="00D54A95" w:rsidRDefault="00D54A95" w:rsidP="00D54A9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Povratna vrednost</w:t>
            </w:r>
          </w:p>
        </w:tc>
        <w:tc>
          <w:tcPr>
            <w:tcW w:w="2126" w:type="dxa"/>
          </w:tcPr>
          <w:p w:rsidR="00D54A95" w:rsidRDefault="00D54A95" w:rsidP="00D54A9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</w:t>
            </w:r>
          </w:p>
        </w:tc>
        <w:tc>
          <w:tcPr>
            <w:tcW w:w="2126" w:type="dxa"/>
          </w:tcPr>
          <w:p w:rsidR="00D54A95" w:rsidRDefault="00D54A95" w:rsidP="00D54A9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 je</w:t>
            </w:r>
          </w:p>
        </w:tc>
      </w:tr>
      <w:tr w:rsidR="00D54A95" w:rsidTr="00E31A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54A95" w:rsidRPr="00D54A95" w:rsidRDefault="00D54A95" w:rsidP="00E11EC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 w:rsidR="00DB41EA">
              <w:rPr>
                <w:rFonts w:ascii="Consolas" w:hAnsi="Consolas" w:cs="Consolas"/>
                <w:b w:val="0"/>
                <w:color w:val="000000"/>
                <w:sz w:val="20"/>
                <w:lang w:val="en-GB" w:eastAsia="en-GB"/>
              </w:rPr>
              <w:t>module1_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InitPhy</w:t>
            </w:r>
            <w:r w:rsidRPr="00C61FF4">
              <w:rPr>
                <w:rFonts w:ascii="Consolas" w:hAnsi="Consolas" w:cs="Consolas"/>
                <w:b w:val="0"/>
                <w:color w:val="000000"/>
                <w:sz w:val="20"/>
                <w:lang w:val="en-GB" w:eastAsia="en-GB"/>
              </w:rPr>
              <w:t>()</w:t>
            </w:r>
          </w:p>
        </w:tc>
        <w:tc>
          <w:tcPr>
            <w:tcW w:w="1377" w:type="dxa"/>
          </w:tcPr>
          <w:p w:rsidR="00D54A95" w:rsidRDefault="00D54A95" w:rsidP="00D54A9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175" w:type="dxa"/>
          </w:tcPr>
          <w:p w:rsidR="00D54A95" w:rsidRDefault="00D54A95" w:rsidP="00D54A9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D54A95" w:rsidRDefault="00DB41EA" w:rsidP="00E11EC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_module1_</w:t>
            </w:r>
            <w:r w:rsidR="00D54A95" w:rsidRPr="00364F54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CreateMsgQueues</w:t>
            </w:r>
            <w:r w:rsidR="00D54A95"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  <w:tc>
          <w:tcPr>
            <w:tcW w:w="2126" w:type="dxa"/>
          </w:tcPr>
          <w:p w:rsidR="00D54A95" w:rsidRPr="00364F54" w:rsidRDefault="00D54A95" w:rsidP="00E11EC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364F54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tttechBRInit</w:t>
            </w:r>
            <w:r w:rsidRPr="00364F54"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D54A95" w:rsidRPr="00D54A95" w:rsidRDefault="00D54A95" w:rsidP="00E11EC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D54A95">
              <w:rPr>
                <w:sz w:val="20"/>
              </w:rPr>
              <w:t>(</w:t>
            </w:r>
            <w:r w:rsidRPr="00B96A62">
              <w:rPr>
                <w:i/>
                <w:sz w:val="20"/>
              </w:rPr>
              <w:t>tttechBroadRReach.c</w:t>
            </w:r>
            <w:r w:rsidRPr="00D54A95">
              <w:rPr>
                <w:sz w:val="20"/>
              </w:rPr>
              <w:t>)</w:t>
            </w:r>
          </w:p>
        </w:tc>
      </w:tr>
      <w:tr w:rsidR="00D54A95" w:rsidTr="00E31A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54A95" w:rsidRDefault="00D54A95" w:rsidP="00D54A9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STATUS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rtpModule</w:t>
            </w:r>
            <w:r w:rsidRPr="00C61FF4">
              <w:rPr>
                <w:rFonts w:ascii="Consolas" w:hAnsi="Consolas" w:cs="Consolas"/>
                <w:b w:val="0"/>
                <w:color w:val="000000"/>
                <w:sz w:val="20"/>
                <w:lang w:val="en-GB" w:eastAsia="en-GB"/>
              </w:rPr>
              <w:t>()</w:t>
            </w:r>
          </w:p>
          <w:p w:rsidR="00D54A95" w:rsidRDefault="00D54A95" w:rsidP="00E11EC8">
            <w:pPr>
              <w:ind w:firstLine="0"/>
              <w:jc w:val="center"/>
            </w:pPr>
          </w:p>
        </w:tc>
        <w:tc>
          <w:tcPr>
            <w:tcW w:w="1377" w:type="dxa"/>
          </w:tcPr>
          <w:p w:rsidR="00D54A95" w:rsidRDefault="00D54A95" w:rsidP="00DB4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175" w:type="dxa"/>
          </w:tcPr>
          <w:p w:rsidR="00D54A95" w:rsidRDefault="00D54A95" w:rsidP="00D54A9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OK / </w:t>
            </w:r>
          </w:p>
          <w:p w:rsidR="00D54A95" w:rsidRDefault="00D54A95" w:rsidP="00D54A9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</w:t>
            </w:r>
          </w:p>
        </w:tc>
        <w:tc>
          <w:tcPr>
            <w:tcW w:w="2126" w:type="dxa"/>
          </w:tcPr>
          <w:p w:rsidR="00D54A95" w:rsidRDefault="00364F54" w:rsidP="00364F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364F54" w:rsidRPr="00364F54" w:rsidRDefault="00364F54" w:rsidP="00E11EC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364F54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_BRDiagTask_entry</w:t>
            </w:r>
            <w:r w:rsidRPr="00364F54"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D54A95" w:rsidRDefault="00C61FF4" w:rsidP="00E11EC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4A95">
              <w:rPr>
                <w:sz w:val="20"/>
              </w:rPr>
              <w:t>(</w:t>
            </w:r>
            <w:r w:rsidRPr="00B96A62">
              <w:rPr>
                <w:i/>
                <w:sz w:val="20"/>
              </w:rPr>
              <w:t>tttechBroadRReach.c</w:t>
            </w:r>
            <w:r w:rsidRPr="00D54A95">
              <w:rPr>
                <w:sz w:val="20"/>
              </w:rPr>
              <w:t>)</w:t>
            </w:r>
          </w:p>
        </w:tc>
      </w:tr>
      <w:tr w:rsidR="00D54A95" w:rsidTr="00E31A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364F54" w:rsidRPr="00C61FF4" w:rsidRDefault="00364F54" w:rsidP="00E11EC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b w:val="0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module1_</w:t>
            </w:r>
            <w:r w:rsidRPr="00C61FF4"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StartTasks</w:t>
            </w:r>
            <w:r w:rsidRPr="00C61FF4">
              <w:rPr>
                <w:rFonts w:ascii="Consolas" w:hAnsi="Consolas" w:cs="Consolas"/>
                <w:b w:val="0"/>
                <w:color w:val="000000"/>
                <w:sz w:val="20"/>
                <w:lang w:val="en-GB" w:eastAsia="en-GB"/>
              </w:rPr>
              <w:t>()</w:t>
            </w:r>
          </w:p>
          <w:p w:rsidR="00D54A95" w:rsidRDefault="00D54A95" w:rsidP="00B80E34">
            <w:pPr>
              <w:ind w:firstLine="0"/>
            </w:pPr>
          </w:p>
        </w:tc>
        <w:tc>
          <w:tcPr>
            <w:tcW w:w="1377" w:type="dxa"/>
          </w:tcPr>
          <w:p w:rsidR="00D54A95" w:rsidRDefault="00364F54" w:rsidP="00DB4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175" w:type="dxa"/>
          </w:tcPr>
          <w:p w:rsidR="00D54A95" w:rsidRDefault="00364F54" w:rsidP="00364F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C61FF4" w:rsidRDefault="00612127" w:rsidP="00E11EC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>
              <w:rPr>
                <w:rFonts w:ascii="Consolas" w:hAnsi="Consolas"/>
                <w:sz w:val="20"/>
              </w:rPr>
              <w:t>module1_</w:t>
            </w:r>
            <w:r w:rsidR="00364F54" w:rsidRPr="00364F54">
              <w:rPr>
                <w:rFonts w:ascii="Consolas" w:hAnsi="Consolas"/>
                <w:sz w:val="20"/>
              </w:rPr>
              <w:t>ReadChipRegistersTask()</w:t>
            </w:r>
          </w:p>
          <w:p w:rsidR="002B0AD4" w:rsidRPr="002B0AD4" w:rsidRDefault="002B0AD4" w:rsidP="00E11EC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</w:t>
            </w:r>
            <w:r w:rsidRPr="00B96A62">
              <w:rPr>
                <w:i/>
                <w:sz w:val="20"/>
              </w:rPr>
              <w:t>moduleOneReadEthPhy.c</w:t>
            </w:r>
            <w:r>
              <w:rPr>
                <w:sz w:val="20"/>
              </w:rPr>
              <w:t>)</w:t>
            </w:r>
          </w:p>
          <w:p w:rsidR="00C61FF4" w:rsidRDefault="00612127" w:rsidP="00E11EC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>
              <w:rPr>
                <w:rFonts w:ascii="Consolas" w:hAnsi="Consolas"/>
                <w:sz w:val="20"/>
              </w:rPr>
              <w:t>module1_</w:t>
            </w:r>
            <w:r w:rsidR="00C61FF4">
              <w:rPr>
                <w:rFonts w:ascii="Consolas" w:hAnsi="Consolas"/>
                <w:sz w:val="20"/>
              </w:rPr>
              <w:t>GetRoutineNum()</w:t>
            </w:r>
          </w:p>
          <w:p w:rsidR="002B0AD4" w:rsidRPr="00364F54" w:rsidRDefault="002B0AD4" w:rsidP="00E11EC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>
              <w:rPr>
                <w:rFonts w:ascii="Consolas" w:hAnsi="Consolas"/>
                <w:sz w:val="20"/>
              </w:rPr>
              <w:t>(</w:t>
            </w:r>
            <w:r w:rsidRPr="00B96A62">
              <w:rPr>
                <w:i/>
                <w:sz w:val="20"/>
              </w:rPr>
              <w:t>moduleOneHandleRoutines.c</w:t>
            </w:r>
            <w:r w:rsidR="0098598A">
              <w:rPr>
                <w:rFonts w:ascii="Consolas" w:hAnsi="Consolas"/>
                <w:sz w:val="20"/>
              </w:rPr>
              <w:t>)</w:t>
            </w:r>
          </w:p>
        </w:tc>
        <w:tc>
          <w:tcPr>
            <w:tcW w:w="2126" w:type="dxa"/>
          </w:tcPr>
          <w:p w:rsidR="00D54A95" w:rsidRDefault="00C61FF4" w:rsidP="00E11EC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</w:pPr>
            <w:r w:rsidRPr="00C61FF4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_ttechStartBRDiagTask</w:t>
            </w:r>
            <w:r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()</w:t>
            </w:r>
          </w:p>
          <w:p w:rsidR="00C61FF4" w:rsidRPr="00C61FF4" w:rsidRDefault="00C61FF4" w:rsidP="00E11EC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D54A95">
              <w:rPr>
                <w:sz w:val="20"/>
              </w:rPr>
              <w:t>(</w:t>
            </w:r>
            <w:r w:rsidRPr="00B96A62">
              <w:rPr>
                <w:i/>
                <w:sz w:val="20"/>
              </w:rPr>
              <w:t>tttechBroadRReach.c</w:t>
            </w:r>
            <w:r w:rsidRPr="00D54A95">
              <w:rPr>
                <w:sz w:val="20"/>
              </w:rPr>
              <w:t>)</w:t>
            </w:r>
          </w:p>
        </w:tc>
      </w:tr>
      <w:tr w:rsidR="00D54A95" w:rsidTr="00E31A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54A95" w:rsidRPr="00DB41EA" w:rsidRDefault="00C61FF4" w:rsidP="00E11EC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module1_ConfigureEthInterface</w:t>
            </w:r>
            <w:r w:rsidRPr="00C61FF4">
              <w:rPr>
                <w:rFonts w:ascii="Consolas" w:hAnsi="Consolas" w:cs="Consolas"/>
                <w:b w:val="0"/>
                <w:color w:val="000000"/>
                <w:sz w:val="20"/>
                <w:lang w:val="en-GB" w:eastAsia="en-GB"/>
              </w:rPr>
              <w:t>()</w:t>
            </w:r>
          </w:p>
        </w:tc>
        <w:tc>
          <w:tcPr>
            <w:tcW w:w="1377" w:type="dxa"/>
          </w:tcPr>
          <w:p w:rsidR="00D54A95" w:rsidRDefault="00C61FF4" w:rsidP="00DB4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175" w:type="dxa"/>
          </w:tcPr>
          <w:p w:rsidR="00D54A95" w:rsidRDefault="00C61FF4" w:rsidP="00C61FF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D54A95" w:rsidRDefault="00C61FF4" w:rsidP="00C61FF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C61FF4" w:rsidRPr="00010B94" w:rsidRDefault="00C61FF4" w:rsidP="00E11EC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010B94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_attach_if_to_device</w:t>
            </w:r>
            <w:r w:rsidRPr="00010B94"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D54A95" w:rsidRDefault="00DB41EA" w:rsidP="00E11EC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4A95">
              <w:rPr>
                <w:sz w:val="20"/>
              </w:rPr>
              <w:t>(</w:t>
            </w:r>
            <w:r w:rsidRPr="00B96A62">
              <w:rPr>
                <w:i/>
                <w:sz w:val="20"/>
              </w:rPr>
              <w:t>tttechBroadRReach.c</w:t>
            </w:r>
            <w:r w:rsidRPr="00D54A95">
              <w:rPr>
                <w:sz w:val="20"/>
              </w:rPr>
              <w:t>)</w:t>
            </w:r>
          </w:p>
        </w:tc>
      </w:tr>
      <w:tr w:rsidR="00D54A95" w:rsidTr="00E31A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54A95" w:rsidRPr="00DB41EA" w:rsidRDefault="00DB41EA" w:rsidP="00E11EC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module1_ConfigureVLAN</w:t>
            </w:r>
            <w:r w:rsidRPr="00DB41EA">
              <w:rPr>
                <w:rFonts w:ascii="Consolas" w:hAnsi="Consolas" w:cs="Consolas"/>
                <w:b w:val="0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377" w:type="dxa"/>
          </w:tcPr>
          <w:p w:rsidR="00D54A95" w:rsidRDefault="00DB41EA" w:rsidP="00DB4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175" w:type="dxa"/>
          </w:tcPr>
          <w:p w:rsidR="00D54A95" w:rsidRDefault="00DB41EA" w:rsidP="00DB4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D54A95" w:rsidRDefault="00DB41EA" w:rsidP="00DB4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DB41EA" w:rsidRDefault="00DB41EA" w:rsidP="00E11EC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20"/>
                <w:lang w:val="en-GB" w:eastAsia="en-GB"/>
              </w:rPr>
            </w:pPr>
            <w:r w:rsidRPr="00010B94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_attach_if_to_device</w:t>
            </w:r>
            <w:r w:rsidRPr="00010B94"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D54A95" w:rsidRDefault="00DB41EA" w:rsidP="00E11EC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4A95">
              <w:rPr>
                <w:sz w:val="20"/>
              </w:rPr>
              <w:t>(</w:t>
            </w:r>
            <w:r w:rsidRPr="00B96A62">
              <w:rPr>
                <w:i/>
                <w:sz w:val="20"/>
              </w:rPr>
              <w:t>tttechBroadRReach.c</w:t>
            </w:r>
            <w:r w:rsidRPr="00D54A95">
              <w:rPr>
                <w:sz w:val="20"/>
              </w:rPr>
              <w:t>)</w:t>
            </w:r>
          </w:p>
        </w:tc>
      </w:tr>
      <w:tr w:rsidR="00DB41EA" w:rsidTr="00E31A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B41EA" w:rsidRPr="00DB41EA" w:rsidRDefault="00DB41EA" w:rsidP="00E11EC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STATUS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u w:val="single"/>
                <w:lang w:val="en-GB" w:eastAsia="en-GB"/>
              </w:rPr>
              <w:t>_</w:t>
            </w:r>
            <w:r w:rsidRPr="00DB41EA"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module1_CreateMsgQueues</w:t>
            </w:r>
            <w:r w:rsidRPr="00DB41EA">
              <w:rPr>
                <w:rFonts w:ascii="Consolas" w:hAnsi="Consolas" w:cs="Consolas"/>
                <w:b w:val="0"/>
                <w:color w:val="000000"/>
                <w:sz w:val="20"/>
                <w:lang w:val="en-GB" w:eastAsia="en-GB"/>
              </w:rPr>
              <w:t>()</w:t>
            </w:r>
          </w:p>
        </w:tc>
        <w:tc>
          <w:tcPr>
            <w:tcW w:w="1377" w:type="dxa"/>
          </w:tcPr>
          <w:p w:rsidR="00DB41EA" w:rsidRDefault="00DB41EA" w:rsidP="00DB4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175" w:type="dxa"/>
          </w:tcPr>
          <w:p w:rsidR="00DB41EA" w:rsidRDefault="00DB41EA" w:rsidP="00DB4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 /</w:t>
            </w:r>
          </w:p>
          <w:p w:rsidR="00DB41EA" w:rsidRDefault="00DB41EA" w:rsidP="00DB4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</w:t>
            </w:r>
          </w:p>
        </w:tc>
        <w:tc>
          <w:tcPr>
            <w:tcW w:w="2126" w:type="dxa"/>
          </w:tcPr>
          <w:p w:rsidR="00DB41EA" w:rsidRDefault="00DB41EA" w:rsidP="00DB4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DB41EA" w:rsidRPr="00010B94" w:rsidRDefault="00DB41EA" w:rsidP="00E11EC8">
            <w:pPr>
              <w:keepNext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</w:pPr>
            <w:r w:rsidRPr="00DB41EA"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module1_</w:t>
            </w:r>
            <w:r w:rsidRPr="00DB41EA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InitPhy</w:t>
            </w:r>
            <w:r w:rsidRPr="00DB41EA"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</w:tr>
    </w:tbl>
    <w:p w:rsidR="00407DE6" w:rsidRDefault="003F664A" w:rsidP="00EB5676">
      <w:pPr>
        <w:pStyle w:val="Caption"/>
        <w:rPr>
          <w:noProof/>
        </w:rPr>
      </w:pPr>
      <w:bookmarkStart w:id="53" w:name="_Ref519510039"/>
      <w:bookmarkStart w:id="54" w:name="_Toc519513186"/>
      <w:r>
        <w:t xml:space="preserve">Tabela </w:t>
      </w:r>
      <w:r w:rsidR="00CD5C12">
        <w:fldChar w:fldCharType="begin"/>
      </w:r>
      <w:r w:rsidR="00CD5C12">
        <w:instrText xml:space="preserve"> STYLEREF 1 \s </w:instrText>
      </w:r>
      <w:r w:rsidR="00CD5C12">
        <w:fldChar w:fldCharType="separate"/>
      </w:r>
      <w:r w:rsidR="00A0470D">
        <w:rPr>
          <w:noProof/>
        </w:rPr>
        <w:t>4</w:t>
      </w:r>
      <w:r w:rsidR="00CD5C12">
        <w:fldChar w:fldCharType="end"/>
      </w:r>
      <w:r w:rsidR="00CD5C12">
        <w:t>.</w:t>
      </w:r>
      <w:r w:rsidR="00CD5C12">
        <w:fldChar w:fldCharType="begin"/>
      </w:r>
      <w:r w:rsidR="00CD5C12">
        <w:instrText xml:space="preserve"> SEQ Tabela \* ARABIC \s 1 </w:instrText>
      </w:r>
      <w:r w:rsidR="00CD5C12">
        <w:fldChar w:fldCharType="separate"/>
      </w:r>
      <w:r w:rsidR="00A0470D">
        <w:rPr>
          <w:noProof/>
        </w:rPr>
        <w:t>1</w:t>
      </w:r>
      <w:r w:rsidR="00CD5C12">
        <w:fldChar w:fldCharType="end"/>
      </w:r>
      <w:bookmarkEnd w:id="53"/>
      <w:r>
        <w:t xml:space="preserve"> </w:t>
      </w:r>
      <w:r>
        <w:rPr>
          <w:noProof/>
        </w:rPr>
        <w:t xml:space="preserve">Funkcije datoteke </w:t>
      </w:r>
      <w:r w:rsidRPr="008164AC">
        <w:rPr>
          <w:i/>
          <w:noProof/>
        </w:rPr>
        <w:t>moduleOneStartup.c</w:t>
      </w:r>
      <w:bookmarkEnd w:id="54"/>
    </w:p>
    <w:p w:rsidR="00EB5676" w:rsidRPr="00EB5676" w:rsidRDefault="00EB5676" w:rsidP="00EB5676"/>
    <w:p w:rsidR="00DA6407" w:rsidRPr="009E2D8C" w:rsidRDefault="00DA6407" w:rsidP="009E2D8C">
      <w:pPr>
        <w:pStyle w:val="Caption"/>
        <w:numPr>
          <w:ilvl w:val="0"/>
          <w:numId w:val="35"/>
        </w:numPr>
        <w:jc w:val="left"/>
        <w:rPr>
          <w:b/>
        </w:rPr>
      </w:pPr>
      <w:r w:rsidRPr="009E2D8C">
        <w:rPr>
          <w:b/>
        </w:rPr>
        <w:t>void module1_InitPhy(void)</w:t>
      </w:r>
    </w:p>
    <w:p w:rsidR="00271B33" w:rsidRDefault="00271B33" w:rsidP="008F3D64">
      <w:pPr>
        <w:ind w:left="567" w:firstLine="0"/>
      </w:pPr>
      <w:r>
        <w:t xml:space="preserve">Izvršavanje modula počinje pozivanjem ove funkcije iz datoteke </w:t>
      </w:r>
      <w:r w:rsidRPr="00485FAB">
        <w:rPr>
          <w:i/>
        </w:rPr>
        <w:t>tttechBroadRReach.c</w:t>
      </w:r>
      <w:r>
        <w:t xml:space="preserve"> prilikom pokretanja sprege za očitavanje dijagnostike. Ova funkcija vrši mapiranje adrese integrisanog kola </w:t>
      </w:r>
      <w:r w:rsidR="008F3D64">
        <w:rPr>
          <w:i/>
        </w:rPr>
        <w:t xml:space="preserve">Cyclone </w:t>
      </w:r>
      <w:r>
        <w:rPr>
          <w:i/>
        </w:rPr>
        <w:t>V</w:t>
      </w:r>
      <w:r w:rsidR="00E01F08">
        <w:rPr>
          <w:i/>
        </w:rPr>
        <w:t xml:space="preserve"> </w:t>
      </w:r>
      <w:r w:rsidR="00E01F08">
        <w:t>(</w:t>
      </w:r>
      <w:r w:rsidR="00E01F08">
        <w:fldChar w:fldCharType="begin"/>
      </w:r>
      <w:r w:rsidR="00E01F08">
        <w:instrText xml:space="preserve"> REF _Ref519509961 \h </w:instrText>
      </w:r>
      <w:r w:rsidR="00E01F08">
        <w:fldChar w:fldCharType="separate"/>
      </w:r>
      <w:r w:rsidR="00E01F08">
        <w:t xml:space="preserve">Slika </w:t>
      </w:r>
      <w:r w:rsidR="00E01F08">
        <w:rPr>
          <w:noProof/>
        </w:rPr>
        <w:t>4</w:t>
      </w:r>
      <w:r w:rsidR="00E01F08">
        <w:t>.</w:t>
      </w:r>
      <w:r w:rsidR="00E01F08">
        <w:rPr>
          <w:noProof/>
        </w:rPr>
        <w:t>1</w:t>
      </w:r>
      <w:r w:rsidR="00E01F08">
        <w:fldChar w:fldCharType="end"/>
      </w:r>
      <w:r w:rsidR="00E01F08">
        <w:t>)</w:t>
      </w:r>
      <w:r w:rsidR="008F3D64">
        <w:rPr>
          <w:i/>
        </w:rPr>
        <w:t xml:space="preserve"> </w:t>
      </w:r>
      <w:r>
        <w:t>u korisnički prostor</w:t>
      </w:r>
      <w:r w:rsidR="00001644">
        <w:t xml:space="preserve"> i mapirana adresa se sme</w:t>
      </w:r>
      <w:r w:rsidR="00001644">
        <w:rPr>
          <w:lang w:val="sr-Latn-RS"/>
        </w:rPr>
        <w:t xml:space="preserve">šta u promenljivu </w:t>
      </w:r>
      <w:r w:rsidR="00001644" w:rsidRPr="007306B7">
        <w:rPr>
          <w:i/>
          <w:lang w:val="sr-Latn-RS"/>
        </w:rPr>
        <w:t>ethIf_macVirtAddr</w:t>
      </w:r>
      <w:r>
        <w:t>. U globa</w:t>
      </w:r>
      <w:r w:rsidR="001E514B">
        <w:t xml:space="preserve">lne promenljive </w:t>
      </w:r>
      <w:r w:rsidR="001E514B" w:rsidRPr="007306B7">
        <w:rPr>
          <w:i/>
        </w:rPr>
        <w:t>phyGmiiAddress</w:t>
      </w:r>
      <w:r w:rsidR="001E514B">
        <w:t xml:space="preserve"> i</w:t>
      </w:r>
      <w:r>
        <w:t xml:space="preserve"> </w:t>
      </w:r>
      <w:r w:rsidRPr="007306B7">
        <w:rPr>
          <w:i/>
        </w:rPr>
        <w:t>phyGmiiData</w:t>
      </w:r>
      <w:r>
        <w:t xml:space="preserve"> se smešta</w:t>
      </w:r>
      <w:r w:rsidR="00001644">
        <w:t xml:space="preserve">ju mapirane adrese registara </w:t>
      </w:r>
      <w:r w:rsidR="00001644" w:rsidRPr="00485FAB">
        <w:rPr>
          <w:i/>
        </w:rPr>
        <w:t>GMII_Address</w:t>
      </w:r>
      <w:r w:rsidR="00001644">
        <w:t xml:space="preserve"> i </w:t>
      </w:r>
      <w:r w:rsidR="00001644" w:rsidRPr="00485FAB">
        <w:rPr>
          <w:i/>
        </w:rPr>
        <w:t>GMII_Data</w:t>
      </w:r>
      <w:r w:rsidR="00001644">
        <w:t xml:space="preserve"> dodavanjem odgovarajućeg </w:t>
      </w:r>
      <w:r w:rsidR="00653897">
        <w:t>pomeraja</w:t>
      </w:r>
      <w:r w:rsidR="00001644">
        <w:t xml:space="preserve"> </w:t>
      </w:r>
      <w:proofErr w:type="gramStart"/>
      <w:r w:rsidR="00001644">
        <w:t>na</w:t>
      </w:r>
      <w:proofErr w:type="gramEnd"/>
      <w:r w:rsidR="00001644">
        <w:t xml:space="preserve"> </w:t>
      </w:r>
      <w:r w:rsidR="00B00F9C">
        <w:t xml:space="preserve">promenljivu </w:t>
      </w:r>
      <w:r w:rsidR="00001644" w:rsidRPr="007306B7">
        <w:rPr>
          <w:i/>
        </w:rPr>
        <w:t>ethIf_macVirtAddr</w:t>
      </w:r>
      <w:r w:rsidR="00001644">
        <w:t xml:space="preserve">. </w:t>
      </w:r>
      <w:r>
        <w:t xml:space="preserve">Funkcija otvara i </w:t>
      </w:r>
      <w:r>
        <w:rPr>
          <w:i/>
        </w:rPr>
        <w:t xml:space="preserve">log </w:t>
      </w:r>
      <w:r>
        <w:t xml:space="preserve">datoteku za upis potencijalnih grešaka i poziva funkciju za kreiranje redova poruka (eng. </w:t>
      </w:r>
      <w:r>
        <w:rPr>
          <w:i/>
        </w:rPr>
        <w:t>Message Queues</w:t>
      </w:r>
      <w:r>
        <w:t>).</w:t>
      </w:r>
    </w:p>
    <w:p w:rsidR="00271B33" w:rsidRDefault="00271B33" w:rsidP="00B9455E">
      <w:pPr>
        <w:ind w:firstLine="0"/>
      </w:pPr>
    </w:p>
    <w:p w:rsidR="00E15B49" w:rsidRDefault="00E15B49" w:rsidP="00C17C6B">
      <w:pPr>
        <w:keepNext/>
        <w:ind w:firstLine="0"/>
        <w:jc w:val="center"/>
      </w:pPr>
    </w:p>
    <w:p w:rsidR="00C17C6B" w:rsidRDefault="00C17C6B" w:rsidP="00C17C6B">
      <w:pPr>
        <w:keepNext/>
        <w:ind w:firstLine="0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4581525" cy="35433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gp_ca30c6899ce9ff9066b89f506adebc4b_c5sx_board_block_diagram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C6B" w:rsidRDefault="00C17C6B" w:rsidP="00C17C6B">
      <w:pPr>
        <w:pStyle w:val="Caption"/>
      </w:pPr>
      <w:bookmarkStart w:id="55" w:name="_Ref519509961"/>
      <w:bookmarkStart w:id="56" w:name="_Toc519513803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4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1</w:t>
      </w:r>
      <w:r w:rsidR="00AB6620">
        <w:fldChar w:fldCharType="end"/>
      </w:r>
      <w:bookmarkEnd w:id="55"/>
      <w:r>
        <w:t xml:space="preserve"> </w:t>
      </w:r>
      <w:r w:rsidRPr="00C17C6B">
        <w:rPr>
          <w:i/>
          <w:noProof/>
        </w:rPr>
        <w:t>Altera Cyclone V</w:t>
      </w:r>
      <w:r>
        <w:rPr>
          <w:noProof/>
        </w:rPr>
        <w:t xml:space="preserve"> integisano kolo</w:t>
      </w:r>
      <w:bookmarkEnd w:id="56"/>
    </w:p>
    <w:p w:rsidR="00C17C6B" w:rsidRDefault="00C17C6B" w:rsidP="00B75DD1">
      <w:pPr>
        <w:ind w:firstLine="0"/>
      </w:pPr>
    </w:p>
    <w:p w:rsidR="00353D46" w:rsidRPr="009E2D8C" w:rsidRDefault="00353D46" w:rsidP="009E2D8C">
      <w:pPr>
        <w:pStyle w:val="Caption"/>
        <w:numPr>
          <w:ilvl w:val="0"/>
          <w:numId w:val="35"/>
        </w:numPr>
        <w:jc w:val="left"/>
        <w:rPr>
          <w:b/>
        </w:rPr>
      </w:pPr>
      <w:r w:rsidRPr="009E2D8C">
        <w:rPr>
          <w:b/>
        </w:rPr>
        <w:t>LOCAL STATUS _module1_CreateMsgQueues (void)</w:t>
      </w:r>
    </w:p>
    <w:p w:rsidR="002770FA" w:rsidRDefault="000E01CF" w:rsidP="008F3D64">
      <w:pPr>
        <w:ind w:left="567" w:firstLine="0"/>
      </w:pPr>
      <w:r>
        <w:t xml:space="preserve">Ova funkcija vrši otvaranje </w:t>
      </w:r>
      <w:r w:rsidR="002770FA">
        <w:t xml:space="preserve">javnih </w:t>
      </w:r>
      <w:r>
        <w:t xml:space="preserve">redova poruka za komunikaciju </w:t>
      </w:r>
      <w:proofErr w:type="gramStart"/>
      <w:r w:rsidR="007306B7">
        <w:t>sa</w:t>
      </w:r>
      <w:proofErr w:type="gramEnd"/>
      <w:r w:rsidR="007306B7">
        <w:t xml:space="preserve"> modulom dva</w:t>
      </w:r>
      <w:r>
        <w:t>.</w:t>
      </w:r>
      <w:r w:rsidR="002770FA">
        <w:t xml:space="preserve"> </w:t>
      </w:r>
      <w:r w:rsidR="002770FA">
        <w:rPr>
          <w:i/>
        </w:rPr>
        <w:t>DiagMsgQ</w:t>
      </w:r>
      <w:r w:rsidR="007306B7">
        <w:t xml:space="preserve"> se koristi za slanje structure </w:t>
      </w:r>
      <w:r w:rsidR="002770FA">
        <w:t xml:space="preserve">koja sadrži dijagnostičke podatke, dok </w:t>
      </w:r>
      <w:r w:rsidR="002770FA">
        <w:rPr>
          <w:i/>
        </w:rPr>
        <w:t xml:space="preserve">routinesMsgQ </w:t>
      </w:r>
      <w:r w:rsidR="002770FA">
        <w:t>služi za primanje zahteva za pokretanje testnih slučajeva.</w:t>
      </w:r>
      <w:r w:rsidR="00E8052F">
        <w:t xml:space="preserve"> Povratna vrednost funkcije je </w:t>
      </w:r>
      <w:r w:rsidR="007306B7">
        <w:t xml:space="preserve">OK </w:t>
      </w:r>
      <w:proofErr w:type="gramStart"/>
      <w:r w:rsidR="007306B7">
        <w:t>ili</w:t>
      </w:r>
      <w:proofErr w:type="gramEnd"/>
      <w:r w:rsidR="007306B7">
        <w:t xml:space="preserve"> ERROR u slučaju da je došlo do greške prilikom otvaranja nekog od ova dva reda poruka.</w:t>
      </w:r>
    </w:p>
    <w:p w:rsidR="002770FA" w:rsidRDefault="002770FA" w:rsidP="00353D46"/>
    <w:p w:rsidR="002770FA" w:rsidRPr="009E2D8C" w:rsidRDefault="002770FA" w:rsidP="009E2D8C">
      <w:pPr>
        <w:pStyle w:val="Caption"/>
        <w:numPr>
          <w:ilvl w:val="0"/>
          <w:numId w:val="35"/>
        </w:numPr>
        <w:jc w:val="left"/>
        <w:rPr>
          <w:b/>
        </w:rPr>
      </w:pPr>
      <w:r w:rsidRPr="009E2D8C">
        <w:rPr>
          <w:b/>
        </w:rPr>
        <w:t>void module1_ConfigureEthInterface(void)</w:t>
      </w:r>
    </w:p>
    <w:p w:rsidR="002770FA" w:rsidRPr="00AA651F" w:rsidRDefault="002770FA" w:rsidP="008F3D64">
      <w:pPr>
        <w:ind w:left="567" w:firstLine="0"/>
        <w:rPr>
          <w:bCs/>
        </w:rPr>
      </w:pPr>
      <w:r>
        <w:rPr>
          <w:bCs/>
        </w:rPr>
        <w:t xml:space="preserve">Funkcija obavlja konfigurisanje i podizanje eternet </w:t>
      </w:r>
      <w:r w:rsidR="008A1FBA">
        <w:rPr>
          <w:bCs/>
        </w:rPr>
        <w:t>sprege</w:t>
      </w:r>
      <w:r>
        <w:rPr>
          <w:bCs/>
        </w:rPr>
        <w:t xml:space="preserve"> </w:t>
      </w:r>
      <w:r>
        <w:rPr>
          <w:bCs/>
          <w:i/>
        </w:rPr>
        <w:t xml:space="preserve">hmi0 </w:t>
      </w:r>
      <w:r>
        <w:rPr>
          <w:bCs/>
        </w:rPr>
        <w:t xml:space="preserve">sa </w:t>
      </w:r>
      <w:r w:rsidR="00ED1351" w:rsidRPr="00485FAB">
        <w:rPr>
          <w:bCs/>
          <w:i/>
        </w:rPr>
        <w:t>IPv6</w:t>
      </w:r>
      <w:r w:rsidR="00ED1351">
        <w:rPr>
          <w:bCs/>
        </w:rPr>
        <w:t xml:space="preserve"> adresom namenske platforme upotrebom funkcije </w:t>
      </w:r>
      <w:proofErr w:type="gramStart"/>
      <w:r w:rsidR="00ED1351">
        <w:rPr>
          <w:bCs/>
          <w:i/>
        </w:rPr>
        <w:t>ifconfig</w:t>
      </w:r>
      <w:r w:rsidR="00AA651F">
        <w:rPr>
          <w:bCs/>
          <w:i/>
        </w:rPr>
        <w:t>(</w:t>
      </w:r>
      <w:proofErr w:type="gramEnd"/>
      <w:r w:rsidR="00AA651F">
        <w:rPr>
          <w:bCs/>
          <w:i/>
        </w:rPr>
        <w:t>).</w:t>
      </w:r>
    </w:p>
    <w:p w:rsidR="002770FA" w:rsidRDefault="002770FA" w:rsidP="002770FA">
      <w:pPr>
        <w:rPr>
          <w:bCs/>
        </w:rPr>
      </w:pPr>
    </w:p>
    <w:p w:rsidR="002770FA" w:rsidRPr="009E2D8C" w:rsidRDefault="002770FA" w:rsidP="009E2D8C">
      <w:pPr>
        <w:pStyle w:val="Caption"/>
        <w:numPr>
          <w:ilvl w:val="0"/>
          <w:numId w:val="35"/>
        </w:numPr>
        <w:jc w:val="left"/>
        <w:rPr>
          <w:b/>
        </w:rPr>
      </w:pPr>
      <w:r w:rsidRPr="009E2D8C">
        <w:rPr>
          <w:b/>
        </w:rPr>
        <w:t>void module1_ConfigureVLAN(void)</w:t>
      </w:r>
    </w:p>
    <w:p w:rsidR="00044C78" w:rsidRDefault="002770FA" w:rsidP="00B9455E">
      <w:pPr>
        <w:ind w:left="567" w:firstLine="0"/>
        <w:rPr>
          <w:bCs/>
          <w:i/>
        </w:rPr>
      </w:pPr>
      <w:r>
        <w:rPr>
          <w:bCs/>
        </w:rPr>
        <w:t xml:space="preserve">Funkcija obavlja konfigurisanje i podizanje </w:t>
      </w:r>
      <w:r w:rsidRPr="00485FAB">
        <w:rPr>
          <w:bCs/>
          <w:i/>
        </w:rPr>
        <w:t>VLAN</w:t>
      </w:r>
      <w:r>
        <w:rPr>
          <w:bCs/>
        </w:rPr>
        <w:t xml:space="preserve"> </w:t>
      </w:r>
      <w:r w:rsidR="00485FAB">
        <w:rPr>
          <w:bCs/>
        </w:rPr>
        <w:t>sprege</w:t>
      </w:r>
      <w:r>
        <w:rPr>
          <w:bCs/>
        </w:rPr>
        <w:t xml:space="preserve"> </w:t>
      </w:r>
      <w:r>
        <w:rPr>
          <w:bCs/>
          <w:i/>
        </w:rPr>
        <w:t xml:space="preserve">vlan10 </w:t>
      </w:r>
      <w:r>
        <w:rPr>
          <w:bCs/>
        </w:rPr>
        <w:t xml:space="preserve">sa </w:t>
      </w:r>
      <w:r w:rsidRPr="00485FAB">
        <w:rPr>
          <w:bCs/>
          <w:i/>
        </w:rPr>
        <w:t>IPv4</w:t>
      </w:r>
      <w:r>
        <w:rPr>
          <w:bCs/>
        </w:rPr>
        <w:t xml:space="preserve"> </w:t>
      </w:r>
      <w:r w:rsidR="00AA651F">
        <w:rPr>
          <w:bCs/>
        </w:rPr>
        <w:t xml:space="preserve">i </w:t>
      </w:r>
      <w:r w:rsidR="00AA651F" w:rsidRPr="00485FAB">
        <w:rPr>
          <w:i/>
        </w:rPr>
        <w:t>IPv6</w:t>
      </w:r>
      <w:r w:rsidR="005C7573">
        <w:t xml:space="preserve"> </w:t>
      </w:r>
      <w:r w:rsidRPr="005C7573">
        <w:t>adresom</w:t>
      </w:r>
      <w:r w:rsidR="00C84424">
        <w:rPr>
          <w:bCs/>
        </w:rPr>
        <w:t xml:space="preserve"> namenske platforme upotrebom funkcije </w:t>
      </w:r>
      <w:proofErr w:type="gramStart"/>
      <w:r w:rsidR="00C84424">
        <w:rPr>
          <w:bCs/>
          <w:i/>
        </w:rPr>
        <w:t>ifconfig(</w:t>
      </w:r>
      <w:proofErr w:type="gramEnd"/>
      <w:r w:rsidR="00C84424">
        <w:rPr>
          <w:bCs/>
          <w:i/>
        </w:rPr>
        <w:t>).</w:t>
      </w:r>
    </w:p>
    <w:p w:rsidR="00E15B49" w:rsidRDefault="00E15B49" w:rsidP="00B9455E">
      <w:pPr>
        <w:ind w:left="567" w:firstLine="0"/>
        <w:rPr>
          <w:bCs/>
          <w:i/>
        </w:rPr>
      </w:pPr>
    </w:p>
    <w:p w:rsidR="00E15B49" w:rsidRDefault="00E15B49" w:rsidP="00B9455E">
      <w:pPr>
        <w:ind w:left="567" w:firstLine="0"/>
        <w:rPr>
          <w:bCs/>
          <w:i/>
        </w:rPr>
      </w:pPr>
    </w:p>
    <w:p w:rsidR="00E15B49" w:rsidRDefault="00E15B49" w:rsidP="00B9455E">
      <w:pPr>
        <w:ind w:left="567" w:firstLine="0"/>
        <w:rPr>
          <w:bCs/>
        </w:rPr>
      </w:pPr>
    </w:p>
    <w:p w:rsidR="002770FA" w:rsidRPr="009E2D8C" w:rsidRDefault="002770FA" w:rsidP="009E2D8C">
      <w:pPr>
        <w:pStyle w:val="Caption"/>
        <w:numPr>
          <w:ilvl w:val="0"/>
          <w:numId w:val="35"/>
        </w:numPr>
        <w:jc w:val="left"/>
        <w:rPr>
          <w:b/>
        </w:rPr>
      </w:pPr>
      <w:r w:rsidRPr="009E2D8C">
        <w:rPr>
          <w:b/>
        </w:rPr>
        <w:t>void module1_StartTasks(void)</w:t>
      </w:r>
    </w:p>
    <w:p w:rsidR="002770FA" w:rsidRDefault="00A529FB" w:rsidP="008F3D64">
      <w:pPr>
        <w:ind w:left="567" w:firstLine="0"/>
        <w:rPr>
          <w:bCs/>
        </w:rPr>
      </w:pPr>
      <w:r>
        <w:rPr>
          <w:bCs/>
        </w:rPr>
        <w:t>Ova funkcija kreira zadatak</w:t>
      </w:r>
      <w:r w:rsidR="002770FA">
        <w:rPr>
          <w:bCs/>
        </w:rPr>
        <w:t xml:space="preserve"> (eng. </w:t>
      </w:r>
      <w:r w:rsidR="002770FA">
        <w:rPr>
          <w:bCs/>
          <w:i/>
        </w:rPr>
        <w:t>Task</w:t>
      </w:r>
      <w:r>
        <w:rPr>
          <w:bCs/>
        </w:rPr>
        <w:t xml:space="preserve">) </w:t>
      </w:r>
      <w:r w:rsidRPr="00371196">
        <w:rPr>
          <w:bCs/>
          <w:i/>
        </w:rPr>
        <w:t>“readDiag”,</w:t>
      </w:r>
      <w:r>
        <w:rPr>
          <w:bCs/>
        </w:rPr>
        <w:t xml:space="preserve"> </w:t>
      </w:r>
      <w:r w:rsidR="002770FA">
        <w:rPr>
          <w:bCs/>
        </w:rPr>
        <w:t>čija funkciona</w:t>
      </w:r>
      <w:r>
        <w:rPr>
          <w:bCs/>
        </w:rPr>
        <w:t xml:space="preserve">lnost se izvršava </w:t>
      </w:r>
      <w:proofErr w:type="gramStart"/>
      <w:r>
        <w:rPr>
          <w:bCs/>
        </w:rPr>
        <w:t>na</w:t>
      </w:r>
      <w:proofErr w:type="gramEnd"/>
      <w:r>
        <w:rPr>
          <w:bCs/>
        </w:rPr>
        <w:t xml:space="preserve"> svakih 250ms i zadatak </w:t>
      </w:r>
      <w:r w:rsidRPr="00371196">
        <w:rPr>
          <w:bCs/>
          <w:i/>
        </w:rPr>
        <w:t>“getRoutine”</w:t>
      </w:r>
      <w:r>
        <w:rPr>
          <w:bCs/>
        </w:rPr>
        <w:t xml:space="preserve"> sa prioritetima 202 i 204. Ovako nizak prioritet u sistemu znači da </w:t>
      </w:r>
      <w:proofErr w:type="gramStart"/>
      <w:r>
        <w:rPr>
          <w:bCs/>
        </w:rPr>
        <w:t>će</w:t>
      </w:r>
      <w:proofErr w:type="gramEnd"/>
      <w:r>
        <w:rPr>
          <w:bCs/>
        </w:rPr>
        <w:t xml:space="preserve"> se funckionalnost ovih zadataka izvršavati tek onda kada processor obavi ostale aktivnosti važnije za rad sistema.</w:t>
      </w:r>
      <w:r w:rsidR="002770FA">
        <w:rPr>
          <w:bCs/>
        </w:rPr>
        <w:t xml:space="preserve"> Zadatak </w:t>
      </w:r>
      <w:r w:rsidR="002770FA" w:rsidRPr="00371196">
        <w:rPr>
          <w:bCs/>
          <w:i/>
        </w:rPr>
        <w:t xml:space="preserve">“readDiag” </w:t>
      </w:r>
      <w:r w:rsidR="002770FA">
        <w:rPr>
          <w:bCs/>
        </w:rPr>
        <w:t xml:space="preserve">poziva funkciju </w:t>
      </w:r>
      <w:r w:rsidR="002770FA" w:rsidRPr="00371196">
        <w:rPr>
          <w:bCs/>
          <w:i/>
        </w:rPr>
        <w:t>module1_</w:t>
      </w:r>
      <w:proofErr w:type="gramStart"/>
      <w:r w:rsidR="00C5382F" w:rsidRPr="00371196">
        <w:rPr>
          <w:bCs/>
          <w:i/>
        </w:rPr>
        <w:t>R</w:t>
      </w:r>
      <w:r w:rsidR="002770FA" w:rsidRPr="00371196">
        <w:rPr>
          <w:bCs/>
          <w:i/>
        </w:rPr>
        <w:t>eadChipRegisters</w:t>
      </w:r>
      <w:r w:rsidR="00C5382F" w:rsidRPr="00371196">
        <w:rPr>
          <w:bCs/>
          <w:i/>
        </w:rPr>
        <w:t>Task(</w:t>
      </w:r>
      <w:proofErr w:type="gramEnd"/>
      <w:r w:rsidR="00C5382F" w:rsidRPr="00371196">
        <w:rPr>
          <w:bCs/>
          <w:i/>
        </w:rPr>
        <w:t>),</w:t>
      </w:r>
      <w:r w:rsidR="00C5382F">
        <w:rPr>
          <w:bCs/>
        </w:rPr>
        <w:t xml:space="preserve"> a </w:t>
      </w:r>
      <w:r w:rsidR="00C5382F" w:rsidRPr="00371196">
        <w:rPr>
          <w:bCs/>
          <w:i/>
        </w:rPr>
        <w:t>“getRoutine”</w:t>
      </w:r>
      <w:r w:rsidR="008F3D64" w:rsidRPr="00371196">
        <w:rPr>
          <w:bCs/>
          <w:i/>
        </w:rPr>
        <w:t xml:space="preserve"> </w:t>
      </w:r>
      <w:r w:rsidR="00C5382F" w:rsidRPr="00371196">
        <w:rPr>
          <w:bCs/>
          <w:i/>
        </w:rPr>
        <w:t>module1_GetRoutineNumber().</w:t>
      </w:r>
      <w:r>
        <w:rPr>
          <w:bCs/>
        </w:rPr>
        <w:t xml:space="preserve"> U slučaju da je došlo do greške prilikom pokretanja nekog </w:t>
      </w:r>
      <w:proofErr w:type="gramStart"/>
      <w:r>
        <w:rPr>
          <w:bCs/>
        </w:rPr>
        <w:t>od</w:t>
      </w:r>
      <w:proofErr w:type="gramEnd"/>
      <w:r>
        <w:rPr>
          <w:bCs/>
        </w:rPr>
        <w:t xml:space="preserve"> zadataka, red poruka koji je vezan za taj zadatak se zatvara.</w:t>
      </w:r>
    </w:p>
    <w:p w:rsidR="00E8052F" w:rsidRDefault="00E8052F" w:rsidP="002770FA">
      <w:pPr>
        <w:rPr>
          <w:bCs/>
        </w:rPr>
      </w:pPr>
    </w:p>
    <w:p w:rsidR="00E8052F" w:rsidRPr="009E2D8C" w:rsidRDefault="00E8052F" w:rsidP="009E2D8C">
      <w:pPr>
        <w:pStyle w:val="Caption"/>
        <w:numPr>
          <w:ilvl w:val="0"/>
          <w:numId w:val="35"/>
        </w:numPr>
        <w:jc w:val="left"/>
        <w:rPr>
          <w:b/>
        </w:rPr>
      </w:pPr>
      <w:r w:rsidRPr="009E2D8C">
        <w:rPr>
          <w:b/>
        </w:rPr>
        <w:t xml:space="preserve">STATUS </w:t>
      </w:r>
      <w:r w:rsidRPr="009E2D8C">
        <w:rPr>
          <w:b/>
          <w:szCs w:val="24"/>
        </w:rPr>
        <w:t>rtpModule</w:t>
      </w:r>
      <w:r w:rsidRPr="009E2D8C">
        <w:rPr>
          <w:b/>
        </w:rPr>
        <w:t>(void)</w:t>
      </w:r>
    </w:p>
    <w:p w:rsidR="00E31A8B" w:rsidRDefault="00E8052F" w:rsidP="006B719A">
      <w:pPr>
        <w:ind w:left="567" w:firstLine="0"/>
      </w:pPr>
      <w:r>
        <w:t xml:space="preserve">Funkcija za pokretanje </w:t>
      </w:r>
      <w:r w:rsidRPr="00485FAB">
        <w:rPr>
          <w:i/>
        </w:rPr>
        <w:t>RT</w:t>
      </w:r>
      <w:r>
        <w:t xml:space="preserve"> procesa, odnosno softverske komponente, koja predstavlja modul za logičku obradu</w:t>
      </w:r>
      <w:r w:rsidR="00A529FB">
        <w:t xml:space="preserve"> prikupljenih podataka – modul dva</w:t>
      </w:r>
      <w:r>
        <w:t xml:space="preserve">. Povratna vrednost funkcije je OK </w:t>
      </w:r>
      <w:proofErr w:type="gramStart"/>
      <w:r>
        <w:t>i</w:t>
      </w:r>
      <w:r w:rsidR="001F012B">
        <w:t>li</w:t>
      </w:r>
      <w:proofErr w:type="gramEnd"/>
      <w:r w:rsidR="001F012B">
        <w:t xml:space="preserve"> ERROR ukoliko je došlo do greške prilikom pokretanja </w:t>
      </w:r>
      <w:r w:rsidR="001F012B" w:rsidRPr="00485FAB">
        <w:rPr>
          <w:i/>
        </w:rPr>
        <w:t>RT</w:t>
      </w:r>
      <w:r w:rsidR="001F012B">
        <w:t xml:space="preserve"> procesa.</w:t>
      </w:r>
    </w:p>
    <w:p w:rsidR="00B9455E" w:rsidRDefault="00B9455E">
      <w:pPr>
        <w:spacing w:line="240" w:lineRule="auto"/>
        <w:ind w:firstLine="0"/>
        <w:jc w:val="left"/>
      </w:pPr>
      <w:r>
        <w:br w:type="page"/>
      </w:r>
    </w:p>
    <w:p w:rsidR="00E31A8B" w:rsidRDefault="00E31A8B" w:rsidP="00E15B49">
      <w:pPr>
        <w:ind w:firstLine="0"/>
      </w:pPr>
    </w:p>
    <w:p w:rsidR="00407DE6" w:rsidRDefault="00407DE6" w:rsidP="00407DE6">
      <w:pPr>
        <w:pStyle w:val="Heading3"/>
      </w:pPr>
      <w:bookmarkStart w:id="57" w:name="_Toc519513839"/>
      <w:r>
        <w:t xml:space="preserve">Funkcionalnost datoteke </w:t>
      </w:r>
      <w:r w:rsidR="002C0C05">
        <w:t>za čitanje registara</w:t>
      </w:r>
      <w:bookmarkEnd w:id="57"/>
    </w:p>
    <w:p w:rsidR="00B9455E" w:rsidRPr="00B9455E" w:rsidRDefault="00B9455E" w:rsidP="00B9455E"/>
    <w:p w:rsidR="00407DE6" w:rsidRDefault="004B4C01" w:rsidP="00407DE6">
      <w:r>
        <w:t xml:space="preserve"> </w:t>
      </w:r>
      <w:r w:rsidR="003A5D99">
        <w:t>Ova datoteka</w:t>
      </w:r>
      <w:r w:rsidR="00C226A6">
        <w:t xml:space="preserve"> (</w:t>
      </w:r>
      <w:r w:rsidR="00C226A6">
        <w:rPr>
          <w:i/>
        </w:rPr>
        <w:t>moduleOneReadEthPhy.c</w:t>
      </w:r>
      <w:r w:rsidR="00C226A6">
        <w:t>)</w:t>
      </w:r>
      <w:r w:rsidR="003A5D99">
        <w:t xml:space="preserve"> sadrži funkcije</w:t>
      </w:r>
      <w:r w:rsidR="00EF0EB7">
        <w:t xml:space="preserve"> (</w:t>
      </w:r>
      <w:r w:rsidR="00EF0EB7">
        <w:fldChar w:fldCharType="begin"/>
      </w:r>
      <w:r w:rsidR="00EF0EB7">
        <w:instrText xml:space="preserve"> REF _Ref519510060 \h </w:instrText>
      </w:r>
      <w:r w:rsidR="00EF0EB7">
        <w:fldChar w:fldCharType="separate"/>
      </w:r>
      <w:r w:rsidR="00EF0EB7">
        <w:t>Tabel</w:t>
      </w:r>
      <w:r w:rsidR="00EF0EB7">
        <w:t>a</w:t>
      </w:r>
      <w:r w:rsidR="00EF0EB7">
        <w:t xml:space="preserve"> </w:t>
      </w:r>
      <w:r w:rsidR="00EF0EB7">
        <w:rPr>
          <w:noProof/>
        </w:rPr>
        <w:t>4</w:t>
      </w:r>
      <w:r w:rsidR="00EF0EB7">
        <w:t>.</w:t>
      </w:r>
      <w:r w:rsidR="00EF0EB7">
        <w:rPr>
          <w:noProof/>
        </w:rPr>
        <w:t>2</w:t>
      </w:r>
      <w:r w:rsidR="00EF0EB7">
        <w:fldChar w:fldCharType="end"/>
      </w:r>
      <w:r w:rsidR="00EF0EB7">
        <w:t>)</w:t>
      </w:r>
      <w:r w:rsidR="003A5D99">
        <w:t xml:space="preserve"> za čitanje registara </w:t>
      </w:r>
      <w:r w:rsidR="003A5D99" w:rsidRPr="00485FAB">
        <w:rPr>
          <w:i/>
        </w:rPr>
        <w:t xml:space="preserve">TJA1100 </w:t>
      </w:r>
      <w:r w:rsidR="003A5D99">
        <w:t>integrisanog kola</w:t>
      </w:r>
      <w:r w:rsidR="00FA27B7">
        <w:t xml:space="preserve"> </w:t>
      </w:r>
      <w:r w:rsidR="00EF0EB7">
        <w:t>(</w:t>
      </w:r>
      <w:r w:rsidR="00EF0EB7">
        <w:fldChar w:fldCharType="begin"/>
      </w:r>
      <w:r w:rsidR="00EF0EB7">
        <w:instrText xml:space="preserve"> REF _Ref519510183 \h </w:instrText>
      </w:r>
      <w:r w:rsidR="00EF0EB7">
        <w:fldChar w:fldCharType="separate"/>
      </w:r>
      <w:r w:rsidR="00EF0EB7">
        <w:t xml:space="preserve">Slika </w:t>
      </w:r>
      <w:r w:rsidR="00EF0EB7">
        <w:rPr>
          <w:noProof/>
        </w:rPr>
        <w:t>4</w:t>
      </w:r>
      <w:r w:rsidR="00EF0EB7">
        <w:t>.</w:t>
      </w:r>
      <w:r w:rsidR="00EF0EB7">
        <w:rPr>
          <w:noProof/>
        </w:rPr>
        <w:t>2</w:t>
      </w:r>
      <w:r w:rsidR="00EF0EB7">
        <w:fldChar w:fldCharType="end"/>
      </w:r>
      <w:r w:rsidR="00FA27B7">
        <w:t>)</w:t>
      </w:r>
      <w:r w:rsidR="003A5D99">
        <w:t xml:space="preserve">. Pročitana stanja smešta u </w:t>
      </w:r>
      <w:r w:rsidR="00492A56">
        <w:t xml:space="preserve">globalne </w:t>
      </w:r>
      <w:r w:rsidR="003A5D99">
        <w:t xml:space="preserve">strukture </w:t>
      </w:r>
      <w:r w:rsidR="003A5D99">
        <w:rPr>
          <w:i/>
        </w:rPr>
        <w:t>_diag_data_struct</w:t>
      </w:r>
      <w:r w:rsidR="00F766E8">
        <w:rPr>
          <w:i/>
        </w:rPr>
        <w:t xml:space="preserve"> </w:t>
      </w:r>
      <w:r w:rsidR="00F766E8">
        <w:t>(</w:t>
      </w:r>
      <w:r w:rsidR="00F766E8">
        <w:fldChar w:fldCharType="begin"/>
      </w:r>
      <w:r w:rsidR="00F766E8">
        <w:instrText xml:space="preserve"> REF _Ref519510073 \h </w:instrText>
      </w:r>
      <w:r w:rsidR="00F766E8">
        <w:fldChar w:fldCharType="separate"/>
      </w:r>
      <w:r w:rsidR="00F766E8">
        <w:t xml:space="preserve">Tabela </w:t>
      </w:r>
      <w:r w:rsidR="00F766E8">
        <w:rPr>
          <w:noProof/>
        </w:rPr>
        <w:t>4</w:t>
      </w:r>
      <w:r w:rsidR="00F766E8">
        <w:t>.</w:t>
      </w:r>
      <w:r w:rsidR="00F766E8">
        <w:rPr>
          <w:noProof/>
        </w:rPr>
        <w:t>3</w:t>
      </w:r>
      <w:r w:rsidR="00F766E8">
        <w:fldChar w:fldCharType="end"/>
      </w:r>
      <w:r w:rsidR="00F766E8">
        <w:t>)</w:t>
      </w:r>
      <w:r w:rsidR="003A5D99">
        <w:rPr>
          <w:i/>
        </w:rPr>
        <w:t xml:space="preserve"> </w:t>
      </w:r>
      <w:r w:rsidR="003A5D99">
        <w:t xml:space="preserve">i </w:t>
      </w:r>
      <w:r w:rsidR="003A5D99">
        <w:rPr>
          <w:i/>
        </w:rPr>
        <w:t>_diag_shm_ptr</w:t>
      </w:r>
      <w:r w:rsidR="00F766E8">
        <w:rPr>
          <w:i/>
        </w:rPr>
        <w:t xml:space="preserve"> </w:t>
      </w:r>
      <w:r w:rsidR="00F766E8">
        <w:t>(</w:t>
      </w:r>
      <w:r w:rsidR="00F766E8">
        <w:fldChar w:fldCharType="begin"/>
      </w:r>
      <w:r w:rsidR="00F766E8">
        <w:instrText xml:space="preserve"> REF _Ref519510084 \h </w:instrText>
      </w:r>
      <w:r w:rsidR="00F766E8">
        <w:fldChar w:fldCharType="separate"/>
      </w:r>
      <w:r w:rsidR="00F766E8">
        <w:t xml:space="preserve">Tabela </w:t>
      </w:r>
      <w:r w:rsidR="00F766E8">
        <w:rPr>
          <w:noProof/>
        </w:rPr>
        <w:t>4</w:t>
      </w:r>
      <w:r w:rsidR="00F766E8">
        <w:t>.</w:t>
      </w:r>
      <w:r w:rsidR="00F766E8">
        <w:rPr>
          <w:noProof/>
        </w:rPr>
        <w:t>4</w:t>
      </w:r>
      <w:r w:rsidR="00F766E8">
        <w:fldChar w:fldCharType="end"/>
      </w:r>
      <w:r w:rsidR="00F766E8">
        <w:t>)</w:t>
      </w:r>
      <w:r w:rsidR="008429BE">
        <w:t xml:space="preserve"> koje šalje modulu dva kroz deljenu red poruka, odnosno deljenu memoriju.</w:t>
      </w:r>
    </w:p>
    <w:p w:rsidR="004811A7" w:rsidRDefault="004811A7" w:rsidP="00407DE6"/>
    <w:tbl>
      <w:tblPr>
        <w:tblStyle w:val="GridTable1Light-Accent1"/>
        <w:tblW w:w="9634" w:type="dxa"/>
        <w:jc w:val="center"/>
        <w:tblLayout w:type="fixed"/>
        <w:tblLook w:val="04A0" w:firstRow="1" w:lastRow="0" w:firstColumn="1" w:lastColumn="0" w:noHBand="0" w:noVBand="1"/>
      </w:tblPr>
      <w:tblGrid>
        <w:gridCol w:w="2830"/>
        <w:gridCol w:w="1276"/>
        <w:gridCol w:w="1276"/>
        <w:gridCol w:w="2126"/>
        <w:gridCol w:w="2126"/>
      </w:tblGrid>
      <w:tr w:rsidR="00612127" w:rsidTr="00B83C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31A8B" w:rsidRDefault="00E31A8B" w:rsidP="00E31A8B">
            <w:pPr>
              <w:ind w:firstLine="0"/>
              <w:jc w:val="center"/>
            </w:pPr>
            <w:r>
              <w:t>Prototip funckije</w:t>
            </w:r>
          </w:p>
        </w:tc>
        <w:tc>
          <w:tcPr>
            <w:tcW w:w="1276" w:type="dxa"/>
          </w:tcPr>
          <w:p w:rsidR="00E31A8B" w:rsidRDefault="00E31A8B" w:rsidP="00E31A8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Vidljivost</w:t>
            </w:r>
          </w:p>
        </w:tc>
        <w:tc>
          <w:tcPr>
            <w:tcW w:w="1276" w:type="dxa"/>
          </w:tcPr>
          <w:p w:rsidR="00E31A8B" w:rsidRDefault="00E31A8B" w:rsidP="00E31A8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Povratna vrednost</w:t>
            </w:r>
          </w:p>
        </w:tc>
        <w:tc>
          <w:tcPr>
            <w:tcW w:w="2126" w:type="dxa"/>
          </w:tcPr>
          <w:p w:rsidR="00E31A8B" w:rsidRDefault="00E31A8B" w:rsidP="00E31A8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</w:t>
            </w:r>
          </w:p>
        </w:tc>
        <w:tc>
          <w:tcPr>
            <w:tcW w:w="2126" w:type="dxa"/>
          </w:tcPr>
          <w:p w:rsidR="00E31A8B" w:rsidRDefault="00E31A8B" w:rsidP="00E31A8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 je</w:t>
            </w:r>
          </w:p>
        </w:tc>
      </w:tr>
      <w:tr w:rsidR="00612127" w:rsidTr="00B83C8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31A8B" w:rsidRPr="00612127" w:rsidRDefault="00E31A8B" w:rsidP="004811A7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uint32_t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mdio_read_br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uint32_t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regNumber)</w:t>
            </w:r>
          </w:p>
        </w:tc>
        <w:tc>
          <w:tcPr>
            <w:tcW w:w="1276" w:type="dxa"/>
          </w:tcPr>
          <w:p w:rsidR="00E31A8B" w:rsidRDefault="00612127" w:rsidP="0061212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276" w:type="dxa"/>
          </w:tcPr>
          <w:p w:rsidR="00E31A8B" w:rsidRDefault="00612127" w:rsidP="0061212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Vrednost pročitanog registra</w:t>
            </w:r>
          </w:p>
        </w:tc>
        <w:tc>
          <w:tcPr>
            <w:tcW w:w="2126" w:type="dxa"/>
          </w:tcPr>
          <w:p w:rsidR="00E31A8B" w:rsidRDefault="00612127" w:rsidP="0061212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E31A8B" w:rsidRDefault="00612127" w:rsidP="0061212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Više funkcija</w:t>
            </w:r>
          </w:p>
        </w:tc>
      </w:tr>
      <w:tr w:rsidR="00612127" w:rsidTr="00B83C8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31A8B" w:rsidRPr="00612127" w:rsidRDefault="00612127" w:rsidP="004811A7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mdio_write_br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uint32_t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regNumber, </w:t>
            </w: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uint16_t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dataWrite)</w:t>
            </w:r>
          </w:p>
        </w:tc>
        <w:tc>
          <w:tcPr>
            <w:tcW w:w="1276" w:type="dxa"/>
          </w:tcPr>
          <w:p w:rsidR="00E31A8B" w:rsidRDefault="00612127" w:rsidP="0061212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276" w:type="dxa"/>
          </w:tcPr>
          <w:p w:rsidR="00E31A8B" w:rsidRDefault="00612127" w:rsidP="0061212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E31A8B" w:rsidRDefault="00612127" w:rsidP="0061212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E31A8B" w:rsidRDefault="00612127" w:rsidP="0061212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Više funkcija</w:t>
            </w:r>
          </w:p>
        </w:tc>
      </w:tr>
      <w:tr w:rsidR="00612127" w:rsidTr="00B83C8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31A8B" w:rsidRPr="00612127" w:rsidRDefault="00612127" w:rsidP="004811A7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module1_ReadChipRegistersTask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276" w:type="dxa"/>
          </w:tcPr>
          <w:p w:rsidR="00E31A8B" w:rsidRDefault="00612127" w:rsidP="0061212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276" w:type="dxa"/>
          </w:tcPr>
          <w:p w:rsidR="00E31A8B" w:rsidRDefault="00612127" w:rsidP="0061212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E31A8B" w:rsidRPr="00612127" w:rsidRDefault="00612127" w:rsidP="004811A7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lang w:val="en-GB" w:eastAsia="en-GB"/>
              </w:rPr>
              <w:t>_</w:t>
            </w:r>
            <w:r w:rsidRPr="00612127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sharedMemAlloc</w:t>
            </w:r>
            <w:r w:rsidRPr="00612127"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() </w:t>
            </w:r>
            <w:r w:rsidRPr="00612127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_module1_ReadChipRegisters</w:t>
            </w:r>
            <w:r w:rsidRPr="00612127"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  <w:tc>
          <w:tcPr>
            <w:tcW w:w="2126" w:type="dxa"/>
          </w:tcPr>
          <w:p w:rsidR="006B719A" w:rsidRDefault="006B719A" w:rsidP="004811A7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6B719A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module1_StartTasks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E31A8B" w:rsidRPr="00044C78" w:rsidRDefault="00044C78" w:rsidP="006B719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44C78">
              <w:rPr>
                <w:sz w:val="20"/>
              </w:rPr>
              <w:t>(</w:t>
            </w:r>
            <w:r w:rsidRPr="00B96A62">
              <w:rPr>
                <w:i/>
                <w:sz w:val="20"/>
              </w:rPr>
              <w:t>moduleOneStartup.c</w:t>
            </w:r>
            <w:r w:rsidRPr="00044C78">
              <w:rPr>
                <w:sz w:val="20"/>
              </w:rPr>
              <w:t>)</w:t>
            </w:r>
          </w:p>
        </w:tc>
      </w:tr>
      <w:tr w:rsidR="00612127" w:rsidTr="00B83C8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31A8B" w:rsidRPr="006B719A" w:rsidRDefault="006B719A" w:rsidP="004811A7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_module1_ReadChipRegisters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);</w:t>
            </w:r>
          </w:p>
        </w:tc>
        <w:tc>
          <w:tcPr>
            <w:tcW w:w="1276" w:type="dxa"/>
          </w:tcPr>
          <w:p w:rsidR="00E31A8B" w:rsidRDefault="006B719A" w:rsidP="006B719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76" w:type="dxa"/>
          </w:tcPr>
          <w:p w:rsidR="00E31A8B" w:rsidRDefault="006B719A" w:rsidP="006B719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E31A8B" w:rsidRPr="004811A7" w:rsidRDefault="004811A7" w:rsidP="004811A7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_module1_getErrorTime()</w:t>
            </w:r>
          </w:p>
        </w:tc>
        <w:tc>
          <w:tcPr>
            <w:tcW w:w="2126" w:type="dxa"/>
          </w:tcPr>
          <w:p w:rsidR="00E31A8B" w:rsidRPr="001D0702" w:rsidRDefault="001D0702" w:rsidP="004811A7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1D0702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module1_ReadChipRegistersTask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</w:tr>
      <w:tr w:rsidR="00612127" w:rsidTr="00B83C8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31A8B" w:rsidRPr="00345798" w:rsidRDefault="00345798" w:rsidP="004811A7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STATUS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u w:val="single"/>
                <w:lang w:val="en-GB" w:eastAsia="en-GB"/>
              </w:rPr>
              <w:t>_</w:t>
            </w:r>
            <w:r w:rsidRPr="00345798"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sharedMemAlloc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276" w:type="dxa"/>
          </w:tcPr>
          <w:p w:rsidR="00E31A8B" w:rsidRDefault="00345798" w:rsidP="0034579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76" w:type="dxa"/>
          </w:tcPr>
          <w:p w:rsidR="00E31A8B" w:rsidRDefault="00345798" w:rsidP="0034579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 /</w:t>
            </w:r>
          </w:p>
          <w:p w:rsidR="00345798" w:rsidRDefault="00345798" w:rsidP="0034579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</w:t>
            </w:r>
          </w:p>
        </w:tc>
        <w:tc>
          <w:tcPr>
            <w:tcW w:w="2126" w:type="dxa"/>
          </w:tcPr>
          <w:p w:rsidR="00345798" w:rsidRDefault="00345798" w:rsidP="004811A7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345798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_module1_shMem_Alloc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E31A8B" w:rsidRDefault="00E31A8B" w:rsidP="0034579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6" w:type="dxa"/>
          </w:tcPr>
          <w:p w:rsidR="00E31A8B" w:rsidRDefault="00B83C83" w:rsidP="004811A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D0702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module1_ReadChipRegistersTask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</w:tr>
      <w:tr w:rsidR="00612127" w:rsidTr="00B83C8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31A8B" w:rsidRPr="00B83C83" w:rsidRDefault="00B83C83" w:rsidP="004811A7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*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_module1_shMem_Alloc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const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char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* fname, </w:t>
            </w: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size_t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size)</w:t>
            </w:r>
          </w:p>
        </w:tc>
        <w:tc>
          <w:tcPr>
            <w:tcW w:w="1276" w:type="dxa"/>
          </w:tcPr>
          <w:p w:rsidR="00E31A8B" w:rsidRDefault="00B83C83" w:rsidP="00B83C8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76" w:type="dxa"/>
          </w:tcPr>
          <w:p w:rsidR="00E31A8B" w:rsidRDefault="00B83C83" w:rsidP="00B83C8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NULL /</w:t>
            </w:r>
          </w:p>
          <w:p w:rsidR="00B83C83" w:rsidRDefault="00B83C83" w:rsidP="00B83C8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adresa alocirane memorije</w:t>
            </w:r>
          </w:p>
        </w:tc>
        <w:tc>
          <w:tcPr>
            <w:tcW w:w="2126" w:type="dxa"/>
          </w:tcPr>
          <w:p w:rsidR="00E31A8B" w:rsidRDefault="00B83C83" w:rsidP="00B83C8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B83C83" w:rsidRDefault="00B83C83" w:rsidP="004811A7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B83C83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_sharedMemAlloc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E31A8B" w:rsidRDefault="00E31A8B" w:rsidP="00E31A8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12127" w:rsidTr="00B83C8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31A8B" w:rsidRPr="00780416" w:rsidRDefault="004811A7" w:rsidP="00780416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_module1_getErrorTime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struct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tm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const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* time_info, </w:t>
            </w: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uint8_t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pos)</w:t>
            </w:r>
          </w:p>
        </w:tc>
        <w:tc>
          <w:tcPr>
            <w:tcW w:w="1276" w:type="dxa"/>
          </w:tcPr>
          <w:p w:rsidR="00E31A8B" w:rsidRDefault="004811A7" w:rsidP="004811A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76" w:type="dxa"/>
          </w:tcPr>
          <w:p w:rsidR="00E31A8B" w:rsidRDefault="004811A7" w:rsidP="004811A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E31A8B" w:rsidRDefault="004811A7" w:rsidP="004811A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E31A8B" w:rsidRPr="004811A7" w:rsidRDefault="004811A7" w:rsidP="000D3150">
            <w:pPr>
              <w:keepNext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4811A7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_module1_ReadChipRegisters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</w:tr>
    </w:tbl>
    <w:p w:rsidR="00E31A8B" w:rsidRDefault="000D3150" w:rsidP="000D3150">
      <w:pPr>
        <w:pStyle w:val="Caption"/>
      </w:pPr>
      <w:bookmarkStart w:id="58" w:name="_Ref519510060"/>
      <w:bookmarkStart w:id="59" w:name="_Toc519513187"/>
      <w:r>
        <w:t xml:space="preserve">Tabela </w:t>
      </w:r>
      <w:r w:rsidR="00CD5C12">
        <w:fldChar w:fldCharType="begin"/>
      </w:r>
      <w:r w:rsidR="00CD5C12">
        <w:instrText xml:space="preserve"> STYLEREF 1 \s </w:instrText>
      </w:r>
      <w:r w:rsidR="00CD5C12">
        <w:fldChar w:fldCharType="separate"/>
      </w:r>
      <w:r w:rsidR="00A0470D">
        <w:rPr>
          <w:noProof/>
        </w:rPr>
        <w:t>4</w:t>
      </w:r>
      <w:r w:rsidR="00CD5C12">
        <w:fldChar w:fldCharType="end"/>
      </w:r>
      <w:r w:rsidR="00CD5C12">
        <w:t>.</w:t>
      </w:r>
      <w:r w:rsidR="00CD5C12">
        <w:fldChar w:fldCharType="begin"/>
      </w:r>
      <w:r w:rsidR="00CD5C12">
        <w:instrText xml:space="preserve"> SEQ Tabela \* ARABIC \s 1 </w:instrText>
      </w:r>
      <w:r w:rsidR="00CD5C12">
        <w:fldChar w:fldCharType="separate"/>
      </w:r>
      <w:r w:rsidR="00A0470D">
        <w:rPr>
          <w:noProof/>
        </w:rPr>
        <w:t>2</w:t>
      </w:r>
      <w:r w:rsidR="00CD5C12">
        <w:fldChar w:fldCharType="end"/>
      </w:r>
      <w:bookmarkEnd w:id="58"/>
      <w:r>
        <w:t xml:space="preserve"> </w:t>
      </w:r>
      <w:r>
        <w:rPr>
          <w:noProof/>
        </w:rPr>
        <w:t xml:space="preserve">Funkcije datoteke </w:t>
      </w:r>
      <w:r w:rsidRPr="008164AC">
        <w:rPr>
          <w:i/>
          <w:noProof/>
        </w:rPr>
        <w:t>moduleOneReadEthPhy.c</w:t>
      </w:r>
      <w:bookmarkEnd w:id="59"/>
    </w:p>
    <w:p w:rsidR="000F37E8" w:rsidRPr="003A5D99" w:rsidRDefault="000F37E8" w:rsidP="00407DE6"/>
    <w:p w:rsidR="00407DE6" w:rsidRPr="00407DE6" w:rsidRDefault="00407DE6" w:rsidP="00407DE6">
      <w:pPr>
        <w:pStyle w:val="ListParagraph"/>
        <w:numPr>
          <w:ilvl w:val="0"/>
          <w:numId w:val="28"/>
        </w:numPr>
      </w:pPr>
      <w:r>
        <w:rPr>
          <w:b/>
        </w:rPr>
        <w:t>void module1_ReadChipRegistersTask(void)</w:t>
      </w:r>
    </w:p>
    <w:p w:rsidR="00CD3205" w:rsidRDefault="00407DE6" w:rsidP="003A5D99">
      <w:pPr>
        <w:pStyle w:val="ListParagraph"/>
        <w:ind w:firstLine="0"/>
      </w:pPr>
      <w:r>
        <w:t xml:space="preserve">Funkcija koja se izvršava kao zaseban zadatak </w:t>
      </w:r>
      <w:proofErr w:type="gramStart"/>
      <w:r>
        <w:t>na</w:t>
      </w:r>
      <w:proofErr w:type="gramEnd"/>
      <w:r>
        <w:t xml:space="preserve"> svakih 250ms. Pre nego što uđe u beskonačnu petlju poziva funkciju _</w:t>
      </w:r>
      <w:proofErr w:type="gramStart"/>
      <w:r w:rsidRPr="00371196">
        <w:rPr>
          <w:i/>
        </w:rPr>
        <w:t>sharedMemAlloc(</w:t>
      </w:r>
      <w:proofErr w:type="gramEnd"/>
      <w:r w:rsidRPr="00371196">
        <w:rPr>
          <w:i/>
        </w:rPr>
        <w:t>)</w:t>
      </w:r>
      <w:r>
        <w:t xml:space="preserve"> čime zauzima deljenu memoriju za upisivanje dijagnostičkih podataka pre nego što se isti pročitaju. </w:t>
      </w:r>
      <w:r w:rsidR="008F3D64">
        <w:t xml:space="preserve">U beskonačnoj petlji </w:t>
      </w:r>
    </w:p>
    <w:p w:rsidR="00407DE6" w:rsidRDefault="008F3D64" w:rsidP="005E7971">
      <w:pPr>
        <w:pStyle w:val="ListParagraph"/>
        <w:ind w:firstLine="0"/>
      </w:pPr>
      <w:proofErr w:type="gramStart"/>
      <w:r>
        <w:lastRenderedPageBreak/>
        <w:t>poziva</w:t>
      </w:r>
      <w:proofErr w:type="gramEnd"/>
      <w:r>
        <w:t xml:space="preserve"> funckiju </w:t>
      </w:r>
      <w:r w:rsidRPr="00371196">
        <w:rPr>
          <w:i/>
        </w:rPr>
        <w:t>_module1_ReadChipRegisters()</w:t>
      </w:r>
      <w:r>
        <w:t xml:space="preserve"> koja obavlja čitanje registara i smešta vrednosti u globalnu strukturu </w:t>
      </w:r>
      <w:r w:rsidRPr="003A2ABC">
        <w:rPr>
          <w:i/>
        </w:rPr>
        <w:t>_diag_data_struct</w:t>
      </w:r>
      <w:r>
        <w:t>.</w:t>
      </w:r>
    </w:p>
    <w:p w:rsidR="008F3D64" w:rsidRDefault="008F3D64" w:rsidP="00407DE6">
      <w:pPr>
        <w:pStyle w:val="ListParagraph"/>
        <w:ind w:firstLine="0"/>
      </w:pPr>
    </w:p>
    <w:tbl>
      <w:tblPr>
        <w:tblStyle w:val="GridTable2-Accent3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00823" w:rsidTr="00EE1B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Polje strukture</w:t>
            </w:r>
          </w:p>
        </w:tc>
        <w:tc>
          <w:tcPr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E7971">
              <w:t>Opis</w:t>
            </w:r>
          </w:p>
        </w:tc>
      </w:tr>
      <w:tr w:rsidR="00600823" w:rsidTr="00EE1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link_status</w:t>
            </w:r>
          </w:p>
        </w:tc>
        <w:tc>
          <w:tcPr>
            <w:tcW w:w="4531" w:type="dxa"/>
          </w:tcPr>
          <w:p w:rsidR="009638B9" w:rsidRDefault="00475E0D" w:rsidP="009638B9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 li je veza uključena ili ne.</w:t>
            </w:r>
          </w:p>
        </w:tc>
      </w:tr>
      <w:tr w:rsidR="00600823" w:rsidTr="00EE1B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link_control</w:t>
            </w:r>
          </w:p>
        </w:tc>
        <w:tc>
          <w:tcPr>
            <w:tcW w:w="4531" w:type="dxa"/>
          </w:tcPr>
          <w:p w:rsidR="009638B9" w:rsidRPr="00475E0D" w:rsidRDefault="00475E0D" w:rsidP="00475E0D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 xml:space="preserve">Omogućavanje kontrole veze (eng. </w:t>
            </w:r>
            <w:r>
              <w:rPr>
                <w:i/>
              </w:rPr>
              <w:t>Link).</w:t>
            </w:r>
          </w:p>
        </w:tc>
      </w:tr>
      <w:tr w:rsidR="00600823" w:rsidTr="00EE1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power_mode</w:t>
            </w:r>
          </w:p>
        </w:tc>
        <w:tc>
          <w:tcPr>
            <w:tcW w:w="4531" w:type="dxa"/>
          </w:tcPr>
          <w:p w:rsidR="009638B9" w:rsidRDefault="00475E0D" w:rsidP="00475E0D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Biranje režima rada.</w:t>
            </w:r>
          </w:p>
        </w:tc>
      </w:tr>
      <w:tr w:rsidR="00600823" w:rsidTr="00EE1B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loopback_mode</w:t>
            </w:r>
          </w:p>
        </w:tc>
        <w:tc>
          <w:tcPr>
            <w:tcW w:w="4531" w:type="dxa"/>
          </w:tcPr>
          <w:p w:rsidR="00600823" w:rsidRDefault="00790753" w:rsidP="00600823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Biranje režima rada povratne petlje</w:t>
            </w:r>
            <w:r w:rsidR="00475E0D">
              <w:t>.</w:t>
            </w:r>
          </w:p>
        </w:tc>
      </w:tr>
      <w:tr w:rsidR="00600823" w:rsidTr="00EE1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phy_init_fail</w:t>
            </w:r>
          </w:p>
        </w:tc>
        <w:tc>
          <w:tcPr>
            <w:tcW w:w="4531" w:type="dxa"/>
          </w:tcPr>
          <w:p w:rsidR="00600823" w:rsidRDefault="00475E0D" w:rsidP="00600823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 li je došlo do greške prilikom inicijalizacije PHY sprege.</w:t>
            </w:r>
          </w:p>
        </w:tc>
      </w:tr>
      <w:tr w:rsidR="00600823" w:rsidTr="00EE1B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wakeup</w:t>
            </w:r>
          </w:p>
        </w:tc>
        <w:tc>
          <w:tcPr>
            <w:tcW w:w="4531" w:type="dxa"/>
          </w:tcPr>
          <w:p w:rsidR="00600823" w:rsidRDefault="00475E0D" w:rsidP="00600823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 li je došlo do zahteva za prelazak u normalni režim rada.</w:t>
            </w:r>
          </w:p>
        </w:tc>
      </w:tr>
      <w:tr w:rsidR="00600823" w:rsidTr="00EE1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link_status_fail</w:t>
            </w:r>
          </w:p>
        </w:tc>
        <w:tc>
          <w:tcPr>
            <w:tcW w:w="4531" w:type="dxa"/>
          </w:tcPr>
          <w:p w:rsidR="00600823" w:rsidRDefault="00475E0D" w:rsidP="00600823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Pad veze usled smetnji.</w:t>
            </w:r>
          </w:p>
        </w:tc>
      </w:tr>
      <w:tr w:rsidR="00600823" w:rsidTr="00EE1B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link_status_up</w:t>
            </w:r>
          </w:p>
        </w:tc>
        <w:tc>
          <w:tcPr>
            <w:tcW w:w="4531" w:type="dxa"/>
          </w:tcPr>
          <w:p w:rsidR="00600823" w:rsidRDefault="00475E0D" w:rsidP="00600823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Vraćanje veze nakon pada.</w:t>
            </w:r>
          </w:p>
        </w:tc>
      </w:tr>
      <w:tr w:rsidR="00600823" w:rsidTr="00EE1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link_up</w:t>
            </w:r>
          </w:p>
        </w:tc>
        <w:tc>
          <w:tcPr>
            <w:tcW w:w="4531" w:type="dxa"/>
          </w:tcPr>
          <w:p w:rsidR="00600823" w:rsidRDefault="00475E0D" w:rsidP="00600823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 li je došlo do pada ili ne.</w:t>
            </w:r>
          </w:p>
        </w:tc>
      </w:tr>
      <w:tr w:rsidR="00600823" w:rsidTr="00EE1B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tx_mode</w:t>
            </w:r>
          </w:p>
        </w:tc>
        <w:tc>
          <w:tcPr>
            <w:tcW w:w="4531" w:type="dxa"/>
          </w:tcPr>
          <w:p w:rsidR="00600823" w:rsidRDefault="00475E0D" w:rsidP="00600823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Režim rada predajnika.</w:t>
            </w:r>
          </w:p>
        </w:tc>
      </w:tr>
      <w:tr w:rsidR="00600823" w:rsidTr="00EE1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loc_rcvr_status</w:t>
            </w:r>
          </w:p>
        </w:tc>
        <w:tc>
          <w:tcPr>
            <w:tcW w:w="4531" w:type="dxa"/>
          </w:tcPr>
          <w:p w:rsidR="00600823" w:rsidRDefault="00A60F1B" w:rsidP="00600823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Lokalni prijemnik OK ili ne.</w:t>
            </w:r>
          </w:p>
        </w:tc>
      </w:tr>
      <w:tr w:rsidR="00600823" w:rsidTr="00EE1B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rem_rcvr_status</w:t>
            </w:r>
          </w:p>
        </w:tc>
        <w:tc>
          <w:tcPr>
            <w:tcW w:w="4531" w:type="dxa"/>
          </w:tcPr>
          <w:p w:rsidR="00600823" w:rsidRDefault="00A60F1B" w:rsidP="00600823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Udaljeni prijemnik OK ili ne.</w:t>
            </w:r>
          </w:p>
        </w:tc>
      </w:tr>
      <w:tr w:rsidR="00600823" w:rsidTr="00EE1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signal_quality</w:t>
            </w:r>
          </w:p>
        </w:tc>
        <w:tc>
          <w:tcPr>
            <w:tcW w:w="4531" w:type="dxa"/>
          </w:tcPr>
          <w:p w:rsidR="00600823" w:rsidRDefault="00A60F1B" w:rsidP="00600823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Kvalitet signala po SQI klasama.</w:t>
            </w:r>
          </w:p>
        </w:tc>
      </w:tr>
      <w:tr w:rsidR="00600823" w:rsidTr="00EE1B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errors_array</w:t>
            </w:r>
          </w:p>
        </w:tc>
        <w:tc>
          <w:tcPr>
            <w:tcW w:w="4531" w:type="dxa"/>
          </w:tcPr>
          <w:p w:rsidR="00600823" w:rsidRDefault="00A60F1B" w:rsidP="00EE1B64">
            <w:pPr>
              <w:pStyle w:val="ListParagraph"/>
              <w:keepNext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Struktura koja sadrži informacije o potencijalnim greškama. Polja ove </w:t>
            </w:r>
            <w:r w:rsidR="006F5BA8">
              <w:t>struk</w:t>
            </w:r>
            <w:r>
              <w:t>ture su broj greške, vreme kada se dogodila i opis greške.</w:t>
            </w:r>
          </w:p>
        </w:tc>
      </w:tr>
      <w:tr w:rsidR="00DA7641" w:rsidTr="00EE1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DA7641" w:rsidRPr="005E7971" w:rsidRDefault="00DA7641" w:rsidP="00600823">
            <w:pPr>
              <w:pStyle w:val="ListParagraph"/>
              <w:ind w:left="0" w:firstLine="0"/>
              <w:jc w:val="center"/>
            </w:pPr>
            <w:r>
              <w:t>ping_result</w:t>
            </w:r>
          </w:p>
        </w:tc>
        <w:tc>
          <w:tcPr>
            <w:tcW w:w="4531" w:type="dxa"/>
          </w:tcPr>
          <w:p w:rsidR="00DA7641" w:rsidRDefault="00DA7641" w:rsidP="00EE1B64">
            <w:pPr>
              <w:pStyle w:val="ListParagraph"/>
              <w:keepNext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Rezultat provere komunikacije između namenske platforme i računara.</w:t>
            </w:r>
          </w:p>
        </w:tc>
      </w:tr>
      <w:tr w:rsidR="00DA7641" w:rsidTr="00EE1B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DA7641" w:rsidRPr="005E7971" w:rsidRDefault="00DA7641" w:rsidP="00600823">
            <w:pPr>
              <w:pStyle w:val="ListParagraph"/>
              <w:ind w:left="0" w:firstLine="0"/>
              <w:jc w:val="center"/>
            </w:pPr>
            <w:r>
              <w:t>routine_status</w:t>
            </w:r>
          </w:p>
        </w:tc>
        <w:tc>
          <w:tcPr>
            <w:tcW w:w="4531" w:type="dxa"/>
          </w:tcPr>
          <w:p w:rsidR="00DA7641" w:rsidRDefault="00DA7641" w:rsidP="00EE1B64">
            <w:pPr>
              <w:pStyle w:val="ListParagraph"/>
              <w:keepNext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Status rutine u trenutku čitanja.</w:t>
            </w:r>
          </w:p>
        </w:tc>
      </w:tr>
      <w:tr w:rsidR="00DA7641" w:rsidTr="00EE1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DA7641" w:rsidRPr="005E7971" w:rsidRDefault="00DA7641" w:rsidP="00600823">
            <w:pPr>
              <w:pStyle w:val="ListParagraph"/>
              <w:ind w:left="0" w:firstLine="0"/>
              <w:jc w:val="center"/>
            </w:pPr>
            <w:r>
              <w:t>routine_result</w:t>
            </w:r>
          </w:p>
        </w:tc>
        <w:tc>
          <w:tcPr>
            <w:tcW w:w="4531" w:type="dxa"/>
          </w:tcPr>
          <w:p w:rsidR="00DA7641" w:rsidRDefault="00DA7641" w:rsidP="00EE1B64">
            <w:pPr>
              <w:pStyle w:val="ListParagraph"/>
              <w:keepNext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Rezultat prethodno pokrenute rutine.</w:t>
            </w:r>
          </w:p>
        </w:tc>
      </w:tr>
    </w:tbl>
    <w:p w:rsidR="008F3D64" w:rsidRPr="008F3D64" w:rsidRDefault="00EE1B64" w:rsidP="00EE1B64">
      <w:pPr>
        <w:pStyle w:val="Caption"/>
      </w:pPr>
      <w:bookmarkStart w:id="60" w:name="_Ref519510073"/>
      <w:bookmarkStart w:id="61" w:name="_Toc519513188"/>
      <w:r>
        <w:t xml:space="preserve">Tabela </w:t>
      </w:r>
      <w:r w:rsidR="00CD5C12">
        <w:fldChar w:fldCharType="begin"/>
      </w:r>
      <w:r w:rsidR="00CD5C12">
        <w:instrText xml:space="preserve"> STYLEREF 1 \s </w:instrText>
      </w:r>
      <w:r w:rsidR="00CD5C12">
        <w:fldChar w:fldCharType="separate"/>
      </w:r>
      <w:r w:rsidR="00A0470D">
        <w:rPr>
          <w:noProof/>
        </w:rPr>
        <w:t>4</w:t>
      </w:r>
      <w:r w:rsidR="00CD5C12">
        <w:fldChar w:fldCharType="end"/>
      </w:r>
      <w:r w:rsidR="00CD5C12">
        <w:t>.</w:t>
      </w:r>
      <w:r w:rsidR="00CD5C12">
        <w:fldChar w:fldCharType="begin"/>
      </w:r>
      <w:r w:rsidR="00CD5C12">
        <w:instrText xml:space="preserve"> SEQ Tabela \* ARABIC \s 1 </w:instrText>
      </w:r>
      <w:r w:rsidR="00CD5C12">
        <w:fldChar w:fldCharType="separate"/>
      </w:r>
      <w:r w:rsidR="00A0470D">
        <w:rPr>
          <w:noProof/>
        </w:rPr>
        <w:t>3</w:t>
      </w:r>
      <w:r w:rsidR="00CD5C12">
        <w:fldChar w:fldCharType="end"/>
      </w:r>
      <w:bookmarkEnd w:id="60"/>
      <w:r>
        <w:rPr>
          <w:noProof/>
        </w:rPr>
        <w:t xml:space="preserve"> Polja strukture </w:t>
      </w:r>
      <w:r w:rsidRPr="00485FAB">
        <w:rPr>
          <w:i/>
          <w:noProof/>
        </w:rPr>
        <w:t>_diag_data_struct</w:t>
      </w:r>
      <w:bookmarkEnd w:id="61"/>
    </w:p>
    <w:p w:rsidR="00407DE6" w:rsidRPr="00407DE6" w:rsidRDefault="00407DE6" w:rsidP="00407DE6"/>
    <w:p w:rsidR="00B9455E" w:rsidRDefault="005E7971" w:rsidP="002770FA">
      <w:r>
        <w:t xml:space="preserve">Pozivom ugrađene funkcije </w:t>
      </w:r>
      <w:proofErr w:type="gramStart"/>
      <w:r w:rsidRPr="008F3D64">
        <w:rPr>
          <w:i/>
        </w:rPr>
        <w:t>msgQSend</w:t>
      </w:r>
      <w:r w:rsidR="00371196">
        <w:rPr>
          <w:i/>
        </w:rPr>
        <w:t>(</w:t>
      </w:r>
      <w:proofErr w:type="gramEnd"/>
      <w:r w:rsidR="00371196">
        <w:rPr>
          <w:i/>
        </w:rPr>
        <w:t>)</w:t>
      </w:r>
      <w:r>
        <w:rPr>
          <w:i/>
        </w:rPr>
        <w:t xml:space="preserve"> </w:t>
      </w:r>
      <w:r>
        <w:t>ova struktura se prosleđuj</w:t>
      </w:r>
      <w:r w:rsidR="009E2CCF">
        <w:t>e u deljenu memoriju ka modulu dva</w:t>
      </w:r>
      <w:r>
        <w:t xml:space="preserve">. Takođe poziva funkciju </w:t>
      </w:r>
      <w:r w:rsidRPr="00371196">
        <w:rPr>
          <w:i/>
        </w:rPr>
        <w:t>_module1_</w:t>
      </w:r>
      <w:proofErr w:type="gramStart"/>
      <w:r w:rsidRPr="00371196">
        <w:rPr>
          <w:i/>
        </w:rPr>
        <w:t>FillSharedMem(</w:t>
      </w:r>
      <w:proofErr w:type="gramEnd"/>
      <w:r w:rsidRPr="00371196">
        <w:rPr>
          <w:i/>
        </w:rPr>
        <w:t>)</w:t>
      </w:r>
      <w:r>
        <w:t xml:space="preserve"> koja manje bitne podatke o radu BroadR-Reach sprege smešta u globalnu strukturu </w:t>
      </w:r>
      <w:r w:rsidRPr="003A2ABC">
        <w:rPr>
          <w:i/>
        </w:rPr>
        <w:t>_diag_shm_ptr</w:t>
      </w:r>
      <w:r>
        <w:t>.</w:t>
      </w:r>
    </w:p>
    <w:p w:rsidR="00B9455E" w:rsidRDefault="00B9455E">
      <w:pPr>
        <w:spacing w:line="240" w:lineRule="auto"/>
        <w:ind w:firstLine="0"/>
        <w:jc w:val="left"/>
      </w:pPr>
      <w:r>
        <w:br w:type="page"/>
      </w:r>
    </w:p>
    <w:p w:rsidR="00CD3205" w:rsidRDefault="00CD3205" w:rsidP="002770FA"/>
    <w:p w:rsidR="005E7971" w:rsidRDefault="005E7971" w:rsidP="002770FA"/>
    <w:tbl>
      <w:tblPr>
        <w:tblStyle w:val="GridTable2-Accent3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E7971" w:rsidTr="005E79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5E7971" w:rsidRPr="005E7971" w:rsidRDefault="005E7971" w:rsidP="005E7971">
            <w:pPr>
              <w:pStyle w:val="ListParagraph"/>
              <w:ind w:left="0" w:firstLine="0"/>
              <w:jc w:val="center"/>
            </w:pPr>
            <w:r w:rsidRPr="005E7971">
              <w:t>Polje strukture</w:t>
            </w:r>
          </w:p>
        </w:tc>
        <w:tc>
          <w:tcPr>
            <w:tcW w:w="4531" w:type="dxa"/>
          </w:tcPr>
          <w:p w:rsidR="005E7971" w:rsidRDefault="005E7971" w:rsidP="005E7971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5E7971" w:rsidTr="005E79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5E7971" w:rsidRDefault="005E7971" w:rsidP="005E7971">
            <w:pPr>
              <w:ind w:firstLine="0"/>
              <w:jc w:val="center"/>
            </w:pPr>
            <w:r>
              <w:t>phy_id_reg1</w:t>
            </w:r>
          </w:p>
        </w:tc>
        <w:tc>
          <w:tcPr>
            <w:tcW w:w="4531" w:type="dxa"/>
          </w:tcPr>
          <w:p w:rsidR="005E7971" w:rsidRPr="005E7971" w:rsidRDefault="005E7971" w:rsidP="005E797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 xml:space="preserve">Biti [3:18] OUI. </w:t>
            </w:r>
          </w:p>
        </w:tc>
      </w:tr>
      <w:tr w:rsidR="005E7971" w:rsidTr="005E79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5E7971" w:rsidRDefault="005E7971" w:rsidP="005E7971">
            <w:pPr>
              <w:ind w:firstLine="0"/>
              <w:jc w:val="center"/>
            </w:pPr>
            <w:r>
              <w:t>phy_id_reg2</w:t>
            </w:r>
          </w:p>
        </w:tc>
        <w:tc>
          <w:tcPr>
            <w:tcW w:w="4531" w:type="dxa"/>
          </w:tcPr>
          <w:p w:rsidR="005E7971" w:rsidRDefault="005E7971" w:rsidP="005E797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Biti [19:24] OUI.</w:t>
            </w:r>
          </w:p>
        </w:tc>
      </w:tr>
      <w:tr w:rsidR="005E7971" w:rsidTr="005E79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5E7971" w:rsidRDefault="005E7971" w:rsidP="005E7971">
            <w:pPr>
              <w:ind w:firstLine="0"/>
              <w:jc w:val="center"/>
            </w:pPr>
            <w:r>
              <w:t>type_no</w:t>
            </w:r>
          </w:p>
        </w:tc>
        <w:tc>
          <w:tcPr>
            <w:tcW w:w="4531" w:type="dxa"/>
          </w:tcPr>
          <w:p w:rsidR="005E7971" w:rsidRPr="005E7971" w:rsidRDefault="005E7971" w:rsidP="005E797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Šestobitn</w:t>
            </w:r>
            <w:r w:rsidR="00CD3205">
              <w:rPr>
                <w:lang w:val="sr-Latn-RS"/>
              </w:rPr>
              <w:t>i fabrički broj.</w:t>
            </w:r>
          </w:p>
        </w:tc>
      </w:tr>
      <w:tr w:rsidR="005E7971" w:rsidTr="005E79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5E7971" w:rsidRDefault="005E7971" w:rsidP="005E7971">
            <w:pPr>
              <w:ind w:firstLine="0"/>
              <w:jc w:val="center"/>
            </w:pPr>
            <w:r>
              <w:t>revision_no</w:t>
            </w:r>
          </w:p>
        </w:tc>
        <w:tc>
          <w:tcPr>
            <w:tcW w:w="4531" w:type="dxa"/>
          </w:tcPr>
          <w:p w:rsidR="005E7971" w:rsidRDefault="00CD3205" w:rsidP="005E797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Četvorobitni broj revizije proizvođača.</w:t>
            </w:r>
          </w:p>
        </w:tc>
      </w:tr>
      <w:tr w:rsidR="005E7971" w:rsidTr="005E79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5E7971" w:rsidRDefault="005E7971" w:rsidP="005E7971">
            <w:pPr>
              <w:ind w:firstLine="0"/>
              <w:jc w:val="center"/>
            </w:pPr>
            <w:r>
              <w:t>jabber_detect</w:t>
            </w:r>
          </w:p>
        </w:tc>
        <w:tc>
          <w:tcPr>
            <w:tcW w:w="4531" w:type="dxa"/>
          </w:tcPr>
          <w:p w:rsidR="005E7971" w:rsidRDefault="00CD3205" w:rsidP="005E797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 li je došlo do zagušenja.</w:t>
            </w:r>
          </w:p>
        </w:tc>
      </w:tr>
      <w:tr w:rsidR="005E7971" w:rsidTr="005E79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5E7971" w:rsidRDefault="005E7971" w:rsidP="005E7971">
            <w:pPr>
              <w:ind w:firstLine="0"/>
              <w:jc w:val="center"/>
            </w:pPr>
            <w:r>
              <w:t>int_status</w:t>
            </w:r>
          </w:p>
        </w:tc>
        <w:tc>
          <w:tcPr>
            <w:tcW w:w="4531" w:type="dxa"/>
          </w:tcPr>
          <w:p w:rsidR="005E7971" w:rsidRDefault="00CD3205" w:rsidP="00CD3205">
            <w:pPr>
              <w:keepNext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Status prekida.</w:t>
            </w:r>
          </w:p>
        </w:tc>
      </w:tr>
      <w:tr w:rsidR="00F67C2D" w:rsidTr="005E79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F67C2D" w:rsidRDefault="00F67C2D" w:rsidP="005E7971">
            <w:pPr>
              <w:ind w:firstLine="0"/>
              <w:jc w:val="center"/>
            </w:pPr>
            <w:r>
              <w:t>loc_rcvr_cnt</w:t>
            </w:r>
          </w:p>
        </w:tc>
        <w:tc>
          <w:tcPr>
            <w:tcW w:w="4531" w:type="dxa"/>
          </w:tcPr>
          <w:p w:rsidR="00F67C2D" w:rsidRDefault="00F67C2D" w:rsidP="00CD3205">
            <w:pPr>
              <w:keepNext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Uvećava se kada je lokalni prijemnik u stanju NOT_OK. Vrednost se resetuje kada se registar pročita.</w:t>
            </w:r>
          </w:p>
        </w:tc>
      </w:tr>
      <w:tr w:rsidR="00F67C2D" w:rsidTr="005E79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F67C2D" w:rsidRDefault="00F67C2D" w:rsidP="005E7971">
            <w:pPr>
              <w:ind w:firstLine="0"/>
              <w:jc w:val="center"/>
            </w:pPr>
            <w:r>
              <w:t>rem_rcvr_cnt</w:t>
            </w:r>
          </w:p>
        </w:tc>
        <w:tc>
          <w:tcPr>
            <w:tcW w:w="4531" w:type="dxa"/>
          </w:tcPr>
          <w:p w:rsidR="00F67C2D" w:rsidRDefault="00F67C2D" w:rsidP="00CD3205">
            <w:pPr>
              <w:keepNext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Uvećava se kada je udaljeni prijemnik u stanju NOT_OK. Vrednost se resetuje kada se registar pročita.</w:t>
            </w:r>
          </w:p>
        </w:tc>
      </w:tr>
      <w:tr w:rsidR="00F67C2D" w:rsidTr="005E79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F67C2D" w:rsidRDefault="00F67C2D" w:rsidP="005E7971">
            <w:pPr>
              <w:ind w:firstLine="0"/>
              <w:jc w:val="center"/>
            </w:pPr>
            <w:r>
              <w:t>link_fail_cnt</w:t>
            </w:r>
          </w:p>
        </w:tc>
        <w:tc>
          <w:tcPr>
            <w:tcW w:w="4531" w:type="dxa"/>
          </w:tcPr>
          <w:p w:rsidR="00F67C2D" w:rsidRDefault="00E402AE" w:rsidP="002414CC">
            <w:pPr>
              <w:keepNext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Uvećava se kada </w:t>
            </w:r>
            <w:r w:rsidR="002414CC">
              <w:t>veza</w:t>
            </w:r>
            <w:r>
              <w:t xml:space="preserve"> nije moguća. Vrednost se resetuje kada se registar pročita.</w:t>
            </w:r>
          </w:p>
        </w:tc>
      </w:tr>
    </w:tbl>
    <w:p w:rsidR="005E7971" w:rsidRDefault="00CD3205" w:rsidP="00CD3205">
      <w:pPr>
        <w:pStyle w:val="Caption"/>
        <w:rPr>
          <w:noProof/>
        </w:rPr>
      </w:pPr>
      <w:bookmarkStart w:id="62" w:name="_Ref519510084"/>
      <w:bookmarkStart w:id="63" w:name="_Toc519513189"/>
      <w:r>
        <w:t xml:space="preserve">Tabela </w:t>
      </w:r>
      <w:r w:rsidR="00CD5C12">
        <w:fldChar w:fldCharType="begin"/>
      </w:r>
      <w:r w:rsidR="00CD5C12">
        <w:instrText xml:space="preserve"> STYLEREF 1 \s </w:instrText>
      </w:r>
      <w:r w:rsidR="00CD5C12">
        <w:fldChar w:fldCharType="separate"/>
      </w:r>
      <w:r w:rsidR="00A0470D">
        <w:rPr>
          <w:noProof/>
        </w:rPr>
        <w:t>4</w:t>
      </w:r>
      <w:r w:rsidR="00CD5C12">
        <w:fldChar w:fldCharType="end"/>
      </w:r>
      <w:r w:rsidR="00CD5C12">
        <w:t>.</w:t>
      </w:r>
      <w:r w:rsidR="00CD5C12">
        <w:fldChar w:fldCharType="begin"/>
      </w:r>
      <w:r w:rsidR="00CD5C12">
        <w:instrText xml:space="preserve"> SEQ Tabela \* ARABIC \s 1 </w:instrText>
      </w:r>
      <w:r w:rsidR="00CD5C12">
        <w:fldChar w:fldCharType="separate"/>
      </w:r>
      <w:r w:rsidR="00A0470D">
        <w:rPr>
          <w:noProof/>
        </w:rPr>
        <w:t>4</w:t>
      </w:r>
      <w:r w:rsidR="00CD5C12">
        <w:fldChar w:fldCharType="end"/>
      </w:r>
      <w:bookmarkEnd w:id="62"/>
      <w:r>
        <w:t xml:space="preserve"> </w:t>
      </w:r>
      <w:r>
        <w:rPr>
          <w:noProof/>
        </w:rPr>
        <w:t xml:space="preserve">Polja strukture </w:t>
      </w:r>
      <w:r w:rsidRPr="00485FAB">
        <w:rPr>
          <w:i/>
          <w:noProof/>
        </w:rPr>
        <w:t>_diag_shm_ptr</w:t>
      </w:r>
      <w:bookmarkEnd w:id="63"/>
    </w:p>
    <w:p w:rsidR="00CD3205" w:rsidRPr="00CD3205" w:rsidRDefault="00CD3205" w:rsidP="00CD3205">
      <w:pPr>
        <w:rPr>
          <w:b/>
        </w:rPr>
      </w:pPr>
    </w:p>
    <w:p w:rsidR="00CD3205" w:rsidRDefault="00CD3205" w:rsidP="00CD3205">
      <w:pPr>
        <w:pStyle w:val="ListParagraph"/>
        <w:numPr>
          <w:ilvl w:val="0"/>
          <w:numId w:val="28"/>
        </w:numPr>
        <w:rPr>
          <w:b/>
        </w:rPr>
      </w:pPr>
      <w:r w:rsidRPr="00CD3205">
        <w:rPr>
          <w:b/>
        </w:rPr>
        <w:t>LOCAL void</w:t>
      </w:r>
      <w:r>
        <w:rPr>
          <w:b/>
        </w:rPr>
        <w:t xml:space="preserve"> _module1_ReadChipRegisters(void)</w:t>
      </w:r>
    </w:p>
    <w:p w:rsidR="008311DE" w:rsidRDefault="004C3838" w:rsidP="008311DE">
      <w:pPr>
        <w:pStyle w:val="ListParagraph"/>
        <w:ind w:firstLine="0"/>
      </w:pPr>
      <w:r>
        <w:t xml:space="preserve">Ova funkcija redom čita stanja bita opisanih polja </w:t>
      </w:r>
      <w:r w:rsidR="006B6407">
        <w:t>struk</w:t>
      </w:r>
      <w:r>
        <w:t xml:space="preserve">ture </w:t>
      </w:r>
      <w:r w:rsidR="00F85F3E" w:rsidRPr="003A2ABC">
        <w:rPr>
          <w:i/>
        </w:rPr>
        <w:t>_diag_data_struct</w:t>
      </w:r>
      <w:r w:rsidR="00F85F3E">
        <w:t xml:space="preserve"> </w:t>
      </w:r>
      <w:r>
        <w:t xml:space="preserve">pomoću funkcije </w:t>
      </w:r>
      <w:r w:rsidRPr="004C3838">
        <w:rPr>
          <w:i/>
        </w:rPr>
        <w:t>mdio_read_</w:t>
      </w:r>
      <w:proofErr w:type="gramStart"/>
      <w:r w:rsidRPr="004C3838">
        <w:rPr>
          <w:i/>
        </w:rPr>
        <w:t>br</w:t>
      </w:r>
      <w:r w:rsidR="00371196">
        <w:rPr>
          <w:i/>
        </w:rPr>
        <w:t>(</w:t>
      </w:r>
      <w:proofErr w:type="gramEnd"/>
      <w:r w:rsidR="00371196">
        <w:rPr>
          <w:i/>
        </w:rPr>
        <w:t>)</w:t>
      </w:r>
      <w:r>
        <w:rPr>
          <w:i/>
        </w:rPr>
        <w:t xml:space="preserve"> </w:t>
      </w:r>
      <w:r>
        <w:t xml:space="preserve">i u slučajevima ako je došlo do pada linka ili </w:t>
      </w:r>
      <w:r w:rsidRPr="00485FAB">
        <w:rPr>
          <w:i/>
        </w:rPr>
        <w:t>PHY</w:t>
      </w:r>
      <w:r>
        <w:t xml:space="preserve"> nije dobro podešen upisuje grešku u polje strukture </w:t>
      </w:r>
      <w:r w:rsidRPr="003A2ABC">
        <w:rPr>
          <w:i/>
        </w:rPr>
        <w:t>errors_array</w:t>
      </w:r>
      <w:r>
        <w:t xml:space="preserve">. Nakon svakog prolaska kroz ovu funkciju brojač </w:t>
      </w:r>
      <w:r w:rsidRPr="003A2ABC">
        <w:rPr>
          <w:i/>
        </w:rPr>
        <w:t>_delete_cnt</w:t>
      </w:r>
      <w:r>
        <w:t xml:space="preserve"> se uvećava. Kada dostigne vrednost 255 poziva se ugrađena funkcija </w:t>
      </w:r>
      <w:proofErr w:type="gramStart"/>
      <w:r>
        <w:rPr>
          <w:i/>
        </w:rPr>
        <w:t>remove</w:t>
      </w:r>
      <w:r w:rsidR="00371196">
        <w:rPr>
          <w:i/>
        </w:rPr>
        <w:t>(</w:t>
      </w:r>
      <w:proofErr w:type="gramEnd"/>
      <w:r w:rsidR="00371196">
        <w:rPr>
          <w:i/>
        </w:rPr>
        <w:t>)</w:t>
      </w:r>
      <w:r>
        <w:rPr>
          <w:i/>
        </w:rPr>
        <w:t xml:space="preserve"> </w:t>
      </w:r>
      <w:r>
        <w:t xml:space="preserve">čime se briše </w:t>
      </w:r>
      <w:r>
        <w:rPr>
          <w:i/>
        </w:rPr>
        <w:t>log</w:t>
      </w:r>
      <w:r>
        <w:t xml:space="preserve"> datoteka. Brisanje datoteke periodično se obavlja da ne bi došlo do zauzimanja memorije </w:t>
      </w:r>
      <w:proofErr w:type="gramStart"/>
      <w:r>
        <w:t>na</w:t>
      </w:r>
      <w:proofErr w:type="gramEnd"/>
      <w:r>
        <w:t xml:space="preserve"> namenskoj platformi. Potencijalni problem u ovom načinu realizacije čuvanja memorije jeste gubljenje podataka.</w:t>
      </w:r>
    </w:p>
    <w:p w:rsidR="00B9455E" w:rsidRDefault="00B9455E">
      <w:pPr>
        <w:spacing w:line="240" w:lineRule="auto"/>
        <w:ind w:firstLine="0"/>
        <w:jc w:val="left"/>
      </w:pPr>
      <w:r>
        <w:br w:type="page"/>
      </w:r>
    </w:p>
    <w:p w:rsidR="008311DE" w:rsidRDefault="008311DE" w:rsidP="008311DE">
      <w:pPr>
        <w:pStyle w:val="ListParagraph"/>
        <w:ind w:firstLine="0"/>
      </w:pPr>
    </w:p>
    <w:p w:rsidR="008311DE" w:rsidRDefault="008311DE" w:rsidP="008311DE">
      <w:pPr>
        <w:keepNext/>
        <w:ind w:firstLine="0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760720" cy="37141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gistri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DE" w:rsidRDefault="008311DE" w:rsidP="00DF69BF">
      <w:pPr>
        <w:pStyle w:val="Caption"/>
      </w:pPr>
      <w:bookmarkStart w:id="64" w:name="_Ref519510183"/>
      <w:bookmarkStart w:id="65" w:name="_Toc519513804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4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2</w:t>
      </w:r>
      <w:r w:rsidR="00AB6620">
        <w:fldChar w:fldCharType="end"/>
      </w:r>
      <w:bookmarkEnd w:id="64"/>
      <w:r>
        <w:t xml:space="preserve"> </w:t>
      </w:r>
      <w:r>
        <w:rPr>
          <w:noProof/>
        </w:rPr>
        <w:t xml:space="preserve">Spisak registara </w:t>
      </w:r>
      <w:r w:rsidRPr="00485FAB">
        <w:rPr>
          <w:i/>
          <w:noProof/>
        </w:rPr>
        <w:t>TJA1100</w:t>
      </w:r>
      <w:r>
        <w:rPr>
          <w:noProof/>
        </w:rPr>
        <w:t xml:space="preserve"> integrisanog kola</w:t>
      </w:r>
      <w:bookmarkEnd w:id="65"/>
    </w:p>
    <w:p w:rsidR="008311DE" w:rsidRDefault="008311DE" w:rsidP="00CD3205">
      <w:pPr>
        <w:pStyle w:val="ListParagraph"/>
        <w:ind w:firstLine="0"/>
      </w:pPr>
    </w:p>
    <w:p w:rsidR="000B7795" w:rsidRPr="000B7795" w:rsidRDefault="000B7795" w:rsidP="00AA6E16">
      <w:pPr>
        <w:pStyle w:val="ListParagraph"/>
        <w:numPr>
          <w:ilvl w:val="0"/>
          <w:numId w:val="28"/>
        </w:numPr>
        <w:rPr>
          <w:b/>
        </w:rPr>
      </w:pPr>
      <w:r w:rsidRPr="000B7795">
        <w:rPr>
          <w:b/>
        </w:rPr>
        <w:t>LOCAL void _module_getErrorTime</w:t>
      </w:r>
      <w:r>
        <w:rPr>
          <w:b/>
        </w:rPr>
        <w:t xml:space="preserve"> </w:t>
      </w:r>
      <w:r w:rsidRPr="000B7795">
        <w:rPr>
          <w:b/>
        </w:rPr>
        <w:t>(struct tm const * time_info, uint8_t pos)</w:t>
      </w:r>
    </w:p>
    <w:p w:rsidR="00CD3205" w:rsidRDefault="000B7795" w:rsidP="00CD3205">
      <w:pPr>
        <w:pStyle w:val="ListParagraph"/>
        <w:ind w:firstLine="0"/>
      </w:pPr>
      <w:r>
        <w:t xml:space="preserve">Funkcija koja dobavlja vreme greške, otvara </w:t>
      </w:r>
      <w:r>
        <w:rPr>
          <w:i/>
        </w:rPr>
        <w:t xml:space="preserve">log </w:t>
      </w:r>
      <w:r>
        <w:t xml:space="preserve">datoteku </w:t>
      </w:r>
      <w:r w:rsidRPr="0012307A">
        <w:rPr>
          <w:i/>
        </w:rPr>
        <w:t>errorLog.txt</w:t>
      </w:r>
      <w:r>
        <w:t xml:space="preserve"> i upisuje greške u </w:t>
      </w:r>
      <w:r w:rsidR="008C34AB">
        <w:t>nju</w:t>
      </w:r>
      <w:r w:rsidR="00494FAC">
        <w:t xml:space="preserve"> (</w:t>
      </w:r>
      <w:r w:rsidR="00494FAC">
        <w:fldChar w:fldCharType="begin"/>
      </w:r>
      <w:r w:rsidR="00494FAC">
        <w:instrText xml:space="preserve"> REF _Ref519510130 \h </w:instrText>
      </w:r>
      <w:r w:rsidR="00494FAC">
        <w:fldChar w:fldCharType="separate"/>
      </w:r>
      <w:r w:rsidR="00494FAC">
        <w:t xml:space="preserve">Slika </w:t>
      </w:r>
      <w:r w:rsidR="00494FAC">
        <w:rPr>
          <w:noProof/>
        </w:rPr>
        <w:t>4</w:t>
      </w:r>
      <w:r w:rsidR="00494FAC">
        <w:t>.</w:t>
      </w:r>
      <w:r w:rsidR="00494FAC">
        <w:rPr>
          <w:noProof/>
        </w:rPr>
        <w:t>3</w:t>
      </w:r>
      <w:r w:rsidR="00494FAC">
        <w:fldChar w:fldCharType="end"/>
      </w:r>
      <w:r w:rsidR="00494FAC">
        <w:t>)</w:t>
      </w:r>
      <w:r w:rsidR="008C34AB">
        <w:t>.</w:t>
      </w:r>
    </w:p>
    <w:p w:rsidR="00AA6E16" w:rsidRDefault="00AA6E16" w:rsidP="00AA6E16">
      <w:pPr>
        <w:keepNext/>
        <w:ind w:firstLine="0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4933950" cy="25947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fajl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842" cy="259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E16" w:rsidRPr="00AA6E16" w:rsidRDefault="00AA6E16" w:rsidP="00AA6E16">
      <w:pPr>
        <w:pStyle w:val="Caption"/>
        <w:rPr>
          <w:noProof/>
        </w:rPr>
      </w:pPr>
      <w:bookmarkStart w:id="66" w:name="_Ref519510130"/>
      <w:bookmarkStart w:id="67" w:name="_Toc519513805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4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3</w:t>
      </w:r>
      <w:r w:rsidR="00AB6620">
        <w:fldChar w:fldCharType="end"/>
      </w:r>
      <w:bookmarkEnd w:id="66"/>
      <w:r>
        <w:t xml:space="preserve"> </w:t>
      </w:r>
      <w:r>
        <w:rPr>
          <w:noProof/>
        </w:rPr>
        <w:t xml:space="preserve">Izgled </w:t>
      </w:r>
      <w:r>
        <w:rPr>
          <w:i/>
          <w:noProof/>
        </w:rPr>
        <w:t>log</w:t>
      </w:r>
      <w:r>
        <w:rPr>
          <w:noProof/>
        </w:rPr>
        <w:t xml:space="preserve"> datoteke</w:t>
      </w:r>
      <w:bookmarkEnd w:id="67"/>
    </w:p>
    <w:p w:rsidR="00B9455E" w:rsidRDefault="00B9455E">
      <w:pPr>
        <w:spacing w:line="240" w:lineRule="auto"/>
        <w:ind w:firstLine="0"/>
        <w:jc w:val="left"/>
      </w:pPr>
      <w:r>
        <w:br w:type="page"/>
      </w:r>
    </w:p>
    <w:p w:rsidR="007C387B" w:rsidRPr="00CD3205" w:rsidRDefault="007C387B" w:rsidP="00CD3205"/>
    <w:p w:rsidR="002770FA" w:rsidRDefault="00AA6E16" w:rsidP="00AA6E16">
      <w:pPr>
        <w:pStyle w:val="ListParagraph"/>
        <w:numPr>
          <w:ilvl w:val="0"/>
          <w:numId w:val="28"/>
        </w:numPr>
        <w:jc w:val="left"/>
        <w:rPr>
          <w:b/>
        </w:rPr>
      </w:pPr>
      <w:r w:rsidRPr="00AA6E16">
        <w:rPr>
          <w:b/>
        </w:rPr>
        <w:t xml:space="preserve">LOCAL STATUS </w:t>
      </w:r>
      <w:r>
        <w:rPr>
          <w:b/>
        </w:rPr>
        <w:t>_sharedMemAlloc(void)</w:t>
      </w:r>
    </w:p>
    <w:p w:rsidR="00AA6E16" w:rsidRPr="00AA6E16" w:rsidRDefault="00AA6E16" w:rsidP="00AA6E16">
      <w:pPr>
        <w:pStyle w:val="ListParagraph"/>
        <w:ind w:firstLine="0"/>
        <w:jc w:val="left"/>
      </w:pPr>
      <w:r>
        <w:t xml:space="preserve">Alocira memoriju pozivom funkcije </w:t>
      </w:r>
      <w:r w:rsidRPr="00AA6E16">
        <w:rPr>
          <w:i/>
        </w:rPr>
        <w:t>_module1_shMem_</w:t>
      </w:r>
      <w:proofErr w:type="gramStart"/>
      <w:r w:rsidRPr="00AA6E16">
        <w:rPr>
          <w:i/>
        </w:rPr>
        <w:t>Alloc</w:t>
      </w:r>
      <w:r w:rsidR="00371196">
        <w:rPr>
          <w:i/>
        </w:rPr>
        <w:t>(</w:t>
      </w:r>
      <w:proofErr w:type="gramEnd"/>
      <w:r w:rsidR="00371196">
        <w:rPr>
          <w:i/>
        </w:rPr>
        <w:t>)</w:t>
      </w:r>
      <w:r>
        <w:rPr>
          <w:i/>
        </w:rPr>
        <w:t xml:space="preserve"> </w:t>
      </w:r>
      <w:r>
        <w:t xml:space="preserve">čime uzima pokazivač na tu memoriju i dobija mogućnost pristupa, odnosno upisa u strukturu </w:t>
      </w:r>
      <w:r w:rsidR="00A82681" w:rsidRPr="0012307A">
        <w:rPr>
          <w:i/>
        </w:rPr>
        <w:t>_diag_shm_ptr</w:t>
      </w:r>
      <w:r w:rsidR="00A82681">
        <w:t>. U slučaju da funkcija</w:t>
      </w:r>
      <w:r w:rsidR="00A82681" w:rsidRPr="00A82681">
        <w:rPr>
          <w:i/>
        </w:rPr>
        <w:t xml:space="preserve"> </w:t>
      </w:r>
      <w:r w:rsidR="00A82681" w:rsidRPr="00AA6E16">
        <w:rPr>
          <w:i/>
        </w:rPr>
        <w:t>_module1_shMem_</w:t>
      </w:r>
      <w:proofErr w:type="gramStart"/>
      <w:r w:rsidR="00A82681" w:rsidRPr="00AA6E16">
        <w:rPr>
          <w:i/>
        </w:rPr>
        <w:t>Alloc</w:t>
      </w:r>
      <w:r w:rsidR="00371196">
        <w:rPr>
          <w:i/>
        </w:rPr>
        <w:t>(</w:t>
      </w:r>
      <w:proofErr w:type="gramEnd"/>
      <w:r w:rsidR="00371196">
        <w:rPr>
          <w:i/>
        </w:rPr>
        <w:t>)</w:t>
      </w:r>
      <w:r w:rsidR="00D47F3E">
        <w:rPr>
          <w:i/>
        </w:rPr>
        <w:t xml:space="preserve"> </w:t>
      </w:r>
      <w:r w:rsidR="00D47F3E">
        <w:t>vrati NULL pokazivač</w:t>
      </w:r>
      <w:r w:rsidR="00A82681">
        <w:t xml:space="preserve"> </w:t>
      </w:r>
      <w:r w:rsidR="00D47F3E">
        <w:t>povratna vrednost je</w:t>
      </w:r>
      <w:r>
        <w:t xml:space="preserve"> ERROR, inače OK.</w:t>
      </w:r>
    </w:p>
    <w:p w:rsidR="00DA6407" w:rsidRDefault="00DA6407" w:rsidP="00AA6E16">
      <w:pPr>
        <w:ind w:firstLine="0"/>
      </w:pPr>
    </w:p>
    <w:p w:rsidR="00A407DB" w:rsidRPr="00A407DB" w:rsidRDefault="00A407DB" w:rsidP="00A407DB">
      <w:pPr>
        <w:pStyle w:val="ListParagraph"/>
        <w:numPr>
          <w:ilvl w:val="0"/>
          <w:numId w:val="28"/>
        </w:numPr>
      </w:pPr>
      <w:r>
        <w:rPr>
          <w:b/>
        </w:rPr>
        <w:t xml:space="preserve">LOCAL void </w:t>
      </w:r>
      <w:r w:rsidR="0003251A">
        <w:rPr>
          <w:b/>
        </w:rPr>
        <w:t xml:space="preserve">* </w:t>
      </w:r>
      <w:r>
        <w:rPr>
          <w:b/>
        </w:rPr>
        <w:t>_module1_shMem_Alloc (const char * fname, size_t size)</w:t>
      </w:r>
    </w:p>
    <w:p w:rsidR="00A407DB" w:rsidRDefault="00A407DB" w:rsidP="00A407DB">
      <w:pPr>
        <w:pStyle w:val="ListParagraph"/>
        <w:ind w:firstLine="0"/>
      </w:pPr>
      <w:r>
        <w:t>Parametri ove funkcije su ime deljene memorije</w:t>
      </w:r>
      <w:r w:rsidR="000120CF">
        <w:t xml:space="preserve"> i</w:t>
      </w:r>
      <w:r>
        <w:t xml:space="preserve"> njena veličina. Funkcionalnost se ogleda u otvaranju </w:t>
      </w:r>
      <w:r w:rsidR="00B933E4">
        <w:t xml:space="preserve">deljene memorije, odnosno pravljenju objekta, postavljanju veličine objekta i mapiranja memorije u adresni prostor procesa. Povratna vrednost </w:t>
      </w:r>
      <w:r w:rsidR="002E58A6">
        <w:t xml:space="preserve">je pokazivač </w:t>
      </w:r>
      <w:proofErr w:type="gramStart"/>
      <w:r w:rsidR="002E58A6">
        <w:t>na</w:t>
      </w:r>
      <w:proofErr w:type="gramEnd"/>
      <w:r w:rsidR="002E58A6">
        <w:t xml:space="preserve"> mapiranu adresu ili NULL pokazivač u slučaju greške.</w:t>
      </w:r>
    </w:p>
    <w:p w:rsidR="00B933E4" w:rsidRDefault="00B933E4" w:rsidP="00A407DB">
      <w:pPr>
        <w:pStyle w:val="ListParagraph"/>
        <w:ind w:firstLine="0"/>
      </w:pPr>
    </w:p>
    <w:p w:rsidR="0003251A" w:rsidRPr="0003251A" w:rsidRDefault="0003251A" w:rsidP="0003251A">
      <w:pPr>
        <w:pStyle w:val="ListParagraph"/>
        <w:numPr>
          <w:ilvl w:val="0"/>
          <w:numId w:val="28"/>
        </w:numPr>
      </w:pPr>
      <w:r>
        <w:rPr>
          <w:b/>
        </w:rPr>
        <w:t xml:space="preserve">LOCAL </w:t>
      </w:r>
      <w:r w:rsidR="0095773B">
        <w:rPr>
          <w:b/>
        </w:rPr>
        <w:t>void</w:t>
      </w:r>
      <w:r>
        <w:rPr>
          <w:b/>
        </w:rPr>
        <w:t xml:space="preserve"> _module_FillSharedMem(void)</w:t>
      </w:r>
    </w:p>
    <w:p w:rsidR="00C17C6B" w:rsidRDefault="0003251A" w:rsidP="00B9455E">
      <w:pPr>
        <w:pStyle w:val="ListParagraph"/>
        <w:ind w:firstLine="0"/>
        <w:rPr>
          <w:i/>
        </w:rPr>
      </w:pPr>
      <w:r>
        <w:t xml:space="preserve">Slično kao i </w:t>
      </w:r>
      <w:r w:rsidR="006B6407">
        <w:t xml:space="preserve">funkcija </w:t>
      </w:r>
      <w:r w:rsidRPr="006B6407">
        <w:rPr>
          <w:i/>
        </w:rPr>
        <w:t>_module1_</w:t>
      </w:r>
      <w:proofErr w:type="gramStart"/>
      <w:r w:rsidRPr="006B6407">
        <w:rPr>
          <w:i/>
        </w:rPr>
        <w:t>readChipRegisters</w:t>
      </w:r>
      <w:r w:rsidR="00371196">
        <w:rPr>
          <w:i/>
        </w:rPr>
        <w:t>(</w:t>
      </w:r>
      <w:proofErr w:type="gramEnd"/>
      <w:r w:rsidR="00371196">
        <w:rPr>
          <w:i/>
        </w:rPr>
        <w:t>)</w:t>
      </w:r>
      <w:r w:rsidR="006B6407">
        <w:rPr>
          <w:i/>
        </w:rPr>
        <w:t xml:space="preserve">, </w:t>
      </w:r>
      <w:r w:rsidR="006B6407">
        <w:t xml:space="preserve">obavlja čitanje stanja bita opisanih polja strukture </w:t>
      </w:r>
      <w:r w:rsidR="006B6407" w:rsidRPr="0012307A">
        <w:rPr>
          <w:i/>
        </w:rPr>
        <w:t>_diag_shm_ptr</w:t>
      </w:r>
      <w:r w:rsidR="006B6407">
        <w:t xml:space="preserve"> pomoću funkcije </w:t>
      </w:r>
      <w:r w:rsidR="006B6407" w:rsidRPr="004C3838">
        <w:rPr>
          <w:i/>
        </w:rPr>
        <w:t>mdio_read_br</w:t>
      </w:r>
      <w:r w:rsidR="00371196">
        <w:rPr>
          <w:i/>
        </w:rPr>
        <w:t>()</w:t>
      </w:r>
      <w:r w:rsidR="00D2692B">
        <w:rPr>
          <w:i/>
        </w:rPr>
        <w:t>.</w:t>
      </w:r>
    </w:p>
    <w:p w:rsidR="00B9455E" w:rsidRDefault="00B9455E" w:rsidP="00B9455E">
      <w:pPr>
        <w:pStyle w:val="ListParagraph"/>
        <w:ind w:firstLine="0"/>
      </w:pPr>
    </w:p>
    <w:p w:rsidR="007A5BF4" w:rsidRPr="007A5BF4" w:rsidRDefault="00D5345F" w:rsidP="007A5BF4">
      <w:pPr>
        <w:pStyle w:val="ListParagraph"/>
        <w:numPr>
          <w:ilvl w:val="0"/>
          <w:numId w:val="28"/>
        </w:numPr>
      </w:pPr>
      <w:r>
        <w:rPr>
          <w:b/>
        </w:rPr>
        <w:t>uint32_t</w:t>
      </w:r>
      <w:r w:rsidR="007A5BF4">
        <w:rPr>
          <w:b/>
        </w:rPr>
        <w:t xml:space="preserve"> mdio_read_br (uint32_t regNumber)</w:t>
      </w:r>
    </w:p>
    <w:p w:rsidR="007A5BF4" w:rsidRDefault="007A5BF4" w:rsidP="007A5BF4">
      <w:pPr>
        <w:pStyle w:val="ListParagraph"/>
        <w:ind w:firstLine="0"/>
      </w:pPr>
      <w:r>
        <w:t xml:space="preserve">Parametar ove funkcije je broj registra koji želimo pročitati. </w:t>
      </w:r>
      <w:r w:rsidR="00D5345F">
        <w:t xml:space="preserve">Gornja četiri bajta mapirane adrese </w:t>
      </w:r>
      <w:r w:rsidR="00D5345F" w:rsidRPr="0012307A">
        <w:rPr>
          <w:i/>
        </w:rPr>
        <w:t>phyGmiiAddress</w:t>
      </w:r>
      <w:r w:rsidR="0056491D">
        <w:t xml:space="preserve"> </w:t>
      </w:r>
      <w:proofErr w:type="gramStart"/>
      <w:r w:rsidR="0056491D">
        <w:t xml:space="preserve">se </w:t>
      </w:r>
      <w:r w:rsidR="00D5345F">
        <w:t xml:space="preserve"> nulira</w:t>
      </w:r>
      <w:r w:rsidR="0056491D">
        <w:t>ju</w:t>
      </w:r>
      <w:proofErr w:type="gramEnd"/>
      <w:r w:rsidR="00D5345F">
        <w:t xml:space="preserve">. Pomera broj registra za 6 bita levo i dodaje broj jedan jer pretposlednji bit predstavlja bit dozvole čitanja </w:t>
      </w:r>
      <w:proofErr w:type="gramStart"/>
      <w:r w:rsidR="00D5345F">
        <w:t>ili</w:t>
      </w:r>
      <w:proofErr w:type="gramEnd"/>
      <w:r w:rsidR="00D5345F">
        <w:t xml:space="preserve"> pisanja a poslednji je bit zauzetosti. Bit zauzetosti se podiže </w:t>
      </w:r>
      <w:proofErr w:type="gramStart"/>
      <w:r w:rsidR="00D5345F">
        <w:t>na</w:t>
      </w:r>
      <w:proofErr w:type="gramEnd"/>
      <w:r w:rsidR="00D5345F">
        <w:t xml:space="preserve"> 1 sve dok traje čitanje</w:t>
      </w:r>
      <w:r w:rsidR="006B21AA">
        <w:t xml:space="preserve">, a automatski se vraća na 0 kada se čitanje registra završi ili kada istekne brojač. Povratna vrednost funkcije je 32-bitna vrednost </w:t>
      </w:r>
      <w:proofErr w:type="gramStart"/>
      <w:r w:rsidR="006B21AA">
        <w:t>sa</w:t>
      </w:r>
      <w:proofErr w:type="gramEnd"/>
      <w:r w:rsidR="006B21AA">
        <w:t xml:space="preserve"> </w:t>
      </w:r>
      <w:r w:rsidR="006B21AA" w:rsidRPr="0012307A">
        <w:rPr>
          <w:i/>
        </w:rPr>
        <w:t>phyGmiiData</w:t>
      </w:r>
      <w:r w:rsidR="006B21AA">
        <w:t xml:space="preserve"> adrese.</w:t>
      </w:r>
    </w:p>
    <w:p w:rsidR="006B21AA" w:rsidRDefault="006B21AA" w:rsidP="007A5BF4">
      <w:pPr>
        <w:pStyle w:val="ListParagraph"/>
        <w:ind w:firstLine="0"/>
      </w:pPr>
    </w:p>
    <w:p w:rsidR="006B21AA" w:rsidRPr="006B21AA" w:rsidRDefault="006B21AA" w:rsidP="006B21AA">
      <w:pPr>
        <w:pStyle w:val="ListParagraph"/>
        <w:numPr>
          <w:ilvl w:val="0"/>
          <w:numId w:val="28"/>
        </w:numPr>
      </w:pPr>
      <w:r>
        <w:rPr>
          <w:b/>
        </w:rPr>
        <w:t>void mdio_write_br (uint32_t regNumber, uint16_t dataWrite)</w:t>
      </w:r>
    </w:p>
    <w:p w:rsidR="006B21AA" w:rsidRDefault="006B21AA" w:rsidP="006B21AA">
      <w:pPr>
        <w:pStyle w:val="ListParagraph"/>
        <w:ind w:firstLine="0"/>
      </w:pPr>
      <w:r>
        <w:t xml:space="preserve">Slično kao kod prethodne funckije parametri su broj registra u koji želimo upisati i </w:t>
      </w:r>
    </w:p>
    <w:p w:rsidR="00B9455E" w:rsidRDefault="006B21AA" w:rsidP="00B9455E">
      <w:pPr>
        <w:pStyle w:val="ListParagraph"/>
        <w:ind w:firstLine="0"/>
      </w:pPr>
      <w:r>
        <w:t xml:space="preserve">16-bitna vrednost koju želimo upisati. Postupak je sličan, s razlikom da se bit čitanja/pisanja postavlja </w:t>
      </w:r>
      <w:proofErr w:type="gramStart"/>
      <w:r>
        <w:t>na</w:t>
      </w:r>
      <w:proofErr w:type="gramEnd"/>
      <w:r>
        <w:t xml:space="preserve"> 1 zbog </w:t>
      </w:r>
      <w:r w:rsidR="000159DC">
        <w:t xml:space="preserve">dozvole </w:t>
      </w:r>
      <w:r>
        <w:t xml:space="preserve">upisa. Bit zauzetosti se podiže </w:t>
      </w:r>
      <w:proofErr w:type="gramStart"/>
      <w:r>
        <w:t>na</w:t>
      </w:r>
      <w:proofErr w:type="gramEnd"/>
      <w:r>
        <w:t xml:space="preserve"> 1 sve dok traje pisanje, a automatski se vraća na 0 kada se upisivanje u registar završi ili kad istekne brojač.</w:t>
      </w:r>
    </w:p>
    <w:p w:rsidR="00B9455E" w:rsidRPr="006B21AA" w:rsidRDefault="00B9455E" w:rsidP="00B9455E">
      <w:pPr>
        <w:spacing w:line="240" w:lineRule="auto"/>
        <w:ind w:firstLine="0"/>
        <w:jc w:val="left"/>
      </w:pPr>
      <w:r>
        <w:br w:type="page"/>
      </w:r>
    </w:p>
    <w:p w:rsidR="006B21AA" w:rsidRDefault="006B21AA" w:rsidP="00C774E8">
      <w:pPr>
        <w:spacing w:line="240" w:lineRule="auto"/>
        <w:ind w:firstLine="0"/>
        <w:jc w:val="left"/>
      </w:pPr>
    </w:p>
    <w:p w:rsidR="006B21AA" w:rsidRDefault="008E0DBE" w:rsidP="006B21AA">
      <w:pPr>
        <w:pStyle w:val="Heading3"/>
      </w:pPr>
      <w:bookmarkStart w:id="68" w:name="_Toc519513840"/>
      <w:r>
        <w:t xml:space="preserve">Funkcionalnost datoteke </w:t>
      </w:r>
      <w:r w:rsidR="00864076">
        <w:t>za upravljanje rutinama</w:t>
      </w:r>
      <w:bookmarkEnd w:id="68"/>
    </w:p>
    <w:p w:rsidR="003430F2" w:rsidRPr="003430F2" w:rsidRDefault="003430F2" w:rsidP="003430F2"/>
    <w:p w:rsidR="00A92000" w:rsidRDefault="003430F2" w:rsidP="00A92000">
      <w:r>
        <w:t xml:space="preserve">Ova datoteka </w:t>
      </w:r>
      <w:r w:rsidR="008F76B7">
        <w:t>(</w:t>
      </w:r>
      <w:r w:rsidR="008F76B7">
        <w:rPr>
          <w:i/>
        </w:rPr>
        <w:t>moduleOneHandleRoutines.c</w:t>
      </w:r>
      <w:proofErr w:type="gramStart"/>
      <w:r w:rsidR="008F76B7">
        <w:t>)</w:t>
      </w:r>
      <w:r>
        <w:t>sadrži</w:t>
      </w:r>
      <w:proofErr w:type="gramEnd"/>
      <w:r>
        <w:t xml:space="preserve"> funkcije za upravljanje rutinama i testnim slučajevima</w:t>
      </w:r>
      <w:r w:rsidR="000B42C3">
        <w:t xml:space="preserve"> (</w:t>
      </w:r>
      <w:r w:rsidR="000B42C3">
        <w:fldChar w:fldCharType="begin"/>
      </w:r>
      <w:r w:rsidR="000B42C3">
        <w:instrText xml:space="preserve"> REF _Ref519510215 \h </w:instrText>
      </w:r>
      <w:r w:rsidR="000B42C3">
        <w:fldChar w:fldCharType="separate"/>
      </w:r>
      <w:r w:rsidR="000B42C3">
        <w:t xml:space="preserve">Tabela </w:t>
      </w:r>
      <w:r w:rsidR="000B42C3">
        <w:rPr>
          <w:noProof/>
        </w:rPr>
        <w:t>4</w:t>
      </w:r>
      <w:r w:rsidR="000B42C3">
        <w:t>.</w:t>
      </w:r>
      <w:r w:rsidR="000B42C3">
        <w:rPr>
          <w:noProof/>
        </w:rPr>
        <w:t>5</w:t>
      </w:r>
      <w:r w:rsidR="000B42C3">
        <w:fldChar w:fldCharType="end"/>
      </w:r>
      <w:r w:rsidR="000B42C3">
        <w:t>)</w:t>
      </w:r>
      <w:r>
        <w:t>.</w:t>
      </w:r>
    </w:p>
    <w:p w:rsidR="00044C78" w:rsidRDefault="00044C78" w:rsidP="00A92000"/>
    <w:tbl>
      <w:tblPr>
        <w:tblStyle w:val="GridTable1Light-Accent1"/>
        <w:tblW w:w="0" w:type="auto"/>
        <w:tblLayout w:type="fixed"/>
        <w:tblLook w:val="04A0" w:firstRow="1" w:lastRow="0" w:firstColumn="1" w:lastColumn="0" w:noHBand="0" w:noVBand="1"/>
      </w:tblPr>
      <w:tblGrid>
        <w:gridCol w:w="2972"/>
        <w:gridCol w:w="1134"/>
        <w:gridCol w:w="1236"/>
        <w:gridCol w:w="1599"/>
        <w:gridCol w:w="2121"/>
      </w:tblGrid>
      <w:tr w:rsidR="00044C78" w:rsidTr="00D116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044C78" w:rsidRDefault="00044C78" w:rsidP="00044C78">
            <w:pPr>
              <w:ind w:firstLine="0"/>
              <w:jc w:val="center"/>
            </w:pPr>
            <w:r>
              <w:t>Prototip funkcije</w:t>
            </w:r>
          </w:p>
        </w:tc>
        <w:tc>
          <w:tcPr>
            <w:tcW w:w="1134" w:type="dxa"/>
          </w:tcPr>
          <w:p w:rsidR="00044C78" w:rsidRDefault="00044C78" w:rsidP="00044C78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Vidljivost</w:t>
            </w:r>
          </w:p>
        </w:tc>
        <w:tc>
          <w:tcPr>
            <w:tcW w:w="1236" w:type="dxa"/>
          </w:tcPr>
          <w:p w:rsidR="00044C78" w:rsidRDefault="00044C78" w:rsidP="00044C78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Povratna vrednost</w:t>
            </w:r>
          </w:p>
        </w:tc>
        <w:tc>
          <w:tcPr>
            <w:tcW w:w="1599" w:type="dxa"/>
          </w:tcPr>
          <w:p w:rsidR="00044C78" w:rsidRDefault="00044C78" w:rsidP="00044C78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</w:t>
            </w:r>
          </w:p>
        </w:tc>
        <w:tc>
          <w:tcPr>
            <w:tcW w:w="2121" w:type="dxa"/>
          </w:tcPr>
          <w:p w:rsidR="00044C78" w:rsidRDefault="00044C78" w:rsidP="00044C78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 je</w:t>
            </w:r>
          </w:p>
        </w:tc>
      </w:tr>
      <w:tr w:rsidR="00044C78" w:rsidTr="00D116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044C78" w:rsidRPr="00044C78" w:rsidRDefault="00044C78" w:rsidP="00044C7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module1_GetRoutineNum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134" w:type="dxa"/>
          </w:tcPr>
          <w:p w:rsidR="00044C78" w:rsidRDefault="00044C78" w:rsidP="00044C7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236" w:type="dxa"/>
          </w:tcPr>
          <w:p w:rsidR="00044C78" w:rsidRDefault="00044C78" w:rsidP="00044C7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599" w:type="dxa"/>
          </w:tcPr>
          <w:p w:rsidR="00044C78" w:rsidRPr="00044C78" w:rsidRDefault="00044C78" w:rsidP="00044C7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lang w:val="en-GB" w:eastAsia="en-GB"/>
              </w:rPr>
              <w:t>_</w:t>
            </w:r>
            <w:r w:rsidRPr="00044C78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testModes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  <w:tc>
          <w:tcPr>
            <w:tcW w:w="2121" w:type="dxa"/>
          </w:tcPr>
          <w:p w:rsidR="00044C78" w:rsidRDefault="00044C78" w:rsidP="00044C7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20"/>
                <w:lang w:val="en-GB" w:eastAsia="en-GB"/>
              </w:rPr>
            </w:pPr>
            <w:r w:rsidRPr="00044C78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module1_StartTasks</w:t>
            </w:r>
            <w:r w:rsidRPr="00044C78"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044C78" w:rsidRPr="00B96A62" w:rsidRDefault="00044C78" w:rsidP="00044C7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044C78">
              <w:rPr>
                <w:sz w:val="20"/>
              </w:rPr>
              <w:t>(</w:t>
            </w:r>
            <w:r w:rsidRPr="00B96A62">
              <w:rPr>
                <w:i/>
                <w:sz w:val="20"/>
              </w:rPr>
              <w:t>moduleOneStartup.c</w:t>
            </w:r>
            <w:r w:rsidR="00B96A62">
              <w:rPr>
                <w:sz w:val="20"/>
              </w:rPr>
              <w:t>)</w:t>
            </w:r>
          </w:p>
        </w:tc>
      </w:tr>
      <w:tr w:rsidR="00044C78" w:rsidTr="00D116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044C78" w:rsidRPr="00A36921" w:rsidRDefault="00A36921" w:rsidP="00A36921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_testModes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routine_trigger)</w:t>
            </w:r>
          </w:p>
        </w:tc>
        <w:tc>
          <w:tcPr>
            <w:tcW w:w="1134" w:type="dxa"/>
          </w:tcPr>
          <w:p w:rsidR="00044C78" w:rsidRDefault="00A36921" w:rsidP="00044C7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36" w:type="dxa"/>
          </w:tcPr>
          <w:p w:rsidR="00044C78" w:rsidRDefault="00A36921" w:rsidP="00044C7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599" w:type="dxa"/>
          </w:tcPr>
          <w:p w:rsidR="00044C78" w:rsidRPr="00A36921" w:rsidRDefault="00A36921" w:rsidP="00A36921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A36921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_normalOperationTest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() </w:t>
            </w:r>
            <w:r w:rsidRPr="00A36921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_pingRoutine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  <w:tc>
          <w:tcPr>
            <w:tcW w:w="2121" w:type="dxa"/>
          </w:tcPr>
          <w:p w:rsidR="00044C78" w:rsidRPr="00A36921" w:rsidRDefault="00A36921" w:rsidP="00A36921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A36921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module1_GetRoutineNum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</w:tr>
      <w:tr w:rsidR="00D11672" w:rsidTr="00D116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D11672" w:rsidRPr="00D11672" w:rsidRDefault="00D11672" w:rsidP="00D11672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_normalOperationTest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uint16_t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mode);</w:t>
            </w:r>
          </w:p>
        </w:tc>
        <w:tc>
          <w:tcPr>
            <w:tcW w:w="1134" w:type="dxa"/>
          </w:tcPr>
          <w:p w:rsidR="00D11672" w:rsidRDefault="00D11672" w:rsidP="00D1167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36" w:type="dxa"/>
          </w:tcPr>
          <w:p w:rsidR="00D11672" w:rsidRDefault="00D11672" w:rsidP="00D1167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599" w:type="dxa"/>
          </w:tcPr>
          <w:p w:rsidR="00D11672" w:rsidRDefault="00D11672" w:rsidP="00D1167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1" w:type="dxa"/>
          </w:tcPr>
          <w:p w:rsidR="00D11672" w:rsidRPr="00044C78" w:rsidRDefault="00D11672" w:rsidP="00D11672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lang w:val="en-GB" w:eastAsia="en-GB"/>
              </w:rPr>
              <w:t>_</w:t>
            </w:r>
            <w:r w:rsidRPr="00044C78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testModes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</w:tr>
      <w:tr w:rsidR="00D11672" w:rsidTr="00D116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D11672" w:rsidRDefault="00D11672" w:rsidP="00D11672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STATUS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_pingRoutine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);</w:t>
            </w:r>
          </w:p>
          <w:p w:rsidR="00D11672" w:rsidRDefault="00D11672" w:rsidP="00D11672">
            <w:pPr>
              <w:ind w:firstLine="0"/>
            </w:pPr>
          </w:p>
        </w:tc>
        <w:tc>
          <w:tcPr>
            <w:tcW w:w="1134" w:type="dxa"/>
          </w:tcPr>
          <w:p w:rsidR="00D11672" w:rsidRDefault="00D11672" w:rsidP="00D1167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36" w:type="dxa"/>
          </w:tcPr>
          <w:p w:rsidR="00D11672" w:rsidRDefault="00D11672" w:rsidP="00D1167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 /</w:t>
            </w:r>
          </w:p>
          <w:p w:rsidR="00D11672" w:rsidRDefault="00D11672" w:rsidP="00D1167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</w:t>
            </w:r>
          </w:p>
        </w:tc>
        <w:tc>
          <w:tcPr>
            <w:tcW w:w="1599" w:type="dxa"/>
          </w:tcPr>
          <w:p w:rsidR="00D11672" w:rsidRDefault="00D11672" w:rsidP="00D1167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1" w:type="dxa"/>
          </w:tcPr>
          <w:p w:rsidR="00D11672" w:rsidRPr="00044C78" w:rsidRDefault="00D11672" w:rsidP="00B9455E">
            <w:pPr>
              <w:keepNext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lang w:val="en-GB" w:eastAsia="en-GB"/>
              </w:rPr>
              <w:t>_</w:t>
            </w:r>
            <w:r w:rsidRPr="00044C78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testModes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</w:tr>
    </w:tbl>
    <w:p w:rsidR="003430F2" w:rsidRDefault="00B9455E" w:rsidP="00B9455E">
      <w:pPr>
        <w:pStyle w:val="Caption"/>
      </w:pPr>
      <w:bookmarkStart w:id="69" w:name="_Ref519510215"/>
      <w:bookmarkStart w:id="70" w:name="_Toc519513190"/>
      <w:r>
        <w:t xml:space="preserve">Tabela </w:t>
      </w:r>
      <w:r w:rsidR="00CD5C12">
        <w:fldChar w:fldCharType="begin"/>
      </w:r>
      <w:r w:rsidR="00CD5C12">
        <w:instrText xml:space="preserve"> STYLEREF 1 \s </w:instrText>
      </w:r>
      <w:r w:rsidR="00CD5C12">
        <w:fldChar w:fldCharType="separate"/>
      </w:r>
      <w:r w:rsidR="00A0470D">
        <w:rPr>
          <w:noProof/>
        </w:rPr>
        <w:t>4</w:t>
      </w:r>
      <w:r w:rsidR="00CD5C12">
        <w:fldChar w:fldCharType="end"/>
      </w:r>
      <w:r w:rsidR="00CD5C12">
        <w:t>.</w:t>
      </w:r>
      <w:r w:rsidR="00CD5C12">
        <w:fldChar w:fldCharType="begin"/>
      </w:r>
      <w:r w:rsidR="00CD5C12">
        <w:instrText xml:space="preserve"> SEQ Tabela \* ARABIC \s 1 </w:instrText>
      </w:r>
      <w:r w:rsidR="00CD5C12">
        <w:fldChar w:fldCharType="separate"/>
      </w:r>
      <w:r w:rsidR="00A0470D">
        <w:rPr>
          <w:noProof/>
        </w:rPr>
        <w:t>5</w:t>
      </w:r>
      <w:r w:rsidR="00CD5C12">
        <w:fldChar w:fldCharType="end"/>
      </w:r>
      <w:bookmarkEnd w:id="69"/>
      <w:r>
        <w:t xml:space="preserve"> </w:t>
      </w:r>
      <w:r>
        <w:rPr>
          <w:noProof/>
        </w:rPr>
        <w:t xml:space="preserve">Funkcije datoteke </w:t>
      </w:r>
      <w:r w:rsidRPr="008164AC">
        <w:rPr>
          <w:i/>
          <w:noProof/>
        </w:rPr>
        <w:t>moduleOneHandleRoutines.c</w:t>
      </w:r>
      <w:bookmarkEnd w:id="70"/>
    </w:p>
    <w:p w:rsidR="00A92000" w:rsidRPr="00A92000" w:rsidRDefault="004B7410" w:rsidP="00A92000">
      <w:pPr>
        <w:pStyle w:val="ListParagraph"/>
        <w:numPr>
          <w:ilvl w:val="0"/>
          <w:numId w:val="28"/>
        </w:numPr>
      </w:pPr>
      <w:r>
        <w:rPr>
          <w:b/>
        </w:rPr>
        <w:t>void</w:t>
      </w:r>
      <w:r w:rsidR="00A92000">
        <w:rPr>
          <w:b/>
        </w:rPr>
        <w:t xml:space="preserve"> module1_GetRoutineNum(void)</w:t>
      </w:r>
    </w:p>
    <w:p w:rsidR="00A92000" w:rsidRPr="00A92000" w:rsidRDefault="00A92000" w:rsidP="00A92000">
      <w:pPr>
        <w:pStyle w:val="ListParagraph"/>
        <w:ind w:firstLine="0"/>
        <w:rPr>
          <w:i/>
        </w:rPr>
      </w:pPr>
      <w:r>
        <w:t xml:space="preserve">Ova funkcija prestavlja još jedan zaseban zadatak </w:t>
      </w:r>
      <w:r w:rsidR="00714004">
        <w:t xml:space="preserve">koji se izvršava u beskonačnoj petlji. Pozivom ugrađene funkcije </w:t>
      </w:r>
      <w:proofErr w:type="gramStart"/>
      <w:r w:rsidR="00714004" w:rsidRPr="00371196">
        <w:rPr>
          <w:i/>
        </w:rPr>
        <w:t>msgQReceive(</w:t>
      </w:r>
      <w:proofErr w:type="gramEnd"/>
      <w:r w:rsidR="00714004" w:rsidRPr="00371196">
        <w:rPr>
          <w:i/>
        </w:rPr>
        <w:t>)</w:t>
      </w:r>
      <w:r w:rsidR="00714004">
        <w:t xml:space="preserve"> sa poslednjim parametrom WAIT_FOREVER funkcija čeka sve dok korisnik se u red poruke ne upiše broj rutine koju treba pokrenuti.</w:t>
      </w:r>
      <w:r w:rsidR="00D66D2A">
        <w:t xml:space="preserve"> Kada pristigne broj rutine poziva se funckija </w:t>
      </w:r>
      <w:r w:rsidR="00D66D2A" w:rsidRPr="00371196">
        <w:rPr>
          <w:i/>
        </w:rPr>
        <w:t>_</w:t>
      </w:r>
      <w:proofErr w:type="gramStart"/>
      <w:r w:rsidR="00D66D2A" w:rsidRPr="00371196">
        <w:rPr>
          <w:i/>
        </w:rPr>
        <w:t>testModes</w:t>
      </w:r>
      <w:r w:rsidR="00371196" w:rsidRPr="00371196">
        <w:rPr>
          <w:i/>
        </w:rPr>
        <w:t>(</w:t>
      </w:r>
      <w:proofErr w:type="gramEnd"/>
      <w:r w:rsidR="00371196" w:rsidRPr="00371196">
        <w:rPr>
          <w:i/>
        </w:rPr>
        <w:t>)</w:t>
      </w:r>
      <w:r w:rsidR="00D66D2A">
        <w:t xml:space="preserve"> sa parametrom </w:t>
      </w:r>
      <w:r w:rsidR="00D66D2A" w:rsidRPr="0012307A">
        <w:rPr>
          <w:i/>
        </w:rPr>
        <w:t>routineNum</w:t>
      </w:r>
      <w:r w:rsidR="00D66D2A">
        <w:t xml:space="preserve"> i pokreće se odgovarajuča rutina.</w:t>
      </w:r>
    </w:p>
    <w:p w:rsidR="00A92000" w:rsidRDefault="00A92000" w:rsidP="00A92000">
      <w:pPr>
        <w:pStyle w:val="ListParagraph"/>
        <w:ind w:firstLine="0"/>
      </w:pPr>
    </w:p>
    <w:p w:rsidR="00A92000" w:rsidRPr="00A92000" w:rsidRDefault="00A92000" w:rsidP="00A92000">
      <w:pPr>
        <w:pStyle w:val="ListParagraph"/>
        <w:numPr>
          <w:ilvl w:val="0"/>
          <w:numId w:val="28"/>
        </w:numPr>
      </w:pPr>
      <w:r>
        <w:rPr>
          <w:b/>
        </w:rPr>
        <w:t>LOCAL void _testModes (int routine_trigger)</w:t>
      </w:r>
    </w:p>
    <w:p w:rsidR="000A0434" w:rsidRDefault="00A92000" w:rsidP="000A0434">
      <w:pPr>
        <w:pStyle w:val="ListParagraph"/>
        <w:ind w:firstLine="0"/>
      </w:pPr>
      <w:r>
        <w:t xml:space="preserve">Parametar ove funkcije je broj rutine koju je korisnik zatražio. </w:t>
      </w:r>
      <w:r w:rsidR="000A0434">
        <w:t xml:space="preserve">Prvo se omogući podešavanje, odosno menjanje stanja bita registara, tako što se u polje CONFIG_EN proširenog upravljačkog registra upiše jedinica. Postoji </w:t>
      </w:r>
      <w:r w:rsidR="003238D4">
        <w:t>osam</w:t>
      </w:r>
      <w:r w:rsidR="000A0434">
        <w:t xml:space="preserve"> testnih rutina. Ukoliko korisnik unese broj 0 pokreće se testiranje normalnog režima rada, dok ukoliko unese broj 6 pokreće se rutina za </w:t>
      </w:r>
      <w:r w:rsidR="003238D4">
        <w:t>proveru da li je komunikacija sa računarom</w:t>
      </w:r>
      <w:r w:rsidR="00FE65BC">
        <w:t xml:space="preserve"> moguća</w:t>
      </w:r>
      <w:r w:rsidR="000A0434">
        <w:t xml:space="preserve"> preko </w:t>
      </w:r>
      <w:r w:rsidR="000A0434">
        <w:rPr>
          <w:i/>
        </w:rPr>
        <w:t xml:space="preserve">hmi0 </w:t>
      </w:r>
      <w:r w:rsidR="000A0434" w:rsidRPr="00485FAB">
        <w:rPr>
          <w:i/>
        </w:rPr>
        <w:t>BroadR-Reach</w:t>
      </w:r>
      <w:r w:rsidR="000A0434">
        <w:t xml:space="preserve"> </w:t>
      </w:r>
      <w:r w:rsidR="000A0434" w:rsidRPr="00485FAB">
        <w:rPr>
          <w:i/>
        </w:rPr>
        <w:t>IPv6</w:t>
      </w:r>
      <w:r w:rsidR="000A0434">
        <w:t xml:space="preserve"> sprege</w:t>
      </w:r>
      <w:r w:rsidR="00E74540">
        <w:t xml:space="preserve"> (</w:t>
      </w:r>
      <w:r w:rsidR="00E74540">
        <w:fldChar w:fldCharType="begin"/>
      </w:r>
      <w:r w:rsidR="00E74540">
        <w:instrText xml:space="preserve"> REF _Ref519510711 \h </w:instrText>
      </w:r>
      <w:r w:rsidR="00E74540">
        <w:fldChar w:fldCharType="separate"/>
      </w:r>
      <w:r w:rsidR="00E74540">
        <w:t xml:space="preserve">Slika </w:t>
      </w:r>
      <w:r w:rsidR="00E74540">
        <w:rPr>
          <w:noProof/>
        </w:rPr>
        <w:t>4</w:t>
      </w:r>
      <w:r w:rsidR="00E74540">
        <w:t>.</w:t>
      </w:r>
      <w:r w:rsidR="00E74540">
        <w:rPr>
          <w:noProof/>
        </w:rPr>
        <w:t>5</w:t>
      </w:r>
      <w:r w:rsidR="00E74540">
        <w:fldChar w:fldCharType="end"/>
      </w:r>
      <w:r w:rsidR="00E74540">
        <w:t>)</w:t>
      </w:r>
      <w:r w:rsidR="000A0434">
        <w:t>.</w:t>
      </w:r>
      <w:r w:rsidR="00EF1B12">
        <w:t xml:space="preserve"> Unošenjem broja 7 čita se polje </w:t>
      </w:r>
      <w:r w:rsidR="00EF1B12" w:rsidRPr="00EF1B12">
        <w:rPr>
          <w:i/>
        </w:rPr>
        <w:t>link_fail_cnt</w:t>
      </w:r>
      <w:r w:rsidR="00EF1B12">
        <w:t xml:space="preserve"> opšteg statusnog registra, kao</w:t>
      </w:r>
      <w:r w:rsidR="00EF1B12">
        <w:rPr>
          <w:i/>
        </w:rPr>
        <w:t xml:space="preserve"> </w:t>
      </w:r>
      <w:r w:rsidR="00EF1B12">
        <w:t xml:space="preserve">i polja registra koji čita koliko puta je lokalni </w:t>
      </w:r>
      <w:proofErr w:type="gramStart"/>
      <w:r w:rsidR="00EF1B12">
        <w:t>ili</w:t>
      </w:r>
      <w:proofErr w:type="gramEnd"/>
      <w:r w:rsidR="00EF1B12">
        <w:t xml:space="preserve"> udaljeni prijemnik uzrokovao grešku u komunikaciji</w:t>
      </w:r>
      <w:r w:rsidR="008F5D90">
        <w:t xml:space="preserve"> (</w:t>
      </w:r>
      <w:r w:rsidR="008F5D90">
        <w:fldChar w:fldCharType="begin"/>
      </w:r>
      <w:r w:rsidR="008F5D90">
        <w:instrText xml:space="preserve"> REF _Ref519510732 \h </w:instrText>
      </w:r>
      <w:r w:rsidR="008F5D90">
        <w:fldChar w:fldCharType="separate"/>
      </w:r>
      <w:r w:rsidR="008F5D90">
        <w:t xml:space="preserve">Slika </w:t>
      </w:r>
      <w:r w:rsidR="008F5D90">
        <w:rPr>
          <w:noProof/>
        </w:rPr>
        <w:t>4</w:t>
      </w:r>
      <w:r w:rsidR="008F5D90">
        <w:t>.</w:t>
      </w:r>
      <w:r w:rsidR="008F5D90">
        <w:rPr>
          <w:noProof/>
        </w:rPr>
        <w:t>6</w:t>
      </w:r>
      <w:r w:rsidR="008F5D90">
        <w:fldChar w:fldCharType="end"/>
      </w:r>
      <w:r w:rsidR="008F5D90">
        <w:t>).</w:t>
      </w:r>
      <w:r w:rsidR="00EF1B12">
        <w:t xml:space="preserve"> </w:t>
      </w:r>
      <w:r w:rsidR="000A0434">
        <w:t xml:space="preserve"> Brojevima 1-5 se pokreće neka </w:t>
      </w:r>
      <w:proofErr w:type="gramStart"/>
      <w:r w:rsidR="000A0434">
        <w:t>od</w:t>
      </w:r>
      <w:proofErr w:type="gramEnd"/>
      <w:r w:rsidR="000A0434">
        <w:t xml:space="preserve"> </w:t>
      </w:r>
      <w:r w:rsidR="004A17FA">
        <w:t xml:space="preserve">testnih rutina čiji je rad opisan u </w:t>
      </w:r>
      <w:r w:rsidR="004A17FA" w:rsidRPr="00485FAB">
        <w:rPr>
          <w:i/>
        </w:rPr>
        <w:t>TJA1100</w:t>
      </w:r>
      <w:r w:rsidR="004A17FA">
        <w:t xml:space="preserve"> dokumentaciji. Nakon </w:t>
      </w:r>
      <w:r w:rsidR="004A17FA">
        <w:lastRenderedPageBreak/>
        <w:t xml:space="preserve">pokretanja svake </w:t>
      </w:r>
      <w:proofErr w:type="gramStart"/>
      <w:r w:rsidR="004A17FA">
        <w:t>od</w:t>
      </w:r>
      <w:proofErr w:type="gramEnd"/>
      <w:r w:rsidR="004A17FA">
        <w:t xml:space="preserve"> ovih pet rutina potrebno je pokrenuti rutinu za testiranje noramlnog režima rada, jer ove rutine dovode do prekida komunikacije između namenske platforme i računara.</w:t>
      </w:r>
      <w:r w:rsidR="008243F2">
        <w:t xml:space="preserve"> Stanja i rezultat rutine se smešta u polja </w:t>
      </w:r>
      <w:r w:rsidR="008243F2" w:rsidRPr="0012307A">
        <w:t>routine_status</w:t>
      </w:r>
      <w:r w:rsidR="008243F2">
        <w:t xml:space="preserve"> i </w:t>
      </w:r>
      <w:r w:rsidR="008243F2" w:rsidRPr="0012307A">
        <w:rPr>
          <w:i/>
        </w:rPr>
        <w:t>routine_result</w:t>
      </w:r>
      <w:r w:rsidR="008243F2">
        <w:t xml:space="preserve"> </w:t>
      </w:r>
      <w:r w:rsidR="008243F2" w:rsidRPr="0012307A">
        <w:rPr>
          <w:i/>
        </w:rPr>
        <w:t>_diag_data_struct</w:t>
      </w:r>
      <w:r w:rsidR="008243F2">
        <w:t xml:space="preserve"> strukture</w:t>
      </w:r>
      <w:r w:rsidR="00D40F0D">
        <w:t xml:space="preserve"> </w:t>
      </w:r>
      <w:r w:rsidR="00D40F0D">
        <w:fldChar w:fldCharType="begin"/>
      </w:r>
      <w:r w:rsidR="00D40F0D">
        <w:instrText xml:space="preserve"> REF _Ref519510755 \h </w:instrText>
      </w:r>
      <w:r w:rsidR="00D40F0D">
        <w:fldChar w:fldCharType="separate"/>
      </w:r>
      <w:r w:rsidR="00D40F0D">
        <w:t xml:space="preserve">Slika </w:t>
      </w:r>
      <w:r w:rsidR="00D40F0D">
        <w:rPr>
          <w:noProof/>
        </w:rPr>
        <w:t>4</w:t>
      </w:r>
      <w:r w:rsidR="00D40F0D">
        <w:t>.</w:t>
      </w:r>
      <w:r w:rsidR="00D40F0D">
        <w:rPr>
          <w:noProof/>
        </w:rPr>
        <w:t>7</w:t>
      </w:r>
      <w:r w:rsidR="00D40F0D">
        <w:fldChar w:fldCharType="end"/>
      </w:r>
      <w:r w:rsidR="008243F2">
        <w:t xml:space="preserve">. </w:t>
      </w:r>
    </w:p>
    <w:p w:rsidR="00B8383A" w:rsidRDefault="00B8383A" w:rsidP="000A0434">
      <w:pPr>
        <w:pStyle w:val="ListParagraph"/>
        <w:ind w:firstLine="0"/>
      </w:pPr>
      <w:r>
        <w:t>Stanja rutine:</w:t>
      </w:r>
    </w:p>
    <w:p w:rsidR="008243F2" w:rsidRDefault="008243F2" w:rsidP="008243F2">
      <w:pPr>
        <w:pStyle w:val="ListParagraph"/>
        <w:numPr>
          <w:ilvl w:val="0"/>
          <w:numId w:val="33"/>
        </w:numPr>
      </w:pPr>
      <w:r>
        <w:t>ROUTINE_IDLE – početno stanje</w:t>
      </w:r>
    </w:p>
    <w:p w:rsidR="008243F2" w:rsidRDefault="008243F2" w:rsidP="008243F2">
      <w:pPr>
        <w:pStyle w:val="ListParagraph"/>
        <w:numPr>
          <w:ilvl w:val="0"/>
          <w:numId w:val="33"/>
        </w:numPr>
      </w:pPr>
      <w:r>
        <w:t>ROUTINE_ACTIVE – rutina pokrenuta, kada se pokrene bilo koja od pet testnih rutina</w:t>
      </w:r>
    </w:p>
    <w:p w:rsidR="008243F2" w:rsidRDefault="008243F2" w:rsidP="008243F2">
      <w:pPr>
        <w:pStyle w:val="ListParagraph"/>
        <w:numPr>
          <w:ilvl w:val="0"/>
          <w:numId w:val="33"/>
        </w:numPr>
      </w:pPr>
      <w:r>
        <w:t>ROUTINE_ABORTED – rutina prekinuta, kada se pozove rutina za testiranje normalnog režima rada</w:t>
      </w:r>
    </w:p>
    <w:p w:rsidR="00B8383A" w:rsidRDefault="00B8383A" w:rsidP="00C774E8">
      <w:pPr>
        <w:pStyle w:val="ListParagraph"/>
        <w:numPr>
          <w:ilvl w:val="0"/>
          <w:numId w:val="33"/>
        </w:numPr>
      </w:pPr>
      <w:r>
        <w:t>ROUTINE_FINISHED – rutina završena, samo kod ping rutine</w:t>
      </w:r>
    </w:p>
    <w:p w:rsidR="008243F2" w:rsidRDefault="00B8383A" w:rsidP="000A0434">
      <w:pPr>
        <w:pStyle w:val="ListParagraph"/>
        <w:ind w:firstLine="0"/>
      </w:pPr>
      <w:r>
        <w:t>Vrednosti rutine:</w:t>
      </w:r>
    </w:p>
    <w:p w:rsidR="00B8383A" w:rsidRDefault="00B8383A" w:rsidP="00B8383A">
      <w:pPr>
        <w:pStyle w:val="ListParagraph"/>
        <w:numPr>
          <w:ilvl w:val="0"/>
          <w:numId w:val="34"/>
        </w:numPr>
      </w:pPr>
      <w:r>
        <w:t>ROUTINE_NORESULT – početno stanje, nema rezultata rutine</w:t>
      </w:r>
    </w:p>
    <w:p w:rsidR="00B8383A" w:rsidRDefault="00B8383A" w:rsidP="00B8383A">
      <w:pPr>
        <w:pStyle w:val="ListParagraph"/>
        <w:numPr>
          <w:ilvl w:val="0"/>
          <w:numId w:val="34"/>
        </w:numPr>
      </w:pPr>
      <w:r>
        <w:t>ROUTINE_CORRECTRESULT – rutina vratila tačan rezultat, samo kod ping rutine</w:t>
      </w:r>
    </w:p>
    <w:p w:rsidR="000A0434" w:rsidRDefault="000A0434" w:rsidP="000A0434">
      <w:pPr>
        <w:pStyle w:val="ListParagraph"/>
        <w:ind w:firstLine="0"/>
      </w:pPr>
    </w:p>
    <w:p w:rsidR="000A0434" w:rsidRPr="000A0434" w:rsidRDefault="000A0434" w:rsidP="000A0434">
      <w:pPr>
        <w:pStyle w:val="ListParagraph"/>
        <w:numPr>
          <w:ilvl w:val="0"/>
          <w:numId w:val="28"/>
        </w:numPr>
      </w:pPr>
      <w:r>
        <w:rPr>
          <w:b/>
        </w:rPr>
        <w:t>LOCAL void _normalOperationTest (uint16_t mode)</w:t>
      </w:r>
    </w:p>
    <w:p w:rsidR="000A0434" w:rsidRDefault="00D05C34" w:rsidP="000A0434">
      <w:pPr>
        <w:pStyle w:val="ListParagraph"/>
        <w:ind w:firstLine="0"/>
      </w:pPr>
      <w:r>
        <w:t xml:space="preserve">Funkcija za testiranje normalnog režima rada </w:t>
      </w:r>
      <w:r w:rsidRPr="008164AC">
        <w:rPr>
          <w:i/>
        </w:rPr>
        <w:t>TJA1</w:t>
      </w:r>
      <w:r w:rsidR="001D3E36" w:rsidRPr="008164AC">
        <w:rPr>
          <w:i/>
        </w:rPr>
        <w:t xml:space="preserve">100 </w:t>
      </w:r>
      <w:r w:rsidR="001D3E36">
        <w:t>namenskog integrisanog kola upisivanjem jedinice u AUTO_OP polje konfiguracionog registra jedan, čime se integrisano kolo vraća u automatski režim.</w:t>
      </w:r>
    </w:p>
    <w:p w:rsidR="00D05C34" w:rsidRDefault="00D05C34" w:rsidP="000A0434">
      <w:pPr>
        <w:pStyle w:val="ListParagraph"/>
        <w:ind w:firstLine="0"/>
      </w:pPr>
    </w:p>
    <w:p w:rsidR="00D05C34" w:rsidRPr="00D05C34" w:rsidRDefault="00D05C34" w:rsidP="00D05C34">
      <w:pPr>
        <w:pStyle w:val="ListParagraph"/>
        <w:numPr>
          <w:ilvl w:val="0"/>
          <w:numId w:val="28"/>
        </w:numPr>
      </w:pPr>
      <w:r>
        <w:rPr>
          <w:b/>
        </w:rPr>
        <w:t>LOCAL STATUS _pingRoutine(void)</w:t>
      </w:r>
    </w:p>
    <w:p w:rsidR="001D3E36" w:rsidRDefault="00D05C34" w:rsidP="00B9455E">
      <w:pPr>
        <w:pStyle w:val="ListParagraph"/>
        <w:ind w:firstLine="0"/>
      </w:pPr>
      <w:r>
        <w:t xml:space="preserve">Rutina koja poziva </w:t>
      </w:r>
      <w:proofErr w:type="gramStart"/>
      <w:r>
        <w:rPr>
          <w:i/>
        </w:rPr>
        <w:t>ping6</w:t>
      </w:r>
      <w:r w:rsidR="00371196">
        <w:rPr>
          <w:i/>
        </w:rPr>
        <w:t>(</w:t>
      </w:r>
      <w:proofErr w:type="gramEnd"/>
      <w:r w:rsidR="00371196">
        <w:rPr>
          <w:i/>
        </w:rPr>
        <w:t>)</w:t>
      </w:r>
      <w:r>
        <w:rPr>
          <w:i/>
        </w:rPr>
        <w:t xml:space="preserve"> </w:t>
      </w:r>
      <w:r>
        <w:t>funkciju za proveru veze sa računarom. U slučaju da je veza uspostavljena vraća OK, u suprotnom ERROR.</w:t>
      </w:r>
    </w:p>
    <w:p w:rsidR="00C774E8" w:rsidRDefault="00C774E8">
      <w:pPr>
        <w:spacing w:line="240" w:lineRule="auto"/>
        <w:ind w:firstLine="0"/>
        <w:jc w:val="left"/>
      </w:pPr>
      <w:r>
        <w:br w:type="page"/>
      </w:r>
    </w:p>
    <w:p w:rsidR="001D3E36" w:rsidRDefault="001D3E36" w:rsidP="00C774E8">
      <w:pPr>
        <w:ind w:firstLine="0"/>
      </w:pPr>
    </w:p>
    <w:p w:rsidR="00D05C34" w:rsidRDefault="00D05C34" w:rsidP="00D05C34">
      <w:pPr>
        <w:pStyle w:val="Heading2"/>
      </w:pPr>
      <w:bookmarkStart w:id="71" w:name="_Toc519513841"/>
      <w:r>
        <w:t>Modul za logičku obradu prikupljenih podataka</w:t>
      </w:r>
      <w:bookmarkEnd w:id="71"/>
    </w:p>
    <w:p w:rsidR="0097567C" w:rsidRPr="0097567C" w:rsidRDefault="0097567C" w:rsidP="0097567C"/>
    <w:p w:rsidR="00B663C8" w:rsidRDefault="00B663C8" w:rsidP="00B663C8">
      <w:r>
        <w:t xml:space="preserve">Modul za logičku obradu podataka realizovan je kao </w:t>
      </w:r>
      <w:r w:rsidRPr="008164AC">
        <w:rPr>
          <w:i/>
        </w:rPr>
        <w:t>SWC</w:t>
      </w:r>
      <w:r w:rsidR="008164AC">
        <w:rPr>
          <w:i/>
        </w:rPr>
        <w:t xml:space="preserve"> </w:t>
      </w:r>
      <w:r w:rsidR="008164AC">
        <w:t>komponenta</w:t>
      </w:r>
      <w:r>
        <w:t xml:space="preserve"> koja se nalazi u korisničkom prostoru, ima zasebnu memoriju i u potpunosti je nezavisna </w:t>
      </w:r>
      <w:proofErr w:type="gramStart"/>
      <w:r w:rsidR="00755071">
        <w:t>od</w:t>
      </w:r>
      <w:proofErr w:type="gramEnd"/>
      <w:r w:rsidR="00755071">
        <w:t xml:space="preserve"> modula za čitanje registara. Sastoji se </w:t>
      </w:r>
      <w:proofErr w:type="gramStart"/>
      <w:r w:rsidR="00755071">
        <w:t>od</w:t>
      </w:r>
      <w:proofErr w:type="gramEnd"/>
      <w:r w:rsidR="00755071">
        <w:t xml:space="preserve"> datoteka:</w:t>
      </w:r>
    </w:p>
    <w:p w:rsidR="00755071" w:rsidRDefault="00755071" w:rsidP="00755071">
      <w:pPr>
        <w:pStyle w:val="ListParagraph"/>
        <w:numPr>
          <w:ilvl w:val="0"/>
          <w:numId w:val="28"/>
        </w:numPr>
        <w:rPr>
          <w:b/>
        </w:rPr>
      </w:pPr>
      <w:r w:rsidRPr="00755071">
        <w:rPr>
          <w:b/>
        </w:rPr>
        <w:t>moduleTwoRTP.c</w:t>
      </w:r>
    </w:p>
    <w:p w:rsidR="00755071" w:rsidRDefault="00755071" w:rsidP="00755071">
      <w:pPr>
        <w:pStyle w:val="ListParagraph"/>
        <w:numPr>
          <w:ilvl w:val="0"/>
          <w:numId w:val="28"/>
        </w:numPr>
        <w:rPr>
          <w:b/>
        </w:rPr>
      </w:pPr>
      <w:r>
        <w:rPr>
          <w:b/>
        </w:rPr>
        <w:t>moduleTwoServer.c</w:t>
      </w:r>
    </w:p>
    <w:p w:rsidR="00755071" w:rsidRDefault="00755071" w:rsidP="00755071">
      <w:pPr>
        <w:pStyle w:val="ListParagraph"/>
        <w:numPr>
          <w:ilvl w:val="0"/>
          <w:numId w:val="28"/>
        </w:numPr>
        <w:rPr>
          <w:b/>
        </w:rPr>
      </w:pPr>
      <w:r>
        <w:rPr>
          <w:b/>
        </w:rPr>
        <w:t>moduleTwoCommunication.c</w:t>
      </w:r>
    </w:p>
    <w:p w:rsidR="00755071" w:rsidRDefault="00755071" w:rsidP="00755071">
      <w:pPr>
        <w:pStyle w:val="ListParagraph"/>
        <w:numPr>
          <w:ilvl w:val="0"/>
          <w:numId w:val="28"/>
        </w:numPr>
        <w:rPr>
          <w:b/>
        </w:rPr>
      </w:pPr>
      <w:r>
        <w:rPr>
          <w:b/>
        </w:rPr>
        <w:t>moduleTwoHandleRoutines.c</w:t>
      </w:r>
    </w:p>
    <w:p w:rsidR="00755071" w:rsidRDefault="00755071" w:rsidP="00755071">
      <w:pPr>
        <w:pStyle w:val="ListParagraph"/>
        <w:numPr>
          <w:ilvl w:val="0"/>
          <w:numId w:val="28"/>
        </w:numPr>
        <w:rPr>
          <w:b/>
        </w:rPr>
      </w:pPr>
      <w:r>
        <w:rPr>
          <w:b/>
        </w:rPr>
        <w:t>moduleTwoFileSending.c</w:t>
      </w:r>
    </w:p>
    <w:p w:rsidR="00E22616" w:rsidRPr="007641E1" w:rsidRDefault="00E22616" w:rsidP="00E22616">
      <w:r>
        <w:t xml:space="preserve">Komunikacija između modula jedan i dva realizovana je u datoteci </w:t>
      </w:r>
      <w:r w:rsidRPr="008164AC">
        <w:rPr>
          <w:i/>
        </w:rPr>
        <w:t>moduleTwoCommunication.c</w:t>
      </w:r>
      <w:r>
        <w:t>, a komunikacija između modula dva i t</w:t>
      </w:r>
      <w:r w:rsidR="00E30501">
        <w:t xml:space="preserve">ri u datoteci </w:t>
      </w:r>
      <w:r w:rsidR="00E30501" w:rsidRPr="008164AC">
        <w:rPr>
          <w:i/>
        </w:rPr>
        <w:t>moduleTwoServer.c</w:t>
      </w:r>
      <w:r w:rsidR="00E30501">
        <w:t xml:space="preserve"> gde se pokreć</w:t>
      </w:r>
      <w:r w:rsidR="007641E1">
        <w:t xml:space="preserve">e serverska strana </w:t>
      </w:r>
      <w:r w:rsidR="007641E1" w:rsidRPr="008164AC">
        <w:rPr>
          <w:i/>
        </w:rPr>
        <w:t>TCP/IP</w:t>
      </w:r>
      <w:r w:rsidR="007641E1">
        <w:t xml:space="preserve"> veze.</w:t>
      </w:r>
    </w:p>
    <w:p w:rsidR="0097567C" w:rsidRPr="00B663C8" w:rsidRDefault="0097567C" w:rsidP="001D3E36">
      <w:pPr>
        <w:spacing w:line="240" w:lineRule="auto"/>
        <w:ind w:firstLine="0"/>
        <w:jc w:val="left"/>
      </w:pPr>
    </w:p>
    <w:p w:rsidR="00D05C34" w:rsidRDefault="00D05C34" w:rsidP="00D05C34">
      <w:pPr>
        <w:pStyle w:val="Heading3"/>
      </w:pPr>
      <w:bookmarkStart w:id="72" w:name="_Toc519513842"/>
      <w:r>
        <w:t xml:space="preserve">Funkcionalnost datoteke </w:t>
      </w:r>
      <w:r w:rsidR="00514D1A">
        <w:t>za pokretanje RT procesa</w:t>
      </w:r>
      <w:bookmarkEnd w:id="72"/>
    </w:p>
    <w:p w:rsidR="00951BD1" w:rsidRPr="00951BD1" w:rsidRDefault="00951BD1" w:rsidP="00951BD1">
      <w:r>
        <w:t>Ova datoteka</w:t>
      </w:r>
      <w:r w:rsidR="000512B6">
        <w:t xml:space="preserve"> (</w:t>
      </w:r>
      <w:r w:rsidR="000512B6" w:rsidRPr="000512B6">
        <w:rPr>
          <w:i/>
        </w:rPr>
        <w:t>moduleTwoRTP.c</w:t>
      </w:r>
      <w:r w:rsidR="000512B6">
        <w:t>)</w:t>
      </w:r>
      <w:r>
        <w:t xml:space="preserve"> sadrži funkcije za pokretanje </w:t>
      </w:r>
      <w:r w:rsidRPr="008164AC">
        <w:rPr>
          <w:i/>
        </w:rPr>
        <w:t>RT</w:t>
      </w:r>
      <w:r>
        <w:t xml:space="preserve"> procesa</w:t>
      </w:r>
      <w:r w:rsidR="000512B6">
        <w:t>, odnosno modula dva</w:t>
      </w:r>
      <w:r>
        <w:t xml:space="preserve"> (</w:t>
      </w:r>
      <w:r>
        <w:fldChar w:fldCharType="begin"/>
      </w:r>
      <w:r>
        <w:instrText xml:space="preserve"> REF _Ref519510490 \h </w:instrText>
      </w:r>
      <w:r>
        <w:fldChar w:fldCharType="separate"/>
      </w:r>
      <w:r>
        <w:t xml:space="preserve">Tabela </w:t>
      </w:r>
      <w:r>
        <w:rPr>
          <w:noProof/>
        </w:rPr>
        <w:t>4</w:t>
      </w:r>
      <w:r>
        <w:t>.</w:t>
      </w:r>
      <w:r>
        <w:rPr>
          <w:noProof/>
        </w:rPr>
        <w:t>6</w:t>
      </w:r>
      <w:r>
        <w:fldChar w:fldCharType="end"/>
      </w:r>
      <w:r>
        <w:t>).</w:t>
      </w:r>
    </w:p>
    <w:p w:rsidR="009149F2" w:rsidRPr="009149F2" w:rsidRDefault="009149F2" w:rsidP="009149F2"/>
    <w:tbl>
      <w:tblPr>
        <w:tblStyle w:val="GridTable1Light-Accent1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276"/>
        <w:gridCol w:w="1275"/>
        <w:gridCol w:w="1985"/>
        <w:gridCol w:w="1979"/>
      </w:tblGrid>
      <w:tr w:rsidR="00352A2E" w:rsidTr="00DC3F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352A2E" w:rsidRDefault="00352A2E" w:rsidP="00352A2E">
            <w:pPr>
              <w:ind w:firstLine="0"/>
              <w:jc w:val="center"/>
            </w:pPr>
            <w:r>
              <w:t>Prototip funkcije</w:t>
            </w:r>
          </w:p>
        </w:tc>
        <w:tc>
          <w:tcPr>
            <w:tcW w:w="1276" w:type="dxa"/>
          </w:tcPr>
          <w:p w:rsidR="00352A2E" w:rsidRDefault="00352A2E" w:rsidP="00352A2E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Vidljivost</w:t>
            </w:r>
          </w:p>
        </w:tc>
        <w:tc>
          <w:tcPr>
            <w:tcW w:w="1275" w:type="dxa"/>
          </w:tcPr>
          <w:p w:rsidR="00352A2E" w:rsidRDefault="00352A2E" w:rsidP="00352A2E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Povratna vrednost</w:t>
            </w:r>
          </w:p>
        </w:tc>
        <w:tc>
          <w:tcPr>
            <w:tcW w:w="1985" w:type="dxa"/>
          </w:tcPr>
          <w:p w:rsidR="00352A2E" w:rsidRDefault="00352A2E" w:rsidP="00352A2E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</w:t>
            </w:r>
          </w:p>
        </w:tc>
        <w:tc>
          <w:tcPr>
            <w:tcW w:w="1979" w:type="dxa"/>
          </w:tcPr>
          <w:p w:rsidR="00352A2E" w:rsidRDefault="00352A2E" w:rsidP="00352A2E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 je</w:t>
            </w:r>
          </w:p>
        </w:tc>
      </w:tr>
      <w:tr w:rsidR="00352A2E" w:rsidTr="00DC3F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352A2E" w:rsidRPr="00352A2E" w:rsidRDefault="00352A2E" w:rsidP="00352A2E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STATUS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module2_SetRoutineNum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routineNum);</w:t>
            </w:r>
          </w:p>
        </w:tc>
        <w:tc>
          <w:tcPr>
            <w:tcW w:w="1276" w:type="dxa"/>
          </w:tcPr>
          <w:p w:rsidR="00352A2E" w:rsidRDefault="00352A2E" w:rsidP="00352A2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275" w:type="dxa"/>
          </w:tcPr>
          <w:p w:rsidR="00352A2E" w:rsidRDefault="00352A2E" w:rsidP="00352A2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 /</w:t>
            </w:r>
          </w:p>
          <w:p w:rsidR="00352A2E" w:rsidRDefault="00352A2E" w:rsidP="00352A2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</w:t>
            </w:r>
          </w:p>
        </w:tc>
        <w:tc>
          <w:tcPr>
            <w:tcW w:w="1985" w:type="dxa"/>
          </w:tcPr>
          <w:p w:rsidR="00352A2E" w:rsidRDefault="00352A2E" w:rsidP="00352A2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979" w:type="dxa"/>
          </w:tcPr>
          <w:p w:rsidR="00352A2E" w:rsidRDefault="00352A2E" w:rsidP="00352A2E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352A2E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processMessage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352A2E" w:rsidRPr="00352A2E" w:rsidRDefault="00352A2E" w:rsidP="00352A2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</w:t>
            </w:r>
            <w:r w:rsidRPr="00B96A62">
              <w:rPr>
                <w:i/>
                <w:sz w:val="20"/>
              </w:rPr>
              <w:t>moduleTwoHandleRoutines.c</w:t>
            </w:r>
            <w:r>
              <w:rPr>
                <w:sz w:val="20"/>
              </w:rPr>
              <w:t>)</w:t>
            </w:r>
          </w:p>
        </w:tc>
      </w:tr>
      <w:tr w:rsidR="00352A2E" w:rsidTr="00DC3F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352A2E" w:rsidRDefault="00352A2E" w:rsidP="00352A2E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main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  <w:p w:rsidR="00352A2E" w:rsidRDefault="00352A2E" w:rsidP="00352A2E">
            <w:pPr>
              <w:ind w:firstLine="0"/>
              <w:jc w:val="center"/>
            </w:pPr>
          </w:p>
        </w:tc>
        <w:tc>
          <w:tcPr>
            <w:tcW w:w="1276" w:type="dxa"/>
          </w:tcPr>
          <w:p w:rsidR="00352A2E" w:rsidRDefault="00352A2E" w:rsidP="00352A2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275" w:type="dxa"/>
          </w:tcPr>
          <w:p w:rsidR="00352A2E" w:rsidRDefault="00352A2E" w:rsidP="00352A2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985" w:type="dxa"/>
          </w:tcPr>
          <w:p w:rsidR="00352A2E" w:rsidRDefault="00352A2E" w:rsidP="00352A2E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20"/>
                <w:lang w:val="en-GB" w:eastAsia="en-GB"/>
              </w:rPr>
            </w:pPr>
            <w:r w:rsidRPr="00352A2E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_module2_init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352A2E" w:rsidRPr="00352A2E" w:rsidRDefault="00352A2E" w:rsidP="00352A2E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352A2E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_module2_ReadDiagMsgQ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  <w:tc>
          <w:tcPr>
            <w:tcW w:w="1979" w:type="dxa"/>
          </w:tcPr>
          <w:p w:rsidR="00352A2E" w:rsidRDefault="0014492C" w:rsidP="00352A2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</w:tr>
      <w:tr w:rsidR="00352A2E" w:rsidTr="00DC3F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352A2E" w:rsidRPr="0014492C" w:rsidRDefault="0014492C" w:rsidP="0014492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_module2_init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276" w:type="dxa"/>
          </w:tcPr>
          <w:p w:rsidR="00352A2E" w:rsidRDefault="0014492C" w:rsidP="00352A2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75" w:type="dxa"/>
          </w:tcPr>
          <w:p w:rsidR="00352A2E" w:rsidRDefault="0014492C" w:rsidP="00352A2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985" w:type="dxa"/>
          </w:tcPr>
          <w:p w:rsidR="00F9304F" w:rsidRDefault="0014492C" w:rsidP="0014492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20"/>
                <w:lang w:val="en-GB" w:eastAsia="en-GB"/>
              </w:rPr>
            </w:pPr>
            <w:r w:rsidRPr="0014492C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sharedMemAlloc_module2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14492C" w:rsidRDefault="00F9304F" w:rsidP="0014492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20"/>
                <w:lang w:val="en-GB" w:eastAsia="en-GB"/>
              </w:rPr>
            </w:pPr>
            <w:r w:rsidRPr="00F9304F">
              <w:rPr>
                <w:color w:val="000000"/>
                <w:sz w:val="20"/>
                <w:lang w:val="en-GB" w:eastAsia="en-GB"/>
              </w:rPr>
              <w:t>(</w:t>
            </w:r>
            <w:r w:rsidRPr="00B96A62">
              <w:rPr>
                <w:i/>
                <w:color w:val="000000"/>
                <w:sz w:val="20"/>
                <w:lang w:val="en-GB" w:eastAsia="en-GB"/>
              </w:rPr>
              <w:t>moduleTwoCommunication.c</w:t>
            </w:r>
            <w:r w:rsidRPr="00F9304F">
              <w:rPr>
                <w:color w:val="000000"/>
                <w:sz w:val="20"/>
                <w:lang w:val="en-GB" w:eastAsia="en-GB"/>
              </w:rPr>
              <w:t>)</w:t>
            </w:r>
            <w:r w:rsidR="0014492C"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initCommunication()</w:t>
            </w:r>
          </w:p>
          <w:p w:rsidR="00F9304F" w:rsidRPr="00F9304F" w:rsidRDefault="00F9304F" w:rsidP="0014492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0"/>
                <w:lang w:val="en-GB" w:eastAsia="en-GB"/>
              </w:rPr>
            </w:pPr>
            <w:r w:rsidRPr="00F9304F">
              <w:rPr>
                <w:color w:val="000000"/>
                <w:sz w:val="20"/>
                <w:lang w:val="en-GB" w:eastAsia="en-GB"/>
              </w:rPr>
              <w:t>(</w:t>
            </w:r>
            <w:r w:rsidRPr="00B96A62">
              <w:rPr>
                <w:i/>
                <w:color w:val="000000"/>
                <w:sz w:val="20"/>
                <w:lang w:val="en-GB" w:eastAsia="en-GB"/>
              </w:rPr>
              <w:t>moduleTwoServer.c</w:t>
            </w:r>
            <w:r w:rsidRPr="00F9304F">
              <w:rPr>
                <w:color w:val="000000"/>
                <w:sz w:val="20"/>
                <w:lang w:val="en-GB" w:eastAsia="en-GB"/>
              </w:rPr>
              <w:t>)</w:t>
            </w:r>
          </w:p>
          <w:p w:rsidR="0014492C" w:rsidRPr="0014492C" w:rsidRDefault="0014492C" w:rsidP="0014492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14492C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_backgroundTask(</w:t>
            </w:r>
            <w:r w:rsidRPr="0014492C"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979" w:type="dxa"/>
          </w:tcPr>
          <w:p w:rsidR="0014492C" w:rsidRDefault="0014492C" w:rsidP="0014492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14492C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main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352A2E" w:rsidRDefault="00352A2E" w:rsidP="00352A2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4492C" w:rsidTr="00DC3F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14492C" w:rsidRPr="0014492C" w:rsidRDefault="0014492C" w:rsidP="0014492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_backgroundTask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276" w:type="dxa"/>
          </w:tcPr>
          <w:p w:rsidR="0014492C" w:rsidRDefault="0014492C" w:rsidP="00352A2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75" w:type="dxa"/>
          </w:tcPr>
          <w:p w:rsidR="0014492C" w:rsidRDefault="0014492C" w:rsidP="00352A2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985" w:type="dxa"/>
          </w:tcPr>
          <w:p w:rsidR="0014492C" w:rsidRDefault="0014492C" w:rsidP="0014492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14492C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processMessage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14492C" w:rsidRPr="00BC63F5" w:rsidRDefault="00BC63F5" w:rsidP="0014492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/>
                <w:sz w:val="20"/>
                <w:lang w:val="en-GB" w:eastAsia="en-GB"/>
              </w:rPr>
            </w:pPr>
            <w:r>
              <w:rPr>
                <w:bCs/>
                <w:color w:val="000000"/>
                <w:sz w:val="20"/>
                <w:lang w:val="en-GB" w:eastAsia="en-GB"/>
              </w:rPr>
              <w:t>(</w:t>
            </w:r>
            <w:r w:rsidRPr="00B96A62">
              <w:rPr>
                <w:bCs/>
                <w:i/>
                <w:color w:val="000000"/>
                <w:sz w:val="20"/>
                <w:lang w:val="en-GB" w:eastAsia="en-GB"/>
              </w:rPr>
              <w:t>moduleTwoHandleRoutines.c</w:t>
            </w:r>
            <w:r>
              <w:rPr>
                <w:bCs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979" w:type="dxa"/>
          </w:tcPr>
          <w:p w:rsidR="0014492C" w:rsidRDefault="0014492C" w:rsidP="0014492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20"/>
                <w:lang w:val="en-GB" w:eastAsia="en-GB"/>
              </w:rPr>
            </w:pPr>
            <w:r w:rsidRPr="00352A2E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_module2_init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14492C" w:rsidRPr="0014492C" w:rsidRDefault="0014492C" w:rsidP="00A13C7A">
            <w:pPr>
              <w:keepNext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</w:pPr>
          </w:p>
        </w:tc>
      </w:tr>
    </w:tbl>
    <w:p w:rsidR="00A13C7A" w:rsidRDefault="00A13C7A" w:rsidP="005F6C2F">
      <w:pPr>
        <w:pStyle w:val="Caption"/>
        <w:rPr>
          <w:noProof/>
        </w:rPr>
      </w:pPr>
      <w:bookmarkStart w:id="73" w:name="_Ref519510490"/>
      <w:bookmarkStart w:id="74" w:name="_Toc519513191"/>
      <w:r>
        <w:t xml:space="preserve">Tabela </w:t>
      </w:r>
      <w:r w:rsidR="00CD5C12">
        <w:fldChar w:fldCharType="begin"/>
      </w:r>
      <w:r w:rsidR="00CD5C12">
        <w:instrText xml:space="preserve"> STYLEREF 1 \s </w:instrText>
      </w:r>
      <w:r w:rsidR="00CD5C12">
        <w:fldChar w:fldCharType="separate"/>
      </w:r>
      <w:r w:rsidR="00A0470D">
        <w:rPr>
          <w:noProof/>
        </w:rPr>
        <w:t>4</w:t>
      </w:r>
      <w:r w:rsidR="00CD5C12">
        <w:fldChar w:fldCharType="end"/>
      </w:r>
      <w:r w:rsidR="00CD5C12">
        <w:t>.</w:t>
      </w:r>
      <w:r w:rsidR="00CD5C12">
        <w:fldChar w:fldCharType="begin"/>
      </w:r>
      <w:r w:rsidR="00CD5C12">
        <w:instrText xml:space="preserve"> SEQ Tabela \* ARABIC \s 1 </w:instrText>
      </w:r>
      <w:r w:rsidR="00CD5C12">
        <w:fldChar w:fldCharType="separate"/>
      </w:r>
      <w:r w:rsidR="00A0470D">
        <w:rPr>
          <w:noProof/>
        </w:rPr>
        <w:t>6</w:t>
      </w:r>
      <w:r w:rsidR="00CD5C12">
        <w:fldChar w:fldCharType="end"/>
      </w:r>
      <w:bookmarkEnd w:id="73"/>
      <w:r>
        <w:t xml:space="preserve"> </w:t>
      </w:r>
      <w:r>
        <w:rPr>
          <w:noProof/>
        </w:rPr>
        <w:t xml:space="preserve">Funkcije datoteke </w:t>
      </w:r>
      <w:r w:rsidRPr="008164AC">
        <w:rPr>
          <w:i/>
          <w:noProof/>
        </w:rPr>
        <w:t>moduleTwoRTP.c</w:t>
      </w:r>
      <w:bookmarkEnd w:id="74"/>
      <w:r>
        <w:br w:type="page"/>
      </w:r>
    </w:p>
    <w:p w:rsidR="00A13C7A" w:rsidRPr="00A13C7A" w:rsidRDefault="00A13C7A" w:rsidP="00A13C7A"/>
    <w:p w:rsidR="0097567C" w:rsidRPr="00B663C8" w:rsidRDefault="00D05C34" w:rsidP="0097567C">
      <w:pPr>
        <w:pStyle w:val="ListParagraph"/>
        <w:numPr>
          <w:ilvl w:val="0"/>
          <w:numId w:val="28"/>
        </w:numPr>
      </w:pPr>
      <w:r>
        <w:rPr>
          <w:b/>
        </w:rPr>
        <w:t>int main(void)</w:t>
      </w:r>
    </w:p>
    <w:p w:rsidR="00B663C8" w:rsidRDefault="00B663C8" w:rsidP="00B663C8">
      <w:pPr>
        <w:pStyle w:val="ListParagraph"/>
        <w:ind w:firstLine="0"/>
      </w:pPr>
      <w:r>
        <w:t xml:space="preserve">Svaki RT </w:t>
      </w:r>
      <w:r w:rsidR="00FC626D">
        <w:t>proce</w:t>
      </w:r>
      <w:r>
        <w:t>s, odno</w:t>
      </w:r>
      <w:r w:rsidR="0097567C">
        <w:t xml:space="preserve">sno svaka SWC, mora imati </w:t>
      </w:r>
      <w:proofErr w:type="gramStart"/>
      <w:r w:rsidR="0097567C" w:rsidRPr="00BB2734">
        <w:rPr>
          <w:i/>
        </w:rPr>
        <w:t>main</w:t>
      </w:r>
      <w:r w:rsidR="00371196">
        <w:rPr>
          <w:i/>
        </w:rPr>
        <w:t>(</w:t>
      </w:r>
      <w:proofErr w:type="gramEnd"/>
      <w:r w:rsidR="00371196">
        <w:rPr>
          <w:i/>
        </w:rPr>
        <w:t>)</w:t>
      </w:r>
      <w:r w:rsidR="0097567C">
        <w:t xml:space="preserve"> funkciju </w:t>
      </w:r>
      <w:r>
        <w:t>koja se ponaša kao</w:t>
      </w:r>
      <w:r w:rsidR="0097567C">
        <w:t xml:space="preserve"> ulazna tačka za</w:t>
      </w:r>
      <w:r>
        <w:t xml:space="preserve"> zadatak (eng. </w:t>
      </w:r>
      <w:r>
        <w:rPr>
          <w:i/>
        </w:rPr>
        <w:t xml:space="preserve">Task). </w:t>
      </w:r>
      <w:r w:rsidR="0097567C">
        <w:t xml:space="preserve">Poziva funkciju </w:t>
      </w:r>
      <w:r w:rsidR="0097567C" w:rsidRPr="0097567C">
        <w:rPr>
          <w:i/>
        </w:rPr>
        <w:t>_module2_</w:t>
      </w:r>
      <w:proofErr w:type="gramStart"/>
      <w:r w:rsidR="0097567C" w:rsidRPr="0097567C">
        <w:rPr>
          <w:i/>
        </w:rPr>
        <w:t>init(</w:t>
      </w:r>
      <w:proofErr w:type="gramEnd"/>
      <w:r w:rsidR="0097567C" w:rsidRPr="0097567C">
        <w:rPr>
          <w:i/>
        </w:rPr>
        <w:t>)</w:t>
      </w:r>
      <w:r w:rsidR="0097567C">
        <w:rPr>
          <w:i/>
        </w:rPr>
        <w:t xml:space="preserve"> </w:t>
      </w:r>
      <w:r w:rsidR="0097567C">
        <w:t xml:space="preserve">koja izvršava sve inicijalizacije i podešavanja modula. Potom u beskonačnoj petlji pozivanjem funkcije </w:t>
      </w:r>
      <w:r w:rsidR="0097567C" w:rsidRPr="0097567C">
        <w:rPr>
          <w:i/>
        </w:rPr>
        <w:t>_module2_</w:t>
      </w:r>
      <w:proofErr w:type="gramStart"/>
      <w:r w:rsidR="0097567C" w:rsidRPr="0097567C">
        <w:rPr>
          <w:i/>
        </w:rPr>
        <w:t>ReadDiagMsgQ(</w:t>
      </w:r>
      <w:proofErr w:type="gramEnd"/>
      <w:r w:rsidR="0097567C" w:rsidRPr="0097567C">
        <w:rPr>
          <w:i/>
        </w:rPr>
        <w:t>)</w:t>
      </w:r>
      <w:r w:rsidR="0097567C">
        <w:rPr>
          <w:i/>
        </w:rPr>
        <w:t xml:space="preserve"> </w:t>
      </w:r>
      <w:r w:rsidR="0097567C">
        <w:t xml:space="preserve">čita </w:t>
      </w:r>
      <w:r w:rsidR="0097567C">
        <w:rPr>
          <w:i/>
        </w:rPr>
        <w:t xml:space="preserve">message queue </w:t>
      </w:r>
      <w:r w:rsidR="0097567C">
        <w:t>sa dijagnostičkim podacima na svakih 250ms.</w:t>
      </w:r>
    </w:p>
    <w:p w:rsidR="0097567C" w:rsidRDefault="0097567C" w:rsidP="00B663C8">
      <w:pPr>
        <w:pStyle w:val="ListParagraph"/>
        <w:ind w:firstLine="0"/>
      </w:pPr>
    </w:p>
    <w:p w:rsidR="0097567C" w:rsidRPr="0097567C" w:rsidRDefault="0097567C" w:rsidP="0097567C">
      <w:pPr>
        <w:pStyle w:val="ListParagraph"/>
        <w:numPr>
          <w:ilvl w:val="0"/>
          <w:numId w:val="28"/>
        </w:numPr>
      </w:pPr>
      <w:r>
        <w:rPr>
          <w:b/>
        </w:rPr>
        <w:t>LOCAL void _module2_init(void)</w:t>
      </w:r>
    </w:p>
    <w:p w:rsidR="00EF2FBB" w:rsidRDefault="007E3182" w:rsidP="00EF2FBB">
      <w:pPr>
        <w:pStyle w:val="ListParagraph"/>
        <w:ind w:firstLine="0"/>
      </w:pPr>
      <w:r>
        <w:t xml:space="preserve">Ova funkcija ima zadatak da pozove odgovarajuće funkcije i tako obavi podešavanje modula. Prvo se poziva funkcija </w:t>
      </w:r>
      <w:r w:rsidRPr="007E3182">
        <w:rPr>
          <w:i/>
        </w:rPr>
        <w:t>sharedMemAlloc_</w:t>
      </w:r>
      <w:proofErr w:type="gramStart"/>
      <w:r w:rsidRPr="007E3182">
        <w:rPr>
          <w:i/>
        </w:rPr>
        <w:t>module2</w:t>
      </w:r>
      <w:r w:rsidR="00EF2FBB">
        <w:rPr>
          <w:i/>
        </w:rPr>
        <w:t>(</w:t>
      </w:r>
      <w:proofErr w:type="gramEnd"/>
      <w:r w:rsidR="00EF2FBB">
        <w:rPr>
          <w:i/>
        </w:rPr>
        <w:t xml:space="preserve">), </w:t>
      </w:r>
      <w:r w:rsidR="00EF2FBB">
        <w:t xml:space="preserve">koja se nalazi u datoteci </w:t>
      </w:r>
      <w:r w:rsidR="00EF2FBB" w:rsidRPr="00EF2FBB">
        <w:rPr>
          <w:i/>
        </w:rPr>
        <w:t>moduleTwoCommunication.c</w:t>
      </w:r>
      <w:r>
        <w:t xml:space="preserve"> čime se zauzme prostor za deljenu memoriju. Zatim se napravi </w:t>
      </w:r>
      <w:r>
        <w:rPr>
          <w:i/>
        </w:rPr>
        <w:t xml:space="preserve">message queue </w:t>
      </w:r>
      <w:r>
        <w:t xml:space="preserve">koji </w:t>
      </w:r>
      <w:proofErr w:type="gramStart"/>
      <w:r>
        <w:t>će</w:t>
      </w:r>
      <w:proofErr w:type="gramEnd"/>
      <w:r>
        <w:t xml:space="preserve"> služiti za slanje naredbi u automatu sa konačnim brojem stanja. Promenljiva </w:t>
      </w:r>
      <w:r w:rsidRPr="007E3182">
        <w:rPr>
          <w:i/>
        </w:rPr>
        <w:t>_changeState</w:t>
      </w:r>
      <w:r>
        <w:rPr>
          <w:i/>
        </w:rPr>
        <w:t xml:space="preserve"> </w:t>
      </w:r>
      <w:r>
        <w:t xml:space="preserve">se postavlja </w:t>
      </w:r>
      <w:proofErr w:type="gramStart"/>
      <w:r>
        <w:t>na</w:t>
      </w:r>
      <w:proofErr w:type="gramEnd"/>
      <w:r>
        <w:t xml:space="preserve"> 1 što predstavlja stanje </w:t>
      </w:r>
      <w:r w:rsidR="00845C1A">
        <w:t>STATEMACHINE_WAIT_FOR_COMMAND</w:t>
      </w:r>
      <w:r w:rsidR="00EF2FBB">
        <w:t xml:space="preserve"> i šalje se u </w:t>
      </w:r>
      <w:r w:rsidR="00EF2FBB">
        <w:rPr>
          <w:i/>
        </w:rPr>
        <w:t>message queue</w:t>
      </w:r>
      <w:r>
        <w:t xml:space="preserve">. </w:t>
      </w:r>
      <w:r w:rsidR="00845C1A">
        <w:t>Ovo je početno stanje automata.</w:t>
      </w:r>
      <w:r>
        <w:t xml:space="preserve"> Funkcionisanje automata biće objašnjeno kada budu opisivane ostale </w:t>
      </w:r>
      <w:r w:rsidR="000E3BEA">
        <w:t>datoteke koje pripadaju modulu dva</w:t>
      </w:r>
      <w:r>
        <w:t>.</w:t>
      </w:r>
      <w:r w:rsidR="00EF2FBB">
        <w:t xml:space="preserve"> </w:t>
      </w:r>
    </w:p>
    <w:p w:rsidR="00EF2FBB" w:rsidRDefault="00EF2FBB" w:rsidP="00EF2FBB">
      <w:pPr>
        <w:pStyle w:val="ListParagraph"/>
        <w:ind w:firstLine="0"/>
      </w:pPr>
      <w:r>
        <w:t xml:space="preserve">Pozivom funkcije </w:t>
      </w:r>
      <w:proofErr w:type="gramStart"/>
      <w:r>
        <w:rPr>
          <w:i/>
        </w:rPr>
        <w:t>initCommunication(</w:t>
      </w:r>
      <w:proofErr w:type="gramEnd"/>
      <w:r>
        <w:rPr>
          <w:i/>
        </w:rPr>
        <w:t>)</w:t>
      </w:r>
      <w:r>
        <w:t xml:space="preserve">, koja je realizovana u datoteci </w:t>
      </w:r>
      <w:r>
        <w:rPr>
          <w:i/>
        </w:rPr>
        <w:t xml:space="preserve">moduleTwoServer.c </w:t>
      </w:r>
      <w:r>
        <w:t>kreira se serverska strana veze između namenske platforme i računara.</w:t>
      </w:r>
    </w:p>
    <w:p w:rsidR="00EF2FBB" w:rsidRDefault="00EF2FBB" w:rsidP="00EF2FBB">
      <w:pPr>
        <w:pStyle w:val="ListParagraph"/>
        <w:ind w:firstLine="0"/>
      </w:pPr>
      <w:r>
        <w:t xml:space="preserve">Konačno, kreira se </w:t>
      </w:r>
      <w:proofErr w:type="gramStart"/>
      <w:r w:rsidR="00956257">
        <w:t>novi</w:t>
      </w:r>
      <w:proofErr w:type="gramEnd"/>
      <w:r w:rsidR="00956257">
        <w:t xml:space="preserve"> zadatak, </w:t>
      </w:r>
      <w:r w:rsidR="00956257" w:rsidRPr="0012307A">
        <w:rPr>
          <w:i/>
        </w:rPr>
        <w:t>“bgTask”,</w:t>
      </w:r>
      <w:r w:rsidR="00956257">
        <w:t xml:space="preserve"> koji je </w:t>
      </w:r>
      <w:r>
        <w:t>pozadinski zadatak u kom je realizovan rad automata.</w:t>
      </w:r>
    </w:p>
    <w:p w:rsidR="00A257E5" w:rsidRDefault="00A257E5" w:rsidP="00EF2FBB">
      <w:pPr>
        <w:pStyle w:val="ListParagraph"/>
        <w:ind w:firstLine="0"/>
      </w:pPr>
    </w:p>
    <w:p w:rsidR="00A257E5" w:rsidRPr="00EF2FBB" w:rsidRDefault="00596D98" w:rsidP="00A257E5">
      <w:pPr>
        <w:pStyle w:val="ListParagraph"/>
        <w:numPr>
          <w:ilvl w:val="0"/>
          <w:numId w:val="28"/>
        </w:numPr>
      </w:pPr>
      <w:r>
        <w:rPr>
          <w:b/>
        </w:rPr>
        <w:t xml:space="preserve">LOCAL </w:t>
      </w:r>
      <w:r w:rsidR="00A257E5">
        <w:rPr>
          <w:b/>
        </w:rPr>
        <w:t>void _backgroundTask(void)</w:t>
      </w:r>
    </w:p>
    <w:p w:rsidR="0097567C" w:rsidRDefault="00A257E5" w:rsidP="00B663C8">
      <w:pPr>
        <w:pStyle w:val="ListParagraph"/>
        <w:ind w:firstLine="0"/>
      </w:pPr>
      <w:r>
        <w:t xml:space="preserve">Predstavlja funkciju pozadinskog zadatka. U beskonačnoj petlji prima promenljivu </w:t>
      </w:r>
      <w:r w:rsidR="00E4540F">
        <w:rPr>
          <w:i/>
        </w:rPr>
        <w:t xml:space="preserve">_msg </w:t>
      </w:r>
      <w:r w:rsidR="00E4540F">
        <w:t xml:space="preserve">u kojoj se nalazi stanje u koje automat treba da uđe i poziva funkciju </w:t>
      </w:r>
      <w:proofErr w:type="gramStart"/>
      <w:r w:rsidR="00E4540F">
        <w:rPr>
          <w:i/>
        </w:rPr>
        <w:t>processMessage(</w:t>
      </w:r>
      <w:proofErr w:type="gramEnd"/>
      <w:r w:rsidR="00E4540F">
        <w:rPr>
          <w:i/>
        </w:rPr>
        <w:t xml:space="preserve">), </w:t>
      </w:r>
      <w:r w:rsidR="00E4540F">
        <w:t xml:space="preserve">koja se nalazi u datoteci </w:t>
      </w:r>
      <w:r w:rsidR="00E4540F">
        <w:rPr>
          <w:i/>
        </w:rPr>
        <w:t xml:space="preserve">moduleTwoHandleRoutines.c. </w:t>
      </w:r>
      <w:r w:rsidR="002B0298">
        <w:t xml:space="preserve">Potom se u </w:t>
      </w:r>
      <w:r w:rsidR="002B0298">
        <w:rPr>
          <w:i/>
        </w:rPr>
        <w:t xml:space="preserve">message queue </w:t>
      </w:r>
      <w:r w:rsidR="002B0298">
        <w:t xml:space="preserve">ponovo upisuje 1 čime se automat vraća u početno stanje. </w:t>
      </w:r>
      <w:r w:rsidR="00E4540F">
        <w:t xml:space="preserve">U slučaju da je primljeno stanje STATEMACHINE_EXIT_BG_TASK automat prestaje </w:t>
      </w:r>
      <w:proofErr w:type="gramStart"/>
      <w:r w:rsidR="00E4540F">
        <w:t>sa</w:t>
      </w:r>
      <w:proofErr w:type="gramEnd"/>
      <w:r w:rsidR="00E4540F">
        <w:t xml:space="preserve"> radom i serverska strana veze se gasi kao i čitav </w:t>
      </w:r>
      <w:r w:rsidR="00E4540F" w:rsidRPr="008164AC">
        <w:rPr>
          <w:i/>
        </w:rPr>
        <w:t>RT</w:t>
      </w:r>
      <w:r w:rsidR="00E4540F">
        <w:t xml:space="preserve"> </w:t>
      </w:r>
      <w:r w:rsidR="00FC626D">
        <w:t>proce</w:t>
      </w:r>
      <w:r w:rsidR="00E4540F">
        <w:t xml:space="preserve">s. Na kraju, promenljivu </w:t>
      </w:r>
      <w:r w:rsidR="00E4540F" w:rsidRPr="00E4540F">
        <w:rPr>
          <w:i/>
        </w:rPr>
        <w:t>_changeState</w:t>
      </w:r>
      <w:r w:rsidR="00E4540F">
        <w:rPr>
          <w:i/>
        </w:rPr>
        <w:t xml:space="preserve"> </w:t>
      </w:r>
      <w:r w:rsidR="00E4540F">
        <w:t xml:space="preserve">ponovo upisuje u </w:t>
      </w:r>
      <w:r w:rsidR="00E4540F">
        <w:rPr>
          <w:i/>
        </w:rPr>
        <w:t xml:space="preserve">message queue </w:t>
      </w:r>
      <w:r w:rsidR="00845C1A">
        <w:t>čime se automat vraća u početno stanje.</w:t>
      </w:r>
    </w:p>
    <w:p w:rsidR="00E4540F" w:rsidRDefault="00E4540F" w:rsidP="00372A7C">
      <w:pPr>
        <w:ind w:firstLine="0"/>
      </w:pPr>
    </w:p>
    <w:p w:rsidR="00E4540F" w:rsidRPr="00E4540F" w:rsidRDefault="00E4540F" w:rsidP="00E4540F">
      <w:pPr>
        <w:pStyle w:val="ListParagraph"/>
        <w:numPr>
          <w:ilvl w:val="0"/>
          <w:numId w:val="28"/>
        </w:numPr>
      </w:pPr>
      <w:r>
        <w:rPr>
          <w:b/>
        </w:rPr>
        <w:t>STATUS module2_SetRoutineNum (int routineNum)</w:t>
      </w:r>
    </w:p>
    <w:p w:rsidR="00E4540F" w:rsidRPr="00A71E6B" w:rsidRDefault="00E4540F" w:rsidP="00E4540F">
      <w:pPr>
        <w:pStyle w:val="ListParagraph"/>
        <w:ind w:firstLine="0"/>
      </w:pPr>
      <w:r>
        <w:t xml:space="preserve">Ova funkcija kao parametar prima broj rutine koju je korisnik zatražio. Otvara odgovarajući javni </w:t>
      </w:r>
      <w:r>
        <w:rPr>
          <w:i/>
        </w:rPr>
        <w:t xml:space="preserve">message queue </w:t>
      </w:r>
      <w:proofErr w:type="gramStart"/>
      <w:r>
        <w:t>sa</w:t>
      </w:r>
      <w:proofErr w:type="gramEnd"/>
      <w:r>
        <w:t xml:space="preserve"> identifikacionim brojem </w:t>
      </w:r>
      <w:r>
        <w:rPr>
          <w:i/>
        </w:rPr>
        <w:t xml:space="preserve">routinesMsgQId </w:t>
      </w:r>
      <w:r w:rsidR="003E10B0">
        <w:t xml:space="preserve">šalje </w:t>
      </w:r>
      <w:r w:rsidR="003E10B0">
        <w:lastRenderedPageBreak/>
        <w:t>broj rutine u modul jedan</w:t>
      </w:r>
      <w:r>
        <w:t xml:space="preserve"> koji izvršava rutinu.</w:t>
      </w:r>
      <w:r w:rsidR="00AF6DFC">
        <w:t xml:space="preserve"> Povratna vrednost funkcije je OK, odnosno ERROR ukoliko je došlo do</w:t>
      </w:r>
      <w:r w:rsidR="00A71E6B">
        <w:t xml:space="preserve"> greške prilikom otvaranja </w:t>
      </w:r>
      <w:proofErr w:type="gramStart"/>
      <w:r w:rsidR="00A71E6B">
        <w:t>ili</w:t>
      </w:r>
      <w:proofErr w:type="gramEnd"/>
      <w:r w:rsidR="00A71E6B">
        <w:t xml:space="preserve"> slanja</w:t>
      </w:r>
      <w:r w:rsidR="00E1281C">
        <w:t xml:space="preserve"> broja rutine kroz</w:t>
      </w:r>
      <w:r w:rsidR="00A71E6B">
        <w:t xml:space="preserve"> </w:t>
      </w:r>
      <w:r w:rsidR="00A71E6B">
        <w:rPr>
          <w:i/>
        </w:rPr>
        <w:t>message queue</w:t>
      </w:r>
      <w:r w:rsidR="00A71E6B">
        <w:t>.</w:t>
      </w:r>
    </w:p>
    <w:p w:rsidR="00371B7F" w:rsidRDefault="00371B7F" w:rsidP="00A13C7A">
      <w:pPr>
        <w:ind w:firstLine="0"/>
      </w:pPr>
    </w:p>
    <w:p w:rsidR="00AF6DFC" w:rsidRDefault="00AF6DFC" w:rsidP="00AF6DFC">
      <w:pPr>
        <w:pStyle w:val="Heading3"/>
      </w:pPr>
      <w:bookmarkStart w:id="75" w:name="_Toc519513843"/>
      <w:r>
        <w:t xml:space="preserve">Funkcionalnost </w:t>
      </w:r>
      <w:r w:rsidR="00DC21A6">
        <w:t>serverske datoteke</w:t>
      </w:r>
      <w:bookmarkEnd w:id="75"/>
    </w:p>
    <w:p w:rsidR="00185068" w:rsidRPr="00185068" w:rsidRDefault="00185068" w:rsidP="00185068">
      <w:r>
        <w:t>Ova datoteka</w:t>
      </w:r>
      <w:r w:rsidR="00504940">
        <w:t xml:space="preserve"> (</w:t>
      </w:r>
      <w:r w:rsidR="00504940" w:rsidRPr="00504940">
        <w:rPr>
          <w:i/>
        </w:rPr>
        <w:t>moduleTwoServer.c</w:t>
      </w:r>
      <w:r w:rsidR="00504940">
        <w:t>)</w:t>
      </w:r>
      <w:r>
        <w:t xml:space="preserve"> sadrži funkcije za pokretanje serverske strane u komunikaciji </w:t>
      </w:r>
      <w:proofErr w:type="gramStart"/>
      <w:r>
        <w:t>sa</w:t>
      </w:r>
      <w:proofErr w:type="gramEnd"/>
      <w:r>
        <w:t xml:space="preserve"> računarom (</w:t>
      </w:r>
      <w:r>
        <w:fldChar w:fldCharType="begin"/>
      </w:r>
      <w:r>
        <w:instrText xml:space="preserve"> REF _Ref519510518 \h </w:instrText>
      </w:r>
      <w:r>
        <w:fldChar w:fldCharType="separate"/>
      </w:r>
      <w:r>
        <w:t xml:space="preserve">Tabela </w:t>
      </w:r>
      <w:r>
        <w:rPr>
          <w:noProof/>
        </w:rPr>
        <w:t>4</w:t>
      </w:r>
      <w:r>
        <w:t>.</w:t>
      </w:r>
      <w:r>
        <w:rPr>
          <w:noProof/>
        </w:rPr>
        <w:t>7</w:t>
      </w:r>
      <w:r>
        <w:fldChar w:fldCharType="end"/>
      </w:r>
      <w:r>
        <w:t>).</w:t>
      </w:r>
    </w:p>
    <w:p w:rsidR="00AF6DFC" w:rsidRDefault="00AF6DFC" w:rsidP="00AF6DFC"/>
    <w:tbl>
      <w:tblPr>
        <w:tblStyle w:val="GridTable1Light-Accent1"/>
        <w:tblW w:w="0" w:type="auto"/>
        <w:tblLayout w:type="fixed"/>
        <w:tblLook w:val="04A0" w:firstRow="1" w:lastRow="0" w:firstColumn="1" w:lastColumn="0" w:noHBand="0" w:noVBand="1"/>
      </w:tblPr>
      <w:tblGrid>
        <w:gridCol w:w="2767"/>
        <w:gridCol w:w="1339"/>
        <w:gridCol w:w="1276"/>
        <w:gridCol w:w="1792"/>
        <w:gridCol w:w="1888"/>
      </w:tblGrid>
      <w:tr w:rsidR="00343DEF" w:rsidTr="004B4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7" w:type="dxa"/>
          </w:tcPr>
          <w:p w:rsidR="00343DEF" w:rsidRDefault="00343DEF" w:rsidP="00343DEF">
            <w:pPr>
              <w:ind w:firstLine="0"/>
              <w:jc w:val="center"/>
            </w:pPr>
            <w:r>
              <w:t>Prototip funkcije</w:t>
            </w:r>
          </w:p>
        </w:tc>
        <w:tc>
          <w:tcPr>
            <w:tcW w:w="1339" w:type="dxa"/>
          </w:tcPr>
          <w:p w:rsidR="00343DEF" w:rsidRDefault="00343DEF" w:rsidP="00343DE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Vidljivost</w:t>
            </w:r>
          </w:p>
        </w:tc>
        <w:tc>
          <w:tcPr>
            <w:tcW w:w="1276" w:type="dxa"/>
          </w:tcPr>
          <w:p w:rsidR="00343DEF" w:rsidRDefault="00343DEF" w:rsidP="00343DE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Povratna vrednost</w:t>
            </w:r>
          </w:p>
        </w:tc>
        <w:tc>
          <w:tcPr>
            <w:tcW w:w="1792" w:type="dxa"/>
          </w:tcPr>
          <w:p w:rsidR="00343DEF" w:rsidRDefault="00343DEF" w:rsidP="00343DE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</w:t>
            </w:r>
          </w:p>
        </w:tc>
        <w:tc>
          <w:tcPr>
            <w:tcW w:w="1888" w:type="dxa"/>
          </w:tcPr>
          <w:p w:rsidR="00343DEF" w:rsidRDefault="00343DEF" w:rsidP="00343DE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 je</w:t>
            </w:r>
          </w:p>
        </w:tc>
      </w:tr>
      <w:tr w:rsidR="00343DEF" w:rsidTr="004B4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7" w:type="dxa"/>
          </w:tcPr>
          <w:p w:rsidR="00343DEF" w:rsidRPr="00343DEF" w:rsidRDefault="00343DEF" w:rsidP="00343DEF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initCommunication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339" w:type="dxa"/>
          </w:tcPr>
          <w:p w:rsidR="00343DEF" w:rsidRDefault="00343DEF" w:rsidP="00343DE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276" w:type="dxa"/>
          </w:tcPr>
          <w:p w:rsidR="00343DEF" w:rsidRDefault="00343DEF" w:rsidP="00343DE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792" w:type="dxa"/>
          </w:tcPr>
          <w:p w:rsidR="00343DEF" w:rsidRPr="00343DEF" w:rsidRDefault="00343DEF" w:rsidP="00343DEF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343DEF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_establishCommunication</w:t>
            </w:r>
            <w:r w:rsidRPr="00343DEF"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  <w:tc>
          <w:tcPr>
            <w:tcW w:w="1888" w:type="dxa"/>
          </w:tcPr>
          <w:p w:rsidR="00343DEF" w:rsidRDefault="00343DEF" w:rsidP="00343DEF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20"/>
                <w:lang w:val="en-GB" w:eastAsia="en-GB"/>
              </w:rPr>
            </w:pPr>
            <w:r w:rsidRPr="00343DEF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_module2_init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343DEF" w:rsidRPr="00343DEF" w:rsidRDefault="00343DEF" w:rsidP="00343DEF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GB" w:eastAsia="en-GB"/>
              </w:rPr>
            </w:pPr>
            <w:r w:rsidRPr="00343DEF">
              <w:rPr>
                <w:color w:val="000000"/>
                <w:sz w:val="20"/>
                <w:lang w:val="en-GB" w:eastAsia="en-GB"/>
              </w:rPr>
              <w:t>(</w:t>
            </w:r>
            <w:r w:rsidRPr="00B96A62">
              <w:rPr>
                <w:i/>
                <w:color w:val="000000"/>
                <w:sz w:val="20"/>
                <w:lang w:val="en-GB" w:eastAsia="en-GB"/>
              </w:rPr>
              <w:t>moduleTwoRTP.c</w:t>
            </w:r>
            <w:r w:rsidRPr="00343DEF">
              <w:rPr>
                <w:color w:val="000000"/>
                <w:sz w:val="20"/>
                <w:lang w:val="en-GB" w:eastAsia="en-GB"/>
              </w:rPr>
              <w:t>)</w:t>
            </w:r>
          </w:p>
        </w:tc>
      </w:tr>
      <w:tr w:rsidR="00343DEF" w:rsidTr="004B4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7" w:type="dxa"/>
          </w:tcPr>
          <w:p w:rsidR="00343DEF" w:rsidRPr="00343DEF" w:rsidRDefault="00343DEF" w:rsidP="00343DEF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_establishCommunication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339" w:type="dxa"/>
          </w:tcPr>
          <w:p w:rsidR="00343DEF" w:rsidRDefault="00343DEF" w:rsidP="00343DE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76" w:type="dxa"/>
          </w:tcPr>
          <w:p w:rsidR="00343DEF" w:rsidRDefault="00343DEF" w:rsidP="00343DE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792" w:type="dxa"/>
          </w:tcPr>
          <w:p w:rsidR="00343DEF" w:rsidRDefault="00343DEF" w:rsidP="00343DE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888" w:type="dxa"/>
          </w:tcPr>
          <w:p w:rsidR="00343DEF" w:rsidRPr="00343DEF" w:rsidRDefault="00343DEF" w:rsidP="00DB5DC2">
            <w:pPr>
              <w:keepNext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343DEF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initCommunication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</w:tr>
    </w:tbl>
    <w:p w:rsidR="00343DEF" w:rsidRDefault="00DB5DC2" w:rsidP="00DB5DC2">
      <w:pPr>
        <w:pStyle w:val="Caption"/>
      </w:pPr>
      <w:bookmarkStart w:id="76" w:name="_Ref519510518"/>
      <w:bookmarkStart w:id="77" w:name="_Toc519513192"/>
      <w:r>
        <w:t xml:space="preserve">Tabela </w:t>
      </w:r>
      <w:r w:rsidR="00CD5C12">
        <w:fldChar w:fldCharType="begin"/>
      </w:r>
      <w:r w:rsidR="00CD5C12">
        <w:instrText xml:space="preserve"> STYLEREF 1 \s </w:instrText>
      </w:r>
      <w:r w:rsidR="00CD5C12">
        <w:fldChar w:fldCharType="separate"/>
      </w:r>
      <w:r w:rsidR="00A0470D">
        <w:rPr>
          <w:noProof/>
        </w:rPr>
        <w:t>4</w:t>
      </w:r>
      <w:r w:rsidR="00CD5C12">
        <w:fldChar w:fldCharType="end"/>
      </w:r>
      <w:r w:rsidR="00CD5C12">
        <w:t>.</w:t>
      </w:r>
      <w:r w:rsidR="00CD5C12">
        <w:fldChar w:fldCharType="begin"/>
      </w:r>
      <w:r w:rsidR="00CD5C12">
        <w:instrText xml:space="preserve"> SEQ Tabela \* ARABIC \s 1 </w:instrText>
      </w:r>
      <w:r w:rsidR="00CD5C12">
        <w:fldChar w:fldCharType="separate"/>
      </w:r>
      <w:r w:rsidR="00A0470D">
        <w:rPr>
          <w:noProof/>
        </w:rPr>
        <w:t>7</w:t>
      </w:r>
      <w:r w:rsidR="00CD5C12">
        <w:fldChar w:fldCharType="end"/>
      </w:r>
      <w:bookmarkEnd w:id="76"/>
      <w:r>
        <w:t xml:space="preserve"> </w:t>
      </w:r>
      <w:r>
        <w:rPr>
          <w:noProof/>
        </w:rPr>
        <w:t xml:space="preserve">Funkcije datoteke </w:t>
      </w:r>
      <w:r w:rsidRPr="008164AC">
        <w:rPr>
          <w:i/>
          <w:noProof/>
        </w:rPr>
        <w:t>moduleTwoServer.c</w:t>
      </w:r>
      <w:bookmarkEnd w:id="77"/>
    </w:p>
    <w:p w:rsidR="00AF6DFC" w:rsidRPr="00AF6DFC" w:rsidRDefault="00AF6DFC" w:rsidP="00AF6DFC">
      <w:pPr>
        <w:pStyle w:val="ListParagraph"/>
        <w:numPr>
          <w:ilvl w:val="0"/>
          <w:numId w:val="28"/>
        </w:numPr>
      </w:pPr>
      <w:r>
        <w:rPr>
          <w:b/>
        </w:rPr>
        <w:t>void initCommunication(void)</w:t>
      </w:r>
    </w:p>
    <w:p w:rsidR="0097567C" w:rsidRDefault="00AF6DFC" w:rsidP="00B663C8">
      <w:pPr>
        <w:pStyle w:val="ListParagraph"/>
        <w:ind w:firstLine="0"/>
        <w:rPr>
          <w:i/>
        </w:rPr>
      </w:pPr>
      <w:r>
        <w:t xml:space="preserve">Funkcija koja kreira </w:t>
      </w:r>
      <w:r>
        <w:rPr>
          <w:i/>
        </w:rPr>
        <w:t xml:space="preserve">socket </w:t>
      </w:r>
      <w:r>
        <w:t xml:space="preserve">za </w:t>
      </w:r>
      <w:r w:rsidRPr="008164AC">
        <w:rPr>
          <w:i/>
        </w:rPr>
        <w:t>TCP/IP</w:t>
      </w:r>
      <w:r>
        <w:t xml:space="preserve"> vezu </w:t>
      </w:r>
      <w:proofErr w:type="gramStart"/>
      <w:r>
        <w:t>sa</w:t>
      </w:r>
      <w:proofErr w:type="gramEnd"/>
      <w:r>
        <w:t xml:space="preserve"> računarom. </w:t>
      </w:r>
      <w:r w:rsidR="00BE547F">
        <w:t>Postavlja odgovarajuće parametre</w:t>
      </w:r>
      <w:r>
        <w:t xml:space="preserve"> u strukturu </w:t>
      </w:r>
      <w:r>
        <w:rPr>
          <w:i/>
        </w:rPr>
        <w:t xml:space="preserve">sockaddr_in </w:t>
      </w:r>
      <w:r>
        <w:t xml:space="preserve">i poziva </w:t>
      </w:r>
      <w:proofErr w:type="gramStart"/>
      <w:r>
        <w:rPr>
          <w:i/>
        </w:rPr>
        <w:t>bind(</w:t>
      </w:r>
      <w:proofErr w:type="gramEnd"/>
      <w:r>
        <w:rPr>
          <w:i/>
        </w:rPr>
        <w:t xml:space="preserve">) </w:t>
      </w:r>
      <w:r>
        <w:t xml:space="preserve">čime se povezuje </w:t>
      </w:r>
      <w:r w:rsidR="00EF509F">
        <w:t xml:space="preserve">adresa </w:t>
      </w:r>
      <w:r>
        <w:t xml:space="preserve">na  priključak (eng. </w:t>
      </w:r>
      <w:r>
        <w:rPr>
          <w:i/>
        </w:rPr>
        <w:t xml:space="preserve">Port). </w:t>
      </w:r>
      <w:r>
        <w:t xml:space="preserve">Vrši pozivanje funkcije </w:t>
      </w:r>
      <w:r>
        <w:rPr>
          <w:i/>
        </w:rPr>
        <w:t>_</w:t>
      </w:r>
      <w:proofErr w:type="gramStart"/>
      <w:r>
        <w:rPr>
          <w:i/>
        </w:rPr>
        <w:t>establishCommunication(</w:t>
      </w:r>
      <w:proofErr w:type="gramEnd"/>
      <w:r>
        <w:rPr>
          <w:i/>
        </w:rPr>
        <w:t>).</w:t>
      </w:r>
    </w:p>
    <w:p w:rsidR="00AF6DFC" w:rsidRDefault="00AF6DFC" w:rsidP="00B663C8">
      <w:pPr>
        <w:pStyle w:val="ListParagraph"/>
        <w:ind w:firstLine="0"/>
        <w:rPr>
          <w:i/>
        </w:rPr>
      </w:pPr>
    </w:p>
    <w:p w:rsidR="00AF6DFC" w:rsidRPr="00AF6DFC" w:rsidRDefault="00AF6DFC" w:rsidP="00AF6DFC">
      <w:pPr>
        <w:pStyle w:val="ListParagraph"/>
        <w:numPr>
          <w:ilvl w:val="0"/>
          <w:numId w:val="28"/>
        </w:numPr>
      </w:pPr>
      <w:r>
        <w:rPr>
          <w:b/>
        </w:rPr>
        <w:t>LOCAL void _establishCommunication(void)</w:t>
      </w:r>
    </w:p>
    <w:p w:rsidR="00AF6DFC" w:rsidRDefault="00AF6DFC" w:rsidP="00AF6DFC">
      <w:pPr>
        <w:pStyle w:val="ListParagraph"/>
        <w:ind w:firstLine="0"/>
      </w:pPr>
      <w:r>
        <w:t xml:space="preserve">Funkcija poziva </w:t>
      </w:r>
      <w:proofErr w:type="gramStart"/>
      <w:r>
        <w:rPr>
          <w:i/>
        </w:rPr>
        <w:t>listen(</w:t>
      </w:r>
      <w:proofErr w:type="gramEnd"/>
      <w:r>
        <w:rPr>
          <w:i/>
        </w:rPr>
        <w:t xml:space="preserve">), </w:t>
      </w:r>
      <w:r>
        <w:t xml:space="preserve">koja je blokirajuća funkcija, i čeka na klijenta da zatraži povezivanje. Nakon što dobije zahtev od klijenta poziva </w:t>
      </w:r>
      <w:proofErr w:type="gramStart"/>
      <w:r>
        <w:rPr>
          <w:i/>
        </w:rPr>
        <w:t>accept(</w:t>
      </w:r>
      <w:proofErr w:type="gramEnd"/>
      <w:r>
        <w:rPr>
          <w:i/>
        </w:rPr>
        <w:t xml:space="preserve">) </w:t>
      </w:r>
      <w:r>
        <w:t xml:space="preserve">čime prihvata taj zahtev za povezivanje i obavlja rukovanje (eng. </w:t>
      </w:r>
      <w:r>
        <w:rPr>
          <w:i/>
        </w:rPr>
        <w:t>Three-Way Handshake</w:t>
      </w:r>
      <w:r>
        <w:t xml:space="preserve">). U zavisnosti </w:t>
      </w:r>
      <w:proofErr w:type="gramStart"/>
      <w:r>
        <w:t>od</w:t>
      </w:r>
      <w:proofErr w:type="gramEnd"/>
      <w:r>
        <w:t xml:space="preserve"> toga da li je povezivanje bilo uspešno obaveštava klijenta odgovarajućom porukom.</w:t>
      </w:r>
    </w:p>
    <w:p w:rsidR="00E15B49" w:rsidRDefault="00E15B49">
      <w:pPr>
        <w:spacing w:line="240" w:lineRule="auto"/>
        <w:ind w:firstLine="0"/>
        <w:jc w:val="left"/>
      </w:pPr>
      <w:r>
        <w:br w:type="page"/>
      </w:r>
    </w:p>
    <w:p w:rsidR="00AF6DFC" w:rsidRDefault="00AF6DFC" w:rsidP="00AF6DFC">
      <w:pPr>
        <w:pStyle w:val="ListParagraph"/>
        <w:ind w:firstLine="0"/>
      </w:pPr>
    </w:p>
    <w:p w:rsidR="00AF6DFC" w:rsidRDefault="00AF6DFC" w:rsidP="00AF6DFC">
      <w:pPr>
        <w:pStyle w:val="Heading3"/>
      </w:pPr>
      <w:bookmarkStart w:id="78" w:name="_Toc519513844"/>
      <w:r>
        <w:t xml:space="preserve">Funkcionalnost datoteke </w:t>
      </w:r>
      <w:r w:rsidR="007D1D86">
        <w:t xml:space="preserve">za komunikaciju </w:t>
      </w:r>
      <w:proofErr w:type="gramStart"/>
      <w:r w:rsidR="007D1D86">
        <w:t>sa</w:t>
      </w:r>
      <w:proofErr w:type="gramEnd"/>
      <w:r w:rsidR="007D1D86">
        <w:t xml:space="preserve"> modulom jedan</w:t>
      </w:r>
      <w:bookmarkEnd w:id="78"/>
    </w:p>
    <w:p w:rsidR="003862DE" w:rsidRPr="003862DE" w:rsidRDefault="003862DE" w:rsidP="003862DE"/>
    <w:p w:rsidR="00AF6DFC" w:rsidRDefault="007D1D86" w:rsidP="001563F2">
      <w:r>
        <w:t>Funkcije ove datoteke (</w:t>
      </w:r>
      <w:r>
        <w:rPr>
          <w:i/>
        </w:rPr>
        <w:t>moduleTwoCommunication.c</w:t>
      </w:r>
      <w:r>
        <w:t>) obavljaju</w:t>
      </w:r>
      <w:r w:rsidR="00051FDB">
        <w:t xml:space="preserve"> komunikaciju </w:t>
      </w:r>
      <w:proofErr w:type="gramStart"/>
      <w:r w:rsidR="00051FDB">
        <w:t>sa</w:t>
      </w:r>
      <w:proofErr w:type="gramEnd"/>
      <w:r w:rsidR="00051FDB">
        <w:t xml:space="preserve"> modulom jedan preko deljene memorije i </w:t>
      </w:r>
      <w:r w:rsidR="00051FDB">
        <w:rPr>
          <w:i/>
        </w:rPr>
        <w:t>message queue</w:t>
      </w:r>
      <w:r w:rsidR="00686816">
        <w:t xml:space="preserve"> poruka</w:t>
      </w:r>
      <w:r w:rsidR="00EB65A5">
        <w:t xml:space="preserve"> (</w:t>
      </w:r>
      <w:r w:rsidR="00EB65A5">
        <w:fldChar w:fldCharType="begin"/>
      </w:r>
      <w:r w:rsidR="00EB65A5">
        <w:instrText xml:space="preserve"> REF _Ref519510537 \h </w:instrText>
      </w:r>
      <w:r w:rsidR="00EB65A5">
        <w:fldChar w:fldCharType="separate"/>
      </w:r>
      <w:r w:rsidR="00EB65A5">
        <w:t xml:space="preserve">Tabela </w:t>
      </w:r>
      <w:r w:rsidR="00EB65A5">
        <w:rPr>
          <w:noProof/>
        </w:rPr>
        <w:t>4</w:t>
      </w:r>
      <w:r w:rsidR="00EB65A5">
        <w:t>.</w:t>
      </w:r>
      <w:r w:rsidR="00EB65A5">
        <w:rPr>
          <w:noProof/>
        </w:rPr>
        <w:t>8</w:t>
      </w:r>
      <w:r w:rsidR="00EB65A5">
        <w:fldChar w:fldCharType="end"/>
      </w:r>
      <w:r w:rsidR="00EB65A5">
        <w:t>)</w:t>
      </w:r>
      <w:r w:rsidR="00051FDB">
        <w:t>.</w:t>
      </w:r>
    </w:p>
    <w:p w:rsidR="00E15B49" w:rsidRDefault="00E15B49" w:rsidP="001563F2"/>
    <w:tbl>
      <w:tblPr>
        <w:tblStyle w:val="GridTable1Light-Accent1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276"/>
        <w:gridCol w:w="1275"/>
        <w:gridCol w:w="1843"/>
        <w:gridCol w:w="2121"/>
      </w:tblGrid>
      <w:tr w:rsidR="00EF6B47" w:rsidTr="00CD0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EF6B47" w:rsidRDefault="00EF6B47" w:rsidP="00EF6B47">
            <w:pPr>
              <w:ind w:firstLine="0"/>
              <w:jc w:val="center"/>
            </w:pPr>
            <w:r>
              <w:t>Prototip funckije</w:t>
            </w:r>
          </w:p>
        </w:tc>
        <w:tc>
          <w:tcPr>
            <w:tcW w:w="1276" w:type="dxa"/>
          </w:tcPr>
          <w:p w:rsidR="00EF6B47" w:rsidRDefault="00EF6B47" w:rsidP="00EF6B4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Vidljivost</w:t>
            </w:r>
          </w:p>
        </w:tc>
        <w:tc>
          <w:tcPr>
            <w:tcW w:w="1275" w:type="dxa"/>
          </w:tcPr>
          <w:p w:rsidR="00EF6B47" w:rsidRDefault="00EF6B47" w:rsidP="00EF6B4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Povratna vrednost</w:t>
            </w:r>
          </w:p>
        </w:tc>
        <w:tc>
          <w:tcPr>
            <w:tcW w:w="1843" w:type="dxa"/>
          </w:tcPr>
          <w:p w:rsidR="00EF6B47" w:rsidRDefault="00EF6B47" w:rsidP="00EF6B4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</w:t>
            </w:r>
          </w:p>
        </w:tc>
        <w:tc>
          <w:tcPr>
            <w:tcW w:w="2121" w:type="dxa"/>
          </w:tcPr>
          <w:p w:rsidR="00EF6B47" w:rsidRDefault="00EF6B47" w:rsidP="00EF6B4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 je</w:t>
            </w:r>
          </w:p>
        </w:tc>
      </w:tr>
      <w:tr w:rsidR="00EF6B47" w:rsidTr="00CD01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EF6B47" w:rsidRPr="00EF6B47" w:rsidRDefault="00EF6B47" w:rsidP="00EF6B47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STATUS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_module2_ReadDiagMsgQ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276" w:type="dxa"/>
          </w:tcPr>
          <w:p w:rsidR="00EF6B47" w:rsidRDefault="00CD0196" w:rsidP="00CD0196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275" w:type="dxa"/>
          </w:tcPr>
          <w:p w:rsidR="00EF6B47" w:rsidRDefault="00CD0196" w:rsidP="00EF6B4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 / ERROR</w:t>
            </w:r>
          </w:p>
        </w:tc>
        <w:tc>
          <w:tcPr>
            <w:tcW w:w="1843" w:type="dxa"/>
          </w:tcPr>
          <w:p w:rsidR="00CD0196" w:rsidRDefault="00CD0196" w:rsidP="00CD0196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_module2_shMem_Check()</w:t>
            </w:r>
          </w:p>
          <w:p w:rsidR="00EF6B47" w:rsidRDefault="00EF6B47" w:rsidP="00EF6B4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1" w:type="dxa"/>
          </w:tcPr>
          <w:p w:rsidR="007E547A" w:rsidRDefault="007E547A" w:rsidP="007E547A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7E547A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main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EF6B47" w:rsidRPr="001661E7" w:rsidRDefault="007E547A" w:rsidP="00EF6B4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1661E7">
              <w:rPr>
                <w:sz w:val="20"/>
              </w:rPr>
              <w:t>(</w:t>
            </w:r>
            <w:r w:rsidRPr="00B96A62">
              <w:rPr>
                <w:i/>
                <w:sz w:val="20"/>
              </w:rPr>
              <w:t>moduleTwoRTP.c</w:t>
            </w:r>
            <w:r w:rsidRPr="001661E7">
              <w:rPr>
                <w:sz w:val="20"/>
              </w:rPr>
              <w:t>)</w:t>
            </w:r>
          </w:p>
        </w:tc>
      </w:tr>
      <w:tr w:rsidR="00EF6B47" w:rsidTr="00CD01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7E547A" w:rsidRDefault="007E547A" w:rsidP="007E547A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STATUS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sharedMemAlloc_module2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  <w:p w:rsidR="00EF6B47" w:rsidRDefault="00EF6B47" w:rsidP="00EF6B47">
            <w:pPr>
              <w:ind w:firstLine="0"/>
              <w:jc w:val="center"/>
            </w:pPr>
          </w:p>
        </w:tc>
        <w:tc>
          <w:tcPr>
            <w:tcW w:w="1276" w:type="dxa"/>
          </w:tcPr>
          <w:p w:rsidR="00EF6B47" w:rsidRDefault="007E547A" w:rsidP="00EF6B4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275" w:type="dxa"/>
          </w:tcPr>
          <w:p w:rsidR="00EF6B47" w:rsidRDefault="007E547A" w:rsidP="00EF6B4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 /</w:t>
            </w:r>
          </w:p>
          <w:p w:rsidR="007E547A" w:rsidRDefault="007E547A" w:rsidP="00EF6B4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</w:t>
            </w:r>
          </w:p>
        </w:tc>
        <w:tc>
          <w:tcPr>
            <w:tcW w:w="1843" w:type="dxa"/>
          </w:tcPr>
          <w:p w:rsidR="00EF6B47" w:rsidRPr="007E547A" w:rsidRDefault="007E547A" w:rsidP="007E547A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7E547A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_module2_shMem_open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  <w:tc>
          <w:tcPr>
            <w:tcW w:w="2121" w:type="dxa"/>
          </w:tcPr>
          <w:p w:rsidR="00EF6B47" w:rsidRDefault="007E547A" w:rsidP="007E547A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20"/>
                <w:lang w:val="en-GB" w:eastAsia="en-GB"/>
              </w:rPr>
            </w:pPr>
            <w:r w:rsidRPr="007E547A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_module2_init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7E547A" w:rsidRPr="001661E7" w:rsidRDefault="007E547A" w:rsidP="007E547A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GB" w:eastAsia="en-GB"/>
              </w:rPr>
            </w:pPr>
            <w:r w:rsidRPr="001661E7">
              <w:rPr>
                <w:sz w:val="20"/>
              </w:rPr>
              <w:t>(</w:t>
            </w:r>
            <w:r w:rsidRPr="00B96A62">
              <w:rPr>
                <w:i/>
                <w:sz w:val="20"/>
              </w:rPr>
              <w:t>moduleTwoRTP.c</w:t>
            </w:r>
            <w:r w:rsidRPr="001661E7">
              <w:rPr>
                <w:sz w:val="20"/>
              </w:rPr>
              <w:t>)</w:t>
            </w:r>
          </w:p>
        </w:tc>
      </w:tr>
      <w:tr w:rsidR="00EF6B47" w:rsidTr="00CD01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EF6B47" w:rsidRPr="004E3E6E" w:rsidRDefault="004E3E6E" w:rsidP="00A3040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color w:val="000000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*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_module2_shMem_open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const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char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* fname, </w:t>
            </w: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size_t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size)</w:t>
            </w:r>
          </w:p>
        </w:tc>
        <w:tc>
          <w:tcPr>
            <w:tcW w:w="1276" w:type="dxa"/>
          </w:tcPr>
          <w:p w:rsidR="00EF6B47" w:rsidRDefault="00A3040C" w:rsidP="00EF6B4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75" w:type="dxa"/>
          </w:tcPr>
          <w:p w:rsidR="00EF6B47" w:rsidRDefault="00A3040C" w:rsidP="00EF6B4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843" w:type="dxa"/>
          </w:tcPr>
          <w:p w:rsidR="00EF6B47" w:rsidRDefault="00A3040C" w:rsidP="00EF6B4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1" w:type="dxa"/>
          </w:tcPr>
          <w:p w:rsidR="00A3040C" w:rsidRDefault="00A3040C" w:rsidP="00A3040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A3040C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sharedMemAlloc_module2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EF6B47" w:rsidRDefault="00EF6B47" w:rsidP="001563F2">
            <w:pPr>
              <w:keepNext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F6B47" w:rsidRDefault="001563F2" w:rsidP="001563F2">
      <w:pPr>
        <w:pStyle w:val="Caption"/>
        <w:rPr>
          <w:noProof/>
        </w:rPr>
      </w:pPr>
      <w:bookmarkStart w:id="79" w:name="_Ref519510537"/>
      <w:bookmarkStart w:id="80" w:name="_Toc519513193"/>
      <w:r>
        <w:t xml:space="preserve">Tabela </w:t>
      </w:r>
      <w:r w:rsidR="00CD5C12">
        <w:fldChar w:fldCharType="begin"/>
      </w:r>
      <w:r w:rsidR="00CD5C12">
        <w:instrText xml:space="preserve"> STYLEREF 1 \s </w:instrText>
      </w:r>
      <w:r w:rsidR="00CD5C12">
        <w:fldChar w:fldCharType="separate"/>
      </w:r>
      <w:r w:rsidR="00A0470D">
        <w:rPr>
          <w:noProof/>
        </w:rPr>
        <w:t>4</w:t>
      </w:r>
      <w:r w:rsidR="00CD5C12">
        <w:fldChar w:fldCharType="end"/>
      </w:r>
      <w:r w:rsidR="00CD5C12">
        <w:t>.</w:t>
      </w:r>
      <w:r w:rsidR="00CD5C12">
        <w:fldChar w:fldCharType="begin"/>
      </w:r>
      <w:r w:rsidR="00CD5C12">
        <w:instrText xml:space="preserve"> SEQ Tabela \* ARABIC \s 1 </w:instrText>
      </w:r>
      <w:r w:rsidR="00CD5C12">
        <w:fldChar w:fldCharType="separate"/>
      </w:r>
      <w:r w:rsidR="00A0470D">
        <w:rPr>
          <w:noProof/>
        </w:rPr>
        <w:t>8</w:t>
      </w:r>
      <w:r w:rsidR="00CD5C12">
        <w:fldChar w:fldCharType="end"/>
      </w:r>
      <w:bookmarkEnd w:id="79"/>
      <w:r>
        <w:t xml:space="preserve"> </w:t>
      </w:r>
      <w:r>
        <w:rPr>
          <w:noProof/>
        </w:rPr>
        <w:t xml:space="preserve">Funkcije datoteke </w:t>
      </w:r>
      <w:r w:rsidRPr="008164AC">
        <w:rPr>
          <w:i/>
          <w:noProof/>
        </w:rPr>
        <w:t>moduleTwoCommunication.c</w:t>
      </w:r>
      <w:bookmarkEnd w:id="80"/>
    </w:p>
    <w:p w:rsidR="00ED3B64" w:rsidRPr="00ED3B64" w:rsidRDefault="00ED3B64" w:rsidP="00ED3B64"/>
    <w:p w:rsidR="00AF6DFC" w:rsidRPr="00051FDB" w:rsidRDefault="00051FDB" w:rsidP="00AF6DFC">
      <w:pPr>
        <w:pStyle w:val="ListParagraph"/>
        <w:numPr>
          <w:ilvl w:val="0"/>
          <w:numId w:val="28"/>
        </w:numPr>
      </w:pPr>
      <w:r>
        <w:rPr>
          <w:b/>
        </w:rPr>
        <w:t>STATUS _module2_ReadDiagMsgQ</w:t>
      </w:r>
    </w:p>
    <w:p w:rsidR="00051FDB" w:rsidRPr="008B4D04" w:rsidRDefault="00051FDB" w:rsidP="00051FDB">
      <w:pPr>
        <w:pStyle w:val="ListParagraph"/>
        <w:ind w:firstLine="0"/>
      </w:pPr>
      <w:r>
        <w:t xml:space="preserve">Ova funkcija otvara </w:t>
      </w:r>
      <w:r>
        <w:rPr>
          <w:i/>
        </w:rPr>
        <w:t xml:space="preserve">message queue </w:t>
      </w:r>
      <w:r>
        <w:t xml:space="preserve">sa dijagnostičkim </w:t>
      </w:r>
      <w:proofErr w:type="gramStart"/>
      <w:r>
        <w:t>podacima  i</w:t>
      </w:r>
      <w:proofErr w:type="gramEnd"/>
      <w:r>
        <w:t xml:space="preserve"> prima pokazivač na strukturu u kojoj se oni nalaze.</w:t>
      </w:r>
      <w:r w:rsidR="008B4D04">
        <w:t xml:space="preserve"> U slučaju greške prilikom otvaranja </w:t>
      </w:r>
      <w:proofErr w:type="gramStart"/>
      <w:r w:rsidR="008B4D04">
        <w:t>ili</w:t>
      </w:r>
      <w:proofErr w:type="gramEnd"/>
      <w:r w:rsidR="008B4D04">
        <w:t xml:space="preserve"> čitanja </w:t>
      </w:r>
      <w:r w:rsidR="008B4D04">
        <w:rPr>
          <w:i/>
        </w:rPr>
        <w:t>message queue</w:t>
      </w:r>
      <w:r w:rsidR="00686816">
        <w:t xml:space="preserve"> poruka</w:t>
      </w:r>
      <w:r w:rsidR="008B4D04">
        <w:t xml:space="preserve"> vraća ERROR, inače OK.</w:t>
      </w:r>
    </w:p>
    <w:p w:rsidR="00051FDB" w:rsidRDefault="00051FDB" w:rsidP="00051FDB">
      <w:pPr>
        <w:pStyle w:val="ListParagraph"/>
        <w:ind w:firstLine="0"/>
      </w:pPr>
    </w:p>
    <w:p w:rsidR="00051FDB" w:rsidRPr="00845C1A" w:rsidRDefault="00845C1A" w:rsidP="00051FDB">
      <w:pPr>
        <w:pStyle w:val="ListParagraph"/>
        <w:numPr>
          <w:ilvl w:val="0"/>
          <w:numId w:val="28"/>
        </w:numPr>
      </w:pPr>
      <w:r>
        <w:rPr>
          <w:b/>
        </w:rPr>
        <w:t>STATUS sharedMemAlloc_module2(void)</w:t>
      </w:r>
    </w:p>
    <w:p w:rsidR="00845C1A" w:rsidRPr="00237C23" w:rsidRDefault="00845C1A" w:rsidP="00845C1A">
      <w:pPr>
        <w:pStyle w:val="ListParagraph"/>
        <w:ind w:firstLine="0"/>
      </w:pPr>
      <w:r>
        <w:t xml:space="preserve">Poziva funkciju </w:t>
      </w:r>
      <w:r>
        <w:rPr>
          <w:i/>
        </w:rPr>
        <w:t>_module2_shMem_</w:t>
      </w:r>
      <w:proofErr w:type="gramStart"/>
      <w:r>
        <w:rPr>
          <w:i/>
        </w:rPr>
        <w:t>open</w:t>
      </w:r>
      <w:r w:rsidR="00371196">
        <w:rPr>
          <w:i/>
        </w:rPr>
        <w:t>(</w:t>
      </w:r>
      <w:proofErr w:type="gramEnd"/>
      <w:r w:rsidR="00371196">
        <w:rPr>
          <w:i/>
        </w:rPr>
        <w:t>)</w:t>
      </w:r>
      <w:r>
        <w:rPr>
          <w:i/>
        </w:rPr>
        <w:t xml:space="preserve"> </w:t>
      </w:r>
      <w:r>
        <w:t xml:space="preserve">koja vraća pokazivač na deljenu memoriju sa dijagnostičkim podacima. </w:t>
      </w:r>
      <w:r w:rsidR="00237C23">
        <w:t xml:space="preserve">Vraća OK, ili ERROR u slučaju da </w:t>
      </w:r>
      <w:r w:rsidR="00237C23">
        <w:rPr>
          <w:i/>
        </w:rPr>
        <w:t>_module2_shMem_</w:t>
      </w:r>
      <w:proofErr w:type="gramStart"/>
      <w:r w:rsidR="00237C23">
        <w:rPr>
          <w:i/>
        </w:rPr>
        <w:t>open</w:t>
      </w:r>
      <w:r w:rsidR="00371196">
        <w:rPr>
          <w:i/>
        </w:rPr>
        <w:t>(</w:t>
      </w:r>
      <w:proofErr w:type="gramEnd"/>
      <w:r w:rsidR="00371196">
        <w:rPr>
          <w:i/>
        </w:rPr>
        <w:t>)</w:t>
      </w:r>
      <w:r w:rsidR="00237C23">
        <w:rPr>
          <w:i/>
        </w:rPr>
        <w:t xml:space="preserve"> </w:t>
      </w:r>
      <w:r w:rsidR="00237C23">
        <w:t>vrati NULL pokazivač.</w:t>
      </w:r>
    </w:p>
    <w:p w:rsidR="00845C1A" w:rsidRDefault="00845C1A" w:rsidP="00845C1A">
      <w:pPr>
        <w:pStyle w:val="ListParagraph"/>
        <w:ind w:firstLine="0"/>
      </w:pPr>
    </w:p>
    <w:p w:rsidR="00845C1A" w:rsidRPr="00845C1A" w:rsidRDefault="00845C1A" w:rsidP="00845C1A">
      <w:pPr>
        <w:pStyle w:val="ListParagraph"/>
        <w:numPr>
          <w:ilvl w:val="0"/>
          <w:numId w:val="28"/>
        </w:numPr>
      </w:pPr>
      <w:r>
        <w:rPr>
          <w:b/>
        </w:rPr>
        <w:t>LOCAL void * _module2_shMem_open (const char * fname, size_t size)</w:t>
      </w:r>
    </w:p>
    <w:p w:rsidR="00E15B49" w:rsidRDefault="00B7384C" w:rsidP="00CE51C8">
      <w:pPr>
        <w:pStyle w:val="ListParagraph"/>
        <w:ind w:firstLine="0"/>
      </w:pPr>
      <w:r>
        <w:t>Parametri ove funkcije su ime deljene memorije i njena veličina. Funkcionalnost se ogleda u otvaranju deljene memorije</w:t>
      </w:r>
      <w:r w:rsidR="00EF39D4">
        <w:t xml:space="preserve"> koja je kreirana u modulu jedan</w:t>
      </w:r>
      <w:r>
        <w:t xml:space="preserve">, odnosno pravljenju objekta, postavljanju veličine objekta i mapiranja memorije u adresni prostor </w:t>
      </w:r>
      <w:r w:rsidR="005608D8">
        <w:t xml:space="preserve">zadatka. </w:t>
      </w:r>
      <w:r>
        <w:t xml:space="preserve">Povratna vrednost je pokazivač </w:t>
      </w:r>
      <w:proofErr w:type="gramStart"/>
      <w:r>
        <w:t>na</w:t>
      </w:r>
      <w:proofErr w:type="gramEnd"/>
      <w:r>
        <w:t xml:space="preserve"> mapiranu adresu ili NULL pokazivač u slučaju greške.</w:t>
      </w:r>
      <w:r w:rsidR="00E15B49">
        <w:br w:type="page"/>
      </w:r>
    </w:p>
    <w:p w:rsidR="00845C1A" w:rsidRDefault="00845C1A" w:rsidP="00263FFF">
      <w:pPr>
        <w:ind w:firstLine="0"/>
      </w:pPr>
    </w:p>
    <w:p w:rsidR="00845C1A" w:rsidRDefault="00845C1A" w:rsidP="00845C1A">
      <w:pPr>
        <w:pStyle w:val="Heading3"/>
      </w:pPr>
      <w:bookmarkStart w:id="81" w:name="_Toc519513845"/>
      <w:r>
        <w:t xml:space="preserve">Funkcionalnost datoteke </w:t>
      </w:r>
      <w:r w:rsidR="00A8246D">
        <w:t>za upravljanje rutinama</w:t>
      </w:r>
      <w:bookmarkEnd w:id="81"/>
    </w:p>
    <w:p w:rsidR="00845C1A" w:rsidRDefault="00845C1A" w:rsidP="00845C1A"/>
    <w:p w:rsidR="00845C1A" w:rsidRDefault="00845C1A" w:rsidP="003862DE">
      <w:r>
        <w:t>Datoteka</w:t>
      </w:r>
      <w:r w:rsidR="002F34FD">
        <w:t xml:space="preserve"> (</w:t>
      </w:r>
      <w:r w:rsidR="002F34FD">
        <w:rPr>
          <w:i/>
        </w:rPr>
        <w:t>moduleTwoHandleRoutines.c</w:t>
      </w:r>
      <w:r w:rsidR="002F34FD">
        <w:t>)</w:t>
      </w:r>
      <w:r>
        <w:t xml:space="preserve"> u kojij se nalazi realizacija automata </w:t>
      </w:r>
      <w:proofErr w:type="gramStart"/>
      <w:r>
        <w:t>sa</w:t>
      </w:r>
      <w:proofErr w:type="gramEnd"/>
      <w:r>
        <w:t xml:space="preserve"> konačnim brojem stanja</w:t>
      </w:r>
      <w:r w:rsidR="00DD1DE5">
        <w:t xml:space="preserve"> (</w:t>
      </w:r>
      <w:r w:rsidR="00DD1DE5">
        <w:fldChar w:fldCharType="begin"/>
      </w:r>
      <w:r w:rsidR="00DD1DE5">
        <w:instrText xml:space="preserve"> REF _Ref519510547 \h </w:instrText>
      </w:r>
      <w:r w:rsidR="00DD1DE5">
        <w:fldChar w:fldCharType="separate"/>
      </w:r>
      <w:r w:rsidR="00DD1DE5">
        <w:t xml:space="preserve">Tabela </w:t>
      </w:r>
      <w:r w:rsidR="00DD1DE5">
        <w:rPr>
          <w:noProof/>
        </w:rPr>
        <w:t>4</w:t>
      </w:r>
      <w:r w:rsidR="00DD1DE5">
        <w:t>.</w:t>
      </w:r>
      <w:r w:rsidR="00DD1DE5">
        <w:rPr>
          <w:noProof/>
        </w:rPr>
        <w:t>9</w:t>
      </w:r>
      <w:r w:rsidR="00DD1DE5">
        <w:fldChar w:fldCharType="end"/>
      </w:r>
      <w:r w:rsidR="00DD1DE5">
        <w:t>)</w:t>
      </w:r>
      <w:r>
        <w:t>.</w:t>
      </w:r>
    </w:p>
    <w:p w:rsidR="00E15B49" w:rsidRDefault="00E15B49" w:rsidP="003862DE"/>
    <w:tbl>
      <w:tblPr>
        <w:tblStyle w:val="GridTable1Light-Accent1"/>
        <w:tblW w:w="9209" w:type="dxa"/>
        <w:tblLayout w:type="fixed"/>
        <w:tblLook w:val="04A0" w:firstRow="1" w:lastRow="0" w:firstColumn="1" w:lastColumn="0" w:noHBand="0" w:noVBand="1"/>
      </w:tblPr>
      <w:tblGrid>
        <w:gridCol w:w="2689"/>
        <w:gridCol w:w="1275"/>
        <w:gridCol w:w="1276"/>
        <w:gridCol w:w="1843"/>
        <w:gridCol w:w="2126"/>
      </w:tblGrid>
      <w:tr w:rsidR="00CF51A2" w:rsidTr="00B96A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67424B" w:rsidRDefault="0067424B" w:rsidP="0067424B">
            <w:pPr>
              <w:ind w:firstLine="0"/>
              <w:jc w:val="center"/>
            </w:pPr>
            <w:r>
              <w:t>Prototip funkcije</w:t>
            </w:r>
          </w:p>
        </w:tc>
        <w:tc>
          <w:tcPr>
            <w:tcW w:w="1275" w:type="dxa"/>
          </w:tcPr>
          <w:p w:rsidR="0067424B" w:rsidRDefault="0067424B" w:rsidP="006742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Vidljivost</w:t>
            </w:r>
          </w:p>
        </w:tc>
        <w:tc>
          <w:tcPr>
            <w:tcW w:w="1276" w:type="dxa"/>
          </w:tcPr>
          <w:p w:rsidR="0067424B" w:rsidRDefault="0067424B" w:rsidP="006742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Povratna vrednost</w:t>
            </w:r>
          </w:p>
        </w:tc>
        <w:tc>
          <w:tcPr>
            <w:tcW w:w="1843" w:type="dxa"/>
          </w:tcPr>
          <w:p w:rsidR="0067424B" w:rsidRDefault="0067424B" w:rsidP="006742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</w:t>
            </w:r>
          </w:p>
        </w:tc>
        <w:tc>
          <w:tcPr>
            <w:tcW w:w="2126" w:type="dxa"/>
          </w:tcPr>
          <w:p w:rsidR="0067424B" w:rsidRDefault="0067424B" w:rsidP="006742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 je</w:t>
            </w:r>
          </w:p>
        </w:tc>
      </w:tr>
      <w:tr w:rsidR="00CF51A2" w:rsidTr="00B96A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67424B" w:rsidRPr="0067424B" w:rsidRDefault="0067424B" w:rsidP="0067424B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processMessage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275" w:type="dxa"/>
          </w:tcPr>
          <w:p w:rsidR="0067424B" w:rsidRDefault="0067424B" w:rsidP="0067424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276" w:type="dxa"/>
          </w:tcPr>
          <w:p w:rsidR="0067424B" w:rsidRDefault="0067424B" w:rsidP="0067424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843" w:type="dxa"/>
          </w:tcPr>
          <w:p w:rsidR="0067424B" w:rsidRDefault="0067424B" w:rsidP="0067424B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20"/>
                <w:lang w:val="en-GB" w:eastAsia="en-GB"/>
              </w:rPr>
            </w:pPr>
            <w:r w:rsidRPr="0067424B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_receiveCommand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CF51A2" w:rsidRDefault="00CF51A2" w:rsidP="00CF51A2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20"/>
                <w:lang w:val="en-GB" w:eastAsia="en-GB"/>
              </w:rPr>
            </w:pPr>
            <w:r w:rsidRPr="00CF51A2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uploadFile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CF51A2" w:rsidRDefault="00CF51A2" w:rsidP="00CF51A2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20"/>
                <w:lang w:val="en-GB" w:eastAsia="en-GB"/>
              </w:rPr>
            </w:pPr>
            <w:r w:rsidRPr="00CF51A2">
              <w:rPr>
                <w:color w:val="000000"/>
                <w:sz w:val="20"/>
                <w:lang w:val="en-GB" w:eastAsia="en-GB"/>
              </w:rPr>
              <w:t>(</w:t>
            </w:r>
            <w:r w:rsidRPr="00B96A62">
              <w:rPr>
                <w:i/>
                <w:color w:val="000000"/>
                <w:sz w:val="20"/>
                <w:lang w:val="en-GB" w:eastAsia="en-GB"/>
              </w:rPr>
              <w:t>moduleTwoFileSending.c</w:t>
            </w:r>
            <w:r w:rsidRPr="00CF51A2">
              <w:rPr>
                <w:color w:val="000000"/>
                <w:sz w:val="20"/>
                <w:lang w:val="en-GB" w:eastAsia="en-GB"/>
              </w:rPr>
              <w:t>)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module2_SetRoutineNum()</w:t>
            </w:r>
          </w:p>
          <w:p w:rsidR="00CF51A2" w:rsidRPr="00A72188" w:rsidRDefault="00CF51A2" w:rsidP="00A7218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0"/>
                <w:lang w:val="en-GB" w:eastAsia="en-GB"/>
              </w:rPr>
            </w:pPr>
            <w:r w:rsidRPr="00CF51A2">
              <w:rPr>
                <w:color w:val="000000"/>
                <w:sz w:val="20"/>
                <w:lang w:val="en-GB" w:eastAsia="en-GB"/>
              </w:rPr>
              <w:t>(</w:t>
            </w:r>
            <w:r w:rsidRPr="00B96A62">
              <w:rPr>
                <w:i/>
                <w:color w:val="000000"/>
                <w:sz w:val="20"/>
                <w:lang w:val="en-GB" w:eastAsia="en-GB"/>
              </w:rPr>
              <w:t>moduleTwoRTP.c</w:t>
            </w:r>
            <w:r w:rsidRPr="00CF51A2">
              <w:rPr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2126" w:type="dxa"/>
          </w:tcPr>
          <w:p w:rsidR="0067424B" w:rsidRDefault="0067424B" w:rsidP="0067424B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20"/>
                <w:lang w:val="en-GB" w:eastAsia="en-GB"/>
              </w:rPr>
            </w:pPr>
            <w:r w:rsidRPr="0067424B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_backgroundTask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1661E7" w:rsidRPr="001661E7" w:rsidRDefault="001661E7" w:rsidP="0067424B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GB" w:eastAsia="en-GB"/>
              </w:rPr>
            </w:pPr>
            <w:r w:rsidRPr="001661E7">
              <w:rPr>
                <w:color w:val="000000"/>
                <w:sz w:val="20"/>
                <w:lang w:val="en-GB" w:eastAsia="en-GB"/>
              </w:rPr>
              <w:t>(</w:t>
            </w:r>
            <w:r w:rsidRPr="00B96A62">
              <w:rPr>
                <w:i/>
                <w:color w:val="000000"/>
                <w:sz w:val="20"/>
                <w:lang w:val="en-GB" w:eastAsia="en-GB"/>
              </w:rPr>
              <w:t>moduleTwoRTP.c</w:t>
            </w:r>
            <w:r w:rsidRPr="001661E7">
              <w:rPr>
                <w:color w:val="000000"/>
                <w:sz w:val="20"/>
                <w:lang w:val="en-GB" w:eastAsia="en-GB"/>
              </w:rPr>
              <w:t>)</w:t>
            </w:r>
          </w:p>
        </w:tc>
      </w:tr>
      <w:tr w:rsidR="00CF51A2" w:rsidTr="00B96A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67424B" w:rsidRPr="00CF51A2" w:rsidRDefault="00CF51A2" w:rsidP="00CF51A2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_receiveCommand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275" w:type="dxa"/>
          </w:tcPr>
          <w:p w:rsidR="0067424B" w:rsidRDefault="00CF51A2" w:rsidP="00CF51A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76" w:type="dxa"/>
          </w:tcPr>
          <w:p w:rsidR="0067424B" w:rsidRDefault="00CF51A2" w:rsidP="00CF51A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843" w:type="dxa"/>
          </w:tcPr>
          <w:p w:rsidR="0067424B" w:rsidRDefault="00E96EC0" w:rsidP="00E96EC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67424B" w:rsidRDefault="00E96EC0" w:rsidP="003B3633">
            <w:pPr>
              <w:keepNext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</w:tr>
    </w:tbl>
    <w:p w:rsidR="003862DE" w:rsidRDefault="003B3633" w:rsidP="003B3633">
      <w:pPr>
        <w:pStyle w:val="Caption"/>
      </w:pPr>
      <w:bookmarkStart w:id="82" w:name="_Ref519510547"/>
      <w:bookmarkStart w:id="83" w:name="_Toc519513194"/>
      <w:r>
        <w:t xml:space="preserve">Tabela </w:t>
      </w:r>
      <w:r w:rsidR="00CD5C12">
        <w:fldChar w:fldCharType="begin"/>
      </w:r>
      <w:r w:rsidR="00CD5C12">
        <w:instrText xml:space="preserve"> STYLEREF 1 \s </w:instrText>
      </w:r>
      <w:r w:rsidR="00CD5C12">
        <w:fldChar w:fldCharType="separate"/>
      </w:r>
      <w:r w:rsidR="00A0470D">
        <w:rPr>
          <w:noProof/>
        </w:rPr>
        <w:t>4</w:t>
      </w:r>
      <w:r w:rsidR="00CD5C12">
        <w:fldChar w:fldCharType="end"/>
      </w:r>
      <w:r w:rsidR="00CD5C12">
        <w:t>.</w:t>
      </w:r>
      <w:r w:rsidR="00CD5C12">
        <w:fldChar w:fldCharType="begin"/>
      </w:r>
      <w:r w:rsidR="00CD5C12">
        <w:instrText xml:space="preserve"> SEQ Tabela \* ARABIC \s 1 </w:instrText>
      </w:r>
      <w:r w:rsidR="00CD5C12">
        <w:fldChar w:fldCharType="separate"/>
      </w:r>
      <w:r w:rsidR="00A0470D">
        <w:rPr>
          <w:noProof/>
        </w:rPr>
        <w:t>9</w:t>
      </w:r>
      <w:r w:rsidR="00CD5C12">
        <w:fldChar w:fldCharType="end"/>
      </w:r>
      <w:bookmarkEnd w:id="82"/>
      <w:r>
        <w:t xml:space="preserve"> Funkcije datoteke </w:t>
      </w:r>
      <w:r w:rsidRPr="008164AC">
        <w:rPr>
          <w:i/>
        </w:rPr>
        <w:t>moduleTwoHandleRoutines.c</w:t>
      </w:r>
      <w:bookmarkEnd w:id="83"/>
    </w:p>
    <w:p w:rsidR="00845C1A" w:rsidRPr="00845C1A" w:rsidRDefault="00845C1A" w:rsidP="00845C1A">
      <w:pPr>
        <w:pStyle w:val="ListParagraph"/>
        <w:numPr>
          <w:ilvl w:val="0"/>
          <w:numId w:val="28"/>
        </w:numPr>
      </w:pPr>
      <w:r>
        <w:rPr>
          <w:b/>
        </w:rPr>
        <w:t>void processMessage(void)</w:t>
      </w:r>
    </w:p>
    <w:p w:rsidR="00845C1A" w:rsidRDefault="00306689" w:rsidP="00306689">
      <w:pPr>
        <w:pStyle w:val="ListParagraph"/>
        <w:tabs>
          <w:tab w:val="left" w:pos="1590"/>
        </w:tabs>
        <w:ind w:firstLine="0"/>
      </w:pPr>
      <w:r>
        <w:t xml:space="preserve">Jednostavna </w:t>
      </w:r>
      <w:r>
        <w:rPr>
          <w:i/>
        </w:rPr>
        <w:t xml:space="preserve">switch-case </w:t>
      </w:r>
      <w:r>
        <w:t xml:space="preserve">naredba koja u zavisnosti </w:t>
      </w:r>
      <w:proofErr w:type="gramStart"/>
      <w:r>
        <w:t>od</w:t>
      </w:r>
      <w:proofErr w:type="gramEnd"/>
      <w:r>
        <w:t xml:space="preserve"> globalne promenljive </w:t>
      </w:r>
      <w:r>
        <w:rPr>
          <w:i/>
        </w:rPr>
        <w:t xml:space="preserve">_msg </w:t>
      </w:r>
      <w:r>
        <w:t>ulazi u odgovarajuće stanje. Postoji ukupno šest stanja automata:</w:t>
      </w:r>
    </w:p>
    <w:p w:rsidR="00306689" w:rsidRDefault="00306689" w:rsidP="00306689">
      <w:pPr>
        <w:pStyle w:val="ListParagraph"/>
        <w:numPr>
          <w:ilvl w:val="0"/>
          <w:numId w:val="32"/>
        </w:numPr>
        <w:tabs>
          <w:tab w:val="left" w:pos="1590"/>
        </w:tabs>
      </w:pPr>
      <w:r>
        <w:t>STATEMACHINE_WAIT_FOR_COMMAND</w:t>
      </w:r>
    </w:p>
    <w:p w:rsidR="00A52A9D" w:rsidRDefault="00306689" w:rsidP="00C774E8">
      <w:pPr>
        <w:pStyle w:val="ListParagraph"/>
        <w:tabs>
          <w:tab w:val="left" w:pos="1590"/>
        </w:tabs>
        <w:ind w:left="1440" w:firstLine="0"/>
      </w:pPr>
      <w:r>
        <w:t>Poziva funkciju _</w:t>
      </w:r>
      <w:proofErr w:type="gramStart"/>
      <w:r w:rsidRPr="00306689">
        <w:rPr>
          <w:i/>
        </w:rPr>
        <w:t>receiveCommand(</w:t>
      </w:r>
      <w:proofErr w:type="gramEnd"/>
      <w:r w:rsidRPr="00306689">
        <w:rPr>
          <w:i/>
        </w:rPr>
        <w:t>)</w:t>
      </w:r>
      <w:r>
        <w:t xml:space="preserve"> koja prihvata naredbu od korisnika putem </w:t>
      </w:r>
      <w:r w:rsidRPr="008164AC">
        <w:rPr>
          <w:i/>
        </w:rPr>
        <w:t>TCP/IP</w:t>
      </w:r>
      <w:r>
        <w:t xml:space="preserve"> veze.</w:t>
      </w:r>
    </w:p>
    <w:p w:rsidR="00306689" w:rsidRDefault="00306689" w:rsidP="00306689">
      <w:pPr>
        <w:pStyle w:val="ListParagraph"/>
        <w:numPr>
          <w:ilvl w:val="0"/>
          <w:numId w:val="32"/>
        </w:numPr>
        <w:tabs>
          <w:tab w:val="left" w:pos="1590"/>
        </w:tabs>
      </w:pPr>
      <w:r>
        <w:t>STATEMACHINE_SEND_FILE</w:t>
      </w:r>
    </w:p>
    <w:p w:rsidR="00306689" w:rsidRDefault="00306689" w:rsidP="00306689">
      <w:pPr>
        <w:pStyle w:val="ListParagraph"/>
        <w:tabs>
          <w:tab w:val="left" w:pos="1590"/>
        </w:tabs>
        <w:ind w:left="1440" w:firstLine="0"/>
        <w:rPr>
          <w:i/>
        </w:rPr>
      </w:pPr>
      <w:r>
        <w:t xml:space="preserve">Poziva funkciju </w:t>
      </w:r>
      <w:proofErr w:type="gramStart"/>
      <w:r>
        <w:rPr>
          <w:i/>
        </w:rPr>
        <w:t>uploadFile(</w:t>
      </w:r>
      <w:proofErr w:type="gramEnd"/>
      <w:r>
        <w:rPr>
          <w:i/>
        </w:rPr>
        <w:t xml:space="preserve">) </w:t>
      </w:r>
      <w:r>
        <w:t xml:space="preserve">koja se nalazi u datoteci </w:t>
      </w:r>
      <w:r>
        <w:rPr>
          <w:i/>
        </w:rPr>
        <w:t>moduleTwoFileSending.c.</w:t>
      </w:r>
    </w:p>
    <w:p w:rsidR="00306689" w:rsidRDefault="00306689" w:rsidP="00306689">
      <w:pPr>
        <w:pStyle w:val="ListParagraph"/>
        <w:tabs>
          <w:tab w:val="left" w:pos="1590"/>
        </w:tabs>
        <w:ind w:left="1440" w:firstLine="0"/>
      </w:pPr>
      <w:r>
        <w:t xml:space="preserve">Ova funkcija šalje </w:t>
      </w:r>
      <w:r>
        <w:rPr>
          <w:i/>
        </w:rPr>
        <w:t xml:space="preserve">log </w:t>
      </w:r>
      <w:r>
        <w:t xml:space="preserve">datoteku </w:t>
      </w:r>
      <w:proofErr w:type="gramStart"/>
      <w:r>
        <w:t>na</w:t>
      </w:r>
      <w:proofErr w:type="gramEnd"/>
      <w:r>
        <w:t xml:space="preserve"> računar putem </w:t>
      </w:r>
      <w:r w:rsidRPr="008164AC">
        <w:rPr>
          <w:i/>
        </w:rPr>
        <w:t>TCP/IP</w:t>
      </w:r>
      <w:r>
        <w:t xml:space="preserve"> veze.</w:t>
      </w:r>
    </w:p>
    <w:p w:rsidR="00306689" w:rsidRDefault="00306689" w:rsidP="00306689">
      <w:pPr>
        <w:pStyle w:val="ListParagraph"/>
        <w:numPr>
          <w:ilvl w:val="0"/>
          <w:numId w:val="32"/>
        </w:numPr>
        <w:tabs>
          <w:tab w:val="left" w:pos="1590"/>
        </w:tabs>
      </w:pPr>
      <w:r>
        <w:t>STATEMACHINE_START_ROUTINE</w:t>
      </w:r>
    </w:p>
    <w:p w:rsidR="00306689" w:rsidRDefault="00306689" w:rsidP="00306689">
      <w:pPr>
        <w:pStyle w:val="ListParagraph"/>
        <w:tabs>
          <w:tab w:val="left" w:pos="1590"/>
        </w:tabs>
        <w:ind w:left="1440" w:firstLine="0"/>
      </w:pPr>
      <w:r>
        <w:t xml:space="preserve">Poziva funkciju </w:t>
      </w:r>
      <w:r>
        <w:rPr>
          <w:i/>
        </w:rPr>
        <w:t>module2_</w:t>
      </w:r>
      <w:proofErr w:type="gramStart"/>
      <w:r>
        <w:rPr>
          <w:i/>
        </w:rPr>
        <w:t>SetRoutineNum</w:t>
      </w:r>
      <w:r w:rsidR="00371196">
        <w:rPr>
          <w:i/>
        </w:rPr>
        <w:t>(</w:t>
      </w:r>
      <w:proofErr w:type="gramEnd"/>
      <w:r w:rsidR="00371196">
        <w:rPr>
          <w:i/>
        </w:rPr>
        <w:t>)</w:t>
      </w:r>
      <w:r>
        <w:rPr>
          <w:i/>
        </w:rPr>
        <w:t xml:space="preserve"> </w:t>
      </w:r>
      <w:r>
        <w:t>kojoj prosleđuje broj rut</w:t>
      </w:r>
      <w:r w:rsidR="00501C42">
        <w:t>ine koju je korisnik zatražio i v</w:t>
      </w:r>
      <w:r>
        <w:t>raća automat u početno stanje.</w:t>
      </w:r>
    </w:p>
    <w:p w:rsidR="00306689" w:rsidRDefault="00306689" w:rsidP="00306689">
      <w:pPr>
        <w:pStyle w:val="ListParagraph"/>
        <w:numPr>
          <w:ilvl w:val="0"/>
          <w:numId w:val="32"/>
        </w:numPr>
        <w:tabs>
          <w:tab w:val="left" w:pos="1590"/>
        </w:tabs>
      </w:pPr>
      <w:r>
        <w:t>STATEMACHINE_SEND_MSG_QUEUE</w:t>
      </w:r>
    </w:p>
    <w:p w:rsidR="00FC626D" w:rsidRDefault="00FC626D" w:rsidP="00306689">
      <w:pPr>
        <w:pStyle w:val="ListParagraph"/>
        <w:tabs>
          <w:tab w:val="left" w:pos="1590"/>
        </w:tabs>
        <w:ind w:left="1440" w:firstLine="0"/>
      </w:pPr>
      <w:r>
        <w:t xml:space="preserve">Šalje dijagnostičke podatke iz </w:t>
      </w:r>
      <w:r>
        <w:rPr>
          <w:i/>
        </w:rPr>
        <w:t>message queue</w:t>
      </w:r>
      <w:r w:rsidR="00686816">
        <w:t xml:space="preserve"> poruka</w:t>
      </w:r>
      <w:r>
        <w:t xml:space="preserve"> korisniku </w:t>
      </w:r>
      <w:proofErr w:type="gramStart"/>
      <w:r>
        <w:t>na</w:t>
      </w:r>
      <w:proofErr w:type="gramEnd"/>
      <w:r>
        <w:t xml:space="preserve"> zahtev</w:t>
      </w:r>
      <w:r w:rsidR="00035F4F">
        <w:t xml:space="preserve"> putem </w:t>
      </w:r>
      <w:r w:rsidR="00035F4F">
        <w:rPr>
          <w:i/>
        </w:rPr>
        <w:t>socket</w:t>
      </w:r>
      <w:r w:rsidR="00686816">
        <w:t xml:space="preserve"> utičnice</w:t>
      </w:r>
      <w:r>
        <w:t xml:space="preserve"> i vraća automat u početno stanje.</w:t>
      </w:r>
    </w:p>
    <w:p w:rsidR="00306689" w:rsidRDefault="00FC626D" w:rsidP="00FC626D">
      <w:pPr>
        <w:pStyle w:val="ListParagraph"/>
        <w:numPr>
          <w:ilvl w:val="0"/>
          <w:numId w:val="32"/>
        </w:numPr>
        <w:tabs>
          <w:tab w:val="left" w:pos="1590"/>
        </w:tabs>
      </w:pPr>
      <w:r>
        <w:t>STATEMACHINE_SEND_SHARED_MEMORY</w:t>
      </w:r>
    </w:p>
    <w:p w:rsidR="00FC626D" w:rsidRDefault="00FC626D" w:rsidP="00FC626D">
      <w:pPr>
        <w:pStyle w:val="ListParagraph"/>
        <w:tabs>
          <w:tab w:val="left" w:pos="1590"/>
        </w:tabs>
        <w:ind w:left="1440" w:firstLine="0"/>
      </w:pPr>
      <w:r>
        <w:t xml:space="preserve">Šalje dijagnostičke podatke iz </w:t>
      </w:r>
      <w:r w:rsidRPr="00FC626D">
        <w:t>deljene memorije</w:t>
      </w:r>
      <w:r>
        <w:rPr>
          <w:i/>
        </w:rPr>
        <w:t xml:space="preserve"> </w:t>
      </w:r>
      <w:r>
        <w:t xml:space="preserve">korisniku </w:t>
      </w:r>
      <w:proofErr w:type="gramStart"/>
      <w:r>
        <w:t>na</w:t>
      </w:r>
      <w:proofErr w:type="gramEnd"/>
      <w:r>
        <w:t xml:space="preserve"> zahtev</w:t>
      </w:r>
      <w:r w:rsidR="00A037C9">
        <w:t xml:space="preserve"> putem </w:t>
      </w:r>
      <w:r w:rsidR="00A037C9">
        <w:rPr>
          <w:i/>
        </w:rPr>
        <w:t>socket</w:t>
      </w:r>
      <w:r w:rsidR="00686816">
        <w:t xml:space="preserve"> utičnice</w:t>
      </w:r>
      <w:r>
        <w:t xml:space="preserve"> i vraća automat u početno stanje.</w:t>
      </w:r>
    </w:p>
    <w:p w:rsidR="00FC626D" w:rsidRDefault="00FC626D" w:rsidP="00FC626D">
      <w:pPr>
        <w:pStyle w:val="ListParagraph"/>
        <w:numPr>
          <w:ilvl w:val="0"/>
          <w:numId w:val="32"/>
        </w:numPr>
        <w:tabs>
          <w:tab w:val="left" w:pos="1590"/>
        </w:tabs>
      </w:pPr>
      <w:r>
        <w:t xml:space="preserve">Stanje kada korisnik unese nulu, zatvara se </w:t>
      </w:r>
      <w:r w:rsidR="002414CC">
        <w:t>veza</w:t>
      </w:r>
      <w:r>
        <w:t xml:space="preserve"> i </w:t>
      </w:r>
      <w:r w:rsidRPr="008164AC">
        <w:rPr>
          <w:i/>
        </w:rPr>
        <w:t>RT</w:t>
      </w:r>
      <w:r>
        <w:t xml:space="preserve"> proces prestaje </w:t>
      </w:r>
      <w:proofErr w:type="gramStart"/>
      <w:r>
        <w:t>sa</w:t>
      </w:r>
      <w:proofErr w:type="gramEnd"/>
      <w:r>
        <w:t xml:space="preserve"> radom.</w:t>
      </w:r>
    </w:p>
    <w:p w:rsidR="00FC626D" w:rsidRDefault="00FC626D" w:rsidP="00FC626D">
      <w:pPr>
        <w:pStyle w:val="ListParagraph"/>
        <w:tabs>
          <w:tab w:val="left" w:pos="1590"/>
        </w:tabs>
        <w:ind w:left="1440" w:firstLine="0"/>
      </w:pPr>
    </w:p>
    <w:p w:rsidR="00FC626D" w:rsidRPr="00FC626D" w:rsidRDefault="00FC626D" w:rsidP="00FC626D">
      <w:pPr>
        <w:pStyle w:val="ListParagraph"/>
        <w:numPr>
          <w:ilvl w:val="0"/>
          <w:numId w:val="28"/>
        </w:numPr>
        <w:tabs>
          <w:tab w:val="left" w:pos="1590"/>
        </w:tabs>
      </w:pPr>
      <w:r>
        <w:rPr>
          <w:b/>
        </w:rPr>
        <w:t>LOCAL void _receiveCommand(void)</w:t>
      </w:r>
    </w:p>
    <w:p w:rsidR="00FC626D" w:rsidRDefault="00FC626D" w:rsidP="00FC626D">
      <w:pPr>
        <w:pStyle w:val="ListParagraph"/>
        <w:tabs>
          <w:tab w:val="left" w:pos="1590"/>
        </w:tabs>
        <w:ind w:firstLine="0"/>
      </w:pPr>
      <w:r>
        <w:t xml:space="preserve">Funkcija koja prihvata naredbu </w:t>
      </w:r>
      <w:proofErr w:type="gramStart"/>
      <w:r>
        <w:t>od</w:t>
      </w:r>
      <w:proofErr w:type="gramEnd"/>
      <w:r>
        <w:t xml:space="preserve"> korisnika</w:t>
      </w:r>
      <w:r w:rsidR="004118C8">
        <w:t xml:space="preserve"> i postavlja automat u odgovarajuće stanje.</w:t>
      </w:r>
    </w:p>
    <w:p w:rsidR="004118C8" w:rsidRDefault="004118C8" w:rsidP="00FC626D">
      <w:pPr>
        <w:pStyle w:val="ListParagraph"/>
        <w:tabs>
          <w:tab w:val="left" w:pos="1590"/>
        </w:tabs>
        <w:ind w:firstLine="0"/>
      </w:pPr>
    </w:p>
    <w:p w:rsidR="004118C8" w:rsidRDefault="004118C8" w:rsidP="004118C8">
      <w:pPr>
        <w:pStyle w:val="Heading3"/>
      </w:pPr>
      <w:bookmarkStart w:id="84" w:name="_Toc519513846"/>
      <w:r>
        <w:t xml:space="preserve">Funkcionalnost datoteke </w:t>
      </w:r>
      <w:r w:rsidR="009F6757">
        <w:t>za slanje</w:t>
      </w:r>
      <w:bookmarkEnd w:id="84"/>
      <w:r w:rsidR="009F6757">
        <w:t xml:space="preserve"> </w:t>
      </w:r>
    </w:p>
    <w:p w:rsidR="004118C8" w:rsidRDefault="004118C8" w:rsidP="004118C8"/>
    <w:p w:rsidR="004118C8" w:rsidRDefault="004118C8" w:rsidP="004118C8">
      <w:r>
        <w:t>Datoteka</w:t>
      </w:r>
      <w:r w:rsidR="007351BC">
        <w:t xml:space="preserve"> (</w:t>
      </w:r>
      <w:r w:rsidR="007351BC">
        <w:rPr>
          <w:i/>
        </w:rPr>
        <w:t>moduleTwoFileSending.c</w:t>
      </w:r>
      <w:r w:rsidR="007351BC">
        <w:t>)</w:t>
      </w:r>
      <w:r>
        <w:t xml:space="preserve"> u kojoj je realizovano slanje </w:t>
      </w:r>
      <w:r>
        <w:rPr>
          <w:i/>
        </w:rPr>
        <w:t xml:space="preserve">log </w:t>
      </w:r>
      <w:r>
        <w:t xml:space="preserve">datoteke </w:t>
      </w:r>
      <w:proofErr w:type="gramStart"/>
      <w:r>
        <w:t>na</w:t>
      </w:r>
      <w:proofErr w:type="gramEnd"/>
      <w:r>
        <w:t xml:space="preserve"> računar putem </w:t>
      </w:r>
      <w:r w:rsidRPr="008164AC">
        <w:rPr>
          <w:i/>
        </w:rPr>
        <w:t>TCP/IP</w:t>
      </w:r>
      <w:r>
        <w:t xml:space="preserve"> protokola</w:t>
      </w:r>
      <w:r w:rsidR="008218AE">
        <w:t xml:space="preserve"> (</w:t>
      </w:r>
      <w:r w:rsidR="00B503F9">
        <w:fldChar w:fldCharType="begin"/>
      </w:r>
      <w:r w:rsidR="00B503F9">
        <w:instrText xml:space="preserve"> REF _Ref519510557 \h </w:instrText>
      </w:r>
      <w:r w:rsidR="00B503F9">
        <w:fldChar w:fldCharType="separate"/>
      </w:r>
      <w:r w:rsidR="00B503F9">
        <w:t xml:space="preserve">Tabela </w:t>
      </w:r>
      <w:r w:rsidR="00B503F9">
        <w:rPr>
          <w:noProof/>
        </w:rPr>
        <w:t>4</w:t>
      </w:r>
      <w:r w:rsidR="00B503F9">
        <w:t>.</w:t>
      </w:r>
      <w:r w:rsidR="00B503F9">
        <w:rPr>
          <w:noProof/>
        </w:rPr>
        <w:t>10</w:t>
      </w:r>
      <w:r w:rsidR="00B503F9">
        <w:fldChar w:fldCharType="end"/>
      </w:r>
      <w:r w:rsidR="008218AE">
        <w:t>)</w:t>
      </w:r>
      <w:r>
        <w:t>.</w:t>
      </w:r>
    </w:p>
    <w:p w:rsidR="00EB5676" w:rsidRDefault="00EB5676" w:rsidP="004118C8"/>
    <w:tbl>
      <w:tblPr>
        <w:tblStyle w:val="GridTable1Light-Accent1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1417"/>
        <w:gridCol w:w="1276"/>
        <w:gridCol w:w="1843"/>
        <w:gridCol w:w="2546"/>
      </w:tblGrid>
      <w:tr w:rsidR="008219EE" w:rsidTr="006523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8247EC" w:rsidRDefault="008247EC" w:rsidP="008247EC">
            <w:pPr>
              <w:ind w:firstLine="0"/>
              <w:jc w:val="center"/>
            </w:pPr>
            <w:r>
              <w:t>Prototip funkcije</w:t>
            </w:r>
          </w:p>
        </w:tc>
        <w:tc>
          <w:tcPr>
            <w:tcW w:w="1417" w:type="dxa"/>
          </w:tcPr>
          <w:p w:rsidR="008247EC" w:rsidRDefault="008247EC" w:rsidP="008247EC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Vidljivost</w:t>
            </w:r>
          </w:p>
        </w:tc>
        <w:tc>
          <w:tcPr>
            <w:tcW w:w="1276" w:type="dxa"/>
          </w:tcPr>
          <w:p w:rsidR="008247EC" w:rsidRDefault="008247EC" w:rsidP="008247EC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Povratna vrednost</w:t>
            </w:r>
          </w:p>
        </w:tc>
        <w:tc>
          <w:tcPr>
            <w:tcW w:w="1843" w:type="dxa"/>
          </w:tcPr>
          <w:p w:rsidR="008247EC" w:rsidRDefault="008247EC" w:rsidP="008247EC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</w:t>
            </w:r>
          </w:p>
        </w:tc>
        <w:tc>
          <w:tcPr>
            <w:tcW w:w="2546" w:type="dxa"/>
          </w:tcPr>
          <w:p w:rsidR="008247EC" w:rsidRDefault="008247EC" w:rsidP="008247EC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 je</w:t>
            </w:r>
          </w:p>
        </w:tc>
      </w:tr>
      <w:tr w:rsidR="008219EE" w:rsidTr="006523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8247EC" w:rsidRPr="008247EC" w:rsidRDefault="008247EC" w:rsidP="008247E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uploadFile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417" w:type="dxa"/>
          </w:tcPr>
          <w:p w:rsidR="008247EC" w:rsidRDefault="008247EC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276" w:type="dxa"/>
          </w:tcPr>
          <w:p w:rsidR="008247EC" w:rsidRDefault="008247EC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843" w:type="dxa"/>
          </w:tcPr>
          <w:p w:rsidR="008247EC" w:rsidRPr="008247EC" w:rsidRDefault="008247EC" w:rsidP="008247E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8247EC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_sendFile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  <w:tc>
          <w:tcPr>
            <w:tcW w:w="2546" w:type="dxa"/>
          </w:tcPr>
          <w:p w:rsidR="008247EC" w:rsidRDefault="008247EC" w:rsidP="008247E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8247EC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processMessage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8247EC" w:rsidRPr="008247EC" w:rsidRDefault="008247EC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</w:t>
            </w:r>
            <w:r w:rsidRPr="00B96A62">
              <w:rPr>
                <w:i/>
                <w:sz w:val="20"/>
              </w:rPr>
              <w:t>moduleTwoHandleRoutines.c</w:t>
            </w:r>
            <w:r>
              <w:rPr>
                <w:sz w:val="20"/>
              </w:rPr>
              <w:t>)</w:t>
            </w:r>
          </w:p>
        </w:tc>
      </w:tr>
      <w:tr w:rsidR="008219EE" w:rsidTr="006523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8247EC" w:rsidRPr="008219EE" w:rsidRDefault="008219EE" w:rsidP="008219EE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_sendFile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char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fs_name[])</w:t>
            </w:r>
          </w:p>
        </w:tc>
        <w:tc>
          <w:tcPr>
            <w:tcW w:w="1417" w:type="dxa"/>
          </w:tcPr>
          <w:p w:rsidR="008247EC" w:rsidRDefault="008219EE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76" w:type="dxa"/>
          </w:tcPr>
          <w:p w:rsidR="008247EC" w:rsidRDefault="008219EE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843" w:type="dxa"/>
          </w:tcPr>
          <w:p w:rsidR="008219EE" w:rsidRDefault="008219EE" w:rsidP="008219EE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8219EE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_processFileName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8247EC" w:rsidRDefault="008219EE" w:rsidP="008219EE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_</w:t>
            </w:r>
            <w:r w:rsidRPr="008219EE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processFileSize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8219EE" w:rsidRPr="008219EE" w:rsidRDefault="008219EE" w:rsidP="008219E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8219EE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_processFileSending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  <w:tc>
          <w:tcPr>
            <w:tcW w:w="2546" w:type="dxa"/>
          </w:tcPr>
          <w:p w:rsidR="008219EE" w:rsidRDefault="008219EE" w:rsidP="008219EE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8219EE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uploadFile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8247EC" w:rsidRDefault="008247EC" w:rsidP="008219E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19EE" w:rsidTr="006523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8247EC" w:rsidRPr="0065230A" w:rsidRDefault="0065230A" w:rsidP="0065230A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_processFileName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char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fs_name[]);</w:t>
            </w:r>
          </w:p>
        </w:tc>
        <w:tc>
          <w:tcPr>
            <w:tcW w:w="1417" w:type="dxa"/>
          </w:tcPr>
          <w:p w:rsidR="008247EC" w:rsidRDefault="0065230A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76" w:type="dxa"/>
          </w:tcPr>
          <w:p w:rsidR="008247EC" w:rsidRDefault="0065230A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843" w:type="dxa"/>
          </w:tcPr>
          <w:p w:rsidR="008247EC" w:rsidRDefault="0026677E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546" w:type="dxa"/>
          </w:tcPr>
          <w:p w:rsidR="008247EC" w:rsidRPr="00620822" w:rsidRDefault="0065230A" w:rsidP="00620822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620822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_sendFile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</w:tr>
      <w:tr w:rsidR="008219EE" w:rsidTr="006523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8247EC" w:rsidRPr="0065230A" w:rsidRDefault="0065230A" w:rsidP="0065230A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_processFileSize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);</w:t>
            </w:r>
          </w:p>
        </w:tc>
        <w:tc>
          <w:tcPr>
            <w:tcW w:w="1417" w:type="dxa"/>
          </w:tcPr>
          <w:p w:rsidR="008247EC" w:rsidRDefault="0065230A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76" w:type="dxa"/>
          </w:tcPr>
          <w:p w:rsidR="008247EC" w:rsidRDefault="0065230A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843" w:type="dxa"/>
          </w:tcPr>
          <w:p w:rsidR="008247EC" w:rsidRDefault="0026677E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546" w:type="dxa"/>
          </w:tcPr>
          <w:p w:rsidR="008247EC" w:rsidRPr="0065230A" w:rsidRDefault="0065230A" w:rsidP="0065230A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65230A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_sendFile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</w:tr>
      <w:tr w:rsidR="008219EE" w:rsidTr="006523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8247EC" w:rsidRPr="0065230A" w:rsidRDefault="0065230A" w:rsidP="0065230A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_processFileSending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);</w:t>
            </w:r>
          </w:p>
        </w:tc>
        <w:tc>
          <w:tcPr>
            <w:tcW w:w="1417" w:type="dxa"/>
          </w:tcPr>
          <w:p w:rsidR="008247EC" w:rsidRDefault="0065230A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76" w:type="dxa"/>
          </w:tcPr>
          <w:p w:rsidR="008247EC" w:rsidRDefault="0065230A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843" w:type="dxa"/>
          </w:tcPr>
          <w:p w:rsidR="008247EC" w:rsidRDefault="0026677E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546" w:type="dxa"/>
          </w:tcPr>
          <w:p w:rsidR="008247EC" w:rsidRPr="0065230A" w:rsidRDefault="0065230A" w:rsidP="00CD5C12">
            <w:pPr>
              <w:keepNext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65230A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_sendFile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</w:tr>
    </w:tbl>
    <w:p w:rsidR="004118C8" w:rsidRDefault="00CD5C12" w:rsidP="00CD5C12">
      <w:pPr>
        <w:pStyle w:val="Caption"/>
      </w:pPr>
      <w:bookmarkStart w:id="85" w:name="_Ref519510557"/>
      <w:bookmarkStart w:id="86" w:name="_Toc519513195"/>
      <w:r>
        <w:t xml:space="preserve">Tabela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0470D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Tabela \* ARABIC \s 1 </w:instrText>
      </w:r>
      <w:r>
        <w:fldChar w:fldCharType="separate"/>
      </w:r>
      <w:r w:rsidR="00A0470D">
        <w:rPr>
          <w:noProof/>
        </w:rPr>
        <w:t>10</w:t>
      </w:r>
      <w:r>
        <w:fldChar w:fldCharType="end"/>
      </w:r>
      <w:bookmarkEnd w:id="85"/>
      <w:r>
        <w:t xml:space="preserve"> </w:t>
      </w:r>
      <w:r>
        <w:rPr>
          <w:noProof/>
        </w:rPr>
        <w:t xml:space="preserve">Funkcije datoteke </w:t>
      </w:r>
      <w:r w:rsidRPr="008164AC">
        <w:rPr>
          <w:i/>
          <w:noProof/>
        </w:rPr>
        <w:t>moduleTwoFileSending</w:t>
      </w:r>
      <w:r w:rsidR="00371196" w:rsidRPr="008164AC">
        <w:rPr>
          <w:i/>
          <w:noProof/>
        </w:rPr>
        <w:t>.c</w:t>
      </w:r>
      <w:bookmarkEnd w:id="86"/>
    </w:p>
    <w:p w:rsidR="008247EC" w:rsidRDefault="008247EC" w:rsidP="0030448E">
      <w:pPr>
        <w:ind w:firstLine="0"/>
      </w:pPr>
    </w:p>
    <w:p w:rsidR="00D05C34" w:rsidRPr="004118C8" w:rsidRDefault="004118C8" w:rsidP="004118C8">
      <w:pPr>
        <w:pStyle w:val="ListParagraph"/>
        <w:numPr>
          <w:ilvl w:val="0"/>
          <w:numId w:val="28"/>
        </w:numPr>
      </w:pPr>
      <w:r>
        <w:rPr>
          <w:b/>
        </w:rPr>
        <w:t>void uploadFile(void)</w:t>
      </w:r>
    </w:p>
    <w:p w:rsidR="004118C8" w:rsidRDefault="004118C8" w:rsidP="004118C8">
      <w:pPr>
        <w:pStyle w:val="ListParagraph"/>
        <w:ind w:firstLine="0"/>
      </w:pPr>
      <w:r>
        <w:t xml:space="preserve">Početna funkcija slanja </w:t>
      </w:r>
      <w:r>
        <w:rPr>
          <w:i/>
        </w:rPr>
        <w:t xml:space="preserve">log </w:t>
      </w:r>
      <w:r>
        <w:t xml:space="preserve">datoteke. Stavlja automat u početno stanje i šalje broj fajlova koje klijent treba da primi, što je u ovom slučaju jedan. Otvara direktorijum koji se nalazi </w:t>
      </w:r>
      <w:proofErr w:type="gramStart"/>
      <w:r>
        <w:t>na</w:t>
      </w:r>
      <w:proofErr w:type="gramEnd"/>
      <w:r>
        <w:t xml:space="preserve"> namenskoj platformi na putanji </w:t>
      </w:r>
      <w:r w:rsidR="00D32982" w:rsidRPr="0012307A">
        <w:rPr>
          <w:i/>
        </w:rPr>
        <w:t>“/mmc0:1/err”</w:t>
      </w:r>
      <w:r w:rsidR="00D32982">
        <w:t xml:space="preserve"> i smešta naziv </w:t>
      </w:r>
      <w:r w:rsidR="00D32982">
        <w:rPr>
          <w:i/>
        </w:rPr>
        <w:t xml:space="preserve">log </w:t>
      </w:r>
      <w:r w:rsidR="00D32982">
        <w:t xml:space="preserve">datoteke u promenjivu </w:t>
      </w:r>
      <w:r w:rsidR="00D32982">
        <w:rPr>
          <w:i/>
        </w:rPr>
        <w:t xml:space="preserve">tempStr. </w:t>
      </w:r>
      <w:r w:rsidR="00D32982">
        <w:t xml:space="preserve">Ovu promenljivu prosleđuje funkciji </w:t>
      </w:r>
      <w:r w:rsidR="00D32982">
        <w:rPr>
          <w:i/>
        </w:rPr>
        <w:t>_</w:t>
      </w:r>
      <w:proofErr w:type="gramStart"/>
      <w:r w:rsidR="00D32982">
        <w:rPr>
          <w:i/>
        </w:rPr>
        <w:t>sendFile</w:t>
      </w:r>
      <w:r w:rsidR="00371196">
        <w:rPr>
          <w:i/>
        </w:rPr>
        <w:t>(</w:t>
      </w:r>
      <w:proofErr w:type="gramEnd"/>
      <w:r w:rsidR="00371196">
        <w:rPr>
          <w:i/>
        </w:rPr>
        <w:t>)</w:t>
      </w:r>
      <w:r w:rsidR="00D32982">
        <w:rPr>
          <w:i/>
        </w:rPr>
        <w:t xml:space="preserve"> </w:t>
      </w:r>
      <w:r w:rsidR="00D32982">
        <w:t>kao parametar.</w:t>
      </w:r>
    </w:p>
    <w:p w:rsidR="00D32982" w:rsidRDefault="00D32982" w:rsidP="004118C8">
      <w:pPr>
        <w:pStyle w:val="ListParagraph"/>
        <w:ind w:firstLine="0"/>
      </w:pPr>
    </w:p>
    <w:p w:rsidR="00D32982" w:rsidRPr="00D32982" w:rsidRDefault="00D32982" w:rsidP="00D32982">
      <w:pPr>
        <w:pStyle w:val="ListParagraph"/>
        <w:numPr>
          <w:ilvl w:val="0"/>
          <w:numId w:val="28"/>
        </w:numPr>
      </w:pPr>
      <w:r>
        <w:rPr>
          <w:b/>
        </w:rPr>
        <w:t>LOCAL void _sendFile(char fs_name</w:t>
      </w:r>
      <w:r>
        <w:rPr>
          <w:b/>
          <w:lang w:val="en-GB"/>
        </w:rPr>
        <w:t>[])</w:t>
      </w:r>
    </w:p>
    <w:p w:rsidR="00C774E8" w:rsidRPr="00F272E7" w:rsidRDefault="00D32982" w:rsidP="00F272E7">
      <w:pPr>
        <w:pStyle w:val="ListParagraph"/>
        <w:ind w:firstLine="0"/>
        <w:rPr>
          <w:lang w:val="sr-Latn-RS"/>
        </w:rPr>
      </w:pPr>
      <w:r>
        <w:t>Funkcija koja kao parametar prima naziv</w:t>
      </w:r>
      <w:r>
        <w:rPr>
          <w:lang w:val="sr-Latn-RS"/>
        </w:rPr>
        <w:t xml:space="preserve"> </w:t>
      </w:r>
      <w:r>
        <w:rPr>
          <w:i/>
          <w:lang w:val="sr-Latn-RS"/>
        </w:rPr>
        <w:t xml:space="preserve">log </w:t>
      </w:r>
      <w:r>
        <w:rPr>
          <w:lang w:val="sr-Latn-RS"/>
        </w:rPr>
        <w:t>datoteke i poziva funkcije _</w:t>
      </w:r>
      <w:proofErr w:type="gramStart"/>
      <w:r>
        <w:rPr>
          <w:i/>
          <w:lang w:val="sr-Latn-RS"/>
        </w:rPr>
        <w:t>processFileName</w:t>
      </w:r>
      <w:r w:rsidR="00371196">
        <w:rPr>
          <w:i/>
          <w:lang w:val="sr-Latn-RS"/>
        </w:rPr>
        <w:t>(</w:t>
      </w:r>
      <w:proofErr w:type="gramEnd"/>
      <w:r w:rsidR="00371196">
        <w:rPr>
          <w:i/>
          <w:lang w:val="sr-Latn-RS"/>
        </w:rPr>
        <w:t>)</w:t>
      </w:r>
      <w:r>
        <w:rPr>
          <w:i/>
          <w:lang w:val="sr-Latn-RS"/>
        </w:rPr>
        <w:t xml:space="preserve">, </w:t>
      </w:r>
      <w:r>
        <w:rPr>
          <w:lang w:val="sr-Latn-RS"/>
        </w:rPr>
        <w:t xml:space="preserve">koja kao parametar prima isti taj naziv datoteke, zatim </w:t>
      </w:r>
      <w:r>
        <w:rPr>
          <w:i/>
          <w:lang w:val="sr-Latn-RS"/>
        </w:rPr>
        <w:lastRenderedPageBreak/>
        <w:t xml:space="preserve">_processFileSize() i _processFileSending(), </w:t>
      </w:r>
      <w:r>
        <w:rPr>
          <w:lang w:val="sr-Latn-RS"/>
        </w:rPr>
        <w:t>nakon čega briše datoteku sa namenske platforme.</w:t>
      </w:r>
    </w:p>
    <w:p w:rsidR="00C774E8" w:rsidRDefault="00C774E8" w:rsidP="00D32982">
      <w:pPr>
        <w:pStyle w:val="ListParagraph"/>
        <w:ind w:firstLine="0"/>
        <w:rPr>
          <w:lang w:val="sr-Latn-RS"/>
        </w:rPr>
      </w:pPr>
    </w:p>
    <w:p w:rsidR="00D32982" w:rsidRPr="00D32982" w:rsidRDefault="00D32982" w:rsidP="00D32982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LOCAL void _processFileName(char fs_name</w:t>
      </w:r>
      <w:r>
        <w:rPr>
          <w:b/>
          <w:lang w:val="en-GB"/>
        </w:rPr>
        <w:t>[])</w:t>
      </w:r>
    </w:p>
    <w:p w:rsidR="00D32982" w:rsidRDefault="00D32982" w:rsidP="00D32982">
      <w:pPr>
        <w:pStyle w:val="ListParagraph"/>
        <w:ind w:firstLine="0"/>
        <w:rPr>
          <w:lang w:val="sr-Latn-RS"/>
        </w:rPr>
      </w:pPr>
      <w:r>
        <w:rPr>
          <w:lang w:val="en-GB"/>
        </w:rPr>
        <w:t xml:space="preserve">Funkcija koja </w:t>
      </w:r>
      <w:r>
        <w:rPr>
          <w:lang w:val="sr-Latn-RS"/>
        </w:rPr>
        <w:t xml:space="preserve">šalje naziv datoteke klijentu i spaja naziv datoteke </w:t>
      </w:r>
      <w:proofErr w:type="gramStart"/>
      <w:r>
        <w:rPr>
          <w:lang w:val="sr-Latn-RS"/>
        </w:rPr>
        <w:t>sa</w:t>
      </w:r>
      <w:proofErr w:type="gramEnd"/>
      <w:r>
        <w:rPr>
          <w:lang w:val="sr-Latn-RS"/>
        </w:rPr>
        <w:t xml:space="preserve"> putanjom na kojoj se ona nalazi.</w:t>
      </w:r>
    </w:p>
    <w:p w:rsidR="00D32982" w:rsidRDefault="00D32982" w:rsidP="00D32982">
      <w:pPr>
        <w:pStyle w:val="ListParagraph"/>
        <w:ind w:firstLine="0"/>
        <w:rPr>
          <w:lang w:val="sr-Latn-RS"/>
        </w:rPr>
      </w:pPr>
    </w:p>
    <w:p w:rsidR="00D32982" w:rsidRPr="00D32982" w:rsidRDefault="00D32982" w:rsidP="00D32982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LOCAL void _processFileSize(void)</w:t>
      </w:r>
    </w:p>
    <w:p w:rsidR="00D32982" w:rsidRDefault="00D32982" w:rsidP="00D32982">
      <w:pPr>
        <w:pStyle w:val="ListParagraph"/>
        <w:ind w:firstLine="0"/>
        <w:rPr>
          <w:lang w:val="sr-Latn-RS"/>
        </w:rPr>
      </w:pPr>
      <w:r>
        <w:rPr>
          <w:lang w:val="sr-Latn-RS"/>
        </w:rPr>
        <w:t xml:space="preserve">Otvara datoteku ako ne postoji i dobavlja veličinu iste pomoću ugrađenih funkcija </w:t>
      </w:r>
      <w:r>
        <w:rPr>
          <w:i/>
          <w:lang w:val="sr-Latn-RS"/>
        </w:rPr>
        <w:t>fseek</w:t>
      </w:r>
      <w:r w:rsidR="00371196">
        <w:rPr>
          <w:i/>
          <w:lang w:val="sr-Latn-RS"/>
        </w:rPr>
        <w:t>()</w:t>
      </w:r>
      <w:r>
        <w:rPr>
          <w:i/>
          <w:lang w:val="sr-Latn-RS"/>
        </w:rPr>
        <w:t xml:space="preserve"> i ftell</w:t>
      </w:r>
      <w:r w:rsidR="00371196">
        <w:rPr>
          <w:i/>
          <w:lang w:val="sr-Latn-RS"/>
        </w:rPr>
        <w:t>()</w:t>
      </w:r>
      <w:r>
        <w:rPr>
          <w:i/>
          <w:lang w:val="sr-Latn-RS"/>
        </w:rPr>
        <w:t xml:space="preserve">. </w:t>
      </w:r>
      <w:r>
        <w:rPr>
          <w:lang w:val="sr-Latn-RS"/>
        </w:rPr>
        <w:t>Veličinu datoteke zatim šalje klijentu.</w:t>
      </w:r>
    </w:p>
    <w:p w:rsidR="00D32982" w:rsidRDefault="00D32982" w:rsidP="00D32982">
      <w:pPr>
        <w:pStyle w:val="ListParagraph"/>
        <w:ind w:firstLine="0"/>
        <w:rPr>
          <w:lang w:val="sr-Latn-RS"/>
        </w:rPr>
      </w:pPr>
    </w:p>
    <w:p w:rsidR="00D32982" w:rsidRPr="00D32982" w:rsidRDefault="00D32982" w:rsidP="00D32982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LOCAL void _processFileSending(void)</w:t>
      </w:r>
    </w:p>
    <w:p w:rsidR="00C774E8" w:rsidRDefault="00D32982" w:rsidP="00EB5676">
      <w:pPr>
        <w:pStyle w:val="ListParagraph"/>
        <w:ind w:firstLine="0"/>
        <w:rPr>
          <w:lang w:val="sr-Latn-RS"/>
        </w:rPr>
      </w:pPr>
      <w:r>
        <w:rPr>
          <w:lang w:val="sr-Latn-RS"/>
        </w:rPr>
        <w:t>Postavlja pokazivač</w:t>
      </w:r>
      <w:r w:rsidR="00B82112">
        <w:rPr>
          <w:lang w:val="sr-Latn-RS"/>
        </w:rPr>
        <w:t xml:space="preserve"> na početak datoteke pomoću ugrađene funkcije </w:t>
      </w:r>
      <w:r w:rsidR="00B82112">
        <w:rPr>
          <w:i/>
          <w:lang w:val="sr-Latn-RS"/>
        </w:rPr>
        <w:t>fseek</w:t>
      </w:r>
      <w:r w:rsidR="00371196">
        <w:rPr>
          <w:i/>
          <w:lang w:val="sr-Latn-RS"/>
        </w:rPr>
        <w:t>()</w:t>
      </w:r>
      <w:r w:rsidR="00B82112">
        <w:rPr>
          <w:i/>
          <w:lang w:val="sr-Latn-RS"/>
        </w:rPr>
        <w:t xml:space="preserve">. </w:t>
      </w:r>
      <w:r w:rsidR="00B82112">
        <w:rPr>
          <w:lang w:val="sr-Latn-RS"/>
        </w:rPr>
        <w:t xml:space="preserve">U petlji funkcijom </w:t>
      </w:r>
      <w:r w:rsidR="00B82112">
        <w:rPr>
          <w:i/>
          <w:lang w:val="sr-Latn-RS"/>
        </w:rPr>
        <w:t>fread</w:t>
      </w:r>
      <w:r w:rsidR="00371196">
        <w:rPr>
          <w:i/>
          <w:lang w:val="sr-Latn-RS"/>
        </w:rPr>
        <w:t>()</w:t>
      </w:r>
      <w:r w:rsidR="00B82112">
        <w:rPr>
          <w:i/>
          <w:lang w:val="sr-Latn-RS"/>
        </w:rPr>
        <w:t xml:space="preserve"> </w:t>
      </w:r>
      <w:r w:rsidR="00B82112">
        <w:rPr>
          <w:lang w:val="sr-Latn-RS"/>
        </w:rPr>
        <w:t>čita komade datoteke od 512 bajtova i šalje ih na klijentsku stranu sve dok ne dođe do kraja datoteke.</w:t>
      </w:r>
      <w:r w:rsidR="00C774E8">
        <w:rPr>
          <w:lang w:val="sr-Latn-RS"/>
        </w:rPr>
        <w:br w:type="page"/>
      </w:r>
    </w:p>
    <w:p w:rsidR="00B82112" w:rsidRDefault="00B82112" w:rsidP="00D32982">
      <w:pPr>
        <w:pStyle w:val="ListParagraph"/>
        <w:ind w:firstLine="0"/>
        <w:rPr>
          <w:lang w:val="sr-Latn-RS"/>
        </w:rPr>
      </w:pPr>
    </w:p>
    <w:p w:rsidR="00B82112" w:rsidRDefault="00B82112" w:rsidP="00B82112">
      <w:pPr>
        <w:pStyle w:val="Heading2"/>
        <w:rPr>
          <w:lang w:val="sr-Latn-RS"/>
        </w:rPr>
      </w:pPr>
      <w:bookmarkStart w:id="87" w:name="_Toc519513847"/>
      <w:r>
        <w:rPr>
          <w:lang w:val="sr-Latn-RS"/>
        </w:rPr>
        <w:t>Modul za interaktivnu vizuelizaciju podataka</w:t>
      </w:r>
      <w:bookmarkEnd w:id="87"/>
    </w:p>
    <w:p w:rsidR="00B82112" w:rsidRDefault="00B82112" w:rsidP="00B82112">
      <w:pPr>
        <w:rPr>
          <w:lang w:val="sr-Latn-RS"/>
        </w:rPr>
      </w:pPr>
    </w:p>
    <w:p w:rsidR="00B82112" w:rsidRPr="00C11231" w:rsidRDefault="00B82112" w:rsidP="00C774E8">
      <w:pPr>
        <w:rPr>
          <w:lang w:val="sr-Latn-RS"/>
        </w:rPr>
      </w:pPr>
      <w:r>
        <w:rPr>
          <w:lang w:val="sr-Latn-RS"/>
        </w:rPr>
        <w:t xml:space="preserve">Ovaj modul je realizovan u </w:t>
      </w:r>
      <w:r w:rsidRPr="008164AC">
        <w:rPr>
          <w:i/>
          <w:lang w:val="sr-Latn-RS"/>
        </w:rPr>
        <w:t>Qt</w:t>
      </w:r>
      <w:r>
        <w:rPr>
          <w:lang w:val="sr-Latn-RS"/>
        </w:rPr>
        <w:t xml:space="preserve"> programskom okruženju kombinacijom programskog jezika C i </w:t>
      </w:r>
      <w:r w:rsidRPr="008164AC">
        <w:rPr>
          <w:i/>
          <w:lang w:val="sr-Latn-RS"/>
        </w:rPr>
        <w:t>Qt</w:t>
      </w:r>
      <w:r>
        <w:rPr>
          <w:lang w:val="sr-Latn-RS"/>
        </w:rPr>
        <w:t xml:space="preserve"> mehanizma signala i slotova. Predstavlja klijentsku stranu u </w:t>
      </w:r>
      <w:r w:rsidRPr="008164AC">
        <w:rPr>
          <w:i/>
          <w:lang w:val="sr-Latn-RS"/>
        </w:rPr>
        <w:t>TCP/IP</w:t>
      </w:r>
      <w:r>
        <w:rPr>
          <w:lang w:val="sr-Latn-RS"/>
        </w:rPr>
        <w:t xml:space="preserve"> komunikaciji između računara i namenske platforme.</w:t>
      </w:r>
      <w:r w:rsidR="000B4BC1">
        <w:rPr>
          <w:lang w:val="sr-Latn-RS"/>
        </w:rPr>
        <w:t xml:space="preserve"> Pritiskom na dugme </w:t>
      </w:r>
      <w:r w:rsidR="000B4BC1" w:rsidRPr="008164AC">
        <w:rPr>
          <w:i/>
          <w:lang w:val="sr-Latn-RS"/>
        </w:rPr>
        <w:t>„Start Client“</w:t>
      </w:r>
      <w:r w:rsidR="000B4BC1">
        <w:rPr>
          <w:lang w:val="sr-Latn-RS"/>
        </w:rPr>
        <w:t xml:space="preserve"> aplikacija se povezuje sa serverom, odnosno modulom dva. Korisnik može da zatraži čitanje deljene memorije ili </w:t>
      </w:r>
      <w:r w:rsidR="000B4BC1">
        <w:rPr>
          <w:i/>
          <w:lang w:val="sr-Latn-RS"/>
        </w:rPr>
        <w:t>message queue</w:t>
      </w:r>
      <w:r w:rsidR="00686816">
        <w:rPr>
          <w:lang w:val="sr-Latn-RS"/>
        </w:rPr>
        <w:t xml:space="preserve"> poruke</w:t>
      </w:r>
      <w:r w:rsidR="000B4BC1">
        <w:rPr>
          <w:lang w:val="sr-Latn-RS"/>
        </w:rPr>
        <w:t xml:space="preserve"> čiji se rezultati ispisuju u </w:t>
      </w:r>
      <w:r w:rsidR="008164AC">
        <w:rPr>
          <w:lang w:val="sr-Latn-RS"/>
        </w:rPr>
        <w:t>grafičkoj sprezi</w:t>
      </w:r>
      <w:r w:rsidR="000B4BC1">
        <w:rPr>
          <w:lang w:val="sr-Latn-RS"/>
        </w:rPr>
        <w:t xml:space="preserve"> aplikacije. Takođe može da zatraži pokretanje neke od rutina unošenjem broja 1-7 u polje pored dugmeta </w:t>
      </w:r>
      <w:r w:rsidR="000B4BC1" w:rsidRPr="008164AC">
        <w:rPr>
          <w:i/>
          <w:lang w:val="sr-Latn-RS"/>
        </w:rPr>
        <w:t>„Start Routine“.</w:t>
      </w:r>
      <w:r w:rsidR="00CC0E0C">
        <w:rPr>
          <w:lang w:val="sr-Latn-RS"/>
        </w:rPr>
        <w:t xml:space="preserve"> Ukoliko se pokrene neka od testnih rutina unošenjem broja 1-5 potrebno je vratiti se u normalan režim rada unošenjem broja 0.</w:t>
      </w:r>
      <w:r w:rsidR="00071BA1">
        <w:rPr>
          <w:lang w:val="sr-Latn-RS"/>
        </w:rPr>
        <w:t xml:space="preserve"> Nakon pokretanja rutine za proveru komunikacije unošenjem broja 6 rezultati se mogu proveriti pritiskom na dugme </w:t>
      </w:r>
      <w:r w:rsidR="00071BA1" w:rsidRPr="008164AC">
        <w:rPr>
          <w:i/>
          <w:lang w:val="sr-Latn-RS"/>
        </w:rPr>
        <w:t>„Get MsgQ“.</w:t>
      </w:r>
      <w:r w:rsidR="00071BA1">
        <w:rPr>
          <w:lang w:val="sr-Latn-RS"/>
        </w:rPr>
        <w:t xml:space="preserve"> Rezultati pokretanja rutine sa brojem 7, koja proverava koliko puta je došlo do pada komunikacije od poslednje provere, mogu se videti pritiskom na dugme </w:t>
      </w:r>
      <w:r w:rsidR="00071BA1" w:rsidRPr="008164AC">
        <w:rPr>
          <w:i/>
          <w:lang w:val="sr-Latn-RS"/>
        </w:rPr>
        <w:t>„Get ShMem“.</w:t>
      </w:r>
      <w:r w:rsidR="00B24436">
        <w:rPr>
          <w:lang w:val="sr-Latn-RS"/>
        </w:rPr>
        <w:t xml:space="preserve"> </w:t>
      </w:r>
      <w:r w:rsidR="00E832C9">
        <w:rPr>
          <w:lang w:val="sr-Latn-RS"/>
        </w:rPr>
        <w:t xml:space="preserve">Preuzimanje </w:t>
      </w:r>
      <w:r w:rsidR="00E832C9">
        <w:rPr>
          <w:i/>
          <w:lang w:val="sr-Latn-RS"/>
        </w:rPr>
        <w:t xml:space="preserve">log </w:t>
      </w:r>
      <w:r w:rsidR="00E832C9">
        <w:rPr>
          <w:lang w:val="sr-Latn-RS"/>
        </w:rPr>
        <w:t xml:space="preserve">datoteke se obavlja periodično na svakih 15s u </w:t>
      </w:r>
      <w:r w:rsidR="00686816">
        <w:rPr>
          <w:lang w:val="sr-Latn-RS"/>
        </w:rPr>
        <w:t>posebnoj niti.</w:t>
      </w:r>
      <w:r w:rsidR="00E832C9">
        <w:rPr>
          <w:lang w:val="sr-Latn-RS"/>
        </w:rPr>
        <w:t xml:space="preserve"> </w:t>
      </w:r>
      <w:r w:rsidR="00B24436">
        <w:rPr>
          <w:lang w:val="sr-Latn-RS"/>
        </w:rPr>
        <w:t xml:space="preserve">Izlaz iz aplikacije se vrši pritiskom na dugme </w:t>
      </w:r>
      <w:r w:rsidR="00B24436" w:rsidRPr="008164AC">
        <w:rPr>
          <w:i/>
          <w:lang w:val="sr-Latn-RS"/>
        </w:rPr>
        <w:t>„Exit“.</w:t>
      </w:r>
    </w:p>
    <w:p w:rsidR="00B82112" w:rsidRDefault="00B82112" w:rsidP="00B82112">
      <w:pPr>
        <w:rPr>
          <w:lang w:val="sr-Latn-RS"/>
        </w:rPr>
      </w:pPr>
    </w:p>
    <w:p w:rsidR="00B82112" w:rsidRDefault="00B82112" w:rsidP="00B82112">
      <w:pPr>
        <w:pStyle w:val="Heading3"/>
        <w:rPr>
          <w:lang w:val="sr-Latn-RS"/>
        </w:rPr>
      </w:pPr>
      <w:bookmarkStart w:id="88" w:name="_Toc519513848"/>
      <w:r>
        <w:rPr>
          <w:lang w:val="sr-Latn-RS"/>
        </w:rPr>
        <w:t xml:space="preserve">Funkcionalnost datoteke </w:t>
      </w:r>
      <w:r w:rsidR="00C1353D">
        <w:rPr>
          <w:lang w:val="sr-Latn-RS"/>
        </w:rPr>
        <w:t>main.cpp</w:t>
      </w:r>
      <w:bookmarkEnd w:id="88"/>
    </w:p>
    <w:p w:rsidR="00C1353D" w:rsidRDefault="00C1353D" w:rsidP="00C1353D">
      <w:pPr>
        <w:rPr>
          <w:lang w:val="sr-Latn-RS"/>
        </w:rPr>
      </w:pPr>
    </w:p>
    <w:p w:rsidR="00C1353D" w:rsidRDefault="00C1353D" w:rsidP="00C1353D">
      <w:pPr>
        <w:rPr>
          <w:lang w:val="sr-Latn-RS"/>
        </w:rPr>
      </w:pPr>
      <w:r>
        <w:rPr>
          <w:lang w:val="sr-Latn-RS"/>
        </w:rPr>
        <w:t xml:space="preserve">Ova datoteka ima samo jednu funkciju </w:t>
      </w:r>
      <w:r>
        <w:rPr>
          <w:b/>
          <w:lang w:val="sr-Latn-RS"/>
        </w:rPr>
        <w:t>int main(int argc, char *argv</w:t>
      </w:r>
      <w:r>
        <w:rPr>
          <w:b/>
          <w:lang w:val="en-GB"/>
        </w:rPr>
        <w:t>[])</w:t>
      </w:r>
      <w:r>
        <w:rPr>
          <w:lang w:val="sr-Latn-RS"/>
        </w:rPr>
        <w:t xml:space="preserve">. Ona stvara objekat klase </w:t>
      </w:r>
      <w:r w:rsidRPr="0012307A">
        <w:rPr>
          <w:i/>
          <w:lang w:val="sr-Latn-RS"/>
        </w:rPr>
        <w:t>MainWindow</w:t>
      </w:r>
      <w:r>
        <w:rPr>
          <w:lang w:val="sr-Latn-RS"/>
        </w:rPr>
        <w:t xml:space="preserve"> i pokreće aplikaciju. </w:t>
      </w:r>
    </w:p>
    <w:p w:rsidR="00C1353D" w:rsidRDefault="00C1353D" w:rsidP="00C1353D">
      <w:pPr>
        <w:rPr>
          <w:lang w:val="sr-Latn-RS"/>
        </w:rPr>
      </w:pPr>
    </w:p>
    <w:p w:rsidR="00C1353D" w:rsidRDefault="00C1353D" w:rsidP="00C1353D">
      <w:pPr>
        <w:pStyle w:val="Heading3"/>
        <w:rPr>
          <w:lang w:val="sr-Latn-RS"/>
        </w:rPr>
      </w:pPr>
      <w:bookmarkStart w:id="89" w:name="_Toc519513849"/>
      <w:r>
        <w:rPr>
          <w:lang w:val="sr-Latn-RS"/>
        </w:rPr>
        <w:t xml:space="preserve">Funkcionalnost </w:t>
      </w:r>
      <w:r w:rsidR="00AC1E70">
        <w:rPr>
          <w:lang w:val="sr-Latn-RS"/>
        </w:rPr>
        <w:t>Qt aplikacije modula tri</w:t>
      </w:r>
      <w:bookmarkEnd w:id="89"/>
    </w:p>
    <w:p w:rsidR="00BA40F3" w:rsidRDefault="00BA40F3" w:rsidP="00BA40F3">
      <w:pPr>
        <w:rPr>
          <w:lang w:val="sr-Latn-RS"/>
        </w:rPr>
      </w:pPr>
    </w:p>
    <w:p w:rsidR="007E7C55" w:rsidRDefault="00E4282C" w:rsidP="00BA40F3">
      <w:pPr>
        <w:rPr>
          <w:lang w:val="sr-Latn-RS"/>
        </w:rPr>
      </w:pPr>
      <w:r>
        <w:rPr>
          <w:lang w:val="sr-Latn-RS"/>
        </w:rPr>
        <w:t xml:space="preserve">U ovoj datoteci je realizovan Qt mehanizam signala i slotova. Pritiskom na dugme u aplikaciji generiše se signal koji je vezan za odgovarajući slot i aktivira se tražena funkcija. </w:t>
      </w:r>
      <w:r w:rsidR="00BA40F3">
        <w:rPr>
          <w:lang w:val="sr-Latn-RS"/>
        </w:rPr>
        <w:t xml:space="preserve">Funkcije </w:t>
      </w:r>
      <w:r w:rsidR="00BA40F3">
        <w:rPr>
          <w:b/>
          <w:lang w:val="sr-Latn-RS"/>
        </w:rPr>
        <w:t xml:space="preserve">handleMsgQ_button(), handleShMem_button(), handleRoutineClick() i handleDisconnectClick() </w:t>
      </w:r>
      <w:r w:rsidR="00BA40F3">
        <w:rPr>
          <w:lang w:val="sr-Latn-RS"/>
        </w:rPr>
        <w:t>služe kao sprega između akcije korisnika i reakcije u vidu poziva odgovarajuće funkcije.</w:t>
      </w:r>
    </w:p>
    <w:p w:rsidR="007E7C55" w:rsidRDefault="007E7C55">
      <w:pPr>
        <w:spacing w:line="240" w:lineRule="auto"/>
        <w:ind w:firstLine="0"/>
        <w:jc w:val="left"/>
        <w:rPr>
          <w:lang w:val="sr-Latn-RS"/>
        </w:rPr>
      </w:pPr>
      <w:r>
        <w:rPr>
          <w:lang w:val="sr-Latn-RS"/>
        </w:rPr>
        <w:br w:type="page"/>
      </w:r>
    </w:p>
    <w:p w:rsidR="00E4282C" w:rsidRDefault="00E4282C" w:rsidP="00E4282C">
      <w:pPr>
        <w:ind w:firstLine="0"/>
        <w:rPr>
          <w:lang w:val="sr-Latn-RS"/>
        </w:rPr>
      </w:pPr>
    </w:p>
    <w:p w:rsidR="00C1353D" w:rsidRDefault="00C1353D" w:rsidP="00C1353D">
      <w:pPr>
        <w:pStyle w:val="ListParagraph"/>
        <w:numPr>
          <w:ilvl w:val="0"/>
          <w:numId w:val="28"/>
        </w:numPr>
        <w:rPr>
          <w:b/>
          <w:lang w:val="sr-Latn-RS"/>
        </w:rPr>
      </w:pPr>
      <w:r w:rsidRPr="00C1353D">
        <w:rPr>
          <w:b/>
          <w:lang w:val="sr-Latn-RS"/>
        </w:rPr>
        <w:t>MainWindow::MainWindow (Qwidget *parent)</w:t>
      </w:r>
      <w:r>
        <w:rPr>
          <w:b/>
          <w:lang w:val="sr-Latn-RS"/>
        </w:rPr>
        <w:t xml:space="preserve"> : QMainWindow (parent), ui (new Ui::MainWindow)</w:t>
      </w:r>
    </w:p>
    <w:p w:rsidR="00C1353D" w:rsidRDefault="00310B90" w:rsidP="00C1353D">
      <w:pPr>
        <w:pStyle w:val="ListParagraph"/>
        <w:ind w:firstLine="0"/>
        <w:rPr>
          <w:lang w:val="sr-Latn-RS"/>
        </w:rPr>
      </w:pPr>
      <w:r>
        <w:rPr>
          <w:lang w:val="sr-Latn-RS"/>
        </w:rPr>
        <w:t>Funkcija koja kreira izgled aplikacije</w:t>
      </w:r>
      <w:r w:rsidR="00253388">
        <w:rPr>
          <w:lang w:val="sr-Latn-RS"/>
        </w:rPr>
        <w:t xml:space="preserve"> (</w:t>
      </w:r>
      <w:r w:rsidR="00253388">
        <w:rPr>
          <w:lang w:val="sr-Latn-RS"/>
        </w:rPr>
        <w:fldChar w:fldCharType="begin"/>
      </w:r>
      <w:r w:rsidR="00253388">
        <w:rPr>
          <w:lang w:val="sr-Latn-RS"/>
        </w:rPr>
        <w:instrText xml:space="preserve"> REF _Ref519510305 \h </w:instrText>
      </w:r>
      <w:r w:rsidR="00253388">
        <w:rPr>
          <w:lang w:val="sr-Latn-RS"/>
        </w:rPr>
      </w:r>
      <w:r w:rsidR="00253388">
        <w:rPr>
          <w:lang w:val="sr-Latn-RS"/>
        </w:rPr>
        <w:fldChar w:fldCharType="separate"/>
      </w:r>
      <w:r w:rsidR="00253388">
        <w:t xml:space="preserve">Slika </w:t>
      </w:r>
      <w:r w:rsidR="00253388">
        <w:rPr>
          <w:noProof/>
        </w:rPr>
        <w:t>4</w:t>
      </w:r>
      <w:r w:rsidR="00253388">
        <w:t>.</w:t>
      </w:r>
      <w:r w:rsidR="00253388">
        <w:rPr>
          <w:noProof/>
        </w:rPr>
        <w:t>4</w:t>
      </w:r>
      <w:r w:rsidR="00253388">
        <w:rPr>
          <w:lang w:val="sr-Latn-RS"/>
        </w:rPr>
        <w:fldChar w:fldCharType="end"/>
      </w:r>
      <w:r w:rsidR="00253388">
        <w:rPr>
          <w:lang w:val="sr-Latn-RS"/>
        </w:rPr>
        <w:t>)</w:t>
      </w:r>
      <w:r>
        <w:rPr>
          <w:lang w:val="sr-Latn-RS"/>
        </w:rPr>
        <w:t xml:space="preserve"> i objekte poput dugmića i mesta za unos kao i prikaz podataka. Vrši otvaranje datoteke u koju se preusmerava sav ispis koji ide na standardni izlaz i povezuje signale sa odgovarajućim slotovima.</w:t>
      </w:r>
    </w:p>
    <w:p w:rsidR="003309AB" w:rsidRDefault="003309AB" w:rsidP="003309AB">
      <w:pPr>
        <w:ind w:firstLine="0"/>
        <w:rPr>
          <w:lang w:val="sr-Latn-RS"/>
        </w:rPr>
      </w:pPr>
    </w:p>
    <w:p w:rsidR="003309AB" w:rsidRDefault="00674901" w:rsidP="003309AB">
      <w:pPr>
        <w:keepNext/>
        <w:ind w:firstLine="0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760720" cy="41459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i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AB" w:rsidRPr="003309AB" w:rsidRDefault="003309AB" w:rsidP="003309AB">
      <w:pPr>
        <w:pStyle w:val="Caption"/>
        <w:rPr>
          <w:lang w:val="sr-Latn-RS"/>
        </w:rPr>
      </w:pPr>
      <w:bookmarkStart w:id="90" w:name="_Ref519510305"/>
      <w:bookmarkStart w:id="91" w:name="_Toc519513806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4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4</w:t>
      </w:r>
      <w:r w:rsidR="00AB6620">
        <w:fldChar w:fldCharType="end"/>
      </w:r>
      <w:bookmarkEnd w:id="90"/>
      <w:r>
        <w:t xml:space="preserve"> </w:t>
      </w:r>
      <w:r>
        <w:rPr>
          <w:noProof/>
        </w:rPr>
        <w:t>Izgled klijentske aplikacije</w:t>
      </w:r>
      <w:bookmarkEnd w:id="91"/>
    </w:p>
    <w:p w:rsidR="003309AB" w:rsidRDefault="003309AB" w:rsidP="00C1353D">
      <w:pPr>
        <w:pStyle w:val="ListParagraph"/>
        <w:ind w:firstLine="0"/>
        <w:rPr>
          <w:lang w:val="sr-Latn-RS"/>
        </w:rPr>
      </w:pPr>
    </w:p>
    <w:p w:rsidR="00310B90" w:rsidRPr="00310B90" w:rsidRDefault="00310B90" w:rsidP="00310B90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void MainWindow::insertRoutine()</w:t>
      </w:r>
    </w:p>
    <w:p w:rsidR="00310B90" w:rsidRDefault="00222D11" w:rsidP="00310B90">
      <w:pPr>
        <w:pStyle w:val="ListParagraph"/>
        <w:ind w:firstLine="0"/>
        <w:rPr>
          <w:lang w:val="sr-Latn-RS"/>
        </w:rPr>
      </w:pPr>
      <w:r>
        <w:rPr>
          <w:lang w:val="sr-Latn-RS"/>
        </w:rPr>
        <w:t xml:space="preserve">Aktivira se pritiskom na dugme </w:t>
      </w:r>
      <w:r w:rsidRPr="008C13DD">
        <w:rPr>
          <w:i/>
          <w:lang w:val="sr-Latn-RS"/>
        </w:rPr>
        <w:t>„Send routine“</w:t>
      </w:r>
      <w:r>
        <w:rPr>
          <w:lang w:val="sr-Latn-RS"/>
        </w:rPr>
        <w:t xml:space="preserve"> i unosom broja željene rutine iz opisa na dnu aplikacije. </w:t>
      </w:r>
      <w:r w:rsidR="00310B90">
        <w:rPr>
          <w:lang w:val="sr-Latn-RS"/>
        </w:rPr>
        <w:t xml:space="preserve">Čita broj naredbe koju je korisnik uneo i prosleđuje broj 2 funkciji </w:t>
      </w:r>
      <w:r w:rsidR="00310B90">
        <w:rPr>
          <w:i/>
          <w:lang w:val="sr-Latn-RS"/>
        </w:rPr>
        <w:t>startModule</w:t>
      </w:r>
      <w:r w:rsidR="00371196">
        <w:rPr>
          <w:i/>
          <w:lang w:val="sr-Latn-RS"/>
        </w:rPr>
        <w:t>()</w:t>
      </w:r>
      <w:r w:rsidR="00310B90">
        <w:rPr>
          <w:lang w:val="sr-Latn-RS"/>
        </w:rPr>
        <w:t xml:space="preserve">, a uneti broj prosleđuje funkciji </w:t>
      </w:r>
      <w:r w:rsidR="00310B90">
        <w:rPr>
          <w:i/>
          <w:lang w:val="sr-Latn-RS"/>
        </w:rPr>
        <w:t>sendRoutineNumber</w:t>
      </w:r>
      <w:r w:rsidR="00371196">
        <w:rPr>
          <w:i/>
          <w:lang w:val="sr-Latn-RS"/>
        </w:rPr>
        <w:t>()</w:t>
      </w:r>
      <w:r w:rsidR="00310B90">
        <w:rPr>
          <w:i/>
          <w:lang w:val="sr-Latn-RS"/>
        </w:rPr>
        <w:t xml:space="preserve">. </w:t>
      </w:r>
      <w:r w:rsidR="00310B90">
        <w:rPr>
          <w:lang w:val="sr-Latn-RS"/>
        </w:rPr>
        <w:t xml:space="preserve">Dvojka se šalje iz razloga što se server prvo mora obavestiti da korisnik želi pokrenuti neku od rutina, a potom se šalje i sam broj rutine. Standardni izlaz se čisti i upisani podaci se čitaju iz </w:t>
      </w:r>
      <w:r w:rsidR="003D65A3">
        <w:rPr>
          <w:lang w:val="sr-Latn-RS"/>
        </w:rPr>
        <w:t>datoteke na koju je preusmeren. Na kraju, i sadržaj datoteke se briše.</w:t>
      </w:r>
    </w:p>
    <w:p w:rsidR="008A6D4C" w:rsidRDefault="008A6D4C">
      <w:pPr>
        <w:spacing w:line="240" w:lineRule="auto"/>
        <w:ind w:firstLine="0"/>
        <w:jc w:val="left"/>
        <w:rPr>
          <w:lang w:val="sr-Latn-RS"/>
        </w:rPr>
      </w:pPr>
      <w:r>
        <w:rPr>
          <w:lang w:val="sr-Latn-RS"/>
        </w:rPr>
        <w:br w:type="page"/>
      </w:r>
    </w:p>
    <w:p w:rsidR="008A6D4C" w:rsidRPr="008A6D4C" w:rsidRDefault="008A6D4C" w:rsidP="008A6D4C">
      <w:pPr>
        <w:ind w:firstLine="0"/>
        <w:rPr>
          <w:lang w:val="sr-Latn-RS"/>
        </w:rPr>
      </w:pPr>
    </w:p>
    <w:p w:rsidR="003205FA" w:rsidRDefault="003205FA" w:rsidP="003205FA">
      <w:pPr>
        <w:keepNext/>
        <w:ind w:firstLine="0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760720" cy="52558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ngflow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2C" w:rsidRDefault="003205FA" w:rsidP="001812A9">
      <w:pPr>
        <w:pStyle w:val="Caption"/>
        <w:rPr>
          <w:noProof/>
        </w:rPr>
      </w:pPr>
      <w:bookmarkStart w:id="92" w:name="_Ref519510711"/>
      <w:bookmarkStart w:id="93" w:name="_Toc519513807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4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5</w:t>
      </w:r>
      <w:r w:rsidR="00AB6620">
        <w:fldChar w:fldCharType="end"/>
      </w:r>
      <w:bookmarkEnd w:id="92"/>
      <w:r>
        <w:t xml:space="preserve"> </w:t>
      </w:r>
      <w:r>
        <w:rPr>
          <w:noProof/>
        </w:rPr>
        <w:t xml:space="preserve">Primer </w:t>
      </w:r>
      <w:r w:rsidRPr="003205FA">
        <w:rPr>
          <w:i/>
          <w:noProof/>
        </w:rPr>
        <w:t>ping</w:t>
      </w:r>
      <w:r>
        <w:rPr>
          <w:noProof/>
        </w:rPr>
        <w:t xml:space="preserve"> zahteva i odgovora</w:t>
      </w:r>
      <w:bookmarkEnd w:id="93"/>
    </w:p>
    <w:p w:rsidR="00160CBD" w:rsidRDefault="00160CBD" w:rsidP="00160CBD">
      <w:pPr>
        <w:keepNext/>
        <w:ind w:firstLine="0"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760720" cy="52558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inkcnt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CBD" w:rsidRPr="00160CBD" w:rsidRDefault="00160CBD" w:rsidP="00160CBD">
      <w:pPr>
        <w:pStyle w:val="Caption"/>
        <w:rPr>
          <w:lang w:val="sr-Latn-RS"/>
        </w:rPr>
      </w:pPr>
      <w:bookmarkStart w:id="94" w:name="_Ref519510732"/>
      <w:bookmarkStart w:id="95" w:name="_Toc519513808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4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6</w:t>
      </w:r>
      <w:r w:rsidR="00AB6620">
        <w:fldChar w:fldCharType="end"/>
      </w:r>
      <w:bookmarkEnd w:id="94"/>
      <w:r>
        <w:t xml:space="preserve"> </w:t>
      </w:r>
      <w:r>
        <w:rPr>
          <w:noProof/>
        </w:rPr>
        <w:t xml:space="preserve">Primer dobavljanja </w:t>
      </w:r>
      <w:r w:rsidRPr="00160CBD">
        <w:rPr>
          <w:i/>
          <w:noProof/>
        </w:rPr>
        <w:t>link_fail</w:t>
      </w:r>
      <w:r>
        <w:rPr>
          <w:noProof/>
        </w:rPr>
        <w:t xml:space="preserve"> brojača</w:t>
      </w:r>
      <w:bookmarkEnd w:id="95"/>
    </w:p>
    <w:p w:rsidR="00E4282C" w:rsidRDefault="00E4282C" w:rsidP="00310B90">
      <w:pPr>
        <w:pStyle w:val="ListParagraph"/>
        <w:ind w:firstLine="0"/>
        <w:rPr>
          <w:lang w:val="sr-Latn-RS"/>
        </w:rPr>
      </w:pPr>
    </w:p>
    <w:p w:rsidR="00BA40F3" w:rsidRPr="00BA40F3" w:rsidRDefault="00BA40F3" w:rsidP="00BA40F3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void MainWindow::getShMem()</w:t>
      </w:r>
    </w:p>
    <w:p w:rsidR="008A6D4C" w:rsidRDefault="00222D11" w:rsidP="007C16BA">
      <w:pPr>
        <w:pStyle w:val="ListParagraph"/>
        <w:ind w:firstLine="0"/>
        <w:rPr>
          <w:lang w:val="sr-Latn-RS"/>
        </w:rPr>
      </w:pPr>
      <w:r>
        <w:rPr>
          <w:lang w:val="sr-Latn-RS"/>
        </w:rPr>
        <w:t xml:space="preserve">Funkcija se pokreće pritiskom na dugme </w:t>
      </w:r>
      <w:r w:rsidRPr="008C13DD">
        <w:rPr>
          <w:i/>
          <w:lang w:val="sr-Latn-RS"/>
        </w:rPr>
        <w:t xml:space="preserve">„Get ShMem“ </w:t>
      </w:r>
      <w:r>
        <w:rPr>
          <w:lang w:val="sr-Latn-RS"/>
        </w:rPr>
        <w:t xml:space="preserve">i poziva </w:t>
      </w:r>
      <w:r w:rsidRPr="003309AB">
        <w:rPr>
          <w:i/>
          <w:lang w:val="sr-Latn-RS"/>
        </w:rPr>
        <w:t>startModule</w:t>
      </w:r>
      <w:r w:rsidR="00371196">
        <w:rPr>
          <w:i/>
          <w:lang w:val="sr-Latn-RS"/>
        </w:rPr>
        <w:t>()</w:t>
      </w:r>
      <w:r>
        <w:rPr>
          <w:lang w:val="sr-Latn-RS"/>
        </w:rPr>
        <w:t xml:space="preserve"> sa parametrom 4 čime se dobavlja i prikazuje sadržaj deljene memorije. Standardni izlaz se čisti i upisani podaci se čitaju iz datoteke na koju je preusmeren.</w:t>
      </w:r>
      <w:r w:rsidRPr="00222D11">
        <w:rPr>
          <w:lang w:val="sr-Latn-RS"/>
        </w:rPr>
        <w:t xml:space="preserve"> </w:t>
      </w:r>
      <w:r>
        <w:rPr>
          <w:lang w:val="sr-Latn-RS"/>
        </w:rPr>
        <w:t xml:space="preserve">Na kraju, i sadržaj datoteke se briše. Sličnu ulogu ima i funkcija </w:t>
      </w:r>
      <w:r>
        <w:rPr>
          <w:b/>
          <w:lang w:val="sr-Latn-RS"/>
        </w:rPr>
        <w:t xml:space="preserve">void MainWindow::getMsgQ() </w:t>
      </w:r>
      <w:r>
        <w:rPr>
          <w:lang w:val="sr-Latn-RS"/>
        </w:rPr>
        <w:t xml:space="preserve">koja čita sadržaj </w:t>
      </w:r>
      <w:r>
        <w:rPr>
          <w:i/>
          <w:lang w:val="sr-Latn-RS"/>
        </w:rPr>
        <w:t>message queu</w:t>
      </w:r>
      <w:r w:rsidR="00A0470D">
        <w:rPr>
          <w:i/>
          <w:lang w:val="sr-Latn-RS"/>
        </w:rPr>
        <w:t xml:space="preserve">e </w:t>
      </w:r>
      <w:r w:rsidR="00A0470D">
        <w:rPr>
          <w:lang w:val="sr-Latn-RS"/>
        </w:rPr>
        <w:t>poruke</w:t>
      </w:r>
      <w:r>
        <w:rPr>
          <w:lang w:val="sr-Latn-RS"/>
        </w:rPr>
        <w:t>.</w:t>
      </w:r>
    </w:p>
    <w:p w:rsidR="008A6D4C" w:rsidRDefault="008A6D4C">
      <w:pPr>
        <w:spacing w:line="240" w:lineRule="auto"/>
        <w:ind w:firstLine="0"/>
        <w:jc w:val="left"/>
        <w:rPr>
          <w:lang w:val="sr-Latn-RS"/>
        </w:rPr>
      </w:pPr>
      <w:r>
        <w:rPr>
          <w:lang w:val="sr-Latn-RS"/>
        </w:rPr>
        <w:br w:type="page"/>
      </w:r>
    </w:p>
    <w:p w:rsidR="00222D11" w:rsidRPr="007C16BA" w:rsidRDefault="00222D11" w:rsidP="007C16BA">
      <w:pPr>
        <w:pStyle w:val="ListParagraph"/>
        <w:ind w:firstLine="0"/>
        <w:rPr>
          <w:lang w:val="sr-Latn-RS"/>
        </w:rPr>
      </w:pPr>
    </w:p>
    <w:p w:rsidR="000C7FD3" w:rsidRDefault="000C7FD3" w:rsidP="000C7FD3">
      <w:pPr>
        <w:keepNext/>
        <w:ind w:firstLine="0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760720" cy="6596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sc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9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01" w:rsidRDefault="000C7FD3" w:rsidP="000C7FD3">
      <w:pPr>
        <w:pStyle w:val="Caption"/>
        <w:rPr>
          <w:noProof/>
        </w:rPr>
      </w:pPr>
      <w:bookmarkStart w:id="96" w:name="_Ref519510755"/>
      <w:bookmarkStart w:id="97" w:name="_Toc519513809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4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7</w:t>
      </w:r>
      <w:r w:rsidR="00AB6620">
        <w:fldChar w:fldCharType="end"/>
      </w:r>
      <w:bookmarkEnd w:id="96"/>
      <w:r>
        <w:t xml:space="preserve"> </w:t>
      </w:r>
      <w:r>
        <w:rPr>
          <w:noProof/>
        </w:rPr>
        <w:t>Primer uspešnog preuzimanja dijagnostičkih podataka</w:t>
      </w:r>
      <w:bookmarkEnd w:id="97"/>
    </w:p>
    <w:p w:rsidR="00E2278F" w:rsidRPr="00E2278F" w:rsidRDefault="00E2278F" w:rsidP="00E2278F">
      <w:pPr>
        <w:rPr>
          <w:lang w:val="sr-Latn-RS"/>
        </w:rPr>
      </w:pPr>
    </w:p>
    <w:p w:rsidR="00222D11" w:rsidRPr="00222D11" w:rsidRDefault="00222D11" w:rsidP="00222D11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void MainWindow::initComm()</w:t>
      </w:r>
    </w:p>
    <w:p w:rsidR="00222D11" w:rsidRDefault="00222D11" w:rsidP="00222D11">
      <w:pPr>
        <w:pStyle w:val="ListParagraph"/>
        <w:ind w:firstLine="0"/>
        <w:rPr>
          <w:lang w:val="sr-Latn-RS"/>
        </w:rPr>
      </w:pPr>
      <w:r>
        <w:rPr>
          <w:lang w:val="sr-Latn-RS"/>
        </w:rPr>
        <w:t xml:space="preserve">Pokreće se pritiskom na dugme </w:t>
      </w:r>
      <w:r w:rsidRPr="008C13DD">
        <w:rPr>
          <w:i/>
          <w:lang w:val="sr-Latn-RS"/>
        </w:rPr>
        <w:t>„Start Client“.</w:t>
      </w:r>
      <w:r>
        <w:rPr>
          <w:lang w:val="sr-Latn-RS"/>
        </w:rPr>
        <w:t xml:space="preserve"> Poziva funkciju </w:t>
      </w:r>
      <w:r>
        <w:rPr>
          <w:i/>
          <w:lang w:val="sr-Latn-RS"/>
        </w:rPr>
        <w:t xml:space="preserve">initCommunication() </w:t>
      </w:r>
      <w:r>
        <w:rPr>
          <w:lang w:val="sr-Latn-RS"/>
        </w:rPr>
        <w:t xml:space="preserve">koja uspostavlja vezu sa namenskom platformom preko </w:t>
      </w:r>
      <w:r w:rsidRPr="008164AC">
        <w:rPr>
          <w:i/>
          <w:lang w:val="sr-Latn-RS"/>
        </w:rPr>
        <w:t>TCP/IP</w:t>
      </w:r>
      <w:r>
        <w:rPr>
          <w:lang w:val="sr-Latn-RS"/>
        </w:rPr>
        <w:t xml:space="preserve"> protokola. Standardni izlaz se čisti i upisani podaci se čitaju iz datoteke na koju je preusmeren. Na kraju, i sadržaj datoteke se briše.</w:t>
      </w:r>
    </w:p>
    <w:p w:rsidR="000455A8" w:rsidRDefault="000455A8" w:rsidP="00222D11">
      <w:pPr>
        <w:pStyle w:val="ListParagraph"/>
        <w:ind w:firstLine="0"/>
        <w:rPr>
          <w:lang w:val="sr-Latn-RS"/>
        </w:rPr>
      </w:pPr>
    </w:p>
    <w:p w:rsidR="003309AB" w:rsidRPr="008A6D4C" w:rsidRDefault="003309AB" w:rsidP="008A6D4C">
      <w:pPr>
        <w:ind w:firstLine="0"/>
        <w:rPr>
          <w:lang w:val="sr-Latn-RS"/>
        </w:rPr>
      </w:pPr>
    </w:p>
    <w:p w:rsidR="003309AB" w:rsidRPr="003309AB" w:rsidRDefault="0076570E" w:rsidP="003309AB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v</w:t>
      </w:r>
      <w:r w:rsidR="003309AB">
        <w:rPr>
          <w:b/>
          <w:lang w:val="sr-Latn-RS"/>
        </w:rPr>
        <w:t>oid MainWindow::terminateProgram()</w:t>
      </w:r>
    </w:p>
    <w:p w:rsidR="003309AB" w:rsidRDefault="003309AB" w:rsidP="003309AB">
      <w:pPr>
        <w:pStyle w:val="ListParagraph"/>
        <w:ind w:firstLine="0"/>
        <w:rPr>
          <w:lang w:val="sr-Latn-RS"/>
        </w:rPr>
      </w:pPr>
      <w:r>
        <w:rPr>
          <w:lang w:val="sr-Latn-RS"/>
        </w:rPr>
        <w:t xml:space="preserve">Pritiskom na dugme </w:t>
      </w:r>
      <w:r w:rsidRPr="00416FC9">
        <w:rPr>
          <w:i/>
          <w:lang w:val="sr-Latn-RS"/>
        </w:rPr>
        <w:t>„Exit“</w:t>
      </w:r>
      <w:r>
        <w:rPr>
          <w:lang w:val="sr-Latn-RS"/>
        </w:rPr>
        <w:t xml:space="preserve"> poziva funkciju </w:t>
      </w:r>
      <w:r w:rsidRPr="003309AB">
        <w:rPr>
          <w:i/>
          <w:lang w:val="sr-Latn-RS"/>
        </w:rPr>
        <w:t>startModule</w:t>
      </w:r>
      <w:r w:rsidR="00371196">
        <w:rPr>
          <w:i/>
          <w:lang w:val="sr-Latn-RS"/>
        </w:rPr>
        <w:t>()</w:t>
      </w:r>
      <w:r>
        <w:rPr>
          <w:i/>
          <w:lang w:val="sr-Latn-RS"/>
        </w:rPr>
        <w:t xml:space="preserve"> </w:t>
      </w:r>
      <w:r>
        <w:rPr>
          <w:lang w:val="sr-Latn-RS"/>
        </w:rPr>
        <w:t>sa parametrom 0 čime započinje prekidanje veze sa serverom, odnosno namenskom platformom, i gašenje aplikacije.</w:t>
      </w:r>
      <w:r w:rsidRPr="003309AB">
        <w:rPr>
          <w:lang w:val="sr-Latn-RS"/>
        </w:rPr>
        <w:t xml:space="preserve"> </w:t>
      </w:r>
      <w:r>
        <w:rPr>
          <w:lang w:val="sr-Latn-RS"/>
        </w:rPr>
        <w:t>Standardni izlaz se čisti i upisani podaci se čitaju iz datoteke na koju je preusmeren. Na kraju, i sadržaj datoteke se briše.</w:t>
      </w:r>
    </w:p>
    <w:p w:rsidR="003309AB" w:rsidRDefault="003309AB" w:rsidP="003309AB">
      <w:pPr>
        <w:pStyle w:val="ListParagraph"/>
        <w:ind w:firstLine="0"/>
        <w:rPr>
          <w:lang w:val="sr-Latn-RS"/>
        </w:rPr>
      </w:pPr>
    </w:p>
    <w:p w:rsidR="003309AB" w:rsidRPr="003309AB" w:rsidRDefault="003309AB" w:rsidP="003309AB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void MainWindow::readFile()</w:t>
      </w:r>
    </w:p>
    <w:p w:rsidR="003309AB" w:rsidRDefault="003309AB" w:rsidP="003309AB">
      <w:pPr>
        <w:pStyle w:val="ListParagraph"/>
        <w:ind w:firstLine="0"/>
        <w:rPr>
          <w:lang w:val="sr-Latn-RS"/>
        </w:rPr>
      </w:pPr>
      <w:r>
        <w:rPr>
          <w:lang w:val="sr-Latn-RS"/>
        </w:rPr>
        <w:t xml:space="preserve">Otvara datoteku </w:t>
      </w:r>
      <w:r w:rsidRPr="003309AB">
        <w:rPr>
          <w:i/>
          <w:lang w:val="sr-Latn-RS"/>
        </w:rPr>
        <w:t>output_file.txt</w:t>
      </w:r>
      <w:r>
        <w:rPr>
          <w:i/>
          <w:lang w:val="sr-Latn-RS"/>
        </w:rPr>
        <w:t xml:space="preserve"> </w:t>
      </w:r>
      <w:r>
        <w:rPr>
          <w:lang w:val="sr-Latn-RS"/>
        </w:rPr>
        <w:t>u koju je preusmeren standardni izlaz i čita liniju po liniju datoteke koju ispisuje u prozoru aplikacije.</w:t>
      </w:r>
    </w:p>
    <w:p w:rsidR="003309AB" w:rsidRDefault="003309AB" w:rsidP="003309AB">
      <w:pPr>
        <w:pStyle w:val="ListParagraph"/>
        <w:ind w:firstLine="0"/>
        <w:rPr>
          <w:lang w:val="sr-Latn-RS"/>
        </w:rPr>
      </w:pPr>
    </w:p>
    <w:p w:rsidR="003309AB" w:rsidRPr="003309AB" w:rsidRDefault="003309AB" w:rsidP="003309AB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void MainWindow::clearFile()</w:t>
      </w:r>
    </w:p>
    <w:p w:rsidR="007C16BA" w:rsidRPr="005123C4" w:rsidRDefault="003309AB" w:rsidP="005123C4">
      <w:pPr>
        <w:pStyle w:val="ListParagraph"/>
        <w:ind w:firstLine="0"/>
        <w:rPr>
          <w:lang w:val="sr-Latn-RS"/>
        </w:rPr>
      </w:pPr>
      <w:r>
        <w:rPr>
          <w:lang w:val="sr-Latn-RS"/>
        </w:rPr>
        <w:t>Briše sadržaj datoteke koji je preusmeren sa standardnog izlaza.</w:t>
      </w:r>
    </w:p>
    <w:p w:rsidR="007C16BA" w:rsidRDefault="007C16BA" w:rsidP="003309AB">
      <w:pPr>
        <w:pStyle w:val="ListParagraph"/>
        <w:ind w:firstLine="0"/>
        <w:rPr>
          <w:lang w:val="sr-Latn-RS"/>
        </w:rPr>
      </w:pPr>
    </w:p>
    <w:p w:rsidR="00EB5676" w:rsidRDefault="007C16BA" w:rsidP="00EB5676">
      <w:pPr>
        <w:pStyle w:val="Heading3"/>
        <w:rPr>
          <w:lang w:val="sr-Latn-RS"/>
        </w:rPr>
      </w:pPr>
      <w:bookmarkStart w:id="98" w:name="_Toc519513850"/>
      <w:r>
        <w:rPr>
          <w:lang w:val="sr-Latn-RS"/>
        </w:rPr>
        <w:t xml:space="preserve">Funkcionalnost </w:t>
      </w:r>
      <w:r w:rsidR="00227B46">
        <w:rPr>
          <w:lang w:val="sr-Latn-RS"/>
        </w:rPr>
        <w:t>bibliotečke C datoteke</w:t>
      </w:r>
      <w:bookmarkEnd w:id="98"/>
    </w:p>
    <w:p w:rsidR="00EB5676" w:rsidRPr="00EB5676" w:rsidRDefault="00EB5676" w:rsidP="00EB5676">
      <w:pPr>
        <w:ind w:firstLine="0"/>
        <w:rPr>
          <w:lang w:val="sr-Latn-RS"/>
        </w:rPr>
      </w:pPr>
    </w:p>
    <w:p w:rsidR="00EB5676" w:rsidRDefault="00F824BE" w:rsidP="00E2278F">
      <w:pPr>
        <w:rPr>
          <w:lang w:val="sr-Latn-RS"/>
        </w:rPr>
      </w:pPr>
      <w:r>
        <w:rPr>
          <w:lang w:val="sr-Latn-RS"/>
        </w:rPr>
        <w:t>Ova datoteka</w:t>
      </w:r>
      <w:r w:rsidR="00DA3E2C">
        <w:rPr>
          <w:lang w:val="sr-Latn-RS"/>
        </w:rPr>
        <w:t xml:space="preserve"> (</w:t>
      </w:r>
      <w:r w:rsidR="00DA3E2C">
        <w:rPr>
          <w:i/>
          <w:lang w:val="sr-Latn-RS"/>
        </w:rPr>
        <w:t>module3.cpp</w:t>
      </w:r>
      <w:r w:rsidR="00DA3E2C">
        <w:rPr>
          <w:lang w:val="sr-Latn-RS"/>
        </w:rPr>
        <w:t>)</w:t>
      </w:r>
      <w:r>
        <w:rPr>
          <w:lang w:val="sr-Latn-RS"/>
        </w:rPr>
        <w:t xml:space="preserve"> sadrži funkcije napisane u C programskom jeziku</w:t>
      </w:r>
      <w:r w:rsidR="002A5F7B">
        <w:rPr>
          <w:lang w:val="sr-Latn-RS"/>
        </w:rPr>
        <w:t xml:space="preserve"> u kojima je realizovana funkcionalnost modula</w:t>
      </w:r>
      <w:r>
        <w:rPr>
          <w:lang w:val="sr-Latn-RS"/>
        </w:rPr>
        <w:t>.</w:t>
      </w:r>
    </w:p>
    <w:p w:rsidR="00EB5676" w:rsidRPr="00F824BE" w:rsidRDefault="00EB5676" w:rsidP="00EB5676">
      <w:pPr>
        <w:rPr>
          <w:lang w:val="sr-Latn-RS"/>
        </w:rPr>
      </w:pPr>
    </w:p>
    <w:p w:rsidR="007C16BA" w:rsidRPr="007C16BA" w:rsidRDefault="007A2F25" w:rsidP="007C16BA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void</w:t>
      </w:r>
      <w:r w:rsidR="007C16BA">
        <w:rPr>
          <w:b/>
          <w:lang w:val="sr-Latn-RS"/>
        </w:rPr>
        <w:t xml:space="preserve"> Module3::initCommunication(void)</w:t>
      </w:r>
    </w:p>
    <w:p w:rsidR="00A44FC7" w:rsidRPr="00E4282C" w:rsidRDefault="007C16BA" w:rsidP="00E4282C">
      <w:pPr>
        <w:pStyle w:val="ListParagraph"/>
        <w:ind w:firstLine="0"/>
        <w:rPr>
          <w:lang w:val="sr-Latn-RS"/>
        </w:rPr>
      </w:pPr>
      <w:r>
        <w:rPr>
          <w:lang w:val="sr-Latn-RS"/>
        </w:rPr>
        <w:t xml:space="preserve">Ova funkcija pokreće </w:t>
      </w:r>
      <w:r w:rsidR="00B92441">
        <w:rPr>
          <w:lang w:val="sr-Latn-RS"/>
        </w:rPr>
        <w:t>nit</w:t>
      </w:r>
      <w:r>
        <w:rPr>
          <w:i/>
          <w:lang w:val="sr-Latn-RS"/>
        </w:rPr>
        <w:t xml:space="preserve"> </w:t>
      </w:r>
      <w:r>
        <w:rPr>
          <w:lang w:val="sr-Latn-RS"/>
        </w:rPr>
        <w:t xml:space="preserve">koji služi za periodično preuzimanje </w:t>
      </w:r>
      <w:r>
        <w:rPr>
          <w:i/>
          <w:lang w:val="sr-Latn-RS"/>
        </w:rPr>
        <w:t xml:space="preserve">log </w:t>
      </w:r>
      <w:r>
        <w:rPr>
          <w:lang w:val="sr-Latn-RS"/>
        </w:rPr>
        <w:t xml:space="preserve">datoteke sa namenske platforme. Sem toga, ona vrši podešavanje i pokretanje klijentske strane kreiranjem </w:t>
      </w:r>
      <w:r>
        <w:rPr>
          <w:i/>
          <w:lang w:val="sr-Latn-RS"/>
        </w:rPr>
        <w:t>socket</w:t>
      </w:r>
      <w:r w:rsidR="00A0470D">
        <w:rPr>
          <w:lang w:val="sr-Latn-RS"/>
        </w:rPr>
        <w:t xml:space="preserve"> utičnice</w:t>
      </w:r>
      <w:r>
        <w:rPr>
          <w:lang w:val="sr-Latn-RS"/>
        </w:rPr>
        <w:t xml:space="preserve">. U strukturu </w:t>
      </w:r>
      <w:r>
        <w:rPr>
          <w:i/>
          <w:lang w:val="sr-Latn-RS"/>
        </w:rPr>
        <w:t xml:space="preserve">sockaddr_in </w:t>
      </w:r>
      <w:r>
        <w:rPr>
          <w:lang w:val="sr-Latn-RS"/>
        </w:rPr>
        <w:t xml:space="preserve">se upisuje broj porta i </w:t>
      </w:r>
      <w:r w:rsidRPr="008164AC">
        <w:rPr>
          <w:i/>
          <w:lang w:val="sr-Latn-RS"/>
        </w:rPr>
        <w:t>IPv4</w:t>
      </w:r>
      <w:r>
        <w:rPr>
          <w:lang w:val="sr-Latn-RS"/>
        </w:rPr>
        <w:t xml:space="preserve"> adresa namenske platforme, i potom pozivom funkcije </w:t>
      </w:r>
      <w:r>
        <w:rPr>
          <w:i/>
          <w:lang w:val="sr-Latn-RS"/>
        </w:rPr>
        <w:t>connect</w:t>
      </w:r>
      <w:r w:rsidR="00371196">
        <w:rPr>
          <w:i/>
          <w:lang w:val="sr-Latn-RS"/>
        </w:rPr>
        <w:t>()</w:t>
      </w:r>
      <w:r>
        <w:rPr>
          <w:i/>
          <w:lang w:val="sr-Latn-RS"/>
        </w:rPr>
        <w:t xml:space="preserve"> </w:t>
      </w:r>
      <w:r>
        <w:rPr>
          <w:lang w:val="sr-Latn-RS"/>
        </w:rPr>
        <w:t xml:space="preserve">vrši povezivanje na server. Nakon toga, vrši se procedura rukovanja (eng. </w:t>
      </w:r>
      <w:r>
        <w:rPr>
          <w:i/>
          <w:lang w:val="sr-Latn-RS"/>
        </w:rPr>
        <w:t>Three-Way Handshake</w:t>
      </w:r>
      <w:r>
        <w:rPr>
          <w:lang w:val="sr-Latn-RS"/>
        </w:rPr>
        <w:t xml:space="preserve">) kojom se utvrđuje da li je veza uspostavljena. </w:t>
      </w:r>
    </w:p>
    <w:p w:rsidR="003205FA" w:rsidRPr="00181971" w:rsidRDefault="003205FA" w:rsidP="00181971">
      <w:pPr>
        <w:ind w:firstLine="0"/>
        <w:rPr>
          <w:lang w:val="sr-Latn-RS"/>
        </w:rPr>
      </w:pPr>
    </w:p>
    <w:p w:rsidR="007C16BA" w:rsidRPr="007C16BA" w:rsidRDefault="007C16BA" w:rsidP="007C16BA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int Module3::startModule (int insertedNumber)</w:t>
      </w:r>
    </w:p>
    <w:p w:rsidR="008A6D4C" w:rsidRDefault="007C16BA" w:rsidP="007C16BA">
      <w:pPr>
        <w:pStyle w:val="ListParagraph"/>
        <w:ind w:firstLine="0"/>
        <w:rPr>
          <w:lang w:val="sr-Latn-RS"/>
        </w:rPr>
      </w:pPr>
      <w:r>
        <w:rPr>
          <w:lang w:val="sr-Latn-RS"/>
        </w:rPr>
        <w:t xml:space="preserve">Parametar funkcije je broj </w:t>
      </w:r>
      <w:r w:rsidR="0058328E">
        <w:rPr>
          <w:lang w:val="sr-Latn-RS"/>
        </w:rPr>
        <w:t>koji zavisi od akcije korisnika</w:t>
      </w:r>
      <w:r>
        <w:rPr>
          <w:lang w:val="sr-Latn-RS"/>
        </w:rPr>
        <w:t xml:space="preserve">. </w:t>
      </w:r>
      <w:r w:rsidR="0058328E">
        <w:rPr>
          <w:lang w:val="sr-Latn-RS"/>
        </w:rPr>
        <w:t xml:space="preserve">Taj broj se prosleđuje serveru i čeka se na odgovor ukoliko su to naredbe dobavljanja deljene memorije, </w:t>
      </w:r>
      <w:r w:rsidR="0058328E">
        <w:rPr>
          <w:i/>
          <w:lang w:val="sr-Latn-RS"/>
        </w:rPr>
        <w:t>message queue</w:t>
      </w:r>
      <w:r w:rsidR="00A0470D">
        <w:rPr>
          <w:lang w:val="sr-Latn-RS"/>
        </w:rPr>
        <w:t xml:space="preserve"> poruke</w:t>
      </w:r>
      <w:r w:rsidR="0058328E">
        <w:rPr>
          <w:lang w:val="sr-Latn-RS"/>
        </w:rPr>
        <w:t xml:space="preserve"> ili naredba za završetak programa.</w:t>
      </w:r>
    </w:p>
    <w:p w:rsidR="000455A8" w:rsidRPr="008A6D4C" w:rsidRDefault="008A6D4C" w:rsidP="008A6D4C">
      <w:pPr>
        <w:spacing w:line="240" w:lineRule="auto"/>
        <w:ind w:firstLine="0"/>
        <w:jc w:val="left"/>
        <w:rPr>
          <w:lang w:val="sr-Latn-RS"/>
        </w:rPr>
      </w:pPr>
      <w:r>
        <w:rPr>
          <w:lang w:val="sr-Latn-RS"/>
        </w:rPr>
        <w:br w:type="page"/>
      </w:r>
    </w:p>
    <w:p w:rsidR="000455A8" w:rsidRDefault="000455A8" w:rsidP="007C16BA">
      <w:pPr>
        <w:pStyle w:val="ListParagraph"/>
        <w:ind w:firstLine="0"/>
        <w:rPr>
          <w:lang w:val="sr-Latn-RS"/>
        </w:rPr>
      </w:pPr>
    </w:p>
    <w:p w:rsidR="0058328E" w:rsidRPr="0058328E" w:rsidRDefault="0058328E" w:rsidP="0058328E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void Module3::sendRoutineNum (int rNum)</w:t>
      </w:r>
    </w:p>
    <w:p w:rsidR="0058328E" w:rsidRDefault="0058328E" w:rsidP="0058328E">
      <w:pPr>
        <w:pStyle w:val="ListParagraph"/>
        <w:ind w:firstLine="0"/>
        <w:rPr>
          <w:lang w:val="sr-Latn-RS"/>
        </w:rPr>
      </w:pPr>
      <w:r>
        <w:rPr>
          <w:lang w:val="sr-Latn-RS"/>
        </w:rPr>
        <w:t>Parametar funckije je broj rutine koju je uneo korisnik u aplikaciju. Ovaj broj se prosleđuje serverskoj strani čime se pokreće tražena rutina.</w:t>
      </w:r>
    </w:p>
    <w:p w:rsidR="00181971" w:rsidRDefault="00181971" w:rsidP="0058328E">
      <w:pPr>
        <w:pStyle w:val="ListParagraph"/>
        <w:ind w:firstLine="0"/>
        <w:rPr>
          <w:lang w:val="sr-Latn-RS"/>
        </w:rPr>
      </w:pPr>
    </w:p>
    <w:p w:rsidR="0058328E" w:rsidRPr="0058328E" w:rsidRDefault="0058328E" w:rsidP="0058328E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void Module3::printStates(void)</w:t>
      </w:r>
    </w:p>
    <w:p w:rsidR="0058328E" w:rsidRDefault="0058328E" w:rsidP="0058328E">
      <w:pPr>
        <w:pStyle w:val="ListParagraph"/>
        <w:ind w:firstLine="0"/>
        <w:rPr>
          <w:lang w:val="sr-Latn-RS"/>
        </w:rPr>
      </w:pPr>
      <w:r>
        <w:rPr>
          <w:lang w:val="sr-Latn-RS"/>
        </w:rPr>
        <w:t>Funkcija koja prikazuje dijagnostičke podatke.</w:t>
      </w:r>
    </w:p>
    <w:p w:rsidR="0058328E" w:rsidRDefault="0058328E" w:rsidP="0058328E">
      <w:pPr>
        <w:pStyle w:val="ListParagraph"/>
        <w:ind w:firstLine="0"/>
        <w:rPr>
          <w:lang w:val="sr-Latn-RS"/>
        </w:rPr>
      </w:pPr>
    </w:p>
    <w:p w:rsidR="0058328E" w:rsidRPr="0058328E" w:rsidRDefault="0058328E" w:rsidP="0058328E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void *dequeueLoopWrapper (void *arg)</w:t>
      </w:r>
    </w:p>
    <w:p w:rsidR="0058328E" w:rsidRDefault="0058328E" w:rsidP="0058328E">
      <w:pPr>
        <w:pStyle w:val="ListParagraph"/>
        <w:ind w:firstLine="0"/>
        <w:rPr>
          <w:lang w:val="sr-Latn-RS"/>
        </w:rPr>
      </w:pPr>
      <w:r>
        <w:rPr>
          <w:lang w:val="sr-Latn-RS"/>
        </w:rPr>
        <w:t xml:space="preserve">Funkcija koja </w:t>
      </w:r>
      <w:r>
        <w:rPr>
          <w:i/>
          <w:lang w:val="sr-Latn-RS"/>
        </w:rPr>
        <w:t xml:space="preserve">pthread </w:t>
      </w:r>
      <w:r>
        <w:rPr>
          <w:lang w:val="sr-Latn-RS"/>
        </w:rPr>
        <w:t xml:space="preserve">metodu za pokretanje </w:t>
      </w:r>
      <w:r w:rsidR="00A0470D">
        <w:rPr>
          <w:lang w:val="sr-Latn-RS"/>
        </w:rPr>
        <w:t>niti</w:t>
      </w:r>
      <w:r>
        <w:rPr>
          <w:lang w:val="sr-Latn-RS"/>
        </w:rPr>
        <w:t xml:space="preserve"> prebacuje u </w:t>
      </w:r>
      <w:r w:rsidRPr="008164AC">
        <w:rPr>
          <w:i/>
          <w:lang w:val="sr-Latn-RS"/>
        </w:rPr>
        <w:t>Qt</w:t>
      </w:r>
      <w:r>
        <w:rPr>
          <w:lang w:val="sr-Latn-RS"/>
        </w:rPr>
        <w:t xml:space="preserve"> </w:t>
      </w:r>
      <w:r w:rsidR="00DE7157">
        <w:rPr>
          <w:lang w:val="sr-Latn-RS"/>
        </w:rPr>
        <w:t>metodu za niti</w:t>
      </w:r>
      <w:r>
        <w:rPr>
          <w:lang w:val="sr-Latn-RS"/>
        </w:rPr>
        <w:t>.</w:t>
      </w:r>
    </w:p>
    <w:p w:rsidR="0058328E" w:rsidRDefault="0058328E" w:rsidP="0058328E">
      <w:pPr>
        <w:pStyle w:val="ListParagraph"/>
        <w:ind w:firstLine="0"/>
        <w:rPr>
          <w:lang w:val="sr-Latn-RS"/>
        </w:rPr>
      </w:pPr>
    </w:p>
    <w:p w:rsidR="0058328E" w:rsidRPr="0058328E" w:rsidRDefault="0058328E" w:rsidP="0058328E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void *Module3::threadfunc(void *arg)</w:t>
      </w:r>
    </w:p>
    <w:p w:rsidR="0064337E" w:rsidRDefault="00B92441" w:rsidP="0064337E">
      <w:pPr>
        <w:pStyle w:val="ListParagraph"/>
        <w:ind w:firstLine="0"/>
        <w:rPr>
          <w:lang w:val="sr-Latn-RS"/>
        </w:rPr>
      </w:pPr>
      <w:r>
        <w:rPr>
          <w:lang w:val="sr-Latn-RS"/>
        </w:rPr>
        <w:t>F</w:t>
      </w:r>
      <w:r w:rsidR="005805C6">
        <w:rPr>
          <w:lang w:val="sr-Latn-RS"/>
        </w:rPr>
        <w:t>unkcija koja se izvršava na svakih 15s</w:t>
      </w:r>
      <w:r>
        <w:rPr>
          <w:lang w:val="sr-Latn-RS"/>
        </w:rPr>
        <w:t xml:space="preserve"> u posebnoj niti</w:t>
      </w:r>
      <w:r w:rsidR="005805C6">
        <w:rPr>
          <w:lang w:val="sr-Latn-RS"/>
        </w:rPr>
        <w:t xml:space="preserve"> i preuzima </w:t>
      </w:r>
      <w:r w:rsidR="005805C6">
        <w:rPr>
          <w:i/>
          <w:lang w:val="sr-Latn-RS"/>
        </w:rPr>
        <w:t xml:space="preserve">log </w:t>
      </w:r>
      <w:r w:rsidR="005805C6">
        <w:rPr>
          <w:lang w:val="sr-Latn-RS"/>
        </w:rPr>
        <w:t>datoteku</w:t>
      </w:r>
      <w:r w:rsidR="00A0327F">
        <w:rPr>
          <w:lang w:val="sr-Latn-RS"/>
        </w:rPr>
        <w:t xml:space="preserve"> (</w:t>
      </w:r>
      <w:r w:rsidR="003F586B">
        <w:rPr>
          <w:lang w:val="sr-Latn-RS"/>
        </w:rPr>
        <w:fldChar w:fldCharType="begin"/>
      </w:r>
      <w:r w:rsidR="003F586B">
        <w:rPr>
          <w:lang w:val="sr-Latn-RS"/>
        </w:rPr>
        <w:instrText xml:space="preserve"> REF _Ref519510634 \h </w:instrText>
      </w:r>
      <w:r w:rsidR="003F586B">
        <w:rPr>
          <w:lang w:val="sr-Latn-RS"/>
        </w:rPr>
      </w:r>
      <w:r w:rsidR="003F586B">
        <w:rPr>
          <w:lang w:val="sr-Latn-RS"/>
        </w:rPr>
        <w:fldChar w:fldCharType="separate"/>
      </w:r>
      <w:r w:rsidR="003F586B">
        <w:t xml:space="preserve">Slika </w:t>
      </w:r>
      <w:r w:rsidR="003F586B">
        <w:rPr>
          <w:noProof/>
        </w:rPr>
        <w:t>4</w:t>
      </w:r>
      <w:r w:rsidR="003F586B">
        <w:t>.</w:t>
      </w:r>
      <w:r w:rsidR="003F586B">
        <w:rPr>
          <w:noProof/>
        </w:rPr>
        <w:t>8</w:t>
      </w:r>
      <w:r w:rsidR="003F586B">
        <w:rPr>
          <w:lang w:val="sr-Latn-RS"/>
        </w:rPr>
        <w:fldChar w:fldCharType="end"/>
      </w:r>
      <w:r w:rsidR="00A0327F">
        <w:rPr>
          <w:lang w:val="sr-Latn-RS"/>
        </w:rPr>
        <w:t>)</w:t>
      </w:r>
      <w:r w:rsidR="005805C6">
        <w:rPr>
          <w:lang w:val="sr-Latn-RS"/>
        </w:rPr>
        <w:t xml:space="preserve"> pozivom funkcije </w:t>
      </w:r>
      <w:r w:rsidR="005805C6">
        <w:rPr>
          <w:i/>
          <w:lang w:val="sr-Latn-RS"/>
        </w:rPr>
        <w:t xml:space="preserve">receiveFile(). </w:t>
      </w:r>
      <w:r w:rsidR="005805C6">
        <w:rPr>
          <w:lang w:val="sr-Latn-RS"/>
        </w:rPr>
        <w:t>Pre njenog poziva postavlja broj naredbe na 1 i obaveštava serversku stranu da treba da pošalje datoteku. Takođe prima i broj datoteka koje će server poslati, što je u ovom slučaju 1.</w:t>
      </w:r>
    </w:p>
    <w:p w:rsidR="0064337E" w:rsidRDefault="0064337E" w:rsidP="0064337E">
      <w:pPr>
        <w:keepNext/>
        <w:ind w:firstLine="0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3619814" cy="43535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ownload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821" cy="436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5C6" w:rsidRPr="000455A8" w:rsidRDefault="0064337E" w:rsidP="000455A8">
      <w:pPr>
        <w:pStyle w:val="Caption"/>
        <w:rPr>
          <w:lang w:val="sr-Latn-RS"/>
        </w:rPr>
      </w:pPr>
      <w:bookmarkStart w:id="99" w:name="_Ref519510634"/>
      <w:bookmarkStart w:id="100" w:name="_Toc519513810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4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8</w:t>
      </w:r>
      <w:r w:rsidR="00AB6620">
        <w:fldChar w:fldCharType="end"/>
      </w:r>
      <w:bookmarkEnd w:id="99"/>
      <w:r>
        <w:t xml:space="preserve"> </w:t>
      </w:r>
      <w:r>
        <w:rPr>
          <w:noProof/>
        </w:rPr>
        <w:t xml:space="preserve">Primer preuzimanja </w:t>
      </w:r>
      <w:r w:rsidRPr="0064337E">
        <w:rPr>
          <w:i/>
          <w:noProof/>
        </w:rPr>
        <w:t>errorLog.txt</w:t>
      </w:r>
      <w:r>
        <w:rPr>
          <w:noProof/>
        </w:rPr>
        <w:t xml:space="preserve"> datoteke</w:t>
      </w:r>
      <w:bookmarkEnd w:id="100"/>
    </w:p>
    <w:p w:rsidR="00181971" w:rsidRDefault="00181971" w:rsidP="0058328E">
      <w:pPr>
        <w:pStyle w:val="ListParagraph"/>
        <w:ind w:firstLine="0"/>
        <w:rPr>
          <w:lang w:val="sr-Latn-RS"/>
        </w:rPr>
      </w:pPr>
    </w:p>
    <w:p w:rsidR="005805C6" w:rsidRPr="005805C6" w:rsidRDefault="005805C6" w:rsidP="005805C6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void Module3::receiveFile()</w:t>
      </w:r>
    </w:p>
    <w:p w:rsidR="005805C6" w:rsidRPr="005805C6" w:rsidRDefault="005805C6" w:rsidP="005805C6">
      <w:pPr>
        <w:pStyle w:val="ListParagraph"/>
        <w:ind w:firstLine="0"/>
        <w:rPr>
          <w:lang w:val="sr-Latn-RS"/>
        </w:rPr>
      </w:pPr>
      <w:r>
        <w:rPr>
          <w:lang w:val="sr-Latn-RS"/>
        </w:rPr>
        <w:t xml:space="preserve">Obavlja funkcionalnost preuzimanja </w:t>
      </w:r>
      <w:r>
        <w:rPr>
          <w:i/>
          <w:lang w:val="sr-Latn-RS"/>
        </w:rPr>
        <w:t xml:space="preserve">log </w:t>
      </w:r>
      <w:r>
        <w:rPr>
          <w:lang w:val="sr-Latn-RS"/>
        </w:rPr>
        <w:t xml:space="preserve">datoteke. Prihvata ime datoteke „errorLog.txt“ i menja ga u </w:t>
      </w:r>
      <w:r w:rsidRPr="00837655">
        <w:rPr>
          <w:i/>
          <w:lang w:val="sr-Latn-RS"/>
        </w:rPr>
        <w:t>„errorLog_n.txt“</w:t>
      </w:r>
      <w:r>
        <w:rPr>
          <w:lang w:val="sr-Latn-RS"/>
        </w:rPr>
        <w:t xml:space="preserve"> gde n počinje od 0 i uvećava se svaki sledeći put kad se datoteka preuzima. Potom prihvata veličinu datoteke i računa broj paketa koje treba da primi kao i ostatak. U beskonačnoj petlji prihvata paket po paket i upisuje u datoteku na računaru dok ne dođe do kraja.</w:t>
      </w:r>
    </w:p>
    <w:p w:rsidR="00B82112" w:rsidRPr="00B82112" w:rsidRDefault="00B82112" w:rsidP="00430CF7">
      <w:pPr>
        <w:ind w:firstLine="0"/>
        <w:rPr>
          <w:lang w:val="sr-Latn-RS"/>
        </w:rPr>
      </w:pPr>
    </w:p>
    <w:p w:rsidR="000A0434" w:rsidRDefault="000A0434" w:rsidP="000A0434">
      <w:pPr>
        <w:pStyle w:val="ListParagraph"/>
        <w:ind w:firstLine="0"/>
      </w:pPr>
      <w:r>
        <w:t xml:space="preserve"> </w:t>
      </w:r>
    </w:p>
    <w:p w:rsidR="000A0434" w:rsidRDefault="000A0434" w:rsidP="000A0434">
      <w:pPr>
        <w:pStyle w:val="ListParagraph"/>
        <w:ind w:firstLine="0"/>
        <w:sectPr w:rsidR="000A0434" w:rsidSect="00F65BA9">
          <w:headerReference w:type="default" r:id="rId46"/>
          <w:pgSz w:w="11907" w:h="16840" w:code="9"/>
          <w:pgMar w:top="1134" w:right="1417" w:bottom="1134" w:left="1418" w:header="567" w:footer="567" w:gutter="0"/>
          <w:cols w:space="720"/>
        </w:sectPr>
      </w:pPr>
    </w:p>
    <w:p w:rsidR="00C076E2" w:rsidRDefault="005D7700" w:rsidP="006A4994">
      <w:pPr>
        <w:pStyle w:val="Heading1"/>
        <w:rPr>
          <w:lang w:val="sr-Latn-RS"/>
        </w:rPr>
      </w:pPr>
      <w:bookmarkStart w:id="101" w:name="_Toc519513851"/>
      <w:r>
        <w:rPr>
          <w:lang w:val="sr-Latn-RS"/>
        </w:rPr>
        <w:lastRenderedPageBreak/>
        <w:t>Rezultati</w:t>
      </w:r>
      <w:bookmarkEnd w:id="101"/>
    </w:p>
    <w:p w:rsidR="00221C15" w:rsidRDefault="00221C15" w:rsidP="00221C15">
      <w:pPr>
        <w:rPr>
          <w:lang w:val="sr-Latn-RS"/>
        </w:rPr>
      </w:pPr>
    </w:p>
    <w:p w:rsidR="00867B09" w:rsidRDefault="001C3D84" w:rsidP="00A21A7E">
      <w:pPr>
        <w:rPr>
          <w:i/>
          <w:lang w:val="sr-Latn-RS"/>
        </w:rPr>
      </w:pPr>
      <w:r>
        <w:rPr>
          <w:lang w:val="sr-Latn-RS"/>
        </w:rPr>
        <w:t>Testiranja su obavljena u tri faze. Prva faza obuhvata testiranje modula jedan, odnosno provere da li su adrese dobro mapirane, da li su sve potrebne memorije inicijalizovane na pravi način i izvršena je provera rezultata čitanja registara ispisiv</w:t>
      </w:r>
      <w:r w:rsidR="000F46D6">
        <w:rPr>
          <w:lang w:val="sr-Latn-RS"/>
        </w:rPr>
        <w:t xml:space="preserve">anjem istih putem </w:t>
      </w:r>
      <w:r w:rsidR="000F46D6" w:rsidRPr="008164AC">
        <w:rPr>
          <w:i/>
          <w:lang w:val="sr-Latn-RS"/>
        </w:rPr>
        <w:t>UART</w:t>
      </w:r>
      <w:r w:rsidR="000F46D6">
        <w:rPr>
          <w:lang w:val="sr-Latn-RS"/>
        </w:rPr>
        <w:t xml:space="preserve"> sprege. Validnost pročitanih registara potvrđena je upoređivanjem dobijenih vrednosti i vrednosti koje se nalaze u </w:t>
      </w:r>
      <w:r w:rsidR="00F677B5">
        <w:rPr>
          <w:lang w:val="sr-Latn-RS"/>
        </w:rPr>
        <w:t xml:space="preserve">dokumentaciji za </w:t>
      </w:r>
      <w:r w:rsidR="00F677B5" w:rsidRPr="008164AC">
        <w:rPr>
          <w:i/>
          <w:lang w:val="sr-Latn-RS"/>
        </w:rPr>
        <w:t>TJA1100</w:t>
      </w:r>
      <w:r w:rsidR="00F677B5">
        <w:rPr>
          <w:lang w:val="sr-Latn-RS"/>
        </w:rPr>
        <w:t xml:space="preserve"> integrisano kolo.</w:t>
      </w:r>
      <w:r w:rsidR="00C22D0E">
        <w:rPr>
          <w:lang w:val="sr-Latn-RS"/>
        </w:rPr>
        <w:t xml:space="preserve"> Rad Eternet i </w:t>
      </w:r>
      <w:r w:rsidR="00C22D0E" w:rsidRPr="008164AC">
        <w:rPr>
          <w:i/>
          <w:lang w:val="sr-Latn-RS"/>
        </w:rPr>
        <w:t>VLAN</w:t>
      </w:r>
      <w:r w:rsidR="00C22D0E">
        <w:rPr>
          <w:lang w:val="sr-Latn-RS"/>
        </w:rPr>
        <w:t xml:space="preserve"> sprege proverena je unošenjem komande </w:t>
      </w:r>
      <w:r w:rsidR="00C22D0E">
        <w:rPr>
          <w:i/>
          <w:lang w:val="sr-Latn-RS"/>
        </w:rPr>
        <w:t xml:space="preserve">ping6 „pcIPv6address“ </w:t>
      </w:r>
      <w:r w:rsidR="00C22D0E">
        <w:rPr>
          <w:lang w:val="sr-Latn-RS"/>
        </w:rPr>
        <w:t xml:space="preserve">u komandni prozor namenske platforme, kao i proverom komunikacije sa strane računara komandom </w:t>
      </w:r>
      <w:r w:rsidR="00C22D0E">
        <w:rPr>
          <w:i/>
          <w:lang w:val="sr-Latn-RS"/>
        </w:rPr>
        <w:t>ping -6 „brIPv6address“.</w:t>
      </w:r>
    </w:p>
    <w:p w:rsidR="000B33CD" w:rsidRDefault="00867B09" w:rsidP="00A21A7E">
      <w:pPr>
        <w:rPr>
          <w:lang w:val="sr-Latn-RS"/>
        </w:rPr>
      </w:pPr>
      <w:r>
        <w:rPr>
          <w:lang w:val="sr-Latn-RS"/>
        </w:rPr>
        <w:t xml:space="preserve">Druga faza obuhvatila je testiranje modula dva, odnosno otvaranje </w:t>
      </w:r>
      <w:r>
        <w:rPr>
          <w:i/>
          <w:lang w:val="sr-Latn-RS"/>
        </w:rPr>
        <w:t xml:space="preserve">message-queue </w:t>
      </w:r>
      <w:r>
        <w:rPr>
          <w:lang w:val="sr-Latn-RS"/>
        </w:rPr>
        <w:t xml:space="preserve">poruka i deljene memorije i utvrđivanje poklapanja dijagnostičkih podataka sa podacima iz modula jedan. </w:t>
      </w:r>
      <w:r w:rsidR="00FB322F">
        <w:rPr>
          <w:lang w:val="en-GB"/>
        </w:rPr>
        <w:t xml:space="preserve">Proveren je rad </w:t>
      </w:r>
      <w:r w:rsidR="00FB322F" w:rsidRPr="008164AC">
        <w:rPr>
          <w:i/>
          <w:lang w:val="en-GB"/>
        </w:rPr>
        <w:t>TCP/IP</w:t>
      </w:r>
      <w:r w:rsidR="00FB322F">
        <w:rPr>
          <w:lang w:val="en-GB"/>
        </w:rPr>
        <w:t xml:space="preserve"> veze </w:t>
      </w:r>
      <w:proofErr w:type="gramStart"/>
      <w:r w:rsidR="00FB322F">
        <w:rPr>
          <w:lang w:val="en-GB"/>
        </w:rPr>
        <w:t>sa</w:t>
      </w:r>
      <w:proofErr w:type="gramEnd"/>
      <w:r w:rsidR="00FB322F">
        <w:rPr>
          <w:lang w:val="en-GB"/>
        </w:rPr>
        <w:t xml:space="preserve"> ra</w:t>
      </w:r>
      <w:r w:rsidR="00FB322F">
        <w:rPr>
          <w:lang w:val="sr-Latn-RS"/>
        </w:rPr>
        <w:t>čunarom, kao i rad automata sa konačnim brojem stanja.</w:t>
      </w:r>
    </w:p>
    <w:p w:rsidR="000B33CD" w:rsidRPr="00FB322F" w:rsidRDefault="000B33CD" w:rsidP="00221C15">
      <w:pPr>
        <w:rPr>
          <w:lang w:val="sr-Latn-RS"/>
        </w:rPr>
      </w:pPr>
      <w:r>
        <w:rPr>
          <w:lang w:val="sr-Latn-RS"/>
        </w:rPr>
        <w:t xml:space="preserve">Treća faza obuhvatila je proveru ispravnosti rada čitavog sistema. </w:t>
      </w:r>
    </w:p>
    <w:p w:rsidR="00221C15" w:rsidRPr="00221C15" w:rsidRDefault="00221C15" w:rsidP="00221C15">
      <w:pPr>
        <w:rPr>
          <w:lang w:val="sr-Latn-RS"/>
        </w:rPr>
      </w:pPr>
    </w:p>
    <w:p w:rsidR="009960CC" w:rsidRDefault="009960CC" w:rsidP="009960CC">
      <w:pPr>
        <w:keepNext/>
        <w:ind w:firstLine="0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3614468" cy="2059238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tartclient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964" cy="207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67" w:rsidRDefault="009960CC" w:rsidP="00A21A7E">
      <w:pPr>
        <w:pStyle w:val="Caption"/>
        <w:rPr>
          <w:noProof/>
        </w:rPr>
      </w:pPr>
      <w:bookmarkStart w:id="102" w:name="_Toc519513811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5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1</w:t>
      </w:r>
      <w:r w:rsidR="00AB6620">
        <w:fldChar w:fldCharType="end"/>
      </w:r>
      <w:r>
        <w:t xml:space="preserve"> </w:t>
      </w:r>
      <w:r>
        <w:rPr>
          <w:noProof/>
        </w:rPr>
        <w:t>Uspešno pokretanje aplikacije (gore) i prihvatanje veze (dole)</w:t>
      </w:r>
      <w:bookmarkEnd w:id="102"/>
    </w:p>
    <w:p w:rsidR="00A34467" w:rsidRDefault="00A34467" w:rsidP="00A34467">
      <w:pPr>
        <w:ind w:firstLine="0"/>
      </w:pPr>
    </w:p>
    <w:p w:rsidR="00A34467" w:rsidRDefault="00A34467" w:rsidP="00A34467">
      <w:pPr>
        <w:keepNext/>
        <w:ind w:firstLine="0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760720" cy="61995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reuzmi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9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67" w:rsidRDefault="00A34467" w:rsidP="00A34467">
      <w:pPr>
        <w:pStyle w:val="Caption"/>
        <w:rPr>
          <w:noProof/>
        </w:rPr>
      </w:pPr>
      <w:bookmarkStart w:id="103" w:name="_Toc519513812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5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2</w:t>
      </w:r>
      <w:r w:rsidR="00AB6620">
        <w:fldChar w:fldCharType="end"/>
      </w:r>
      <w:r>
        <w:t xml:space="preserve"> </w:t>
      </w:r>
      <w:r>
        <w:rPr>
          <w:noProof/>
        </w:rPr>
        <w:t xml:space="preserve">Preuzimanje </w:t>
      </w:r>
      <w:r>
        <w:rPr>
          <w:i/>
          <w:noProof/>
        </w:rPr>
        <w:t xml:space="preserve">errorLog.txt </w:t>
      </w:r>
      <w:r>
        <w:rPr>
          <w:noProof/>
        </w:rPr>
        <w:t>datoteke</w:t>
      </w:r>
      <w:bookmarkEnd w:id="103"/>
    </w:p>
    <w:p w:rsidR="00A21A7E" w:rsidRDefault="00A21A7E" w:rsidP="00A21A7E">
      <w:pPr>
        <w:ind w:firstLine="0"/>
      </w:pPr>
    </w:p>
    <w:p w:rsidR="00A21A7E" w:rsidRDefault="00A21A7E" w:rsidP="00A21A7E">
      <w:pPr>
        <w:ind w:firstLine="0"/>
      </w:pPr>
    </w:p>
    <w:p w:rsidR="00B26E9C" w:rsidRDefault="00B26E9C" w:rsidP="00B26E9C">
      <w:pPr>
        <w:keepNext/>
        <w:ind w:firstLine="0"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322498" cy="455979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sss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58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9C" w:rsidRDefault="00B26E9C" w:rsidP="001E157B">
      <w:pPr>
        <w:pStyle w:val="Caption"/>
        <w:rPr>
          <w:noProof/>
        </w:rPr>
      </w:pPr>
      <w:bookmarkStart w:id="104" w:name="_Toc519513813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5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3</w:t>
      </w:r>
      <w:r w:rsidR="00AB6620">
        <w:fldChar w:fldCharType="end"/>
      </w:r>
      <w:r>
        <w:t xml:space="preserve"> </w:t>
      </w:r>
      <w:r>
        <w:rPr>
          <w:noProof/>
        </w:rPr>
        <w:t xml:space="preserve">Preuzimanje </w:t>
      </w:r>
      <w:r>
        <w:rPr>
          <w:i/>
          <w:noProof/>
        </w:rPr>
        <w:t xml:space="preserve">message queue </w:t>
      </w:r>
      <w:r w:rsidRPr="00B26E9C">
        <w:rPr>
          <w:noProof/>
        </w:rPr>
        <w:t>dijagnostičkih podataka</w:t>
      </w:r>
      <w:bookmarkEnd w:id="104"/>
    </w:p>
    <w:p w:rsidR="00B26E9C" w:rsidRDefault="00B26E9C" w:rsidP="00B26E9C">
      <w:pPr>
        <w:keepNext/>
        <w:ind w:firstLine="0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357003" cy="3329822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fa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003" cy="332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9C" w:rsidRDefault="00B26E9C" w:rsidP="001E157B">
      <w:pPr>
        <w:pStyle w:val="Caption"/>
      </w:pPr>
      <w:bookmarkStart w:id="105" w:name="_Toc519513814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5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4</w:t>
      </w:r>
      <w:r w:rsidR="00AB6620">
        <w:fldChar w:fldCharType="end"/>
      </w:r>
      <w:r>
        <w:t xml:space="preserve"> </w:t>
      </w:r>
      <w:r>
        <w:rPr>
          <w:noProof/>
        </w:rPr>
        <w:t>Preuzimanje deljene memorij</w:t>
      </w:r>
      <w:r w:rsidR="001E157B">
        <w:rPr>
          <w:noProof/>
        </w:rPr>
        <w:t>e</w:t>
      </w:r>
      <w:bookmarkEnd w:id="105"/>
    </w:p>
    <w:p w:rsidR="00B26E9C" w:rsidRDefault="00B26E9C" w:rsidP="00B26E9C">
      <w:pPr>
        <w:ind w:firstLine="0"/>
      </w:pPr>
    </w:p>
    <w:p w:rsidR="00B26E9C" w:rsidRDefault="00B26E9C" w:rsidP="00B26E9C">
      <w:pPr>
        <w:keepNext/>
        <w:ind w:firstLine="0"/>
        <w:sectPr w:rsidR="00B26E9C" w:rsidSect="00F65BA9">
          <w:headerReference w:type="default" r:id="rId51"/>
          <w:pgSz w:w="11907" w:h="16840" w:code="9"/>
          <w:pgMar w:top="1134" w:right="1417" w:bottom="1134" w:left="1418" w:header="567" w:footer="567" w:gutter="0"/>
          <w:cols w:space="720"/>
        </w:sectPr>
      </w:pPr>
    </w:p>
    <w:p w:rsidR="00B26E9C" w:rsidRDefault="00B26E9C" w:rsidP="00B26E9C">
      <w:pPr>
        <w:keepNext/>
        <w:ind w:firstLine="0"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2423419" cy="4071668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linkup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483" cy="408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9C" w:rsidRDefault="00B26E9C" w:rsidP="00B26E9C">
      <w:pPr>
        <w:pStyle w:val="Caption"/>
      </w:pPr>
      <w:bookmarkStart w:id="106" w:name="_Toc519513815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5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5</w:t>
      </w:r>
      <w:r w:rsidR="00AB6620">
        <w:fldChar w:fldCharType="end"/>
      </w:r>
      <w:r w:rsidR="00E61ADF">
        <w:t xml:space="preserve"> </w:t>
      </w:r>
      <w:r w:rsidR="00FF75F8">
        <w:rPr>
          <w:noProof/>
        </w:rPr>
        <w:t>Veza uspostavljena</w:t>
      </w:r>
      <w:bookmarkEnd w:id="106"/>
    </w:p>
    <w:p w:rsidR="00B26E9C" w:rsidRDefault="00B26E9C" w:rsidP="00B26E9C">
      <w:pPr>
        <w:keepNext/>
        <w:ind w:firstLine="0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2496648" cy="3752491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outine4PingFailed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222" cy="37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9C" w:rsidRDefault="00B26E9C" w:rsidP="00B26E9C">
      <w:pPr>
        <w:pStyle w:val="Caption"/>
        <w:rPr>
          <w:noProof/>
        </w:rPr>
      </w:pPr>
      <w:bookmarkStart w:id="107" w:name="_Toc519513816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5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6</w:t>
      </w:r>
      <w:r w:rsidR="00AB6620">
        <w:fldChar w:fldCharType="end"/>
      </w:r>
      <w:r w:rsidR="00FF75F8">
        <w:t xml:space="preserve"> </w:t>
      </w:r>
      <w:r w:rsidR="00FF75F8">
        <w:rPr>
          <w:noProof/>
        </w:rPr>
        <w:t xml:space="preserve">Veza </w:t>
      </w:r>
      <w:r w:rsidR="000F28F8">
        <w:rPr>
          <w:noProof/>
        </w:rPr>
        <w:t>prekinuta</w:t>
      </w:r>
      <w:r w:rsidR="001344F9">
        <w:rPr>
          <w:noProof/>
        </w:rPr>
        <w:t xml:space="preserve"> i provera </w:t>
      </w:r>
      <w:r w:rsidR="00A47D5F">
        <w:rPr>
          <w:noProof/>
        </w:rPr>
        <w:t>komunikacije</w:t>
      </w:r>
      <w:r w:rsidR="001344F9">
        <w:rPr>
          <w:noProof/>
        </w:rPr>
        <w:t xml:space="preserve"> bezuspešna</w:t>
      </w:r>
      <w:bookmarkEnd w:id="107"/>
    </w:p>
    <w:p w:rsidR="00ED6893" w:rsidRDefault="00ED6893" w:rsidP="00ED6893">
      <w:pPr>
        <w:keepNext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2430575" cy="3778370"/>
            <wp:effectExtent l="0" t="0" r="825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routine4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524" cy="37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93" w:rsidRDefault="00ED6893" w:rsidP="00ED6893">
      <w:pPr>
        <w:pStyle w:val="Caption"/>
        <w:rPr>
          <w:noProof/>
        </w:rPr>
      </w:pPr>
      <w:bookmarkStart w:id="108" w:name="_Toc519513817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5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7</w:t>
      </w:r>
      <w:r w:rsidR="00AB6620">
        <w:fldChar w:fldCharType="end"/>
      </w:r>
      <w:r>
        <w:t xml:space="preserve"> </w:t>
      </w:r>
      <w:r>
        <w:rPr>
          <w:noProof/>
        </w:rPr>
        <w:t>Pokrenuta testna rutina 4</w:t>
      </w:r>
      <w:bookmarkEnd w:id="108"/>
    </w:p>
    <w:p w:rsidR="00ED6893" w:rsidRDefault="00ED6893" w:rsidP="00ED6893">
      <w:pPr>
        <w:jc w:val="left"/>
        <w:rPr>
          <w:noProof/>
          <w:lang w:val="en-GB" w:eastAsia="en-GB"/>
        </w:rPr>
      </w:pPr>
    </w:p>
    <w:p w:rsidR="00ED6893" w:rsidRDefault="00ED6893" w:rsidP="00AB6620">
      <w:pPr>
        <w:jc w:val="left"/>
        <w:rPr>
          <w:noProof/>
          <w:lang w:val="en-GB" w:eastAsia="en-GB"/>
        </w:rPr>
      </w:pPr>
      <w:r>
        <w:rPr>
          <w:noProof/>
          <w:lang w:val="en-GB" w:eastAsia="en-GB"/>
        </w:rPr>
        <w:t>Rutina za proveru koliko puta je došlo do prekida veze testirana je fizičkim prekidanjem veze nekoliko puta i očitavanjem deljene memorije nakon toga.</w:t>
      </w:r>
    </w:p>
    <w:p w:rsidR="00ED6893" w:rsidRDefault="00ED6893" w:rsidP="00ED6893"/>
    <w:p w:rsidR="00AB6620" w:rsidRDefault="00ED6893" w:rsidP="00AB6620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>
            <wp:extent cx="2562583" cy="1876687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emrcvrcnt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93" w:rsidRPr="00ED6893" w:rsidRDefault="00AB6620" w:rsidP="00AB6620">
      <w:pPr>
        <w:pStyle w:val="Caption"/>
      </w:pPr>
      <w:bookmarkStart w:id="109" w:name="_Toc519513818"/>
      <w:r>
        <w:t xml:space="preserve">Slika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0470D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Slika \* ARABIC \s 1 </w:instrText>
      </w:r>
      <w:r>
        <w:fldChar w:fldCharType="separate"/>
      </w:r>
      <w:r w:rsidR="00A0470D">
        <w:rPr>
          <w:noProof/>
        </w:rPr>
        <w:t>8</w:t>
      </w:r>
      <w:r>
        <w:fldChar w:fldCharType="end"/>
      </w:r>
      <w:r>
        <w:t xml:space="preserve"> </w:t>
      </w:r>
      <w:r>
        <w:rPr>
          <w:noProof/>
        </w:rPr>
        <w:t>Izgled deljene memorije nakon fizičog prekida veze dva puta</w:t>
      </w:r>
      <w:bookmarkEnd w:id="109"/>
    </w:p>
    <w:p w:rsidR="005235EF" w:rsidRDefault="005235EF" w:rsidP="005235EF"/>
    <w:p w:rsidR="00ED6893" w:rsidRDefault="00ED6893">
      <w:pPr>
        <w:pStyle w:val="Heading1"/>
        <w:rPr>
          <w:lang w:val="sr-Latn-RS"/>
        </w:rPr>
        <w:sectPr w:rsidR="00ED6893" w:rsidSect="00F65BA9">
          <w:headerReference w:type="default" r:id="rId56"/>
          <w:pgSz w:w="11907" w:h="16840" w:code="9"/>
          <w:pgMar w:top="1134" w:right="1417" w:bottom="1134" w:left="1418" w:header="567" w:footer="567" w:gutter="0"/>
          <w:cols w:space="720"/>
        </w:sectPr>
      </w:pPr>
    </w:p>
    <w:p w:rsidR="00517A6A" w:rsidRDefault="001B14AB">
      <w:pPr>
        <w:pStyle w:val="Heading1"/>
        <w:rPr>
          <w:lang w:val="sr-Latn-RS"/>
        </w:rPr>
      </w:pPr>
      <w:bookmarkStart w:id="110" w:name="_Toc519513852"/>
      <w:r>
        <w:rPr>
          <w:lang w:val="sr-Latn-RS"/>
        </w:rPr>
        <w:lastRenderedPageBreak/>
        <w:t>Zaključak</w:t>
      </w:r>
      <w:bookmarkEnd w:id="110"/>
    </w:p>
    <w:p w:rsidR="00834562" w:rsidRPr="00834562" w:rsidRDefault="00834562" w:rsidP="00834562">
      <w:pPr>
        <w:rPr>
          <w:lang w:val="sr-Latn-RS"/>
        </w:rPr>
      </w:pPr>
    </w:p>
    <w:p w:rsidR="00A7002A" w:rsidRDefault="00834562" w:rsidP="00632A1D">
      <w:r>
        <w:t>Smisao ovog zadatka bio je upoznav</w:t>
      </w:r>
      <w:r w:rsidR="008164AC">
        <w:t xml:space="preserve">anje </w:t>
      </w:r>
      <w:proofErr w:type="gramStart"/>
      <w:r w:rsidR="008164AC">
        <w:t>sa</w:t>
      </w:r>
      <w:proofErr w:type="gramEnd"/>
      <w:r w:rsidR="008164AC">
        <w:t xml:space="preserve"> </w:t>
      </w:r>
      <w:r w:rsidR="008164AC" w:rsidRPr="008164AC">
        <w:rPr>
          <w:i/>
        </w:rPr>
        <w:t>mini V modelom</w:t>
      </w:r>
      <w:r w:rsidR="008164AC">
        <w:t xml:space="preserve"> i sa </w:t>
      </w:r>
      <w:r w:rsidR="008164AC" w:rsidRPr="008164AC">
        <w:rPr>
          <w:i/>
        </w:rPr>
        <w:t xml:space="preserve">ISO </w:t>
      </w:r>
      <w:r w:rsidRPr="008164AC">
        <w:rPr>
          <w:i/>
        </w:rPr>
        <w:t>26262</w:t>
      </w:r>
      <w:r>
        <w:t xml:space="preserve"> sigurnosnim konceptom za rad u </w:t>
      </w:r>
      <w:r>
        <w:rPr>
          <w:i/>
        </w:rPr>
        <w:t xml:space="preserve">automotive </w:t>
      </w:r>
      <w:r>
        <w:t>projektima.</w:t>
      </w:r>
      <w:r w:rsidR="00256C05">
        <w:t xml:space="preserve"> Takođe, bilo je potrebno upoznati se </w:t>
      </w:r>
      <w:proofErr w:type="gramStart"/>
      <w:r w:rsidR="00256C05">
        <w:t>sa</w:t>
      </w:r>
      <w:proofErr w:type="gramEnd"/>
      <w:r w:rsidR="00256C05">
        <w:t xml:space="preserve"> konceptom dvožilne </w:t>
      </w:r>
      <w:r w:rsidR="00256C05" w:rsidRPr="00256C05">
        <w:rPr>
          <w:i/>
        </w:rPr>
        <w:t>BroadR-Reach</w:t>
      </w:r>
      <w:r w:rsidR="00256C05">
        <w:rPr>
          <w:i/>
        </w:rPr>
        <w:t xml:space="preserve"> </w:t>
      </w:r>
      <w:r w:rsidR="00256C05">
        <w:t xml:space="preserve">eternet komunikacije, podacima eternet veze koji su bitni za dijagnostiku i način kako ih čitati sa </w:t>
      </w:r>
      <w:r w:rsidR="00256C05" w:rsidRPr="008164AC">
        <w:rPr>
          <w:i/>
        </w:rPr>
        <w:t>TJA1100</w:t>
      </w:r>
      <w:r w:rsidR="00256C05">
        <w:t xml:space="preserve"> integrisanog kola. Zatim bilo je potrebno upoznati se </w:t>
      </w:r>
      <w:proofErr w:type="gramStart"/>
      <w:r w:rsidR="00256C05">
        <w:t>sa</w:t>
      </w:r>
      <w:proofErr w:type="gramEnd"/>
      <w:r w:rsidR="00256C05">
        <w:t xml:space="preserve"> procesom formiranja </w:t>
      </w:r>
      <w:r w:rsidR="00256C05" w:rsidRPr="008164AC">
        <w:rPr>
          <w:i/>
        </w:rPr>
        <w:t>SWC</w:t>
      </w:r>
      <w:r w:rsidR="00256C05">
        <w:t xml:space="preserve"> komponente u </w:t>
      </w:r>
      <w:r w:rsidR="00256C05" w:rsidRPr="008164AC">
        <w:rPr>
          <w:i/>
        </w:rPr>
        <w:t>RTOS</w:t>
      </w:r>
      <w:r w:rsidR="00256C05">
        <w:t xml:space="preserve"> operativnom sistemu i vezama između </w:t>
      </w:r>
      <w:r w:rsidR="00256C05" w:rsidRPr="008164AC">
        <w:rPr>
          <w:i/>
        </w:rPr>
        <w:t>RT</w:t>
      </w:r>
      <w:r w:rsidR="00256C05">
        <w:t xml:space="preserve"> procesa po </w:t>
      </w:r>
      <w:r w:rsidR="00256C05" w:rsidRPr="008164AC">
        <w:rPr>
          <w:i/>
        </w:rPr>
        <w:t>AUTOSAR</w:t>
      </w:r>
      <w:r w:rsidR="00256C05">
        <w:t xml:space="preserve"> </w:t>
      </w:r>
      <w:r w:rsidR="00256C05" w:rsidRPr="008164AC">
        <w:rPr>
          <w:i/>
        </w:rPr>
        <w:t>RTE</w:t>
      </w:r>
      <w:r w:rsidR="00256C05">
        <w:t xml:space="preserve"> okruženju. Na kraju provera realizacije zadatka obavljena je upotrebom </w:t>
      </w:r>
      <w:r w:rsidR="00256C05" w:rsidRPr="008164AC">
        <w:rPr>
          <w:i/>
        </w:rPr>
        <w:t>QAC</w:t>
      </w:r>
      <w:r w:rsidR="00256C05">
        <w:t xml:space="preserve"> alata koji poštuje </w:t>
      </w:r>
      <w:r w:rsidR="00256C05" w:rsidRPr="008164AC">
        <w:rPr>
          <w:i/>
        </w:rPr>
        <w:t>MISRA</w:t>
      </w:r>
      <w:r w:rsidR="00256C05">
        <w:t xml:space="preserve"> standard.</w:t>
      </w:r>
      <w:r w:rsidR="00632A1D">
        <w:t xml:space="preserve"> </w:t>
      </w:r>
      <w:r w:rsidR="00A7002A">
        <w:t xml:space="preserve">Tokom realizacije programskog rešenja, </w:t>
      </w:r>
      <w:proofErr w:type="gramStart"/>
      <w:r w:rsidR="00A7002A">
        <w:t>sem</w:t>
      </w:r>
      <w:proofErr w:type="gramEnd"/>
      <w:r w:rsidR="00A7002A">
        <w:t xml:space="preserve"> </w:t>
      </w:r>
      <w:r w:rsidR="00A7002A" w:rsidRPr="008164AC">
        <w:rPr>
          <w:i/>
        </w:rPr>
        <w:t>MISRA</w:t>
      </w:r>
      <w:r w:rsidR="00A7002A">
        <w:t xml:space="preserve"> standard, bilo je potrebno ispoštovati </w:t>
      </w:r>
      <w:r w:rsidR="00A7002A">
        <w:rPr>
          <w:i/>
        </w:rPr>
        <w:t xml:space="preserve">coding guideline </w:t>
      </w:r>
      <w:r w:rsidR="00A7002A">
        <w:t xml:space="preserve">zajedno sa </w:t>
      </w:r>
      <w:r w:rsidR="00A7002A" w:rsidRPr="008164AC">
        <w:rPr>
          <w:i/>
        </w:rPr>
        <w:t>HIS</w:t>
      </w:r>
      <w:r w:rsidR="00A7002A">
        <w:t xml:space="preserve"> metrikom</w:t>
      </w:r>
      <w:r w:rsidR="00632A1D">
        <w:t>.</w:t>
      </w:r>
    </w:p>
    <w:p w:rsidR="00632A1D" w:rsidRDefault="00632A1D" w:rsidP="00632A1D">
      <w:r>
        <w:t xml:space="preserve">Realizacija ovog zadatka mogla je biti poboljšana </w:t>
      </w:r>
      <w:proofErr w:type="gramStart"/>
      <w:r>
        <w:t>na</w:t>
      </w:r>
      <w:proofErr w:type="gramEnd"/>
      <w:r>
        <w:t xml:space="preserve"> više načina, p</w:t>
      </w:r>
      <w:r w:rsidR="00DE7157">
        <w:t>rvenstveno otvaranjem još jedne</w:t>
      </w:r>
      <w:r>
        <w:t xml:space="preserve"> </w:t>
      </w:r>
      <w:r>
        <w:rPr>
          <w:i/>
        </w:rPr>
        <w:t>socket</w:t>
      </w:r>
      <w:r w:rsidR="00DE7157">
        <w:t xml:space="preserve"> utičnice</w:t>
      </w:r>
      <w:r>
        <w:t xml:space="preserve"> u modulu dva i još </w:t>
      </w:r>
      <w:r w:rsidR="00DE7157">
        <w:t>jedne niti</w:t>
      </w:r>
      <w:r>
        <w:t xml:space="preserve"> u modulu tri čime bi se uz manje izmene dobilo dobavljanje podataka u aplikaciju u realnom vremenu. Takodje mogla se u modulu dva uvesti neka logika sortiranja dijagnostičkih podataka po važnosti i eventualno uvesti rukovanje greškama. Međutim, kako nisam bio upoznat </w:t>
      </w:r>
      <w:proofErr w:type="gramStart"/>
      <w:r>
        <w:t>sa</w:t>
      </w:r>
      <w:proofErr w:type="gramEnd"/>
      <w:r>
        <w:t xml:space="preserve"> većinom koncepata koji su bili korišćeni i kako sam učio ove koncepte u toku izrade programskog rešenja, tek pred kraj sam uvideo ove mogućnosti poboljšanja.</w:t>
      </w:r>
    </w:p>
    <w:p w:rsidR="00C76C8E" w:rsidRPr="00632A1D" w:rsidRDefault="00C76C8E" w:rsidP="00632A1D"/>
    <w:p w:rsidR="00834562" w:rsidRDefault="00834562" w:rsidP="00834562"/>
    <w:p w:rsidR="00834562" w:rsidRPr="00834562" w:rsidRDefault="00834562" w:rsidP="00834562">
      <w:pPr>
        <w:sectPr w:rsidR="00834562" w:rsidRPr="00834562" w:rsidSect="00ED6893">
          <w:type w:val="continuous"/>
          <w:pgSz w:w="11907" w:h="16840" w:code="9"/>
          <w:pgMar w:top="1134" w:right="1417" w:bottom="1134" w:left="1418" w:header="567" w:footer="567" w:gutter="0"/>
          <w:cols w:space="720"/>
        </w:sectPr>
      </w:pPr>
    </w:p>
    <w:p w:rsidR="00517A6A" w:rsidRDefault="003B0518">
      <w:pPr>
        <w:pStyle w:val="Heading1"/>
        <w:rPr>
          <w:lang w:val="sl-SI"/>
        </w:rPr>
      </w:pPr>
      <w:bookmarkStart w:id="111" w:name="_Literatura"/>
      <w:bookmarkStart w:id="112" w:name="_Toc519513853"/>
      <w:bookmarkEnd w:id="111"/>
      <w:r>
        <w:rPr>
          <w:lang w:val="sr-Latn-RS"/>
        </w:rPr>
        <w:lastRenderedPageBreak/>
        <w:t>Literatura</w:t>
      </w:r>
      <w:bookmarkEnd w:id="112"/>
    </w:p>
    <w:p w:rsidR="00323946" w:rsidRDefault="00323946" w:rsidP="00C076E2">
      <w:pPr>
        <w:numPr>
          <w:ilvl w:val="0"/>
          <w:numId w:val="5"/>
        </w:numPr>
        <w:suppressAutoHyphens/>
      </w:pPr>
      <w:r>
        <w:t xml:space="preserve"> </w:t>
      </w:r>
      <w:bookmarkStart w:id="113" w:name="_Ref519505399"/>
      <w:r>
        <w:t xml:space="preserve">Slika 1.1 </w:t>
      </w:r>
      <w:hyperlink r:id="rId57" w:history="1">
        <w:r w:rsidRPr="00323946">
          <w:rPr>
            <w:rStyle w:val="Hyperlink"/>
          </w:rPr>
          <w:t>http://www.electronicdesign.com/automotive/automotive-ethernet-future-car-networking</w:t>
        </w:r>
      </w:hyperlink>
      <w:r w:rsidR="0092719E">
        <w:t xml:space="preserve">, </w:t>
      </w:r>
      <w:proofErr w:type="gramStart"/>
      <w:r w:rsidR="0092719E">
        <w:t>jun</w:t>
      </w:r>
      <w:proofErr w:type="gramEnd"/>
      <w:r w:rsidR="0092719E">
        <w:t xml:space="preserve"> 2018.</w:t>
      </w:r>
      <w:bookmarkEnd w:id="113"/>
    </w:p>
    <w:p w:rsidR="00251715" w:rsidRDefault="00251715" w:rsidP="00C076E2">
      <w:pPr>
        <w:numPr>
          <w:ilvl w:val="0"/>
          <w:numId w:val="5"/>
        </w:numPr>
        <w:suppressAutoHyphens/>
      </w:pPr>
      <w:bookmarkStart w:id="114" w:name="_Ref519505574"/>
      <w:r>
        <w:t xml:space="preserve">Slika 2.1 </w:t>
      </w:r>
      <w:hyperlink r:id="rId58" w:history="1">
        <w:r w:rsidRPr="00251715">
          <w:rPr>
            <w:rStyle w:val="Hyperlink"/>
          </w:rPr>
          <w:t>http://www.electronicdesign.com/automotive/what-s-difference-between-broadr-reach-and-100base-t1</w:t>
        </w:r>
      </w:hyperlink>
      <w:r>
        <w:t xml:space="preserve">, </w:t>
      </w:r>
      <w:proofErr w:type="gramStart"/>
      <w:r>
        <w:t>jun</w:t>
      </w:r>
      <w:proofErr w:type="gramEnd"/>
      <w:r>
        <w:t xml:space="preserve"> 2018.</w:t>
      </w:r>
      <w:bookmarkEnd w:id="114"/>
    </w:p>
    <w:p w:rsidR="00C076E2" w:rsidRDefault="00323946" w:rsidP="00C076E2">
      <w:pPr>
        <w:numPr>
          <w:ilvl w:val="0"/>
          <w:numId w:val="5"/>
        </w:numPr>
        <w:suppressAutoHyphens/>
      </w:pPr>
      <w:r>
        <w:t xml:space="preserve"> BroadR-Reach</w:t>
      </w:r>
      <w:proofErr w:type="gramStart"/>
      <w:r>
        <w:t>:</w:t>
      </w:r>
      <w:proofErr w:type="gramEnd"/>
      <w:r w:rsidR="00740DA9">
        <w:rPr>
          <w:rStyle w:val="Hyperlink"/>
        </w:rPr>
        <w:fldChar w:fldCharType="begin"/>
      </w:r>
      <w:r w:rsidR="00740DA9">
        <w:rPr>
          <w:rStyle w:val="Hyperlink"/>
        </w:rPr>
        <w:instrText xml:space="preserve"> HYPERLINK "http://www.electronicdesign.com/automotive/what-s-difference-between-broadr-reach-and-100base-t1" </w:instrText>
      </w:r>
      <w:r w:rsidR="00740DA9">
        <w:rPr>
          <w:rStyle w:val="Hyperlink"/>
        </w:rPr>
        <w:fldChar w:fldCharType="separate"/>
      </w:r>
      <w:r w:rsidRPr="00323946">
        <w:rPr>
          <w:rStyle w:val="Hyperlink"/>
        </w:rPr>
        <w:t>http://www.electronicdesign.com/automotive/what-s-difference-between-broadr-reach-and-100base-t1</w:t>
      </w:r>
      <w:r w:rsidR="00740DA9">
        <w:rPr>
          <w:rStyle w:val="Hyperlink"/>
        </w:rPr>
        <w:fldChar w:fldCharType="end"/>
      </w:r>
      <w:r w:rsidR="0092719E">
        <w:t>, jun 2018.</w:t>
      </w:r>
    </w:p>
    <w:p w:rsidR="0037569E" w:rsidRDefault="0037569E" w:rsidP="00C076E2">
      <w:pPr>
        <w:numPr>
          <w:ilvl w:val="0"/>
          <w:numId w:val="5"/>
        </w:numPr>
        <w:suppressAutoHyphens/>
      </w:pPr>
      <w:r>
        <w:t>Slika2.</w:t>
      </w:r>
      <w:r w:rsidR="0077761C">
        <w:t>2</w:t>
      </w:r>
      <w:hyperlink r:id="rId59" w:history="1">
        <w:r w:rsidRPr="0037569E">
          <w:rPr>
            <w:rStyle w:val="Hyperlink"/>
          </w:rPr>
          <w:t>https://www.nxp.com/products/analog/interfaces/in-vehicle-network/ethernet/automotive-ethernet-phy-</w:t>
        </w:r>
        <w:r w:rsidRPr="0037569E">
          <w:rPr>
            <w:rStyle w:val="Hyperlink"/>
          </w:rPr>
          <w:t>t</w:t>
        </w:r>
        <w:r w:rsidRPr="0037569E">
          <w:rPr>
            <w:rStyle w:val="Hyperlink"/>
          </w:rPr>
          <w:t>ransceivers/ieee-100base-t1-compliant-automotive-ethernet-phy-transceiver:TJA1100HN</w:t>
        </w:r>
      </w:hyperlink>
      <w:r w:rsidR="00562BC1">
        <w:t xml:space="preserve">, </w:t>
      </w:r>
      <w:proofErr w:type="gramStart"/>
      <w:r w:rsidR="00562BC1">
        <w:t>jun</w:t>
      </w:r>
      <w:proofErr w:type="gramEnd"/>
      <w:r w:rsidR="00562BC1">
        <w:t xml:space="preserve"> 2018.</w:t>
      </w:r>
    </w:p>
    <w:p w:rsidR="00C076E2" w:rsidRDefault="00323946" w:rsidP="00C076E2">
      <w:pPr>
        <w:numPr>
          <w:ilvl w:val="0"/>
          <w:numId w:val="5"/>
        </w:numPr>
        <w:suppressAutoHyphens/>
      </w:pPr>
      <w:r>
        <w:t xml:space="preserve"> TJA1100:</w:t>
      </w:r>
      <w:hyperlink r:id="rId60" w:history="1">
        <w:r w:rsidRPr="00323946">
          <w:rPr>
            <w:rStyle w:val="Hyperlink"/>
          </w:rPr>
          <w:t>https://www.nxp.com/products/analog/interfaces/in-vehicle-network/ethernet/automotive-ethernet-phy-transceivers/ieee-100base-t1-compliant-automotive-ethernet-phy-transceiver:TJA1100HN</w:t>
        </w:r>
      </w:hyperlink>
      <w:r w:rsidR="0092719E">
        <w:t xml:space="preserve">, </w:t>
      </w:r>
      <w:proofErr w:type="gramStart"/>
      <w:r w:rsidR="0092719E">
        <w:t>jun</w:t>
      </w:r>
      <w:proofErr w:type="gramEnd"/>
      <w:r w:rsidR="0092719E">
        <w:t xml:space="preserve"> 2018.</w:t>
      </w:r>
    </w:p>
    <w:p w:rsidR="006D446E" w:rsidRPr="00851FDF" w:rsidRDefault="006D446E" w:rsidP="00C076E2">
      <w:pPr>
        <w:numPr>
          <w:ilvl w:val="0"/>
          <w:numId w:val="5"/>
        </w:numPr>
        <w:suppressAutoHyphens/>
      </w:pPr>
      <w:r>
        <w:t xml:space="preserve">Slika2.3 </w:t>
      </w:r>
      <w:hyperlink r:id="rId61" w:history="1">
        <w:r w:rsidRPr="00323946">
          <w:rPr>
            <w:rStyle w:val="Hyperlink"/>
          </w:rPr>
          <w:t>http://www.ieee802.org/3/efm/public/nov02/oam/pannell_oam_1_1102.pdf</w:t>
        </w:r>
      </w:hyperlink>
      <w:proofErr w:type="gramStart"/>
      <w:r>
        <w:t>,jun</w:t>
      </w:r>
      <w:proofErr w:type="gramEnd"/>
      <w:r>
        <w:t xml:space="preserve"> 2018.</w:t>
      </w:r>
    </w:p>
    <w:p w:rsidR="00C076E2" w:rsidRDefault="00323946" w:rsidP="00740DA9">
      <w:pPr>
        <w:numPr>
          <w:ilvl w:val="0"/>
          <w:numId w:val="5"/>
        </w:numPr>
        <w:suppressAutoHyphens/>
      </w:pPr>
      <w:r>
        <w:t xml:space="preserve"> Odredbe22i45: </w:t>
      </w:r>
      <w:hyperlink r:id="rId62" w:history="1">
        <w:r w:rsidRPr="00323946">
          <w:rPr>
            <w:rStyle w:val="Hyperlink"/>
          </w:rPr>
          <w:t>http://www.ieee802.org/3/efm/public/nov02/oam/pannell_oam_1_1102.pdf</w:t>
        </w:r>
      </w:hyperlink>
      <w:proofErr w:type="gramStart"/>
      <w:r w:rsidR="0092719E">
        <w:t>,jun</w:t>
      </w:r>
      <w:proofErr w:type="gramEnd"/>
      <w:r w:rsidR="0092719E">
        <w:t xml:space="preserve"> 2018.</w:t>
      </w:r>
    </w:p>
    <w:p w:rsidR="0037569E" w:rsidRDefault="0037569E" w:rsidP="00740DA9">
      <w:pPr>
        <w:numPr>
          <w:ilvl w:val="0"/>
          <w:numId w:val="5"/>
        </w:numPr>
        <w:suppressAutoHyphens/>
      </w:pPr>
      <w:r>
        <w:t xml:space="preserve">Slika 2.4 </w:t>
      </w:r>
      <w:hyperlink r:id="rId63" w:history="1">
        <w:r w:rsidRPr="0037569E">
          <w:rPr>
            <w:rStyle w:val="Hyperlink"/>
          </w:rPr>
          <w:t>http://www.diva-portal.org/smash</w:t>
        </w:r>
        <w:r w:rsidRPr="0037569E">
          <w:rPr>
            <w:rStyle w:val="Hyperlink"/>
          </w:rPr>
          <w:t>/</w:t>
        </w:r>
        <w:r w:rsidRPr="0037569E">
          <w:rPr>
            <w:rStyle w:val="Hyperlink"/>
          </w:rPr>
          <w:t>get/diva2:648352/FULLTEXT01.pdf</w:t>
        </w:r>
      </w:hyperlink>
      <w:r w:rsidR="00562BC1">
        <w:t xml:space="preserve">, </w:t>
      </w:r>
      <w:proofErr w:type="gramStart"/>
      <w:r w:rsidR="00562BC1">
        <w:t>jun</w:t>
      </w:r>
      <w:proofErr w:type="gramEnd"/>
      <w:r w:rsidR="00562BC1">
        <w:t xml:space="preserve"> 2018.</w:t>
      </w:r>
    </w:p>
    <w:p w:rsidR="00562BC1" w:rsidRDefault="00562BC1" w:rsidP="00740DA9">
      <w:pPr>
        <w:numPr>
          <w:ilvl w:val="0"/>
          <w:numId w:val="5"/>
        </w:numPr>
        <w:suppressAutoHyphens/>
      </w:pPr>
      <w:r>
        <w:t xml:space="preserve">Slika 2.5 </w:t>
      </w:r>
      <w:hyperlink r:id="rId64" w:history="1">
        <w:r w:rsidRPr="00562BC1">
          <w:rPr>
            <w:rStyle w:val="Hyperlink"/>
          </w:rPr>
          <w:t>https://elearning.vector.com/index.php?wbt_ls_kapitel_id=1330159&amp;root=378422&amp;seite=vl_autosar_introduction_en</w:t>
        </w:r>
      </w:hyperlink>
      <w:r>
        <w:t xml:space="preserve">, </w:t>
      </w:r>
      <w:proofErr w:type="gramStart"/>
      <w:r>
        <w:t>jun</w:t>
      </w:r>
      <w:proofErr w:type="gramEnd"/>
      <w:r>
        <w:t xml:space="preserve"> 2018.</w:t>
      </w:r>
    </w:p>
    <w:p w:rsidR="00323946" w:rsidRDefault="00323946" w:rsidP="00740DA9">
      <w:pPr>
        <w:numPr>
          <w:ilvl w:val="0"/>
          <w:numId w:val="5"/>
        </w:numPr>
        <w:suppressAutoHyphens/>
      </w:pPr>
      <w:r>
        <w:t xml:space="preserve">AUTOSAR: </w:t>
      </w:r>
      <w:hyperlink r:id="rId65" w:history="1">
        <w:r w:rsidRPr="00323946">
          <w:rPr>
            <w:rStyle w:val="Hyperlink"/>
          </w:rPr>
          <w:t>https://elearning.vector.com/index.php?wbt_ls_kapitel_id=1330159&amp;root=378422&amp;seite=vl_autosar_introduction_en</w:t>
        </w:r>
      </w:hyperlink>
      <w:r w:rsidR="0092719E">
        <w:t xml:space="preserve">, </w:t>
      </w:r>
      <w:proofErr w:type="gramStart"/>
      <w:r w:rsidR="0092719E">
        <w:t>jun</w:t>
      </w:r>
      <w:proofErr w:type="gramEnd"/>
      <w:r w:rsidR="0092719E">
        <w:t xml:space="preserve"> 2018.</w:t>
      </w:r>
    </w:p>
    <w:p w:rsidR="00323946" w:rsidRDefault="0092719E" w:rsidP="00740DA9">
      <w:pPr>
        <w:numPr>
          <w:ilvl w:val="0"/>
          <w:numId w:val="5"/>
        </w:numPr>
        <w:suppressAutoHyphens/>
      </w:pPr>
      <w:r>
        <w:lastRenderedPageBreak/>
        <w:t>Slika</w:t>
      </w:r>
      <w:r w:rsidR="00323946">
        <w:t>2.6</w:t>
      </w:r>
      <w:r>
        <w:t>:</w:t>
      </w:r>
      <w:hyperlink r:id="rId66" w:anchor="!vi_preevision_events_iframe_en.html" w:history="1">
        <w:r w:rsidR="00323946" w:rsidRPr="00323946">
          <w:rPr>
            <w:rStyle w:val="Hyperlink"/>
          </w:rPr>
          <w:t>https://vector.com/vi_preevision-iso26262_en.html#!vi_preevision_events_iframe_en.html</w:t>
        </w:r>
      </w:hyperlink>
      <w:r>
        <w:t xml:space="preserve">, </w:t>
      </w:r>
      <w:proofErr w:type="gramStart"/>
      <w:r>
        <w:t>jun</w:t>
      </w:r>
      <w:proofErr w:type="gramEnd"/>
      <w:r>
        <w:t xml:space="preserve"> 2018.</w:t>
      </w:r>
    </w:p>
    <w:p w:rsidR="00CB5C48" w:rsidRDefault="00CB5C48" w:rsidP="00740DA9">
      <w:pPr>
        <w:numPr>
          <w:ilvl w:val="0"/>
          <w:numId w:val="5"/>
        </w:numPr>
        <w:suppressAutoHyphens/>
      </w:pPr>
      <w:r>
        <w:t xml:space="preserve">Slika 2.7 </w:t>
      </w:r>
      <w:hyperlink r:id="rId67" w:history="1">
        <w:r w:rsidRPr="00CB5C48">
          <w:rPr>
            <w:rStyle w:val="Hyperlink"/>
          </w:rPr>
          <w:t>https://www.embitel.com/blog/embedded-blog/understanding-how-iso-26262-asil-is-determined-for-automotive-applications</w:t>
        </w:r>
      </w:hyperlink>
      <w:r>
        <w:t xml:space="preserve">, </w:t>
      </w:r>
      <w:proofErr w:type="gramStart"/>
      <w:r>
        <w:t>jun</w:t>
      </w:r>
      <w:proofErr w:type="gramEnd"/>
      <w:r>
        <w:t xml:space="preserve"> 2018.</w:t>
      </w:r>
    </w:p>
    <w:p w:rsidR="001E4120" w:rsidRDefault="001E4120" w:rsidP="00740DA9">
      <w:pPr>
        <w:numPr>
          <w:ilvl w:val="0"/>
          <w:numId w:val="5"/>
        </w:numPr>
        <w:suppressAutoHyphens/>
      </w:pPr>
      <w:r>
        <w:t xml:space="preserve">Slika 2.8 </w:t>
      </w:r>
      <w:hyperlink r:id="rId68" w:history="1">
        <w:r w:rsidRPr="001E4120">
          <w:rPr>
            <w:rStyle w:val="Hyperlink"/>
          </w:rPr>
          <w:t>https://www.embitel.com/blog/embedded-blog/understanding-how-iso-26262-asil-is-determined-for-automotive-applications</w:t>
        </w:r>
      </w:hyperlink>
      <w:r>
        <w:t xml:space="preserve">, </w:t>
      </w:r>
      <w:proofErr w:type="gramStart"/>
      <w:r>
        <w:t>jun</w:t>
      </w:r>
      <w:proofErr w:type="gramEnd"/>
      <w:r>
        <w:t xml:space="preserve"> 2018.</w:t>
      </w:r>
    </w:p>
    <w:p w:rsidR="0092719E" w:rsidRDefault="0092719E" w:rsidP="00740DA9">
      <w:pPr>
        <w:numPr>
          <w:ilvl w:val="0"/>
          <w:numId w:val="5"/>
        </w:numPr>
        <w:suppressAutoHyphens/>
      </w:pPr>
      <w:r>
        <w:t xml:space="preserve">ASIL: </w:t>
      </w:r>
      <w:hyperlink r:id="rId69" w:history="1">
        <w:r w:rsidRPr="0092719E">
          <w:rPr>
            <w:rStyle w:val="Hyperlink"/>
          </w:rPr>
          <w:t>https://www.embitel.com/blog/embedded-blog/understanding-how-iso-26262-asil-is-determined-for-automotive-applications</w:t>
        </w:r>
      </w:hyperlink>
      <w:r>
        <w:t xml:space="preserve">, </w:t>
      </w:r>
      <w:proofErr w:type="gramStart"/>
      <w:r>
        <w:t>jun</w:t>
      </w:r>
      <w:proofErr w:type="gramEnd"/>
      <w:r>
        <w:t xml:space="preserve"> 2018.</w:t>
      </w:r>
    </w:p>
    <w:p w:rsidR="00D84285" w:rsidRDefault="00D84285" w:rsidP="00740DA9">
      <w:pPr>
        <w:numPr>
          <w:ilvl w:val="0"/>
          <w:numId w:val="5"/>
        </w:numPr>
        <w:suppressAutoHyphens/>
      </w:pPr>
      <w:r>
        <w:t xml:space="preserve">Slika 2.9 </w:t>
      </w:r>
      <w:hyperlink r:id="rId70" w:history="1">
        <w:r w:rsidRPr="00D84285">
          <w:rPr>
            <w:rStyle w:val="Hyperlink"/>
          </w:rPr>
          <w:t>http://www.rfwireless-world.com/Tutorials/Ethernet-tutorial.html</w:t>
        </w:r>
      </w:hyperlink>
      <w:r>
        <w:t xml:space="preserve">, </w:t>
      </w:r>
      <w:proofErr w:type="gramStart"/>
      <w:r>
        <w:t>jun</w:t>
      </w:r>
      <w:proofErr w:type="gramEnd"/>
      <w:r>
        <w:t xml:space="preserve"> 2018.</w:t>
      </w:r>
    </w:p>
    <w:p w:rsidR="00A07BED" w:rsidRDefault="00A07BED" w:rsidP="00740DA9">
      <w:pPr>
        <w:numPr>
          <w:ilvl w:val="0"/>
          <w:numId w:val="5"/>
        </w:numPr>
        <w:suppressAutoHyphens/>
      </w:pPr>
      <w:r>
        <w:t xml:space="preserve">Slika 2.10 </w:t>
      </w:r>
      <w:hyperlink r:id="rId71" w:history="1">
        <w:r w:rsidRPr="00A07BED">
          <w:rPr>
            <w:rStyle w:val="Hyperlink"/>
          </w:rPr>
          <w:t>https://en.wikipedia.org/wiki/Transmission_Control_Protocol</w:t>
        </w:r>
      </w:hyperlink>
      <w:r>
        <w:t xml:space="preserve">, </w:t>
      </w:r>
      <w:proofErr w:type="gramStart"/>
      <w:r>
        <w:t>jun</w:t>
      </w:r>
      <w:proofErr w:type="gramEnd"/>
      <w:r>
        <w:t xml:space="preserve"> 2018.</w:t>
      </w:r>
    </w:p>
    <w:p w:rsidR="000923EA" w:rsidRDefault="000923EA" w:rsidP="00740DA9">
      <w:pPr>
        <w:numPr>
          <w:ilvl w:val="0"/>
          <w:numId w:val="5"/>
        </w:numPr>
        <w:suppressAutoHyphens/>
      </w:pPr>
      <w:r>
        <w:t xml:space="preserve">Slika 2.11 </w:t>
      </w:r>
      <w:hyperlink r:id="rId72" w:history="1">
        <w:r w:rsidRPr="0092719E">
          <w:rPr>
            <w:rStyle w:val="Hyperlink"/>
          </w:rPr>
          <w:t>http://www.rt-rk.uns.ac.rs/predmeti/e2/orm-1-osnovi-računarskih-mreža-1</w:t>
        </w:r>
      </w:hyperlink>
      <w:r>
        <w:t xml:space="preserve">, </w:t>
      </w:r>
      <w:proofErr w:type="gramStart"/>
      <w:r>
        <w:t>jun</w:t>
      </w:r>
      <w:proofErr w:type="gramEnd"/>
      <w:r>
        <w:t xml:space="preserve"> 2018.</w:t>
      </w:r>
    </w:p>
    <w:p w:rsidR="001D4AC6" w:rsidRDefault="001D4AC6" w:rsidP="00740DA9">
      <w:pPr>
        <w:numPr>
          <w:ilvl w:val="0"/>
          <w:numId w:val="5"/>
        </w:numPr>
        <w:suppressAutoHyphens/>
      </w:pPr>
      <w:r>
        <w:t xml:space="preserve">Slika 2.12 </w:t>
      </w:r>
      <w:hyperlink r:id="rId73" w:history="1">
        <w:r w:rsidRPr="0092719E">
          <w:rPr>
            <w:rStyle w:val="Hyperlink"/>
          </w:rPr>
          <w:t>http://www.rt-rk.uns.ac.rs/predmeti/e2/orm-1-osnovi-računarskih-mreža-1</w:t>
        </w:r>
      </w:hyperlink>
      <w:r>
        <w:t xml:space="preserve">, </w:t>
      </w:r>
      <w:proofErr w:type="gramStart"/>
      <w:r>
        <w:t>jun</w:t>
      </w:r>
      <w:proofErr w:type="gramEnd"/>
      <w:r>
        <w:t xml:space="preserve"> 2018.</w:t>
      </w:r>
    </w:p>
    <w:p w:rsidR="001D4AC6" w:rsidRDefault="001D4AC6" w:rsidP="00740DA9">
      <w:pPr>
        <w:numPr>
          <w:ilvl w:val="0"/>
          <w:numId w:val="5"/>
        </w:numPr>
        <w:suppressAutoHyphens/>
      </w:pPr>
      <w:r>
        <w:t xml:space="preserve">Slika 2.13 </w:t>
      </w:r>
      <w:hyperlink r:id="rId74" w:history="1">
        <w:r w:rsidRPr="001D4AC6">
          <w:rPr>
            <w:rStyle w:val="Hyperlink"/>
          </w:rPr>
          <w:t>http://fiberbit.com.tw/tcp-transmission-control-protocol-segments-and-fields/</w:t>
        </w:r>
      </w:hyperlink>
      <w:r>
        <w:t xml:space="preserve">, </w:t>
      </w:r>
      <w:proofErr w:type="gramStart"/>
      <w:r>
        <w:t>jun</w:t>
      </w:r>
      <w:proofErr w:type="gramEnd"/>
      <w:r>
        <w:t xml:space="preserve"> 2018.</w:t>
      </w:r>
    </w:p>
    <w:p w:rsidR="0092719E" w:rsidRDefault="0092719E" w:rsidP="00740DA9">
      <w:pPr>
        <w:numPr>
          <w:ilvl w:val="0"/>
          <w:numId w:val="5"/>
        </w:numPr>
        <w:suppressAutoHyphens/>
      </w:pPr>
      <w:r>
        <w:t xml:space="preserve">Eternet: </w:t>
      </w:r>
      <w:hyperlink r:id="rId75" w:history="1">
        <w:r w:rsidRPr="0092719E">
          <w:rPr>
            <w:rStyle w:val="Hyperlink"/>
          </w:rPr>
          <w:t>http://www.rt-rk.uns.ac.rs/predmeti/e2/orm-1-osnovi-računarskih-mreža-1</w:t>
        </w:r>
      </w:hyperlink>
      <w:r>
        <w:t xml:space="preserve">, </w:t>
      </w:r>
      <w:proofErr w:type="gramStart"/>
      <w:r>
        <w:t>jun</w:t>
      </w:r>
      <w:proofErr w:type="gramEnd"/>
      <w:r>
        <w:t xml:space="preserve"> 2018.</w:t>
      </w:r>
    </w:p>
    <w:p w:rsidR="001D4AC6" w:rsidRDefault="001D4AC6" w:rsidP="00740DA9">
      <w:pPr>
        <w:numPr>
          <w:ilvl w:val="0"/>
          <w:numId w:val="5"/>
        </w:numPr>
        <w:suppressAutoHyphens/>
      </w:pPr>
      <w:r>
        <w:t xml:space="preserve">Slika 2.14 </w:t>
      </w:r>
      <w:hyperlink r:id="rId76" w:history="1">
        <w:r w:rsidRPr="001D4AC6">
          <w:rPr>
            <w:rStyle w:val="Hyperlink"/>
          </w:rPr>
          <w:t>http://www.startnetworks.info/2011/08/ipv6-and-ipv4-headers.html</w:t>
        </w:r>
      </w:hyperlink>
      <w:r>
        <w:t xml:space="preserve">, </w:t>
      </w:r>
      <w:proofErr w:type="gramStart"/>
      <w:r>
        <w:t>jun</w:t>
      </w:r>
      <w:proofErr w:type="gramEnd"/>
      <w:r>
        <w:t xml:space="preserve"> 2018.</w:t>
      </w:r>
    </w:p>
    <w:p w:rsidR="0092719E" w:rsidRDefault="0092719E" w:rsidP="0092719E">
      <w:pPr>
        <w:numPr>
          <w:ilvl w:val="0"/>
          <w:numId w:val="5"/>
        </w:numPr>
        <w:suppressAutoHyphens/>
      </w:pPr>
      <w:r>
        <w:t xml:space="preserve">IPv6: </w:t>
      </w:r>
      <w:hyperlink r:id="rId77" w:history="1">
        <w:r w:rsidRPr="0092719E">
          <w:rPr>
            <w:rStyle w:val="Hyperlink"/>
          </w:rPr>
          <w:t>https://en.wikipedia.org/wiki/IPv6_packet</w:t>
        </w:r>
      </w:hyperlink>
      <w:r>
        <w:t xml:space="preserve">, </w:t>
      </w:r>
      <w:proofErr w:type="gramStart"/>
      <w:r>
        <w:t>jun</w:t>
      </w:r>
      <w:proofErr w:type="gramEnd"/>
      <w:r>
        <w:t xml:space="preserve"> 2018.</w:t>
      </w:r>
    </w:p>
    <w:p w:rsidR="0092719E" w:rsidRDefault="0092719E" w:rsidP="0092719E">
      <w:pPr>
        <w:numPr>
          <w:ilvl w:val="0"/>
          <w:numId w:val="5"/>
        </w:numPr>
        <w:suppressAutoHyphens/>
      </w:pPr>
      <w:r>
        <w:t xml:space="preserve">VxWorks: </w:t>
      </w:r>
      <w:hyperlink r:id="rId78" w:history="1">
        <w:r w:rsidRPr="0092719E">
          <w:rPr>
            <w:rStyle w:val="Hyperlink"/>
          </w:rPr>
          <w:t>https://en.wikipedia.org/wiki/VxWorks</w:t>
        </w:r>
      </w:hyperlink>
      <w:r>
        <w:t xml:space="preserve">, </w:t>
      </w:r>
      <w:proofErr w:type="gramStart"/>
      <w:r>
        <w:t>jun</w:t>
      </w:r>
      <w:proofErr w:type="gramEnd"/>
      <w:r>
        <w:t xml:space="preserve"> 2018.</w:t>
      </w:r>
    </w:p>
    <w:p w:rsidR="0092719E" w:rsidRDefault="0092719E" w:rsidP="0092719E">
      <w:pPr>
        <w:numPr>
          <w:ilvl w:val="0"/>
          <w:numId w:val="5"/>
        </w:numPr>
        <w:suppressAutoHyphens/>
      </w:pPr>
      <w:r>
        <w:t xml:space="preserve">Qt: </w:t>
      </w:r>
      <w:hyperlink r:id="rId79" w:history="1">
        <w:r w:rsidRPr="0092719E">
          <w:rPr>
            <w:rStyle w:val="Hyperlink"/>
          </w:rPr>
          <w:t>https://en.wikipedia.org/wiki/Qt_(software)</w:t>
        </w:r>
      </w:hyperlink>
      <w:r w:rsidRPr="0092719E">
        <w:t xml:space="preserve"> </w:t>
      </w:r>
      <w:r>
        <w:t xml:space="preserve">, </w:t>
      </w:r>
      <w:proofErr w:type="gramStart"/>
      <w:r>
        <w:t>jun</w:t>
      </w:r>
      <w:proofErr w:type="gramEnd"/>
      <w:r>
        <w:t xml:space="preserve"> 2018.</w:t>
      </w:r>
    </w:p>
    <w:p w:rsidR="00182DD7" w:rsidRPr="0092719E" w:rsidRDefault="00182DD7" w:rsidP="0092719E">
      <w:pPr>
        <w:numPr>
          <w:ilvl w:val="0"/>
          <w:numId w:val="5"/>
        </w:numPr>
        <w:suppressAutoHyphens/>
      </w:pPr>
      <w:r>
        <w:t>Slika4.1</w:t>
      </w:r>
      <w:hyperlink r:id="rId80" w:history="1">
        <w:r w:rsidRPr="00182DD7">
          <w:rPr>
            <w:rStyle w:val="Hyperlink"/>
          </w:rPr>
          <w:t>https://rocketboards.org/foswiki/Documentation/AlteraSoCDevelopmentBoard</w:t>
        </w:r>
      </w:hyperlink>
      <w:r>
        <w:t xml:space="preserve">, </w:t>
      </w:r>
      <w:proofErr w:type="gramStart"/>
      <w:r>
        <w:t>jun</w:t>
      </w:r>
      <w:proofErr w:type="gramEnd"/>
      <w:r>
        <w:t xml:space="preserve"> 2018.</w:t>
      </w:r>
    </w:p>
    <w:sectPr w:rsidR="00182DD7" w:rsidRPr="0092719E" w:rsidSect="00F65BA9">
      <w:headerReference w:type="default" r:id="rId81"/>
      <w:pgSz w:w="11907" w:h="16840" w:code="9"/>
      <w:pgMar w:top="1134" w:right="1417" w:bottom="1134" w:left="1418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6659" w:rsidRDefault="00CF6659">
      <w:r>
        <w:separator/>
      </w:r>
    </w:p>
  </w:endnote>
  <w:endnote w:type="continuationSeparator" w:id="0">
    <w:p w:rsidR="00CF6659" w:rsidRDefault="00CF66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ogueBold">
    <w:altName w:val="Times New Roman"/>
    <w:charset w:val="00"/>
    <w:family w:val="auto"/>
    <w:pitch w:val="variable"/>
  </w:font>
  <w:font w:name="TimesRoman">
    <w:altName w:val="Times New Roman"/>
    <w:charset w:val="00"/>
    <w:family w:val="auto"/>
    <w:pitch w:val="variable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4BFC" w:rsidRDefault="00984BFC" w:rsidP="00AD67BD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AC2622">
      <w:rPr>
        <w:rStyle w:val="PageNumber"/>
        <w:noProof/>
      </w:rPr>
      <w:t>I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4BFC" w:rsidRDefault="00984BFC" w:rsidP="00AD67BD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AC2622">
      <w:rPr>
        <w:rStyle w:val="PageNumber"/>
        <w:noProof/>
      </w:rPr>
      <w:t>VIII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4BFC" w:rsidRDefault="00984BFC" w:rsidP="00AD67BD">
    <w:pPr>
      <w:pStyle w:val="Footer"/>
      <w:tabs>
        <w:tab w:val="clear" w:pos="4320"/>
        <w:tab w:val="clear" w:pos="8640"/>
        <w:tab w:val="center" w:pos="4678"/>
        <w:tab w:val="right" w:pos="9356"/>
      </w:tabs>
      <w:jc w:val="right"/>
      <w:rPr>
        <w:lang w:val="sl-SI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AC2622">
      <w:rPr>
        <w:rStyle w:val="PageNumber"/>
        <w:noProof/>
      </w:rPr>
      <w:t>10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6659" w:rsidRDefault="00CF6659">
      <w:r>
        <w:separator/>
      </w:r>
    </w:p>
  </w:footnote>
  <w:footnote w:type="continuationSeparator" w:id="0">
    <w:p w:rsidR="00CF6659" w:rsidRDefault="00CF665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4BFC" w:rsidRDefault="00984BFC" w:rsidP="00F65BA9">
    <w:pPr>
      <w:spacing w:after="60"/>
      <w:ind w:firstLine="0"/>
      <w:jc w:val="right"/>
      <w:rPr>
        <w:rFonts w:ascii="Arial" w:hAnsi="Arial"/>
        <w:b/>
        <w:i/>
      </w:rPr>
    </w:pPr>
  </w:p>
  <w:tbl>
    <w:tblPr>
      <w:tblW w:w="10206" w:type="dxa"/>
      <w:tblInd w:w="-552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60"/>
      <w:gridCol w:w="7087"/>
      <w:gridCol w:w="1559"/>
    </w:tblGrid>
    <w:tr w:rsidR="00984BFC" w:rsidTr="00F65BA9">
      <w:trPr>
        <w:cantSplit/>
        <w:trHeight w:val="1524"/>
      </w:trPr>
      <w:tc>
        <w:tcPr>
          <w:tcW w:w="1560" w:type="dxa"/>
          <w:vAlign w:val="center"/>
        </w:tcPr>
        <w:p w:rsidR="00984BFC" w:rsidRDefault="00984BFC" w:rsidP="00A07D1E">
          <w:pPr>
            <w:spacing w:line="240" w:lineRule="auto"/>
            <w:ind w:firstLine="0"/>
            <w:jc w:val="center"/>
            <w:rPr>
              <w:rFonts w:ascii="Arial" w:hAnsi="Arial"/>
              <w:sz w:val="20"/>
            </w:rPr>
          </w:pPr>
          <w:r w:rsidRPr="008C35EF">
            <w:rPr>
              <w:rFonts w:ascii="Tahoma" w:hAnsi="Tahoma"/>
              <w:lang w:val="sr-Latn-CS"/>
            </w:rPr>
            <w:object w:dxaOrig="4590" w:dyaOrig="463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4.55pt;height:57.75pt" o:ole="" fillcolor="window">
                <v:imagedata r:id="rId1" o:title=""/>
              </v:shape>
              <o:OLEObject Type="Embed" ProgID="PBrush" ShapeID="_x0000_i1025" DrawAspect="Content" ObjectID="_1593255737" r:id="rId2"/>
            </w:object>
          </w:r>
        </w:p>
      </w:tc>
      <w:tc>
        <w:tcPr>
          <w:tcW w:w="7087" w:type="dxa"/>
          <w:vAlign w:val="center"/>
        </w:tcPr>
        <w:p w:rsidR="00984BFC" w:rsidRPr="00A07D1E" w:rsidRDefault="00984BFC" w:rsidP="00A07D1E">
          <w:pPr>
            <w:pStyle w:val="ime"/>
            <w:spacing w:before="120" w:after="0" w:line="240" w:lineRule="auto"/>
            <w:ind w:left="57" w:right="57"/>
            <w:rPr>
              <w:rFonts w:ascii="Arial" w:hAnsi="Arial"/>
              <w:b/>
              <w:spacing w:val="-8"/>
              <w:sz w:val="40"/>
              <w:szCs w:val="40"/>
              <w:lang w:val="sr-Cyrl-CS"/>
            </w:rPr>
          </w:pPr>
          <w:r w:rsidRPr="00A07D1E">
            <w:rPr>
              <w:rFonts w:ascii="Arial" w:hAnsi="Arial"/>
              <w:b/>
              <w:spacing w:val="-8"/>
              <w:sz w:val="40"/>
              <w:szCs w:val="40"/>
            </w:rPr>
            <w:t>УНИВЕРЗИТЕТ У НОВОМ САДУ</w:t>
          </w:r>
        </w:p>
        <w:p w:rsidR="00984BFC" w:rsidRPr="00A07D1E" w:rsidRDefault="00984BFC" w:rsidP="00A07D1E">
          <w:pPr>
            <w:pStyle w:val="ime"/>
            <w:spacing w:before="120" w:after="0" w:line="240" w:lineRule="auto"/>
            <w:ind w:left="57" w:right="57"/>
            <w:rPr>
              <w:rFonts w:ascii="Arial" w:hAnsi="Arial"/>
              <w:b/>
              <w:spacing w:val="-8"/>
              <w:sz w:val="32"/>
              <w:szCs w:val="32"/>
              <w:lang w:val="sr-Cyrl-CS"/>
            </w:rPr>
          </w:pPr>
          <w:r w:rsidRPr="00A07D1E">
            <w:rPr>
              <w:rFonts w:ascii="Arial" w:hAnsi="Arial"/>
              <w:b/>
              <w:spacing w:val="-8"/>
              <w:sz w:val="40"/>
              <w:szCs w:val="40"/>
            </w:rPr>
            <w:t>ФАКУЛТЕТ ТЕХНИ</w:t>
          </w:r>
          <w:r w:rsidRPr="00A07D1E">
            <w:rPr>
              <w:rFonts w:ascii="Arial" w:hAnsi="Arial"/>
              <w:b/>
              <w:spacing w:val="-8"/>
              <w:sz w:val="40"/>
              <w:szCs w:val="40"/>
              <w:lang w:val="sr-Cyrl-CS"/>
            </w:rPr>
            <w:t>Ч</w:t>
          </w:r>
          <w:r w:rsidRPr="00A07D1E">
            <w:rPr>
              <w:rFonts w:ascii="Arial" w:hAnsi="Arial"/>
              <w:b/>
              <w:spacing w:val="-8"/>
              <w:sz w:val="40"/>
              <w:szCs w:val="40"/>
            </w:rPr>
            <w:t>КИХ НАУКА</w:t>
          </w:r>
        </w:p>
      </w:tc>
      <w:tc>
        <w:tcPr>
          <w:tcW w:w="1559" w:type="dxa"/>
        </w:tcPr>
        <w:p w:rsidR="00984BFC" w:rsidRPr="00A07D1E" w:rsidRDefault="00984BFC" w:rsidP="00A07D1E">
          <w:pPr>
            <w:pStyle w:val="ime"/>
            <w:spacing w:before="120" w:after="0" w:line="240" w:lineRule="auto"/>
            <w:ind w:left="57" w:right="57"/>
            <w:rPr>
              <w:rFonts w:ascii="Arial" w:hAnsi="Arial"/>
              <w:b/>
              <w:spacing w:val="-8"/>
              <w:sz w:val="40"/>
              <w:szCs w:val="40"/>
            </w:rPr>
          </w:pPr>
          <w:r w:rsidRPr="00FF70D2">
            <w:rPr>
              <w:noProof/>
              <w:lang w:val="en-GB" w:eastAsia="en-GB"/>
            </w:rPr>
            <w:drawing>
              <wp:inline distT="0" distB="0" distL="0" distR="0">
                <wp:extent cx="782955" cy="855980"/>
                <wp:effectExtent l="0" t="0" r="0" b="127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82955" cy="855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984BFC" w:rsidRDefault="00984BFC">
    <w:pPr>
      <w:pStyle w:val="Header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4BFC" w:rsidRPr="00E664ED" w:rsidRDefault="00984BFC" w:rsidP="00AD67BD">
    <w:pPr>
      <w:pStyle w:val="Header"/>
      <w:pBdr>
        <w:bottom w:val="single" w:sz="4" w:space="1" w:color="auto"/>
      </w:pBdr>
      <w:tabs>
        <w:tab w:val="clear" w:pos="4320"/>
        <w:tab w:val="clear" w:pos="8640"/>
        <w:tab w:val="center" w:pos="4678"/>
        <w:tab w:val="right" w:pos="9356"/>
      </w:tabs>
      <w:jc w:val="right"/>
      <w:rPr>
        <w:lang w:val="sr-Latn-RS"/>
      </w:rPr>
    </w:pPr>
    <w:r>
      <w:rPr>
        <w:lang w:val="sr-Latn-RS"/>
      </w:rPr>
      <w:t>Koncept rešenja</w: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4BFC" w:rsidRPr="00170C67" w:rsidRDefault="00984BFC" w:rsidP="00AD67BD">
    <w:pPr>
      <w:pStyle w:val="Header"/>
      <w:pBdr>
        <w:bottom w:val="single" w:sz="4" w:space="1" w:color="auto"/>
      </w:pBdr>
      <w:tabs>
        <w:tab w:val="clear" w:pos="4320"/>
        <w:tab w:val="clear" w:pos="8640"/>
        <w:tab w:val="center" w:pos="4678"/>
        <w:tab w:val="right" w:pos="9356"/>
      </w:tabs>
      <w:jc w:val="right"/>
      <w:rPr>
        <w:lang w:val="sr-Cyrl-RS"/>
      </w:rPr>
    </w:pPr>
    <w:r>
      <w:t>Programsko rešenje</w:t>
    </w:r>
    <w:r>
      <w:fldChar w:fldCharType="begin"/>
    </w:r>
    <w:r>
      <w:instrText xml:space="preserve"> REF _Ref296446039 \h </w:instrText>
    </w:r>
    <w:r>
      <w:fldChar w:fldCharType="separate"/>
    </w:r>
    <w:r>
      <w:rPr>
        <w:b/>
        <w:bCs/>
      </w:rPr>
      <w:t>Error! Reference source not found.</w:t>
    </w:r>
    <w:r>
      <w:fldChar w:fldCharType="end"/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4BFC" w:rsidRPr="00E664ED" w:rsidRDefault="00984BFC" w:rsidP="00AD67BD">
    <w:pPr>
      <w:pStyle w:val="Header"/>
      <w:pBdr>
        <w:bottom w:val="single" w:sz="4" w:space="1" w:color="auto"/>
      </w:pBdr>
      <w:tabs>
        <w:tab w:val="clear" w:pos="4320"/>
        <w:tab w:val="clear" w:pos="8640"/>
        <w:tab w:val="center" w:pos="4678"/>
        <w:tab w:val="right" w:pos="9356"/>
      </w:tabs>
      <w:jc w:val="right"/>
      <w:rPr>
        <w:lang w:val="sr-Latn-RS"/>
      </w:rPr>
    </w:pPr>
    <w:r>
      <w:rPr>
        <w:lang w:val="sr-Latn-RS"/>
      </w:rPr>
      <w:t>Rezultati</w: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4BFC" w:rsidRPr="00E664ED" w:rsidRDefault="00984BFC" w:rsidP="00AD67BD">
    <w:pPr>
      <w:pStyle w:val="Header"/>
      <w:pBdr>
        <w:bottom w:val="single" w:sz="4" w:space="1" w:color="auto"/>
      </w:pBdr>
      <w:tabs>
        <w:tab w:val="clear" w:pos="4320"/>
        <w:tab w:val="clear" w:pos="8640"/>
        <w:tab w:val="center" w:pos="4678"/>
        <w:tab w:val="right" w:pos="9356"/>
      </w:tabs>
      <w:jc w:val="right"/>
      <w:rPr>
        <w:lang w:val="sr-Latn-RS"/>
      </w:rPr>
    </w:pPr>
    <w:r>
      <w:rPr>
        <w:lang w:val="sr-Latn-RS"/>
      </w:rPr>
      <w:t>Zaključak</w: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4BFC" w:rsidRPr="00E664ED" w:rsidRDefault="00984BFC" w:rsidP="00AD67BD">
    <w:pPr>
      <w:pStyle w:val="Header"/>
      <w:pBdr>
        <w:bottom w:val="single" w:sz="4" w:space="1" w:color="auto"/>
      </w:pBdr>
      <w:tabs>
        <w:tab w:val="clear" w:pos="4320"/>
        <w:tab w:val="clear" w:pos="8640"/>
        <w:tab w:val="center" w:pos="4678"/>
        <w:tab w:val="right" w:pos="9356"/>
      </w:tabs>
      <w:jc w:val="right"/>
      <w:rPr>
        <w:lang w:val="sr-Latn-RS"/>
      </w:rPr>
    </w:pPr>
    <w:r>
      <w:rPr>
        <w:lang w:val="sr-Latn-RS"/>
      </w:rPr>
      <w:t>Literatura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65" w:type="dxa"/>
      <w:tblInd w:w="-55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418"/>
      <w:gridCol w:w="8647"/>
    </w:tblGrid>
    <w:tr w:rsidR="00984BFC" w:rsidTr="00D712F3">
      <w:trPr>
        <w:cantSplit/>
        <w:trHeight w:hRule="exact" w:val="720"/>
      </w:trPr>
      <w:tc>
        <w:tcPr>
          <w:tcW w:w="1418" w:type="dxa"/>
          <w:vMerge w:val="restart"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:rsidR="00984BFC" w:rsidRDefault="00984BFC" w:rsidP="00A07D1E">
          <w:pPr>
            <w:spacing w:line="240" w:lineRule="auto"/>
            <w:ind w:firstLine="0"/>
            <w:jc w:val="center"/>
            <w:rPr>
              <w:rFonts w:ascii="Arial" w:hAnsi="Arial"/>
              <w:sz w:val="20"/>
            </w:rPr>
          </w:pPr>
          <w:r w:rsidRPr="00FF70D2">
            <w:rPr>
              <w:noProof/>
              <w:lang w:val="en-GB" w:eastAsia="en-GB"/>
            </w:rPr>
            <w:drawing>
              <wp:inline distT="0" distB="0" distL="0" distR="0">
                <wp:extent cx="782955" cy="855980"/>
                <wp:effectExtent l="0" t="0" r="0" b="127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82955" cy="855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47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984BFC" w:rsidRDefault="00984BFC" w:rsidP="00A07D1E">
          <w:pPr>
            <w:pStyle w:val="ime"/>
            <w:spacing w:before="120" w:after="0" w:line="240" w:lineRule="auto"/>
            <w:ind w:left="57" w:right="57"/>
            <w:rPr>
              <w:rFonts w:ascii="Arial" w:hAnsi="Arial"/>
              <w:sz w:val="22"/>
            </w:rPr>
          </w:pPr>
          <w:r>
            <w:rPr>
              <w:rFonts w:ascii="Arial" w:hAnsi="Arial"/>
              <w:sz w:val="22"/>
            </w:rPr>
            <w:t xml:space="preserve">УНИВЕРЗИТЕТ У НОВОМ САДУ </w:t>
          </w:r>
          <w:r>
            <w:rPr>
              <w:rFonts w:ascii="Arial" w:hAnsi="Arial"/>
              <w:sz w:val="22"/>
            </w:rPr>
            <w:sym w:font="Wingdings" w:char="F06C"/>
          </w:r>
          <w:r>
            <w:rPr>
              <w:rFonts w:ascii="Arial" w:hAnsi="Arial"/>
              <w:sz w:val="22"/>
            </w:rPr>
            <w:t xml:space="preserve"> </w:t>
          </w:r>
          <w:r>
            <w:rPr>
              <w:rFonts w:ascii="Arial" w:hAnsi="Arial"/>
              <w:b/>
              <w:sz w:val="22"/>
            </w:rPr>
            <w:t>ФАКУЛТЕТ ТЕХНИ</w:t>
          </w:r>
          <w:r>
            <w:rPr>
              <w:rFonts w:ascii="Arial" w:hAnsi="Arial"/>
              <w:b/>
              <w:sz w:val="22"/>
              <w:lang w:val="sr-Cyrl-CS"/>
            </w:rPr>
            <w:t>Ч</w:t>
          </w:r>
          <w:r>
            <w:rPr>
              <w:rFonts w:ascii="Arial" w:hAnsi="Arial"/>
              <w:b/>
              <w:sz w:val="22"/>
            </w:rPr>
            <w:t>КИХ НАУКА</w:t>
          </w:r>
          <w:r>
            <w:rPr>
              <w:rFonts w:ascii="Arial" w:hAnsi="Arial"/>
              <w:sz w:val="22"/>
            </w:rPr>
            <w:t xml:space="preserve"> </w:t>
          </w:r>
        </w:p>
        <w:p w:rsidR="00984BFC" w:rsidRDefault="00984BFC" w:rsidP="00A07D1E">
          <w:pPr>
            <w:pStyle w:val="ime"/>
            <w:spacing w:before="20" w:after="0" w:line="240" w:lineRule="auto"/>
            <w:ind w:left="142" w:right="142"/>
            <w:rPr>
              <w:rFonts w:ascii="Arial" w:hAnsi="Arial"/>
              <w:spacing w:val="20"/>
              <w:sz w:val="22"/>
            </w:rPr>
          </w:pPr>
          <w:r>
            <w:rPr>
              <w:rFonts w:ascii="Arial" w:hAnsi="Arial"/>
              <w:spacing w:val="20"/>
              <w:sz w:val="22"/>
            </w:rPr>
            <w:t>21000 НОВИ САД, Трг Доситеја Обрадови</w:t>
          </w:r>
          <w:r>
            <w:rPr>
              <w:rFonts w:ascii="Arial" w:hAnsi="Arial"/>
              <w:spacing w:val="20"/>
              <w:sz w:val="22"/>
              <w:lang w:val="sr-Cyrl-CS"/>
            </w:rPr>
            <w:t>ћ</w:t>
          </w:r>
          <w:r>
            <w:rPr>
              <w:rFonts w:ascii="Arial" w:hAnsi="Arial"/>
              <w:spacing w:val="20"/>
              <w:sz w:val="22"/>
            </w:rPr>
            <w:t>а 6</w:t>
          </w:r>
        </w:p>
      </w:tc>
    </w:tr>
    <w:tr w:rsidR="00984BFC" w:rsidTr="00D712F3">
      <w:trPr>
        <w:cantSplit/>
        <w:trHeight w:hRule="exact" w:val="765"/>
      </w:trPr>
      <w:tc>
        <w:tcPr>
          <w:tcW w:w="1418" w:type="dxa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</w:tcPr>
        <w:p w:rsidR="00984BFC" w:rsidRDefault="00984BFC" w:rsidP="00A07D1E">
          <w:pPr>
            <w:spacing w:line="240" w:lineRule="auto"/>
            <w:ind w:left="142" w:right="142"/>
            <w:jc w:val="right"/>
            <w:rPr>
              <w:rFonts w:ascii="Arial" w:hAnsi="Arial"/>
            </w:rPr>
          </w:pPr>
        </w:p>
      </w:tc>
      <w:tc>
        <w:tcPr>
          <w:tcW w:w="8647" w:type="dxa"/>
          <w:tcBorders>
            <w:top w:val="nil"/>
            <w:left w:val="single" w:sz="12" w:space="0" w:color="auto"/>
            <w:bottom w:val="single" w:sz="12" w:space="0" w:color="auto"/>
            <w:right w:val="single" w:sz="12" w:space="0" w:color="auto"/>
          </w:tcBorders>
          <w:shd w:val="pct10" w:color="auto" w:fill="auto"/>
        </w:tcPr>
        <w:p w:rsidR="00984BFC" w:rsidRDefault="00984BFC" w:rsidP="00A07D1E">
          <w:pPr>
            <w:pStyle w:val="ime"/>
            <w:spacing w:before="240" w:after="0" w:line="240" w:lineRule="auto"/>
            <w:ind w:left="142" w:right="142"/>
            <w:rPr>
              <w:rFonts w:ascii="Arial" w:hAnsi="Arial"/>
              <w:b/>
              <w:spacing w:val="-4"/>
              <w:sz w:val="28"/>
            </w:rPr>
          </w:pPr>
          <w:r>
            <w:rPr>
              <w:rFonts w:ascii="Arial" w:hAnsi="Arial"/>
              <w:b/>
              <w:spacing w:val="-4"/>
              <w:sz w:val="28"/>
            </w:rPr>
            <w:t>К</w:t>
          </w:r>
          <w:r>
            <w:rPr>
              <w:rFonts w:ascii="Arial" w:hAnsi="Arial"/>
              <w:b/>
              <w:spacing w:val="-4"/>
              <w:sz w:val="28"/>
              <w:lang w:val="sr-Cyrl-CS"/>
            </w:rPr>
            <w:t>Љ</w:t>
          </w:r>
          <w:r>
            <w:rPr>
              <w:rFonts w:ascii="Arial" w:hAnsi="Arial"/>
              <w:b/>
              <w:spacing w:val="-4"/>
              <w:sz w:val="28"/>
            </w:rPr>
            <w:t>У</w:t>
          </w:r>
          <w:r>
            <w:rPr>
              <w:rFonts w:ascii="Arial" w:hAnsi="Arial"/>
              <w:b/>
              <w:spacing w:val="-4"/>
              <w:sz w:val="28"/>
              <w:lang w:val="sr-Cyrl-CS"/>
            </w:rPr>
            <w:t>Ч</w:t>
          </w:r>
          <w:r>
            <w:rPr>
              <w:rFonts w:ascii="Arial" w:hAnsi="Arial"/>
              <w:b/>
              <w:spacing w:val="-4"/>
              <w:sz w:val="28"/>
            </w:rPr>
            <w:t>НА ДОКУМЕНТАЦИЈСКА ИНФОРМАЦИЈА</w:t>
          </w:r>
        </w:p>
      </w:tc>
    </w:tr>
  </w:tbl>
  <w:p w:rsidR="00984BFC" w:rsidRPr="009857F6" w:rsidRDefault="00984BFC" w:rsidP="00AD67B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54" w:type="dxa"/>
      <w:tblInd w:w="-40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418"/>
      <w:gridCol w:w="8636"/>
    </w:tblGrid>
    <w:tr w:rsidR="00984BFC" w:rsidRPr="00AD67BD" w:rsidTr="00D712F3">
      <w:trPr>
        <w:cantSplit/>
        <w:trHeight w:hRule="exact" w:val="720"/>
      </w:trPr>
      <w:tc>
        <w:tcPr>
          <w:tcW w:w="1418" w:type="dxa"/>
          <w:vMerge w:val="restart"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:rsidR="00984BFC" w:rsidRDefault="00984BFC" w:rsidP="00A07D1E">
          <w:pPr>
            <w:spacing w:line="240" w:lineRule="auto"/>
            <w:ind w:firstLine="0"/>
            <w:jc w:val="center"/>
            <w:rPr>
              <w:rFonts w:ascii="Arial" w:hAnsi="Arial"/>
              <w:sz w:val="20"/>
            </w:rPr>
          </w:pPr>
          <w:r w:rsidRPr="00FF70D2">
            <w:rPr>
              <w:noProof/>
              <w:lang w:val="en-GB" w:eastAsia="en-GB"/>
            </w:rPr>
            <w:drawing>
              <wp:inline distT="0" distB="0" distL="0" distR="0">
                <wp:extent cx="782955" cy="855980"/>
                <wp:effectExtent l="0" t="0" r="0" b="127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82955" cy="855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3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984BFC" w:rsidRDefault="00984BFC" w:rsidP="00A07D1E">
          <w:pPr>
            <w:pStyle w:val="ime"/>
            <w:spacing w:before="120" w:after="0" w:line="240" w:lineRule="auto"/>
            <w:ind w:left="57" w:right="57"/>
            <w:rPr>
              <w:rFonts w:ascii="Arial" w:hAnsi="Arial"/>
              <w:sz w:val="22"/>
            </w:rPr>
          </w:pPr>
          <w:smartTag w:uri="urn:schemas-microsoft-com:office:smarttags" w:element="place">
            <w:smartTag w:uri="urn:schemas-microsoft-com:office:smarttags" w:element="PlaceType">
              <w:r>
                <w:rPr>
                  <w:rFonts w:ascii="Arial" w:hAnsi="Arial"/>
                  <w:sz w:val="22"/>
                </w:rPr>
                <w:t>UNIVERSITY</w:t>
              </w:r>
            </w:smartTag>
            <w:r>
              <w:rPr>
                <w:rFonts w:ascii="Arial" w:hAnsi="Arial"/>
                <w:sz w:val="22"/>
              </w:rPr>
              <w:t xml:space="preserve"> OF </w:t>
            </w:r>
            <w:smartTag w:uri="urn:schemas-microsoft-com:office:smarttags" w:element="PlaceName">
              <w:r>
                <w:rPr>
                  <w:rFonts w:ascii="Arial" w:hAnsi="Arial"/>
                  <w:sz w:val="22"/>
                </w:rPr>
                <w:t>NOVI SAD</w:t>
              </w:r>
            </w:smartTag>
          </w:smartTag>
          <w:r>
            <w:rPr>
              <w:rFonts w:ascii="Arial" w:hAnsi="Arial"/>
              <w:sz w:val="22"/>
            </w:rPr>
            <w:t xml:space="preserve"> </w:t>
          </w:r>
          <w:r>
            <w:rPr>
              <w:rFonts w:ascii="Arial" w:hAnsi="Arial"/>
              <w:sz w:val="22"/>
            </w:rPr>
            <w:sym w:font="Wingdings" w:char="F06C"/>
          </w:r>
          <w:r>
            <w:rPr>
              <w:rFonts w:ascii="Arial" w:hAnsi="Arial"/>
              <w:sz w:val="22"/>
            </w:rPr>
            <w:t xml:space="preserve"> </w:t>
          </w:r>
          <w:r>
            <w:rPr>
              <w:rFonts w:ascii="Arial" w:hAnsi="Arial"/>
              <w:b/>
              <w:sz w:val="22"/>
            </w:rPr>
            <w:t>FACULTY OF TECHNICAL SCIENCES</w:t>
          </w:r>
          <w:r>
            <w:rPr>
              <w:rFonts w:ascii="Arial" w:hAnsi="Arial"/>
              <w:sz w:val="22"/>
            </w:rPr>
            <w:t xml:space="preserve"> </w:t>
          </w:r>
        </w:p>
        <w:p w:rsidR="00984BFC" w:rsidRPr="00AD67BD" w:rsidRDefault="00984BFC" w:rsidP="00A07D1E">
          <w:pPr>
            <w:pStyle w:val="ime"/>
            <w:spacing w:before="20" w:after="0" w:line="240" w:lineRule="auto"/>
            <w:ind w:left="142" w:right="142"/>
            <w:rPr>
              <w:rFonts w:ascii="Arial" w:hAnsi="Arial"/>
              <w:spacing w:val="20"/>
              <w:sz w:val="22"/>
              <w:lang w:val="pt-BR"/>
            </w:rPr>
          </w:pPr>
          <w:r w:rsidRPr="00AD67BD">
            <w:rPr>
              <w:rFonts w:ascii="Arial" w:hAnsi="Arial"/>
              <w:spacing w:val="20"/>
              <w:sz w:val="22"/>
              <w:lang w:val="pt-BR"/>
            </w:rPr>
            <w:t>21000 NOVI SAD, Trg Dositeja Obradovića 6</w:t>
          </w:r>
        </w:p>
      </w:tc>
    </w:tr>
    <w:tr w:rsidR="00984BFC" w:rsidTr="00D712F3">
      <w:trPr>
        <w:cantSplit/>
        <w:trHeight w:hRule="exact" w:val="765"/>
      </w:trPr>
      <w:tc>
        <w:tcPr>
          <w:tcW w:w="1418" w:type="dxa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</w:tcPr>
        <w:p w:rsidR="00984BFC" w:rsidRPr="00AD67BD" w:rsidRDefault="00984BFC" w:rsidP="00A07D1E">
          <w:pPr>
            <w:spacing w:line="240" w:lineRule="auto"/>
            <w:ind w:left="142" w:right="142"/>
            <w:jc w:val="right"/>
            <w:rPr>
              <w:rFonts w:ascii="Arial" w:hAnsi="Arial"/>
              <w:lang w:val="pt-BR"/>
            </w:rPr>
          </w:pPr>
        </w:p>
      </w:tc>
      <w:tc>
        <w:tcPr>
          <w:tcW w:w="8636" w:type="dxa"/>
          <w:tcBorders>
            <w:top w:val="nil"/>
            <w:left w:val="single" w:sz="12" w:space="0" w:color="auto"/>
            <w:bottom w:val="single" w:sz="12" w:space="0" w:color="auto"/>
            <w:right w:val="single" w:sz="12" w:space="0" w:color="auto"/>
          </w:tcBorders>
          <w:shd w:val="pct10" w:color="auto" w:fill="auto"/>
        </w:tcPr>
        <w:p w:rsidR="00984BFC" w:rsidRDefault="00984BFC" w:rsidP="00A07D1E">
          <w:pPr>
            <w:pStyle w:val="ime"/>
            <w:spacing w:before="240" w:after="0" w:line="240" w:lineRule="auto"/>
            <w:ind w:left="142" w:right="142"/>
            <w:rPr>
              <w:rFonts w:ascii="Arial" w:hAnsi="Arial"/>
              <w:b/>
              <w:spacing w:val="-4"/>
              <w:sz w:val="28"/>
            </w:rPr>
          </w:pPr>
          <w:r>
            <w:rPr>
              <w:rFonts w:ascii="Arial" w:hAnsi="Arial"/>
              <w:b/>
              <w:sz w:val="28"/>
            </w:rPr>
            <w:t>KEY WORDS DOCUMENTATION</w:t>
          </w:r>
        </w:p>
      </w:tc>
    </w:tr>
  </w:tbl>
  <w:p w:rsidR="00984BFC" w:rsidRPr="009857F6" w:rsidRDefault="00984BFC" w:rsidP="00AD67BD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4BFC" w:rsidRPr="000D03CB" w:rsidRDefault="00984BFC" w:rsidP="000D03CB">
    <w:pPr>
      <w:pStyle w:val="Header"/>
      <w:pBdr>
        <w:bottom w:val="single" w:sz="4" w:space="1" w:color="auto"/>
      </w:pBdr>
      <w:jc w:val="right"/>
      <w:rPr>
        <w:lang w:val="sr-Latn-RS"/>
      </w:rPr>
    </w:pPr>
    <w:r>
      <w:rPr>
        <w:lang w:val="sr-Latn-RS"/>
      </w:rPr>
      <w:t>Zahvalnost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4BFC" w:rsidRPr="000D03CB" w:rsidRDefault="00984BFC" w:rsidP="00AD67BD">
    <w:pPr>
      <w:pStyle w:val="Header"/>
      <w:pBdr>
        <w:bottom w:val="single" w:sz="4" w:space="1" w:color="auto"/>
      </w:pBdr>
      <w:jc w:val="right"/>
      <w:rPr>
        <w:lang w:val="sr-Latn-RS"/>
      </w:rPr>
    </w:pPr>
    <w:r>
      <w:rPr>
        <w:lang w:val="sr-Latn-RS"/>
      </w:rPr>
      <w:t>Spisak slika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4BFC" w:rsidRPr="00E664ED" w:rsidRDefault="00984BFC" w:rsidP="00AD67BD">
    <w:pPr>
      <w:pStyle w:val="Header"/>
      <w:pBdr>
        <w:bottom w:val="single" w:sz="4" w:space="1" w:color="auto"/>
      </w:pBdr>
      <w:jc w:val="right"/>
      <w:rPr>
        <w:lang w:val="sr-Latn-RS"/>
      </w:rPr>
    </w:pPr>
    <w:r>
      <w:rPr>
        <w:lang w:val="sr-Latn-RS"/>
      </w:rPr>
      <w:t>Spisak tabela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4BFC" w:rsidRPr="00E664ED" w:rsidRDefault="00984BFC" w:rsidP="00AD67BD">
    <w:pPr>
      <w:pStyle w:val="Header"/>
      <w:pBdr>
        <w:bottom w:val="single" w:sz="4" w:space="1" w:color="auto"/>
      </w:pBdr>
      <w:jc w:val="right"/>
      <w:rPr>
        <w:lang w:val="sr-Latn-RS"/>
      </w:rPr>
    </w:pPr>
    <w:r>
      <w:rPr>
        <w:lang w:val="sr-Latn-RS"/>
      </w:rPr>
      <w:t>Skraćenice</w: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4BFC" w:rsidRPr="00E664ED" w:rsidRDefault="00984BFC" w:rsidP="00AD67BD">
    <w:pPr>
      <w:pStyle w:val="Header"/>
      <w:pBdr>
        <w:bottom w:val="single" w:sz="4" w:space="1" w:color="auto"/>
      </w:pBdr>
      <w:tabs>
        <w:tab w:val="clear" w:pos="4320"/>
        <w:tab w:val="clear" w:pos="8640"/>
        <w:tab w:val="center" w:pos="4678"/>
        <w:tab w:val="right" w:pos="9356"/>
      </w:tabs>
      <w:jc w:val="right"/>
      <w:rPr>
        <w:lang w:val="sr-Latn-RS"/>
      </w:rPr>
    </w:pPr>
    <w:r>
      <w:rPr>
        <w:lang w:val="sr-Latn-RS"/>
      </w:rPr>
      <w:t>Uvod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4BFC" w:rsidRPr="00E664ED" w:rsidRDefault="00984BFC" w:rsidP="00AD67BD">
    <w:pPr>
      <w:pStyle w:val="Header"/>
      <w:pBdr>
        <w:bottom w:val="single" w:sz="4" w:space="1" w:color="auto"/>
      </w:pBdr>
      <w:tabs>
        <w:tab w:val="clear" w:pos="4320"/>
        <w:tab w:val="clear" w:pos="8640"/>
        <w:tab w:val="center" w:pos="4678"/>
        <w:tab w:val="right" w:pos="9356"/>
      </w:tabs>
      <w:jc w:val="right"/>
      <w:rPr>
        <w:lang w:val="sr-Latn-RS"/>
      </w:rPr>
    </w:pPr>
    <w:r>
      <w:rPr>
        <w:lang w:val="sr-Latn-RS"/>
      </w:rPr>
      <w:t>Teorijske osnove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7AE893BC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720"/>
        </w:tabs>
        <w:ind w:left="284" w:hanging="284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134" w:hanging="1134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134" w:hanging="1134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1134" w:hanging="113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1134" w:hanging="1134"/>
      </w:pPr>
      <w:rPr>
        <w:rFonts w:hint="default"/>
      </w:r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[%1]"/>
      <w:lvlJc w:val="left"/>
      <w:pPr>
        <w:tabs>
          <w:tab w:val="num" w:pos="851"/>
        </w:tabs>
        <w:ind w:left="851" w:hanging="284"/>
      </w:p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name w:val="WW8Num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5"/>
    <w:multiLevelType w:val="multilevel"/>
    <w:tmpl w:val="00000005"/>
    <w:name w:val="WW8Num5"/>
    <w:lvl w:ilvl="0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"/>
      <w:lvlJc w:val="left"/>
      <w:pPr>
        <w:tabs>
          <w:tab w:val="num" w:pos="2160"/>
        </w:tabs>
        <w:ind w:left="2160" w:hanging="360"/>
      </w:pPr>
      <w:rPr>
        <w:rFonts w:ascii="Wingdings 2" w:hAnsi="Wingdings 2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"/>
      <w:lvlJc w:val="left"/>
      <w:pPr>
        <w:tabs>
          <w:tab w:val="num" w:pos="3240"/>
        </w:tabs>
        <w:ind w:left="3240" w:hanging="360"/>
      </w:pPr>
      <w:rPr>
        <w:rFonts w:ascii="Wingdings 2" w:hAnsi="Wingdings 2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5" w15:restartNumberingAfterBreak="0">
    <w:nsid w:val="00000006"/>
    <w:multiLevelType w:val="multi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bullet"/>
      <w:lvlText w:val=""/>
      <w:lvlJc w:val="left"/>
      <w:pPr>
        <w:tabs>
          <w:tab w:val="num" w:pos="1080"/>
        </w:tabs>
        <w:ind w:left="1080" w:hanging="360"/>
      </w:pPr>
      <w:rPr>
        <w:rFonts w:ascii="Wingdings 2" w:hAnsi="Wingdings 2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"/>
      <w:lvlJc w:val="left"/>
      <w:pPr>
        <w:tabs>
          <w:tab w:val="num" w:pos="2160"/>
        </w:tabs>
        <w:ind w:left="2160" w:hanging="360"/>
      </w:pPr>
      <w:rPr>
        <w:rFonts w:ascii="Wingdings 2" w:hAnsi="Wingdings 2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"/>
      <w:lvlJc w:val="left"/>
      <w:pPr>
        <w:tabs>
          <w:tab w:val="num" w:pos="3240"/>
        </w:tabs>
        <w:ind w:left="3240" w:hanging="360"/>
      </w:pPr>
      <w:rPr>
        <w:rFonts w:ascii="Wingdings 2" w:hAnsi="Wingdings 2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bullet"/>
      <w:lvlText w:val=""/>
      <w:lvlJc w:val="left"/>
      <w:pPr>
        <w:tabs>
          <w:tab w:val="num" w:pos="1080"/>
        </w:tabs>
        <w:ind w:left="1080" w:hanging="360"/>
      </w:pPr>
      <w:rPr>
        <w:rFonts w:ascii="Wingdings 2" w:hAnsi="Wingdings 2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"/>
      <w:lvlJc w:val="left"/>
      <w:pPr>
        <w:tabs>
          <w:tab w:val="num" w:pos="2160"/>
        </w:tabs>
        <w:ind w:left="2160" w:hanging="360"/>
      </w:pPr>
      <w:rPr>
        <w:rFonts w:ascii="Wingdings 2" w:hAnsi="Wingdings 2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"/>
      <w:lvlJc w:val="left"/>
      <w:pPr>
        <w:tabs>
          <w:tab w:val="num" w:pos="3240"/>
        </w:tabs>
        <w:ind w:left="3240" w:hanging="360"/>
      </w:pPr>
      <w:rPr>
        <w:rFonts w:ascii="Wingdings 2" w:hAnsi="Wingdings 2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8" w15:restartNumberingAfterBreak="0">
    <w:nsid w:val="00000009"/>
    <w:multiLevelType w:val="multilevel"/>
    <w:tmpl w:val="00000009"/>
    <w:name w:val="WW8Num9"/>
    <w:lvl w:ilvl="0">
      <w:start w:val="1"/>
      <w:numFmt w:val="bullet"/>
      <w:lvlText w:val=""/>
      <w:lvlJc w:val="left"/>
      <w:pPr>
        <w:tabs>
          <w:tab w:val="num" w:pos="1080"/>
        </w:tabs>
        <w:ind w:left="1080" w:hanging="360"/>
      </w:pPr>
      <w:rPr>
        <w:rFonts w:ascii="Wingdings 2" w:hAnsi="Wingdings 2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"/>
      <w:lvlJc w:val="left"/>
      <w:pPr>
        <w:tabs>
          <w:tab w:val="num" w:pos="2160"/>
        </w:tabs>
        <w:ind w:left="2160" w:hanging="360"/>
      </w:pPr>
      <w:rPr>
        <w:rFonts w:ascii="Wingdings 2" w:hAnsi="Wingdings 2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"/>
      <w:lvlJc w:val="left"/>
      <w:pPr>
        <w:tabs>
          <w:tab w:val="num" w:pos="3240"/>
        </w:tabs>
        <w:ind w:left="3240" w:hanging="360"/>
      </w:pPr>
      <w:rPr>
        <w:rFonts w:ascii="Wingdings 2" w:hAnsi="Wingdings 2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9" w15:restartNumberingAfterBreak="0">
    <w:nsid w:val="0000000A"/>
    <w:multiLevelType w:val="multilevel"/>
    <w:tmpl w:val="0000000A"/>
    <w:name w:val="WW8Num10"/>
    <w:lvl w:ilvl="0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cs="OpenSymbol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3">
      <w:start w:val="1"/>
      <w:numFmt w:val="bullet"/>
      <w:lvlText w:val=""/>
      <w:lvlJc w:val="left"/>
      <w:pPr>
        <w:tabs>
          <w:tab w:val="num" w:pos="2520"/>
        </w:tabs>
        <w:ind w:left="2520" w:hanging="360"/>
      </w:pPr>
      <w:rPr>
        <w:rFonts w:ascii="Wingdings 2" w:hAnsi="Wingdings 2" w:cs="OpenSymbol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6">
      <w:start w:val="1"/>
      <w:numFmt w:val="bullet"/>
      <w:lvlText w:val=""/>
      <w:lvlJc w:val="left"/>
      <w:pPr>
        <w:tabs>
          <w:tab w:val="num" w:pos="3600"/>
        </w:tabs>
        <w:ind w:left="3600" w:hanging="360"/>
      </w:pPr>
      <w:rPr>
        <w:rFonts w:ascii="Wingdings 2" w:hAnsi="Wingdings 2" w:cs="OpenSymbol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/>
      </w:rPr>
    </w:lvl>
  </w:abstractNum>
  <w:abstractNum w:abstractNumId="10" w15:restartNumberingAfterBreak="0">
    <w:nsid w:val="0000000B"/>
    <w:multiLevelType w:val="multilevel"/>
    <w:tmpl w:val="0000000B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</w:lvl>
  </w:abstractNum>
  <w:abstractNum w:abstractNumId="11" w15:restartNumberingAfterBreak="0">
    <w:nsid w:val="0B2B17DB"/>
    <w:multiLevelType w:val="hybridMultilevel"/>
    <w:tmpl w:val="E2C090EC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113B2EC1"/>
    <w:multiLevelType w:val="hybridMultilevel"/>
    <w:tmpl w:val="A88816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15807F7"/>
    <w:multiLevelType w:val="hybridMultilevel"/>
    <w:tmpl w:val="3516DE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276D8C"/>
    <w:multiLevelType w:val="hybridMultilevel"/>
    <w:tmpl w:val="DE36526E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1BFD5FB3"/>
    <w:multiLevelType w:val="hybridMultilevel"/>
    <w:tmpl w:val="38A68F1A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1FC6180A"/>
    <w:multiLevelType w:val="hybridMultilevel"/>
    <w:tmpl w:val="DEB692A8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217074E3"/>
    <w:multiLevelType w:val="hybridMultilevel"/>
    <w:tmpl w:val="5B20788C"/>
    <w:lvl w:ilvl="0" w:tplc="1766189C">
      <w:numFmt w:val="bullet"/>
      <w:lvlText w:val="-"/>
      <w:lvlJc w:val="left"/>
      <w:pPr>
        <w:ind w:left="1797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18" w15:restartNumberingAfterBreak="0">
    <w:nsid w:val="237C1554"/>
    <w:multiLevelType w:val="hybridMultilevel"/>
    <w:tmpl w:val="D47AD088"/>
    <w:lvl w:ilvl="0" w:tplc="79E81FF2">
      <w:start w:val="1"/>
      <w:numFmt w:val="decimal"/>
      <w:lvlText w:val="[%1]"/>
      <w:lvlJc w:val="right"/>
      <w:pPr>
        <w:tabs>
          <w:tab w:val="num" w:pos="851"/>
        </w:tabs>
        <w:ind w:left="851" w:hanging="28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279B2E48"/>
    <w:multiLevelType w:val="hybridMultilevel"/>
    <w:tmpl w:val="82A0B4D4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32E1F66"/>
    <w:multiLevelType w:val="hybridMultilevel"/>
    <w:tmpl w:val="784C5CF2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37E75219"/>
    <w:multiLevelType w:val="hybridMultilevel"/>
    <w:tmpl w:val="93A6D8B4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39B47380"/>
    <w:multiLevelType w:val="hybridMultilevel"/>
    <w:tmpl w:val="77B030F2"/>
    <w:lvl w:ilvl="0" w:tplc="08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4AD689C"/>
    <w:multiLevelType w:val="multilevel"/>
    <w:tmpl w:val="5A92F21A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20"/>
        </w:tabs>
        <w:ind w:left="284" w:hanging="284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567" w:hanging="567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080"/>
        </w:tabs>
        <w:ind w:left="851" w:hanging="851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440"/>
        </w:tabs>
        <w:ind w:left="1134" w:hanging="1134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800"/>
        </w:tabs>
        <w:ind w:left="1134" w:hanging="1134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800"/>
        </w:tabs>
        <w:ind w:left="1134" w:hanging="1134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2160"/>
        </w:tabs>
        <w:ind w:left="1134" w:hanging="1134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2520"/>
        </w:tabs>
        <w:ind w:left="1134" w:hanging="1134"/>
      </w:pPr>
      <w:rPr>
        <w:rFonts w:hint="default"/>
      </w:rPr>
    </w:lvl>
  </w:abstractNum>
  <w:abstractNum w:abstractNumId="24" w15:restartNumberingAfterBreak="0">
    <w:nsid w:val="4560471C"/>
    <w:multiLevelType w:val="multilevel"/>
    <w:tmpl w:val="313401DC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284" w:hanging="284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134" w:hanging="1134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134" w:hanging="1134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1134" w:hanging="113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1134" w:hanging="1134"/>
      </w:pPr>
      <w:rPr>
        <w:rFonts w:hint="default"/>
      </w:rPr>
    </w:lvl>
  </w:abstractNum>
  <w:abstractNum w:abstractNumId="25" w15:restartNumberingAfterBreak="0">
    <w:nsid w:val="48F47660"/>
    <w:multiLevelType w:val="hybridMultilevel"/>
    <w:tmpl w:val="560686A8"/>
    <w:lvl w:ilvl="0" w:tplc="590EDA1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001423"/>
    <w:multiLevelType w:val="hybridMultilevel"/>
    <w:tmpl w:val="76EA6D2E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55E73CAF"/>
    <w:multiLevelType w:val="hybridMultilevel"/>
    <w:tmpl w:val="1BDC3B62"/>
    <w:lvl w:ilvl="0" w:tplc="4E30F4D4">
      <w:numFmt w:val="bullet"/>
      <w:lvlText w:val="-"/>
      <w:lvlJc w:val="left"/>
      <w:pPr>
        <w:ind w:left="179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28" w15:restartNumberingAfterBreak="0">
    <w:nsid w:val="595E281F"/>
    <w:multiLevelType w:val="hybridMultilevel"/>
    <w:tmpl w:val="BC189E82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5EAC3967"/>
    <w:multiLevelType w:val="hybridMultilevel"/>
    <w:tmpl w:val="ECAAE5B2"/>
    <w:lvl w:ilvl="0" w:tplc="04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601664FC"/>
    <w:multiLevelType w:val="hybridMultilevel"/>
    <w:tmpl w:val="B9B62A9E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669C3F10"/>
    <w:multiLevelType w:val="hybridMultilevel"/>
    <w:tmpl w:val="0F78E0C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7D94418"/>
    <w:multiLevelType w:val="multilevel"/>
    <w:tmpl w:val="040A2DDE"/>
    <w:lvl w:ilvl="0">
      <w:start w:val="1"/>
      <w:numFmt w:val="decimal"/>
      <w:suff w:val="space"/>
      <w:lvlText w:val="%1."/>
      <w:lvlJc w:val="left"/>
      <w:pPr>
        <w:ind w:left="851" w:hanging="851"/>
      </w:pPr>
    </w:lvl>
    <w:lvl w:ilvl="1">
      <w:start w:val="1"/>
      <w:numFmt w:val="decimal"/>
      <w:suff w:val="space"/>
      <w:lvlText w:val="%1.%2."/>
      <w:lvlJc w:val="left"/>
      <w:pPr>
        <w:ind w:left="794" w:hanging="434"/>
      </w:pPr>
    </w:lvl>
    <w:lvl w:ilvl="2">
      <w:start w:val="1"/>
      <w:numFmt w:val="decimal"/>
      <w:suff w:val="space"/>
      <w:lvlText w:val="%1.%2.%3."/>
      <w:lvlJc w:val="left"/>
      <w:pPr>
        <w:ind w:left="1225" w:hanging="505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33" w15:restartNumberingAfterBreak="0">
    <w:nsid w:val="73357AC7"/>
    <w:multiLevelType w:val="hybridMultilevel"/>
    <w:tmpl w:val="CEF66FB6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7FCA4A04"/>
    <w:multiLevelType w:val="hybridMultilevel"/>
    <w:tmpl w:val="99A855E6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4"/>
  </w:num>
  <w:num w:numId="2">
    <w:abstractNumId w:val="23"/>
  </w:num>
  <w:num w:numId="3">
    <w:abstractNumId w:val="32"/>
  </w:num>
  <w:num w:numId="4">
    <w:abstractNumId w:val="18"/>
  </w:num>
  <w:num w:numId="5">
    <w:abstractNumId w:val="1"/>
  </w:num>
  <w:num w:numId="6">
    <w:abstractNumId w:val="2"/>
  </w:num>
  <w:num w:numId="7">
    <w:abstractNumId w:val="3"/>
  </w:num>
  <w:num w:numId="8">
    <w:abstractNumId w:val="0"/>
  </w:num>
  <w:num w:numId="9">
    <w:abstractNumId w:val="4"/>
  </w:num>
  <w:num w:numId="10">
    <w:abstractNumId w:val="5"/>
  </w:num>
  <w:num w:numId="11">
    <w:abstractNumId w:val="6"/>
  </w:num>
  <w:num w:numId="12">
    <w:abstractNumId w:val="7"/>
  </w:num>
  <w:num w:numId="13">
    <w:abstractNumId w:val="8"/>
  </w:num>
  <w:num w:numId="14">
    <w:abstractNumId w:val="9"/>
  </w:num>
  <w:num w:numId="15">
    <w:abstractNumId w:val="10"/>
  </w:num>
  <w:num w:numId="16">
    <w:abstractNumId w:val="17"/>
  </w:num>
  <w:num w:numId="17">
    <w:abstractNumId w:val="27"/>
  </w:num>
  <w:num w:numId="18">
    <w:abstractNumId w:val="34"/>
  </w:num>
  <w:num w:numId="19">
    <w:abstractNumId w:val="29"/>
  </w:num>
  <w:num w:numId="20">
    <w:abstractNumId w:val="20"/>
  </w:num>
  <w:num w:numId="21">
    <w:abstractNumId w:val="26"/>
  </w:num>
  <w:num w:numId="22">
    <w:abstractNumId w:val="16"/>
  </w:num>
  <w:num w:numId="23">
    <w:abstractNumId w:val="30"/>
  </w:num>
  <w:num w:numId="24">
    <w:abstractNumId w:val="11"/>
  </w:num>
  <w:num w:numId="25">
    <w:abstractNumId w:val="28"/>
  </w:num>
  <w:num w:numId="26">
    <w:abstractNumId w:val="22"/>
  </w:num>
  <w:num w:numId="27">
    <w:abstractNumId w:val="15"/>
  </w:num>
  <w:num w:numId="28">
    <w:abstractNumId w:val="12"/>
  </w:num>
  <w:num w:numId="29">
    <w:abstractNumId w:val="21"/>
  </w:num>
  <w:num w:numId="30">
    <w:abstractNumId w:val="25"/>
  </w:num>
  <w:num w:numId="31">
    <w:abstractNumId w:val="31"/>
  </w:num>
  <w:num w:numId="32">
    <w:abstractNumId w:val="33"/>
  </w:num>
  <w:num w:numId="33">
    <w:abstractNumId w:val="14"/>
  </w:num>
  <w:num w:numId="34">
    <w:abstractNumId w:val="19"/>
  </w:num>
  <w:num w:numId="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1AA"/>
    <w:rsid w:val="00000EA4"/>
    <w:rsid w:val="00001644"/>
    <w:rsid w:val="000061DF"/>
    <w:rsid w:val="00010B94"/>
    <w:rsid w:val="000120CF"/>
    <w:rsid w:val="000156C1"/>
    <w:rsid w:val="000159DC"/>
    <w:rsid w:val="00020DA8"/>
    <w:rsid w:val="0003251A"/>
    <w:rsid w:val="00032E9B"/>
    <w:rsid w:val="00033C8C"/>
    <w:rsid w:val="00035712"/>
    <w:rsid w:val="00035B37"/>
    <w:rsid w:val="00035F4F"/>
    <w:rsid w:val="000362D9"/>
    <w:rsid w:val="00044C78"/>
    <w:rsid w:val="000455A8"/>
    <w:rsid w:val="00045C63"/>
    <w:rsid w:val="000512B6"/>
    <w:rsid w:val="00051FDB"/>
    <w:rsid w:val="00071BA1"/>
    <w:rsid w:val="000923EA"/>
    <w:rsid w:val="00094BF2"/>
    <w:rsid w:val="000A0434"/>
    <w:rsid w:val="000A1288"/>
    <w:rsid w:val="000A5B65"/>
    <w:rsid w:val="000B2DAF"/>
    <w:rsid w:val="000B33CD"/>
    <w:rsid w:val="000B42C3"/>
    <w:rsid w:val="000B4BC1"/>
    <w:rsid w:val="000B7795"/>
    <w:rsid w:val="000C7FD3"/>
    <w:rsid w:val="000D03CB"/>
    <w:rsid w:val="000D3150"/>
    <w:rsid w:val="000D33C2"/>
    <w:rsid w:val="000D5686"/>
    <w:rsid w:val="000D70E6"/>
    <w:rsid w:val="000E01CF"/>
    <w:rsid w:val="000E3BEA"/>
    <w:rsid w:val="000E5046"/>
    <w:rsid w:val="000E6E5D"/>
    <w:rsid w:val="000F2767"/>
    <w:rsid w:val="000F28F8"/>
    <w:rsid w:val="000F37E8"/>
    <w:rsid w:val="000F46D6"/>
    <w:rsid w:val="001035BC"/>
    <w:rsid w:val="001068DF"/>
    <w:rsid w:val="00120E66"/>
    <w:rsid w:val="0012307A"/>
    <w:rsid w:val="00130015"/>
    <w:rsid w:val="001344F9"/>
    <w:rsid w:val="00143759"/>
    <w:rsid w:val="0014492C"/>
    <w:rsid w:val="00153428"/>
    <w:rsid w:val="001563F2"/>
    <w:rsid w:val="00156D2D"/>
    <w:rsid w:val="00160CBD"/>
    <w:rsid w:val="001661E7"/>
    <w:rsid w:val="00166A96"/>
    <w:rsid w:val="00170C67"/>
    <w:rsid w:val="00171186"/>
    <w:rsid w:val="00174914"/>
    <w:rsid w:val="001812A9"/>
    <w:rsid w:val="00181971"/>
    <w:rsid w:val="00182DD7"/>
    <w:rsid w:val="001837D3"/>
    <w:rsid w:val="00185068"/>
    <w:rsid w:val="001A4292"/>
    <w:rsid w:val="001B14AB"/>
    <w:rsid w:val="001C3D84"/>
    <w:rsid w:val="001D0702"/>
    <w:rsid w:val="001D3E36"/>
    <w:rsid w:val="001D4AC6"/>
    <w:rsid w:val="001E157B"/>
    <w:rsid w:val="001E4120"/>
    <w:rsid w:val="001E514B"/>
    <w:rsid w:val="001E775B"/>
    <w:rsid w:val="001F012B"/>
    <w:rsid w:val="00200974"/>
    <w:rsid w:val="00221C15"/>
    <w:rsid w:val="00222D11"/>
    <w:rsid w:val="002234A4"/>
    <w:rsid w:val="00224D9E"/>
    <w:rsid w:val="00227B46"/>
    <w:rsid w:val="00232E05"/>
    <w:rsid w:val="00236E5A"/>
    <w:rsid w:val="00237C23"/>
    <w:rsid w:val="002414CC"/>
    <w:rsid w:val="0024280A"/>
    <w:rsid w:val="00250D80"/>
    <w:rsid w:val="00251715"/>
    <w:rsid w:val="00253388"/>
    <w:rsid w:val="00256C05"/>
    <w:rsid w:val="00263FFF"/>
    <w:rsid w:val="0026677E"/>
    <w:rsid w:val="002708E4"/>
    <w:rsid w:val="00271B33"/>
    <w:rsid w:val="0027477D"/>
    <w:rsid w:val="002770FA"/>
    <w:rsid w:val="00283299"/>
    <w:rsid w:val="00284D8E"/>
    <w:rsid w:val="00294B15"/>
    <w:rsid w:val="00296C71"/>
    <w:rsid w:val="002A32E5"/>
    <w:rsid w:val="002A5F7B"/>
    <w:rsid w:val="002B0298"/>
    <w:rsid w:val="002B0AD4"/>
    <w:rsid w:val="002B2C9C"/>
    <w:rsid w:val="002B430D"/>
    <w:rsid w:val="002B5413"/>
    <w:rsid w:val="002C0C05"/>
    <w:rsid w:val="002C4963"/>
    <w:rsid w:val="002E3FE4"/>
    <w:rsid w:val="002E51AA"/>
    <w:rsid w:val="002E58A6"/>
    <w:rsid w:val="002F2D56"/>
    <w:rsid w:val="002F34FD"/>
    <w:rsid w:val="002F47B0"/>
    <w:rsid w:val="00303EB8"/>
    <w:rsid w:val="0030448E"/>
    <w:rsid w:val="00306689"/>
    <w:rsid w:val="00310B90"/>
    <w:rsid w:val="003205FA"/>
    <w:rsid w:val="00320B01"/>
    <w:rsid w:val="003238D4"/>
    <w:rsid w:val="00323946"/>
    <w:rsid w:val="003309AB"/>
    <w:rsid w:val="003321AC"/>
    <w:rsid w:val="00332D32"/>
    <w:rsid w:val="00340BFF"/>
    <w:rsid w:val="003430F2"/>
    <w:rsid w:val="00343DEF"/>
    <w:rsid w:val="00345798"/>
    <w:rsid w:val="00352A2E"/>
    <w:rsid w:val="00353D46"/>
    <w:rsid w:val="003606F1"/>
    <w:rsid w:val="00363EE3"/>
    <w:rsid w:val="00364F54"/>
    <w:rsid w:val="0037042F"/>
    <w:rsid w:val="00371196"/>
    <w:rsid w:val="00371B7F"/>
    <w:rsid w:val="00372A7C"/>
    <w:rsid w:val="0037569E"/>
    <w:rsid w:val="00376183"/>
    <w:rsid w:val="003862DE"/>
    <w:rsid w:val="00394ED5"/>
    <w:rsid w:val="0039616D"/>
    <w:rsid w:val="003A03B1"/>
    <w:rsid w:val="003A2ABC"/>
    <w:rsid w:val="003A5D99"/>
    <w:rsid w:val="003B0518"/>
    <w:rsid w:val="003B3633"/>
    <w:rsid w:val="003B45CC"/>
    <w:rsid w:val="003C17E7"/>
    <w:rsid w:val="003D235C"/>
    <w:rsid w:val="003D65A3"/>
    <w:rsid w:val="003E10B0"/>
    <w:rsid w:val="003E1A8E"/>
    <w:rsid w:val="003E2E7C"/>
    <w:rsid w:val="003F4103"/>
    <w:rsid w:val="003F586B"/>
    <w:rsid w:val="003F664A"/>
    <w:rsid w:val="00407DE6"/>
    <w:rsid w:val="004118C8"/>
    <w:rsid w:val="00411A6C"/>
    <w:rsid w:val="00413E52"/>
    <w:rsid w:val="004144F7"/>
    <w:rsid w:val="00416FC9"/>
    <w:rsid w:val="00430CF7"/>
    <w:rsid w:val="004311AB"/>
    <w:rsid w:val="00434DE0"/>
    <w:rsid w:val="00436201"/>
    <w:rsid w:val="00441D73"/>
    <w:rsid w:val="00445E72"/>
    <w:rsid w:val="004637DB"/>
    <w:rsid w:val="004670EF"/>
    <w:rsid w:val="00475846"/>
    <w:rsid w:val="00475E0D"/>
    <w:rsid w:val="004811A7"/>
    <w:rsid w:val="004827A4"/>
    <w:rsid w:val="00485FAB"/>
    <w:rsid w:val="00492A56"/>
    <w:rsid w:val="00494FAC"/>
    <w:rsid w:val="004A17FA"/>
    <w:rsid w:val="004A5B3A"/>
    <w:rsid w:val="004A60C8"/>
    <w:rsid w:val="004A7D8F"/>
    <w:rsid w:val="004B4481"/>
    <w:rsid w:val="004B4C01"/>
    <w:rsid w:val="004B7410"/>
    <w:rsid w:val="004C2E87"/>
    <w:rsid w:val="004C3838"/>
    <w:rsid w:val="004D5827"/>
    <w:rsid w:val="004D71E4"/>
    <w:rsid w:val="004E0EB7"/>
    <w:rsid w:val="004E3E6E"/>
    <w:rsid w:val="00501C42"/>
    <w:rsid w:val="00504940"/>
    <w:rsid w:val="005123C4"/>
    <w:rsid w:val="0051454B"/>
    <w:rsid w:val="00514D1A"/>
    <w:rsid w:val="00517A6A"/>
    <w:rsid w:val="005235EF"/>
    <w:rsid w:val="00536164"/>
    <w:rsid w:val="005608D8"/>
    <w:rsid w:val="00562BC1"/>
    <w:rsid w:val="0056491D"/>
    <w:rsid w:val="00576683"/>
    <w:rsid w:val="005805C6"/>
    <w:rsid w:val="0058328E"/>
    <w:rsid w:val="0059119C"/>
    <w:rsid w:val="005969BA"/>
    <w:rsid w:val="00596D98"/>
    <w:rsid w:val="005A03AD"/>
    <w:rsid w:val="005A4DBD"/>
    <w:rsid w:val="005A573B"/>
    <w:rsid w:val="005B410A"/>
    <w:rsid w:val="005C2A3D"/>
    <w:rsid w:val="005C31A6"/>
    <w:rsid w:val="005C7573"/>
    <w:rsid w:val="005D7700"/>
    <w:rsid w:val="005E1BFB"/>
    <w:rsid w:val="005E7971"/>
    <w:rsid w:val="005F3515"/>
    <w:rsid w:val="005F40AD"/>
    <w:rsid w:val="005F6C2F"/>
    <w:rsid w:val="00600823"/>
    <w:rsid w:val="00612127"/>
    <w:rsid w:val="006144F9"/>
    <w:rsid w:val="00620822"/>
    <w:rsid w:val="00624A54"/>
    <w:rsid w:val="00626F56"/>
    <w:rsid w:val="00632A1D"/>
    <w:rsid w:val="006360F4"/>
    <w:rsid w:val="00641406"/>
    <w:rsid w:val="0064337E"/>
    <w:rsid w:val="0065230A"/>
    <w:rsid w:val="00653269"/>
    <w:rsid w:val="0065352A"/>
    <w:rsid w:val="00653897"/>
    <w:rsid w:val="00655C99"/>
    <w:rsid w:val="0067305D"/>
    <w:rsid w:val="0067424B"/>
    <w:rsid w:val="00674901"/>
    <w:rsid w:val="0067540C"/>
    <w:rsid w:val="00686816"/>
    <w:rsid w:val="0069630D"/>
    <w:rsid w:val="006A075E"/>
    <w:rsid w:val="006A4885"/>
    <w:rsid w:val="006A4994"/>
    <w:rsid w:val="006A4C6C"/>
    <w:rsid w:val="006A6C11"/>
    <w:rsid w:val="006B21AA"/>
    <w:rsid w:val="006B2218"/>
    <w:rsid w:val="006B6407"/>
    <w:rsid w:val="006B719A"/>
    <w:rsid w:val="006C1AE2"/>
    <w:rsid w:val="006D446E"/>
    <w:rsid w:val="006D50CB"/>
    <w:rsid w:val="006D7BFA"/>
    <w:rsid w:val="006F0F78"/>
    <w:rsid w:val="006F5BA8"/>
    <w:rsid w:val="006F6257"/>
    <w:rsid w:val="00703636"/>
    <w:rsid w:val="007047B1"/>
    <w:rsid w:val="00704D56"/>
    <w:rsid w:val="00714004"/>
    <w:rsid w:val="00723A28"/>
    <w:rsid w:val="007243F2"/>
    <w:rsid w:val="00725278"/>
    <w:rsid w:val="007306B7"/>
    <w:rsid w:val="00734D3E"/>
    <w:rsid w:val="007351BC"/>
    <w:rsid w:val="00740DA9"/>
    <w:rsid w:val="00741AAA"/>
    <w:rsid w:val="00744F20"/>
    <w:rsid w:val="00747BC6"/>
    <w:rsid w:val="00754306"/>
    <w:rsid w:val="00755071"/>
    <w:rsid w:val="007606C5"/>
    <w:rsid w:val="007641E1"/>
    <w:rsid w:val="0076570E"/>
    <w:rsid w:val="007734F9"/>
    <w:rsid w:val="0077761C"/>
    <w:rsid w:val="00780416"/>
    <w:rsid w:val="00790753"/>
    <w:rsid w:val="00794896"/>
    <w:rsid w:val="007A2F25"/>
    <w:rsid w:val="007A5BF4"/>
    <w:rsid w:val="007B3ECC"/>
    <w:rsid w:val="007B4F4C"/>
    <w:rsid w:val="007C16BA"/>
    <w:rsid w:val="007C1C15"/>
    <w:rsid w:val="007C387B"/>
    <w:rsid w:val="007C52E0"/>
    <w:rsid w:val="007D1D86"/>
    <w:rsid w:val="007E1745"/>
    <w:rsid w:val="007E3182"/>
    <w:rsid w:val="007E547A"/>
    <w:rsid w:val="007E7C55"/>
    <w:rsid w:val="007F4B41"/>
    <w:rsid w:val="007F7ED8"/>
    <w:rsid w:val="00802E23"/>
    <w:rsid w:val="008164AC"/>
    <w:rsid w:val="008218AE"/>
    <w:rsid w:val="008219EE"/>
    <w:rsid w:val="008243F2"/>
    <w:rsid w:val="008247EC"/>
    <w:rsid w:val="008311DE"/>
    <w:rsid w:val="00834218"/>
    <w:rsid w:val="00834562"/>
    <w:rsid w:val="00836017"/>
    <w:rsid w:val="00837655"/>
    <w:rsid w:val="008429BE"/>
    <w:rsid w:val="00845C1A"/>
    <w:rsid w:val="008541ED"/>
    <w:rsid w:val="00864076"/>
    <w:rsid w:val="0086665C"/>
    <w:rsid w:val="00867AA2"/>
    <w:rsid w:val="00867B09"/>
    <w:rsid w:val="008828E4"/>
    <w:rsid w:val="00892056"/>
    <w:rsid w:val="008956BF"/>
    <w:rsid w:val="008A1B22"/>
    <w:rsid w:val="008A1FBA"/>
    <w:rsid w:val="008A6D4C"/>
    <w:rsid w:val="008A7B5A"/>
    <w:rsid w:val="008B4D04"/>
    <w:rsid w:val="008C13DD"/>
    <w:rsid w:val="008C251E"/>
    <w:rsid w:val="008C34AB"/>
    <w:rsid w:val="008D72C2"/>
    <w:rsid w:val="008D7DE0"/>
    <w:rsid w:val="008E0DBE"/>
    <w:rsid w:val="008E1547"/>
    <w:rsid w:val="008E2722"/>
    <w:rsid w:val="008F3D64"/>
    <w:rsid w:val="008F5D90"/>
    <w:rsid w:val="008F76B7"/>
    <w:rsid w:val="009025F9"/>
    <w:rsid w:val="00902EE1"/>
    <w:rsid w:val="0090533F"/>
    <w:rsid w:val="0091329B"/>
    <w:rsid w:val="009149F2"/>
    <w:rsid w:val="00922028"/>
    <w:rsid w:val="00923E6E"/>
    <w:rsid w:val="00926CF8"/>
    <w:rsid w:val="0092719E"/>
    <w:rsid w:val="009318CE"/>
    <w:rsid w:val="00932666"/>
    <w:rsid w:val="00941589"/>
    <w:rsid w:val="009426A7"/>
    <w:rsid w:val="00951629"/>
    <w:rsid w:val="00951BD1"/>
    <w:rsid w:val="00956257"/>
    <w:rsid w:val="0095773B"/>
    <w:rsid w:val="00960C3A"/>
    <w:rsid w:val="00962284"/>
    <w:rsid w:val="009638B9"/>
    <w:rsid w:val="0097567C"/>
    <w:rsid w:val="00984041"/>
    <w:rsid w:val="00984BFC"/>
    <w:rsid w:val="009857F6"/>
    <w:rsid w:val="0098598A"/>
    <w:rsid w:val="009960CC"/>
    <w:rsid w:val="009A28E0"/>
    <w:rsid w:val="009A29B1"/>
    <w:rsid w:val="009A60AA"/>
    <w:rsid w:val="009C2712"/>
    <w:rsid w:val="009D0CF9"/>
    <w:rsid w:val="009E2CCF"/>
    <w:rsid w:val="009E2D8C"/>
    <w:rsid w:val="009F6757"/>
    <w:rsid w:val="00A02D4D"/>
    <w:rsid w:val="00A0327F"/>
    <w:rsid w:val="00A037C9"/>
    <w:rsid w:val="00A0470D"/>
    <w:rsid w:val="00A07BED"/>
    <w:rsid w:val="00A07D1E"/>
    <w:rsid w:val="00A101AA"/>
    <w:rsid w:val="00A11A31"/>
    <w:rsid w:val="00A13C7A"/>
    <w:rsid w:val="00A15364"/>
    <w:rsid w:val="00A20FA6"/>
    <w:rsid w:val="00A21A7E"/>
    <w:rsid w:val="00A2280B"/>
    <w:rsid w:val="00A257E5"/>
    <w:rsid w:val="00A27AA1"/>
    <w:rsid w:val="00A3040C"/>
    <w:rsid w:val="00A34467"/>
    <w:rsid w:val="00A36921"/>
    <w:rsid w:val="00A407DB"/>
    <w:rsid w:val="00A44FC7"/>
    <w:rsid w:val="00A47D5F"/>
    <w:rsid w:val="00A529FB"/>
    <w:rsid w:val="00A52A9D"/>
    <w:rsid w:val="00A60787"/>
    <w:rsid w:val="00A60F1B"/>
    <w:rsid w:val="00A7002A"/>
    <w:rsid w:val="00A70E35"/>
    <w:rsid w:val="00A7102B"/>
    <w:rsid w:val="00A71E6B"/>
    <w:rsid w:val="00A72188"/>
    <w:rsid w:val="00A73B40"/>
    <w:rsid w:val="00A745AF"/>
    <w:rsid w:val="00A7653E"/>
    <w:rsid w:val="00A8246D"/>
    <w:rsid w:val="00A82681"/>
    <w:rsid w:val="00A92000"/>
    <w:rsid w:val="00A94CD9"/>
    <w:rsid w:val="00AA23D7"/>
    <w:rsid w:val="00AA651F"/>
    <w:rsid w:val="00AA6E16"/>
    <w:rsid w:val="00AB5124"/>
    <w:rsid w:val="00AB6620"/>
    <w:rsid w:val="00AC1E70"/>
    <w:rsid w:val="00AC1EB8"/>
    <w:rsid w:val="00AC2622"/>
    <w:rsid w:val="00AC30CD"/>
    <w:rsid w:val="00AC6FA5"/>
    <w:rsid w:val="00AD67BD"/>
    <w:rsid w:val="00AE3276"/>
    <w:rsid w:val="00AF3F74"/>
    <w:rsid w:val="00AF4962"/>
    <w:rsid w:val="00AF6DFC"/>
    <w:rsid w:val="00AF6F26"/>
    <w:rsid w:val="00B00F9C"/>
    <w:rsid w:val="00B037B4"/>
    <w:rsid w:val="00B15310"/>
    <w:rsid w:val="00B24436"/>
    <w:rsid w:val="00B26E9C"/>
    <w:rsid w:val="00B27132"/>
    <w:rsid w:val="00B408F1"/>
    <w:rsid w:val="00B41455"/>
    <w:rsid w:val="00B503F9"/>
    <w:rsid w:val="00B62559"/>
    <w:rsid w:val="00B663C8"/>
    <w:rsid w:val="00B7384C"/>
    <w:rsid w:val="00B75DD1"/>
    <w:rsid w:val="00B76CC0"/>
    <w:rsid w:val="00B80E34"/>
    <w:rsid w:val="00B82112"/>
    <w:rsid w:val="00B8383A"/>
    <w:rsid w:val="00B83C83"/>
    <w:rsid w:val="00B92441"/>
    <w:rsid w:val="00B92F33"/>
    <w:rsid w:val="00B933E4"/>
    <w:rsid w:val="00B940B1"/>
    <w:rsid w:val="00B9455E"/>
    <w:rsid w:val="00B957ED"/>
    <w:rsid w:val="00B96A62"/>
    <w:rsid w:val="00BA2550"/>
    <w:rsid w:val="00BA40F3"/>
    <w:rsid w:val="00BB2734"/>
    <w:rsid w:val="00BB79D1"/>
    <w:rsid w:val="00BC63F5"/>
    <w:rsid w:val="00BD507F"/>
    <w:rsid w:val="00BE547F"/>
    <w:rsid w:val="00BF033D"/>
    <w:rsid w:val="00C0351A"/>
    <w:rsid w:val="00C041DB"/>
    <w:rsid w:val="00C076E2"/>
    <w:rsid w:val="00C11231"/>
    <w:rsid w:val="00C12DBD"/>
    <w:rsid w:val="00C1353D"/>
    <w:rsid w:val="00C15EB6"/>
    <w:rsid w:val="00C17C6B"/>
    <w:rsid w:val="00C226A6"/>
    <w:rsid w:val="00C22D0E"/>
    <w:rsid w:val="00C3010D"/>
    <w:rsid w:val="00C3252E"/>
    <w:rsid w:val="00C36935"/>
    <w:rsid w:val="00C5382F"/>
    <w:rsid w:val="00C61FF4"/>
    <w:rsid w:val="00C766EF"/>
    <w:rsid w:val="00C76C8E"/>
    <w:rsid w:val="00C774E8"/>
    <w:rsid w:val="00C77C12"/>
    <w:rsid w:val="00C808A8"/>
    <w:rsid w:val="00C83035"/>
    <w:rsid w:val="00C84424"/>
    <w:rsid w:val="00CA5838"/>
    <w:rsid w:val="00CA70E1"/>
    <w:rsid w:val="00CB19FF"/>
    <w:rsid w:val="00CB5C48"/>
    <w:rsid w:val="00CC0E0C"/>
    <w:rsid w:val="00CC4E15"/>
    <w:rsid w:val="00CD0196"/>
    <w:rsid w:val="00CD3205"/>
    <w:rsid w:val="00CD351B"/>
    <w:rsid w:val="00CD5C12"/>
    <w:rsid w:val="00CD6D16"/>
    <w:rsid w:val="00CE3B98"/>
    <w:rsid w:val="00CE46BB"/>
    <w:rsid w:val="00CE5109"/>
    <w:rsid w:val="00CE51C8"/>
    <w:rsid w:val="00CE58C5"/>
    <w:rsid w:val="00CF0B24"/>
    <w:rsid w:val="00CF11E4"/>
    <w:rsid w:val="00CF51A2"/>
    <w:rsid w:val="00CF6659"/>
    <w:rsid w:val="00D05C34"/>
    <w:rsid w:val="00D11672"/>
    <w:rsid w:val="00D22293"/>
    <w:rsid w:val="00D2349D"/>
    <w:rsid w:val="00D2692B"/>
    <w:rsid w:val="00D27E25"/>
    <w:rsid w:val="00D32982"/>
    <w:rsid w:val="00D33139"/>
    <w:rsid w:val="00D40F0D"/>
    <w:rsid w:val="00D47F3E"/>
    <w:rsid w:val="00D50B10"/>
    <w:rsid w:val="00D5345F"/>
    <w:rsid w:val="00D53E34"/>
    <w:rsid w:val="00D54A95"/>
    <w:rsid w:val="00D61B63"/>
    <w:rsid w:val="00D66D2A"/>
    <w:rsid w:val="00D712F3"/>
    <w:rsid w:val="00D75879"/>
    <w:rsid w:val="00D805EF"/>
    <w:rsid w:val="00D84285"/>
    <w:rsid w:val="00D9019B"/>
    <w:rsid w:val="00D916F1"/>
    <w:rsid w:val="00D92C9C"/>
    <w:rsid w:val="00D95BBC"/>
    <w:rsid w:val="00D970E2"/>
    <w:rsid w:val="00DA3E2C"/>
    <w:rsid w:val="00DA6407"/>
    <w:rsid w:val="00DA7641"/>
    <w:rsid w:val="00DB33AE"/>
    <w:rsid w:val="00DB41EA"/>
    <w:rsid w:val="00DB5579"/>
    <w:rsid w:val="00DB5DC2"/>
    <w:rsid w:val="00DC21A6"/>
    <w:rsid w:val="00DC3BDE"/>
    <w:rsid w:val="00DC3F33"/>
    <w:rsid w:val="00DC7BEB"/>
    <w:rsid w:val="00DD1DE5"/>
    <w:rsid w:val="00DD6FAA"/>
    <w:rsid w:val="00DE7157"/>
    <w:rsid w:val="00DE7870"/>
    <w:rsid w:val="00DF4802"/>
    <w:rsid w:val="00DF69BF"/>
    <w:rsid w:val="00E01F08"/>
    <w:rsid w:val="00E03170"/>
    <w:rsid w:val="00E100E4"/>
    <w:rsid w:val="00E102E8"/>
    <w:rsid w:val="00E10EC3"/>
    <w:rsid w:val="00E11EC8"/>
    <w:rsid w:val="00E1281C"/>
    <w:rsid w:val="00E135DC"/>
    <w:rsid w:val="00E15B49"/>
    <w:rsid w:val="00E22616"/>
    <w:rsid w:val="00E2278F"/>
    <w:rsid w:val="00E27246"/>
    <w:rsid w:val="00E30501"/>
    <w:rsid w:val="00E31A8B"/>
    <w:rsid w:val="00E339D0"/>
    <w:rsid w:val="00E402AE"/>
    <w:rsid w:val="00E40A89"/>
    <w:rsid w:val="00E4282C"/>
    <w:rsid w:val="00E4540F"/>
    <w:rsid w:val="00E4720C"/>
    <w:rsid w:val="00E505B2"/>
    <w:rsid w:val="00E61ADF"/>
    <w:rsid w:val="00E65EAC"/>
    <w:rsid w:val="00E664ED"/>
    <w:rsid w:val="00E66CC6"/>
    <w:rsid w:val="00E726C6"/>
    <w:rsid w:val="00E7444C"/>
    <w:rsid w:val="00E74540"/>
    <w:rsid w:val="00E8052F"/>
    <w:rsid w:val="00E832C9"/>
    <w:rsid w:val="00E873F1"/>
    <w:rsid w:val="00E96EC0"/>
    <w:rsid w:val="00E97337"/>
    <w:rsid w:val="00EB1998"/>
    <w:rsid w:val="00EB5676"/>
    <w:rsid w:val="00EB65A5"/>
    <w:rsid w:val="00EB76B9"/>
    <w:rsid w:val="00EC0597"/>
    <w:rsid w:val="00ED1351"/>
    <w:rsid w:val="00ED3B64"/>
    <w:rsid w:val="00ED6893"/>
    <w:rsid w:val="00EE03DA"/>
    <w:rsid w:val="00EE1B64"/>
    <w:rsid w:val="00EF0EB7"/>
    <w:rsid w:val="00EF1B12"/>
    <w:rsid w:val="00EF2FBB"/>
    <w:rsid w:val="00EF39D4"/>
    <w:rsid w:val="00EF509F"/>
    <w:rsid w:val="00EF6B47"/>
    <w:rsid w:val="00F11578"/>
    <w:rsid w:val="00F138C4"/>
    <w:rsid w:val="00F16E42"/>
    <w:rsid w:val="00F272E7"/>
    <w:rsid w:val="00F32258"/>
    <w:rsid w:val="00F43CC5"/>
    <w:rsid w:val="00F65BA9"/>
    <w:rsid w:val="00F65C2D"/>
    <w:rsid w:val="00F65E20"/>
    <w:rsid w:val="00F65FDC"/>
    <w:rsid w:val="00F667A8"/>
    <w:rsid w:val="00F677B5"/>
    <w:rsid w:val="00F67C2D"/>
    <w:rsid w:val="00F71A45"/>
    <w:rsid w:val="00F71E6B"/>
    <w:rsid w:val="00F720F0"/>
    <w:rsid w:val="00F73AA9"/>
    <w:rsid w:val="00F766E8"/>
    <w:rsid w:val="00F77CD9"/>
    <w:rsid w:val="00F824BE"/>
    <w:rsid w:val="00F836A9"/>
    <w:rsid w:val="00F85F3E"/>
    <w:rsid w:val="00F866C5"/>
    <w:rsid w:val="00F86945"/>
    <w:rsid w:val="00F9304F"/>
    <w:rsid w:val="00F949E5"/>
    <w:rsid w:val="00FA27B7"/>
    <w:rsid w:val="00FA5091"/>
    <w:rsid w:val="00FB18A5"/>
    <w:rsid w:val="00FB322F"/>
    <w:rsid w:val="00FB78C9"/>
    <w:rsid w:val="00FB79BA"/>
    <w:rsid w:val="00FC626D"/>
    <w:rsid w:val="00FD1796"/>
    <w:rsid w:val="00FE6343"/>
    <w:rsid w:val="00FE65BC"/>
    <w:rsid w:val="00FF3644"/>
    <w:rsid w:val="00FF5308"/>
    <w:rsid w:val="00FF7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ity"/>
  <w:smartTagType w:namespaceuri="urn:schemas-microsoft-com:office:smarttags" w:name="State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D634A10-B9AF-4977-9A4C-BA4D7662E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annotation text" w:uiPriority="99"/>
    <w:lsdException w:name="caption" w:qFormat="1"/>
    <w:lsdException w:name="table of figures" w:uiPriority="99"/>
    <w:lsdException w:name="annotation reference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annotation subject" w:uiPriority="99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6F26"/>
    <w:pPr>
      <w:spacing w:line="360" w:lineRule="auto"/>
      <w:ind w:firstLine="567"/>
      <w:jc w:val="both"/>
    </w:pPr>
    <w:rPr>
      <w:sz w:val="24"/>
      <w:lang w:val="en-US" w:eastAsia="en-US"/>
    </w:rPr>
  </w:style>
  <w:style w:type="paragraph" w:styleId="Heading1">
    <w:name w:val="heading 1"/>
    <w:basedOn w:val="Normal"/>
    <w:next w:val="Normal"/>
    <w:qFormat/>
    <w:rsid w:val="00035B37"/>
    <w:pPr>
      <w:keepNext/>
      <w:pageBreakBefore/>
      <w:numPr>
        <w:numId w:val="2"/>
      </w:numPr>
      <w:spacing w:before="4000" w:after="60"/>
      <w:ind w:right="1134"/>
      <w:jc w:val="right"/>
      <w:outlineLvl w:val="0"/>
    </w:pPr>
    <w:rPr>
      <w:rFonts w:ascii="Tahoma" w:hAnsi="Tahoma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035B37"/>
    <w:pPr>
      <w:keepNext/>
      <w:numPr>
        <w:ilvl w:val="1"/>
        <w:numId w:val="2"/>
      </w:numPr>
      <w:spacing w:before="200" w:after="60"/>
      <w:jc w:val="left"/>
      <w:outlineLvl w:val="1"/>
    </w:pPr>
    <w:rPr>
      <w:rFonts w:ascii="Tahoma" w:hAnsi="Tahoma"/>
      <w:b/>
      <w:sz w:val="28"/>
    </w:rPr>
  </w:style>
  <w:style w:type="paragraph" w:styleId="Heading3">
    <w:name w:val="heading 3"/>
    <w:basedOn w:val="Normal"/>
    <w:next w:val="Normal"/>
    <w:qFormat/>
    <w:rsid w:val="00035B37"/>
    <w:pPr>
      <w:keepNext/>
      <w:numPr>
        <w:ilvl w:val="2"/>
        <w:numId w:val="2"/>
      </w:numPr>
      <w:spacing w:before="200" w:after="60"/>
      <w:jc w:val="left"/>
      <w:outlineLvl w:val="2"/>
    </w:pPr>
    <w:rPr>
      <w:rFonts w:ascii="Tahoma" w:hAnsi="Tahoma" w:cs="Arial"/>
      <w:b/>
      <w:bCs/>
      <w:szCs w:val="26"/>
    </w:rPr>
  </w:style>
  <w:style w:type="paragraph" w:styleId="Heading4">
    <w:name w:val="heading 4"/>
    <w:basedOn w:val="Normal"/>
    <w:next w:val="Normal"/>
    <w:qFormat/>
    <w:rsid w:val="00035B37"/>
    <w:pPr>
      <w:keepNext/>
      <w:numPr>
        <w:ilvl w:val="3"/>
        <w:numId w:val="2"/>
      </w:numPr>
      <w:spacing w:before="200" w:after="60"/>
      <w:jc w:val="left"/>
      <w:outlineLvl w:val="3"/>
    </w:pPr>
    <w:rPr>
      <w:rFonts w:ascii="Tahoma" w:hAnsi="Tahoma"/>
      <w:b/>
      <w:bCs/>
      <w:szCs w:val="28"/>
    </w:rPr>
  </w:style>
  <w:style w:type="paragraph" w:styleId="Heading5">
    <w:name w:val="heading 5"/>
    <w:basedOn w:val="Normal"/>
    <w:next w:val="Normal"/>
    <w:qFormat/>
    <w:rsid w:val="00035B37"/>
    <w:pPr>
      <w:numPr>
        <w:ilvl w:val="4"/>
        <w:numId w:val="2"/>
      </w:numPr>
      <w:spacing w:before="200" w:after="60"/>
      <w:jc w:val="left"/>
      <w:outlineLvl w:val="4"/>
    </w:pPr>
    <w:rPr>
      <w:rFonts w:ascii="Tahoma" w:hAnsi="Tahoma"/>
      <w:b/>
      <w:bCs/>
      <w:iCs/>
      <w:szCs w:val="26"/>
    </w:rPr>
  </w:style>
  <w:style w:type="paragraph" w:styleId="Heading6">
    <w:name w:val="heading 6"/>
    <w:basedOn w:val="Normal"/>
    <w:next w:val="Normal"/>
    <w:qFormat/>
    <w:rsid w:val="00035B37"/>
    <w:pPr>
      <w:numPr>
        <w:ilvl w:val="5"/>
        <w:numId w:val="2"/>
      </w:numPr>
      <w:spacing w:before="200" w:after="60"/>
      <w:jc w:val="left"/>
      <w:outlineLvl w:val="5"/>
    </w:pPr>
    <w:rPr>
      <w:rFonts w:ascii="Tahoma" w:hAnsi="Tahoma"/>
      <w:b/>
      <w:bCs/>
      <w:szCs w:val="22"/>
    </w:rPr>
  </w:style>
  <w:style w:type="paragraph" w:styleId="Heading7">
    <w:name w:val="heading 7"/>
    <w:basedOn w:val="Normal"/>
    <w:next w:val="Normal"/>
    <w:qFormat/>
    <w:rsid w:val="00035B37"/>
    <w:pPr>
      <w:numPr>
        <w:ilvl w:val="6"/>
        <w:numId w:val="2"/>
      </w:numPr>
      <w:spacing w:before="200" w:after="60"/>
      <w:jc w:val="left"/>
      <w:outlineLvl w:val="6"/>
    </w:pPr>
    <w:rPr>
      <w:rFonts w:ascii="Tahoma" w:hAnsi="Tahoma"/>
      <w:b/>
      <w:szCs w:val="24"/>
    </w:rPr>
  </w:style>
  <w:style w:type="paragraph" w:styleId="Heading8">
    <w:name w:val="heading 8"/>
    <w:basedOn w:val="Normal"/>
    <w:next w:val="Normal"/>
    <w:qFormat/>
    <w:rsid w:val="00035B37"/>
    <w:pPr>
      <w:numPr>
        <w:ilvl w:val="7"/>
        <w:numId w:val="2"/>
      </w:numPr>
      <w:spacing w:before="200" w:after="60"/>
      <w:jc w:val="left"/>
      <w:outlineLvl w:val="7"/>
    </w:pPr>
    <w:rPr>
      <w:rFonts w:ascii="Tahoma" w:hAnsi="Tahoma"/>
      <w:b/>
      <w:iCs/>
      <w:szCs w:val="24"/>
    </w:rPr>
  </w:style>
  <w:style w:type="paragraph" w:styleId="Heading9">
    <w:name w:val="heading 9"/>
    <w:basedOn w:val="Normal"/>
    <w:next w:val="Normal"/>
    <w:qFormat/>
    <w:rsid w:val="00035B37"/>
    <w:pPr>
      <w:numPr>
        <w:ilvl w:val="8"/>
        <w:numId w:val="2"/>
      </w:numPr>
      <w:spacing w:before="200" w:after="60"/>
      <w:jc w:val="left"/>
      <w:outlineLvl w:val="8"/>
    </w:pPr>
    <w:rPr>
      <w:rFonts w:ascii="Tahoma" w:hAnsi="Tahoma" w:cs="Arial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rsid w:val="00394ED5"/>
    <w:pPr>
      <w:tabs>
        <w:tab w:val="left" w:pos="1000"/>
        <w:tab w:val="right" w:leader="dot" w:pos="9360"/>
      </w:tabs>
    </w:pPr>
    <w:rPr>
      <w:lang w:val="sl-SI"/>
    </w:rPr>
  </w:style>
  <w:style w:type="paragraph" w:customStyle="1" w:styleId="Code">
    <w:name w:val="Code"/>
    <w:basedOn w:val="Normal"/>
    <w:rsid w:val="00035B37"/>
    <w:pPr>
      <w:jc w:val="left"/>
    </w:pPr>
    <w:rPr>
      <w:rFonts w:ascii="Courier New" w:hAnsi="Courier New"/>
      <w:sz w:val="18"/>
    </w:rPr>
  </w:style>
  <w:style w:type="paragraph" w:styleId="Caption">
    <w:name w:val="caption"/>
    <w:basedOn w:val="Normal"/>
    <w:next w:val="Normal"/>
    <w:qFormat/>
    <w:rsid w:val="00035B37"/>
    <w:pPr>
      <w:spacing w:before="120" w:after="120"/>
      <w:ind w:firstLine="0"/>
      <w:jc w:val="center"/>
    </w:pPr>
    <w:rPr>
      <w:bCs/>
    </w:rPr>
  </w:style>
  <w:style w:type="paragraph" w:styleId="TOC2">
    <w:name w:val="toc 2"/>
    <w:basedOn w:val="Normal"/>
    <w:next w:val="Normal"/>
    <w:autoRedefine/>
    <w:uiPriority w:val="39"/>
    <w:rsid w:val="00035B37"/>
    <w:pPr>
      <w:ind w:left="200"/>
    </w:pPr>
  </w:style>
  <w:style w:type="paragraph" w:styleId="Header">
    <w:name w:val="header"/>
    <w:basedOn w:val="Normal"/>
    <w:rsid w:val="00035B37"/>
    <w:pPr>
      <w:tabs>
        <w:tab w:val="center" w:pos="4320"/>
        <w:tab w:val="right" w:pos="8640"/>
      </w:tabs>
      <w:ind w:firstLine="0"/>
    </w:pPr>
    <w:rPr>
      <w:sz w:val="20"/>
    </w:rPr>
  </w:style>
  <w:style w:type="paragraph" w:styleId="Footer">
    <w:name w:val="footer"/>
    <w:basedOn w:val="Normal"/>
    <w:rsid w:val="00035B37"/>
    <w:pPr>
      <w:tabs>
        <w:tab w:val="center" w:pos="4320"/>
        <w:tab w:val="right" w:pos="8640"/>
      </w:tabs>
      <w:ind w:firstLine="0"/>
    </w:pPr>
    <w:rPr>
      <w:sz w:val="20"/>
    </w:rPr>
  </w:style>
  <w:style w:type="character" w:styleId="PageNumber">
    <w:name w:val="page number"/>
    <w:basedOn w:val="DefaultParagraphFont"/>
    <w:rsid w:val="00035B37"/>
  </w:style>
  <w:style w:type="paragraph" w:styleId="TOC3">
    <w:name w:val="toc 3"/>
    <w:basedOn w:val="Normal"/>
    <w:next w:val="Normal"/>
    <w:autoRedefine/>
    <w:uiPriority w:val="39"/>
    <w:rsid w:val="00035B37"/>
    <w:pPr>
      <w:ind w:left="400"/>
    </w:pPr>
  </w:style>
  <w:style w:type="paragraph" w:styleId="TOC4">
    <w:name w:val="toc 4"/>
    <w:basedOn w:val="Normal"/>
    <w:next w:val="Normal"/>
    <w:autoRedefine/>
    <w:uiPriority w:val="39"/>
    <w:rsid w:val="00035B37"/>
    <w:pPr>
      <w:ind w:left="600"/>
    </w:pPr>
  </w:style>
  <w:style w:type="paragraph" w:styleId="TOC5">
    <w:name w:val="toc 5"/>
    <w:basedOn w:val="Normal"/>
    <w:next w:val="Normal"/>
    <w:autoRedefine/>
    <w:rsid w:val="00035B37"/>
    <w:pPr>
      <w:ind w:left="800"/>
    </w:pPr>
  </w:style>
  <w:style w:type="paragraph" w:styleId="TOC6">
    <w:name w:val="toc 6"/>
    <w:basedOn w:val="Normal"/>
    <w:next w:val="Normal"/>
    <w:autoRedefine/>
    <w:rsid w:val="00035B37"/>
    <w:pPr>
      <w:ind w:left="1000"/>
    </w:pPr>
  </w:style>
  <w:style w:type="paragraph" w:styleId="TOC7">
    <w:name w:val="toc 7"/>
    <w:basedOn w:val="Normal"/>
    <w:next w:val="Normal"/>
    <w:autoRedefine/>
    <w:rsid w:val="00035B37"/>
    <w:pPr>
      <w:ind w:left="1200"/>
    </w:pPr>
  </w:style>
  <w:style w:type="paragraph" w:styleId="TOC8">
    <w:name w:val="toc 8"/>
    <w:basedOn w:val="Normal"/>
    <w:next w:val="Normal"/>
    <w:autoRedefine/>
    <w:rsid w:val="00035B37"/>
    <w:pPr>
      <w:ind w:left="1400"/>
    </w:pPr>
  </w:style>
  <w:style w:type="paragraph" w:styleId="TOC9">
    <w:name w:val="toc 9"/>
    <w:basedOn w:val="Normal"/>
    <w:next w:val="Normal"/>
    <w:autoRedefine/>
    <w:rsid w:val="00035B37"/>
    <w:pPr>
      <w:ind w:left="1600"/>
    </w:pPr>
  </w:style>
  <w:style w:type="character" w:styleId="Hyperlink">
    <w:name w:val="Hyperlink"/>
    <w:basedOn w:val="DefaultParagraphFont"/>
    <w:uiPriority w:val="99"/>
    <w:rsid w:val="00035B37"/>
    <w:rPr>
      <w:color w:val="0000FF"/>
      <w:u w:val="single"/>
    </w:rPr>
  </w:style>
  <w:style w:type="paragraph" w:styleId="DocumentMap">
    <w:name w:val="Document Map"/>
    <w:basedOn w:val="Normal"/>
    <w:rsid w:val="00171186"/>
    <w:pPr>
      <w:shd w:val="clear" w:color="auto" w:fill="000080"/>
    </w:pPr>
    <w:rPr>
      <w:rFonts w:ascii="Tahoma" w:hAnsi="Tahoma" w:cs="Tahoma"/>
      <w:sz w:val="20"/>
    </w:rPr>
  </w:style>
  <w:style w:type="table" w:styleId="TableGrid">
    <w:name w:val="Table Grid"/>
    <w:basedOn w:val="TableNormal"/>
    <w:uiPriority w:val="59"/>
    <w:rsid w:val="00171186"/>
    <w:pPr>
      <w:spacing w:after="1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e">
    <w:name w:val="ime"/>
    <w:basedOn w:val="Normal"/>
    <w:rsid w:val="00171186"/>
    <w:pPr>
      <w:spacing w:before="1440" w:after="120"/>
      <w:ind w:firstLine="0"/>
      <w:jc w:val="center"/>
    </w:pPr>
    <w:rPr>
      <w:rFonts w:ascii="VogueBold" w:hAnsi="VogueBold"/>
      <w:kern w:val="20"/>
      <w:sz w:val="30"/>
    </w:rPr>
  </w:style>
  <w:style w:type="paragraph" w:customStyle="1" w:styleId="tab">
    <w:name w:val="tab"/>
    <w:basedOn w:val="Normal"/>
    <w:rsid w:val="009857F6"/>
    <w:pPr>
      <w:spacing w:before="60" w:after="120"/>
      <w:ind w:firstLine="0"/>
    </w:pPr>
    <w:rPr>
      <w:rFonts w:ascii="TimesRoman" w:hAnsi="TimesRoman"/>
      <w:kern w:val="20"/>
      <w:sz w:val="20"/>
    </w:rPr>
  </w:style>
  <w:style w:type="paragraph" w:styleId="BodyText">
    <w:name w:val="Body Text"/>
    <w:basedOn w:val="Normal"/>
    <w:link w:val="BodyTextChar"/>
    <w:rsid w:val="00C076E2"/>
    <w:pPr>
      <w:suppressAutoHyphens/>
      <w:spacing w:after="120"/>
    </w:pPr>
    <w:rPr>
      <w:lang w:eastAsia="ar-SA"/>
    </w:rPr>
  </w:style>
  <w:style w:type="paragraph" w:styleId="TableofFigures">
    <w:name w:val="table of figures"/>
    <w:basedOn w:val="Normal"/>
    <w:next w:val="Normal"/>
    <w:uiPriority w:val="99"/>
    <w:rsid w:val="00C12DBD"/>
  </w:style>
  <w:style w:type="character" w:customStyle="1" w:styleId="BodyTextChar">
    <w:name w:val="Body Text Char"/>
    <w:basedOn w:val="DefaultParagraphFont"/>
    <w:link w:val="BodyText"/>
    <w:rsid w:val="00C076E2"/>
    <w:rPr>
      <w:sz w:val="24"/>
      <w:lang w:eastAsia="ar-SA"/>
    </w:rPr>
  </w:style>
  <w:style w:type="character" w:customStyle="1" w:styleId="WW8Num3z0">
    <w:name w:val="WW8Num3z0"/>
    <w:rsid w:val="00C076E2"/>
    <w:rPr>
      <w:rFonts w:ascii="Wingdings 2" w:hAnsi="Wingdings 2" w:cs="OpenSymbol"/>
    </w:rPr>
  </w:style>
  <w:style w:type="character" w:customStyle="1" w:styleId="WW8Num3z1">
    <w:name w:val="WW8Num3z1"/>
    <w:rsid w:val="00C076E2"/>
    <w:rPr>
      <w:rFonts w:ascii="Symbol" w:hAnsi="Symbol" w:cs="OpenSymbol"/>
    </w:rPr>
  </w:style>
  <w:style w:type="character" w:customStyle="1" w:styleId="WW8Num3z3">
    <w:name w:val="WW8Num3z3"/>
    <w:rsid w:val="00C076E2"/>
    <w:rPr>
      <w:rFonts w:ascii="Wingdings 2" w:hAnsi="Wingdings 2" w:cs="OpenSymbol"/>
    </w:rPr>
  </w:style>
  <w:style w:type="character" w:customStyle="1" w:styleId="WW8Num4z0">
    <w:name w:val="WW8Num4z0"/>
    <w:rsid w:val="00C076E2"/>
    <w:rPr>
      <w:rFonts w:ascii="Wingdings 2" w:hAnsi="Wingdings 2" w:cs="OpenSymbol"/>
    </w:rPr>
  </w:style>
  <w:style w:type="character" w:customStyle="1" w:styleId="WW8Num4z1">
    <w:name w:val="WW8Num4z1"/>
    <w:rsid w:val="00C076E2"/>
    <w:rPr>
      <w:rFonts w:ascii="OpenSymbol" w:hAnsi="OpenSymbol" w:cs="OpenSymbol"/>
    </w:rPr>
  </w:style>
  <w:style w:type="character" w:customStyle="1" w:styleId="WW8Num4z3">
    <w:name w:val="WW8Num4z3"/>
    <w:rsid w:val="00C076E2"/>
    <w:rPr>
      <w:rFonts w:ascii="Wingdings 2" w:hAnsi="Wingdings 2" w:cs="OpenSymbol"/>
    </w:rPr>
  </w:style>
  <w:style w:type="character" w:customStyle="1" w:styleId="WW8Num5z0">
    <w:name w:val="WW8Num5z0"/>
    <w:rsid w:val="00C076E2"/>
    <w:rPr>
      <w:rFonts w:ascii="Wingdings" w:hAnsi="Wingdings" w:cs="OpenSymbol"/>
    </w:rPr>
  </w:style>
  <w:style w:type="character" w:customStyle="1" w:styleId="WW8Num5z1">
    <w:name w:val="WW8Num5z1"/>
    <w:rsid w:val="00C076E2"/>
    <w:rPr>
      <w:rFonts w:ascii="OpenSymbol" w:hAnsi="OpenSymbol" w:cs="OpenSymbol"/>
    </w:rPr>
  </w:style>
  <w:style w:type="character" w:customStyle="1" w:styleId="WW8Num5z3">
    <w:name w:val="WW8Num5z3"/>
    <w:rsid w:val="00C076E2"/>
    <w:rPr>
      <w:rFonts w:ascii="Wingdings 2" w:hAnsi="Wingdings 2" w:cs="OpenSymbol"/>
    </w:rPr>
  </w:style>
  <w:style w:type="character" w:customStyle="1" w:styleId="WW8Num7z0">
    <w:name w:val="WW8Num7z0"/>
    <w:rsid w:val="00C076E2"/>
    <w:rPr>
      <w:rFonts w:ascii="Wingdings 2" w:hAnsi="Wingdings 2" w:cs="OpenSymbol"/>
    </w:rPr>
  </w:style>
  <w:style w:type="character" w:customStyle="1" w:styleId="WW8Num7z1">
    <w:name w:val="WW8Num7z1"/>
    <w:rsid w:val="00C076E2"/>
    <w:rPr>
      <w:rFonts w:ascii="OpenSymbol" w:hAnsi="OpenSymbol" w:cs="OpenSymbol"/>
    </w:rPr>
  </w:style>
  <w:style w:type="character" w:customStyle="1" w:styleId="WW8Num8z0">
    <w:name w:val="WW8Num8z0"/>
    <w:rsid w:val="00C076E2"/>
    <w:rPr>
      <w:rFonts w:ascii="Wingdings 2" w:hAnsi="Wingdings 2" w:cs="OpenSymbol"/>
    </w:rPr>
  </w:style>
  <w:style w:type="character" w:customStyle="1" w:styleId="WW8Num8z1">
    <w:name w:val="WW8Num8z1"/>
    <w:rsid w:val="00C076E2"/>
    <w:rPr>
      <w:rFonts w:ascii="OpenSymbol" w:hAnsi="OpenSymbol" w:cs="OpenSymbol"/>
    </w:rPr>
  </w:style>
  <w:style w:type="character" w:customStyle="1" w:styleId="WW8Num9z0">
    <w:name w:val="WW8Num9z0"/>
    <w:rsid w:val="00C076E2"/>
    <w:rPr>
      <w:rFonts w:ascii="Wingdings 2" w:hAnsi="Wingdings 2" w:cs="OpenSymbol"/>
    </w:rPr>
  </w:style>
  <w:style w:type="character" w:customStyle="1" w:styleId="WW8Num9z1">
    <w:name w:val="WW8Num9z1"/>
    <w:rsid w:val="00C076E2"/>
    <w:rPr>
      <w:rFonts w:ascii="OpenSymbol" w:hAnsi="OpenSymbol" w:cs="OpenSymbol"/>
    </w:rPr>
  </w:style>
  <w:style w:type="character" w:customStyle="1" w:styleId="WW8Num10z0">
    <w:name w:val="WW8Num10z0"/>
    <w:rsid w:val="00C076E2"/>
    <w:rPr>
      <w:rFonts w:ascii="Wingdings" w:hAnsi="Wingdings" w:cs="OpenSymbol"/>
    </w:rPr>
  </w:style>
  <w:style w:type="character" w:customStyle="1" w:styleId="WW8Num10z1">
    <w:name w:val="WW8Num10z1"/>
    <w:rsid w:val="00C076E2"/>
    <w:rPr>
      <w:rFonts w:ascii="OpenSymbol" w:hAnsi="OpenSymbol" w:cs="OpenSymbol"/>
    </w:rPr>
  </w:style>
  <w:style w:type="character" w:customStyle="1" w:styleId="WW8Num10z3">
    <w:name w:val="WW8Num10z3"/>
    <w:rsid w:val="00C076E2"/>
    <w:rPr>
      <w:rFonts w:ascii="Wingdings 2" w:hAnsi="Wingdings 2" w:cs="OpenSymbol"/>
    </w:rPr>
  </w:style>
  <w:style w:type="character" w:customStyle="1" w:styleId="Absatz-Standardschriftart">
    <w:name w:val="Absatz-Standardschriftart"/>
    <w:rsid w:val="00C076E2"/>
  </w:style>
  <w:style w:type="character" w:customStyle="1" w:styleId="WW-Absatz-Standardschriftart">
    <w:name w:val="WW-Absatz-Standardschriftart"/>
    <w:rsid w:val="00C076E2"/>
  </w:style>
  <w:style w:type="character" w:customStyle="1" w:styleId="WW-Absatz-Standardschriftart1">
    <w:name w:val="WW-Absatz-Standardschriftart1"/>
    <w:rsid w:val="00C076E2"/>
  </w:style>
  <w:style w:type="character" w:customStyle="1" w:styleId="WW-Absatz-Standardschriftart11">
    <w:name w:val="WW-Absatz-Standardschriftart11"/>
    <w:rsid w:val="00C076E2"/>
  </w:style>
  <w:style w:type="character" w:customStyle="1" w:styleId="WW-Absatz-Standardschriftart111">
    <w:name w:val="WW-Absatz-Standardschriftart111"/>
    <w:rsid w:val="00C076E2"/>
  </w:style>
  <w:style w:type="character" w:customStyle="1" w:styleId="WW-Absatz-Standardschriftart1111">
    <w:name w:val="WW-Absatz-Standardschriftart1111"/>
    <w:rsid w:val="00C076E2"/>
  </w:style>
  <w:style w:type="character" w:customStyle="1" w:styleId="WW-Absatz-Standardschriftart11111">
    <w:name w:val="WW-Absatz-Standardschriftart11111"/>
    <w:rsid w:val="00C076E2"/>
  </w:style>
  <w:style w:type="character" w:customStyle="1" w:styleId="Bullets">
    <w:name w:val="Bullets"/>
    <w:rsid w:val="00C076E2"/>
    <w:rPr>
      <w:rFonts w:ascii="OpenSymbol" w:eastAsia="OpenSymbol" w:hAnsi="OpenSymbol" w:cs="OpenSymbol"/>
    </w:rPr>
  </w:style>
  <w:style w:type="character" w:customStyle="1" w:styleId="NumberingSymbols">
    <w:name w:val="Numbering Symbols"/>
    <w:rsid w:val="00C076E2"/>
  </w:style>
  <w:style w:type="paragraph" w:customStyle="1" w:styleId="Heading">
    <w:name w:val="Heading"/>
    <w:basedOn w:val="Normal"/>
    <w:next w:val="BodyText"/>
    <w:rsid w:val="00C076E2"/>
    <w:pPr>
      <w:keepNext/>
      <w:suppressAutoHyphens/>
      <w:spacing w:before="240" w:after="120"/>
    </w:pPr>
    <w:rPr>
      <w:rFonts w:ascii="Arial" w:eastAsia="Lucida Sans Unicode" w:hAnsi="Arial" w:cs="Mangal"/>
      <w:sz w:val="28"/>
      <w:szCs w:val="28"/>
      <w:lang w:eastAsia="ar-SA"/>
    </w:rPr>
  </w:style>
  <w:style w:type="paragraph" w:styleId="List">
    <w:name w:val="List"/>
    <w:basedOn w:val="BodyText"/>
    <w:rsid w:val="00C076E2"/>
    <w:rPr>
      <w:rFonts w:cs="Mangal"/>
    </w:rPr>
  </w:style>
  <w:style w:type="paragraph" w:customStyle="1" w:styleId="Index">
    <w:name w:val="Index"/>
    <w:basedOn w:val="Normal"/>
    <w:rsid w:val="00C076E2"/>
    <w:pPr>
      <w:suppressLineNumbers/>
      <w:suppressAutoHyphens/>
    </w:pPr>
    <w:rPr>
      <w:rFonts w:cs="Mangal"/>
      <w:lang w:eastAsia="ar-SA"/>
    </w:rPr>
  </w:style>
  <w:style w:type="paragraph" w:customStyle="1" w:styleId="TableContents">
    <w:name w:val="Table Contents"/>
    <w:basedOn w:val="Normal"/>
    <w:rsid w:val="00C076E2"/>
    <w:pPr>
      <w:suppressLineNumbers/>
      <w:suppressAutoHyphens/>
    </w:pPr>
    <w:rPr>
      <w:lang w:eastAsia="ar-SA"/>
    </w:rPr>
  </w:style>
  <w:style w:type="paragraph" w:customStyle="1" w:styleId="TableHeading">
    <w:name w:val="Table Heading"/>
    <w:basedOn w:val="TableContents"/>
    <w:rsid w:val="00C076E2"/>
    <w:pPr>
      <w:jc w:val="center"/>
    </w:pPr>
    <w:rPr>
      <w:b/>
      <w:bCs/>
    </w:rPr>
  </w:style>
  <w:style w:type="paragraph" w:customStyle="1" w:styleId="Contents10">
    <w:name w:val="Contents 10"/>
    <w:basedOn w:val="Index"/>
    <w:rsid w:val="00C076E2"/>
    <w:pPr>
      <w:tabs>
        <w:tab w:val="right" w:leader="dot" w:pos="7091"/>
      </w:tabs>
      <w:ind w:left="2547" w:firstLine="0"/>
    </w:pPr>
  </w:style>
  <w:style w:type="table" w:styleId="MediumShading1-Accent5">
    <w:name w:val="Medium Shading 1 Accent 5"/>
    <w:basedOn w:val="TableNormal"/>
    <w:uiPriority w:val="63"/>
    <w:rsid w:val="00C076E2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5">
    <w:name w:val="Light Grid Accent 5"/>
    <w:basedOn w:val="TableNormal"/>
    <w:uiPriority w:val="62"/>
    <w:rsid w:val="00C076E2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libri Light" w:eastAsia="Times New Roman" w:hAnsi="Calibri Light" w:cs="Times New Roman"/>
        <w:b/>
        <w:bCs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character" w:styleId="CommentReference">
    <w:name w:val="annotation reference"/>
    <w:basedOn w:val="DefaultParagraphFont"/>
    <w:uiPriority w:val="99"/>
    <w:unhideWhenUsed/>
    <w:rsid w:val="00C076E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076E2"/>
    <w:pPr>
      <w:suppressAutoHyphens/>
    </w:pPr>
    <w:rPr>
      <w:sz w:val="20"/>
      <w:lang w:eastAsia="ar-SA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076E2"/>
    <w:rPr>
      <w:lang w:eastAsia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sid w:val="00C076E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C076E2"/>
    <w:rPr>
      <w:b/>
      <w:bCs/>
      <w:lang w:eastAsia="ar-SA"/>
    </w:rPr>
  </w:style>
  <w:style w:type="paragraph" w:styleId="BalloonText">
    <w:name w:val="Balloon Text"/>
    <w:basedOn w:val="Normal"/>
    <w:link w:val="BalloonTextChar"/>
    <w:uiPriority w:val="99"/>
    <w:unhideWhenUsed/>
    <w:rsid w:val="00C076E2"/>
    <w:pPr>
      <w:suppressAutoHyphens/>
      <w:spacing w:line="240" w:lineRule="auto"/>
    </w:pPr>
    <w:rPr>
      <w:rFonts w:ascii="Tahoma" w:hAnsi="Tahoma" w:cs="Tahoma"/>
      <w:sz w:val="16"/>
      <w:szCs w:val="16"/>
      <w:lang w:eastAsia="ar-SA"/>
    </w:rPr>
  </w:style>
  <w:style w:type="character" w:customStyle="1" w:styleId="BalloonTextChar">
    <w:name w:val="Balloon Text Char"/>
    <w:basedOn w:val="DefaultParagraphFont"/>
    <w:link w:val="BalloonText"/>
    <w:uiPriority w:val="99"/>
    <w:rsid w:val="00C076E2"/>
    <w:rPr>
      <w:rFonts w:ascii="Tahoma" w:hAnsi="Tahoma" w:cs="Tahoma"/>
      <w:sz w:val="16"/>
      <w:szCs w:val="16"/>
      <w:lang w:eastAsia="ar-SA"/>
    </w:rPr>
  </w:style>
  <w:style w:type="paragraph" w:styleId="ListParagraph">
    <w:name w:val="List Paragraph"/>
    <w:basedOn w:val="Normal"/>
    <w:uiPriority w:val="34"/>
    <w:qFormat/>
    <w:rsid w:val="00741AAA"/>
    <w:pPr>
      <w:ind w:left="720"/>
      <w:contextualSpacing/>
    </w:pPr>
  </w:style>
  <w:style w:type="table" w:styleId="PlainTable5">
    <w:name w:val="Plain Table 5"/>
    <w:basedOn w:val="TableNormal"/>
    <w:uiPriority w:val="45"/>
    <w:rsid w:val="0060082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2-Accent3">
    <w:name w:val="Grid Table 2 Accent 3"/>
    <w:basedOn w:val="TableNormal"/>
    <w:uiPriority w:val="47"/>
    <w:rsid w:val="00EE1B64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3">
    <w:name w:val="Plain Table 3"/>
    <w:basedOn w:val="TableNormal"/>
    <w:uiPriority w:val="43"/>
    <w:rsid w:val="005E7971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-Accent1">
    <w:name w:val="Grid Table 1 Light Accent 1"/>
    <w:basedOn w:val="TableNormal"/>
    <w:uiPriority w:val="46"/>
    <w:rsid w:val="00D54A95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rsid w:val="007776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38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7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1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7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6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4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55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2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5.xml"/><Relationship Id="rId18" Type="http://schemas.openxmlformats.org/officeDocument/2006/relationships/header" Target="header8.xml"/><Relationship Id="rId26" Type="http://schemas.openxmlformats.org/officeDocument/2006/relationships/image" Target="media/image10.png"/><Relationship Id="rId39" Type="http://schemas.openxmlformats.org/officeDocument/2006/relationships/image" Target="media/image21.png"/><Relationship Id="rId21" Type="http://schemas.openxmlformats.org/officeDocument/2006/relationships/image" Target="media/image5.gif"/><Relationship Id="rId34" Type="http://schemas.openxmlformats.org/officeDocument/2006/relationships/image" Target="media/image18.png"/><Relationship Id="rId42" Type="http://schemas.openxmlformats.org/officeDocument/2006/relationships/image" Target="media/image24.jp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5.png"/><Relationship Id="rId63" Type="http://schemas.openxmlformats.org/officeDocument/2006/relationships/hyperlink" Target="http://www.diva-portal.org/smash/get/diva2:648352/FULLTEXT01.pdf" TargetMode="External"/><Relationship Id="rId68" Type="http://schemas.openxmlformats.org/officeDocument/2006/relationships/hyperlink" Target="https://www.embitel.com/blog/embedded-blog/understanding-how-iso-26262-asil-is-determined-for-automotive-applications" TargetMode="External"/><Relationship Id="rId76" Type="http://schemas.openxmlformats.org/officeDocument/2006/relationships/hyperlink" Target="http://www.startnetworks.info/2011/08/ipv6-and-ipv4-headers.html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en.wikipedia.org/wiki/Transmission_Control_Protocol" TargetMode="External"/><Relationship Id="rId2" Type="http://schemas.openxmlformats.org/officeDocument/2006/relationships/numbering" Target="numbering.xml"/><Relationship Id="rId16" Type="http://schemas.openxmlformats.org/officeDocument/2006/relationships/header" Target="header7.xml"/><Relationship Id="rId29" Type="http://schemas.openxmlformats.org/officeDocument/2006/relationships/image" Target="media/image13.png"/><Relationship Id="rId11" Type="http://schemas.openxmlformats.org/officeDocument/2006/relationships/header" Target="header4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header" Target="header10.xml"/><Relationship Id="rId40" Type="http://schemas.openxmlformats.org/officeDocument/2006/relationships/image" Target="media/image22.png"/><Relationship Id="rId45" Type="http://schemas.openxmlformats.org/officeDocument/2006/relationships/image" Target="media/image27.jpg"/><Relationship Id="rId53" Type="http://schemas.openxmlformats.org/officeDocument/2006/relationships/image" Target="media/image33.png"/><Relationship Id="rId58" Type="http://schemas.openxmlformats.org/officeDocument/2006/relationships/hyperlink" Target="http://www.electronicdesign.com/automotive/what-s-difference-between-broadr-reach-and-100base-t1" TargetMode="External"/><Relationship Id="rId66" Type="http://schemas.openxmlformats.org/officeDocument/2006/relationships/hyperlink" Target="https://vector.com/vi_preevision-iso26262_en.html" TargetMode="External"/><Relationship Id="rId74" Type="http://schemas.openxmlformats.org/officeDocument/2006/relationships/hyperlink" Target="http://fiberbit.com.tw/tcp-transmission-control-protocol-segments-and-fields/" TargetMode="External"/><Relationship Id="rId79" Type="http://schemas.openxmlformats.org/officeDocument/2006/relationships/hyperlink" Target="https://en.wikipedia.org/wiki/Qt_(software)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://www.ieee802.org/3/efm/public/nov02/oam/pannell_oam_1_1102.pdf" TargetMode="External"/><Relationship Id="rId82" Type="http://schemas.openxmlformats.org/officeDocument/2006/relationships/fontTable" Target="fontTable.xml"/><Relationship Id="rId10" Type="http://schemas.openxmlformats.org/officeDocument/2006/relationships/header" Target="header3.xml"/><Relationship Id="rId19" Type="http://schemas.openxmlformats.org/officeDocument/2006/relationships/footer" Target="footer3.xml"/><Relationship Id="rId31" Type="http://schemas.openxmlformats.org/officeDocument/2006/relationships/image" Target="media/image15.png"/><Relationship Id="rId44" Type="http://schemas.openxmlformats.org/officeDocument/2006/relationships/image" Target="media/image26.jpg"/><Relationship Id="rId52" Type="http://schemas.openxmlformats.org/officeDocument/2006/relationships/image" Target="media/image32.png"/><Relationship Id="rId60" Type="http://schemas.openxmlformats.org/officeDocument/2006/relationships/hyperlink" Target="https://www.nxp.com/products/analog/interfaces/in-vehicle-network/ethernet/automotive-ethernet-phy-transceivers/ieee-100base-t1-compliant-automotive-ethernet-phy-transceiver:TJA1100HN" TargetMode="External"/><Relationship Id="rId65" Type="http://schemas.openxmlformats.org/officeDocument/2006/relationships/hyperlink" Target="https://elearning.vector.com/index.php?wbt_ls_kapitel_id=1330159&amp;root=378422&amp;seite=vl_autosar_introduction_en" TargetMode="External"/><Relationship Id="rId73" Type="http://schemas.openxmlformats.org/officeDocument/2006/relationships/hyperlink" Target="http://www.rt-rk.uns.ac.rs/predmeti/e2/orm-1-osnovi-ra&#269;unarskih-mre&#382;a-1" TargetMode="External"/><Relationship Id="rId78" Type="http://schemas.openxmlformats.org/officeDocument/2006/relationships/hyperlink" Target="https://en.wikipedia.org/wiki/VxWorks" TargetMode="External"/><Relationship Id="rId81" Type="http://schemas.openxmlformats.org/officeDocument/2006/relationships/header" Target="header1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image" Target="media/image11.jp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5.jpg"/><Relationship Id="rId48" Type="http://schemas.openxmlformats.org/officeDocument/2006/relationships/image" Target="media/image29.png"/><Relationship Id="rId56" Type="http://schemas.openxmlformats.org/officeDocument/2006/relationships/header" Target="header13.xml"/><Relationship Id="rId64" Type="http://schemas.openxmlformats.org/officeDocument/2006/relationships/hyperlink" Target="https://elearning.vector.com/index.php?wbt_ls_kapitel_id=1330159&amp;root=378422&amp;seite=vl_autosar_introduction_en" TargetMode="External"/><Relationship Id="rId69" Type="http://schemas.openxmlformats.org/officeDocument/2006/relationships/hyperlink" Target="https://www.embitel.com/blog/embedded-blog/understanding-how-iso-26262-asil-is-determined-for-automotive-applications" TargetMode="External"/><Relationship Id="rId77" Type="http://schemas.openxmlformats.org/officeDocument/2006/relationships/hyperlink" Target="https://en.wikipedia.org/wiki/IPv6_packet" TargetMode="External"/><Relationship Id="rId8" Type="http://schemas.openxmlformats.org/officeDocument/2006/relationships/header" Target="header1.xml"/><Relationship Id="rId51" Type="http://schemas.openxmlformats.org/officeDocument/2006/relationships/header" Target="header12.xml"/><Relationship Id="rId72" Type="http://schemas.openxmlformats.org/officeDocument/2006/relationships/hyperlink" Target="http://www.rt-rk.uns.ac.rs/predmeti/e2/orm-1-osnovi-ra&#269;unarskih-mre&#382;a-1" TargetMode="External"/><Relationship Id="rId80" Type="http://schemas.openxmlformats.org/officeDocument/2006/relationships/hyperlink" Target="https://rocketboards.org/foswiki/Documentation/AlteraSoCDevelopmentBoard" TargetMode="Externa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3.jpg"/><Relationship Id="rId25" Type="http://schemas.openxmlformats.org/officeDocument/2006/relationships/image" Target="media/image9.png"/><Relationship Id="rId33" Type="http://schemas.openxmlformats.org/officeDocument/2006/relationships/image" Target="media/image17.jpg"/><Relationship Id="rId38" Type="http://schemas.openxmlformats.org/officeDocument/2006/relationships/image" Target="media/image20.jpg"/><Relationship Id="rId46" Type="http://schemas.openxmlformats.org/officeDocument/2006/relationships/header" Target="header11.xml"/><Relationship Id="rId59" Type="http://schemas.openxmlformats.org/officeDocument/2006/relationships/hyperlink" Target="https://www.nxp.com/products/analog/interfaces/in-vehicle-network/ethernet/automotive-ethernet-phy-transceivers/ieee-100base-t1-compliant-automotive-ethernet-phy-transceiver:TJA1100HN" TargetMode="External"/><Relationship Id="rId67" Type="http://schemas.openxmlformats.org/officeDocument/2006/relationships/hyperlink" Target="https://www.embitel.com/blog/embedded-blog/understanding-how-iso-26262-asil-is-determined-for-automotive-applications" TargetMode="External"/><Relationship Id="rId20" Type="http://schemas.openxmlformats.org/officeDocument/2006/relationships/image" Target="media/image4.jpg"/><Relationship Id="rId41" Type="http://schemas.openxmlformats.org/officeDocument/2006/relationships/image" Target="media/image23.png"/><Relationship Id="rId54" Type="http://schemas.openxmlformats.org/officeDocument/2006/relationships/image" Target="media/image34.png"/><Relationship Id="rId62" Type="http://schemas.openxmlformats.org/officeDocument/2006/relationships/hyperlink" Target="http://www.ieee802.org/3/efm/public/nov02/oam/pannell_oam_1_1102.pdf" TargetMode="External"/><Relationship Id="rId70" Type="http://schemas.openxmlformats.org/officeDocument/2006/relationships/hyperlink" Target="http://www.rfwireless-world.com/Tutorials/Ethernet-tutorial.html" TargetMode="External"/><Relationship Id="rId75" Type="http://schemas.openxmlformats.org/officeDocument/2006/relationships/hyperlink" Target="http://www.rt-rk.uns.ac.rs/predmeti/e2/orm-1-osnovi-ra&#269;unarskih-mre&#382;a-1" TargetMode="External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6.xml"/><Relationship Id="rId23" Type="http://schemas.openxmlformats.org/officeDocument/2006/relationships/image" Target="media/image7.jpg"/><Relationship Id="rId28" Type="http://schemas.openxmlformats.org/officeDocument/2006/relationships/image" Target="media/image12.jpg"/><Relationship Id="rId36" Type="http://schemas.openxmlformats.org/officeDocument/2006/relationships/header" Target="header9.xml"/><Relationship Id="rId49" Type="http://schemas.openxmlformats.org/officeDocument/2006/relationships/image" Target="media/image30.png"/><Relationship Id="rId57" Type="http://schemas.openxmlformats.org/officeDocument/2006/relationships/hyperlink" Target="http://www.electronicdesign.com/automotive/automotive-ethernet-future-car-networking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salusic\Downloads\bachelor_rad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58092F-A5C7-46B4-A925-9EF301B201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bachelor_rad</Template>
  <TotalTime>2949</TotalTime>
  <Pages>64</Pages>
  <Words>10835</Words>
  <Characters>61763</Characters>
  <Application>Microsoft Office Word</Application>
  <DocSecurity>0</DocSecurity>
  <Lines>514</Lines>
  <Paragraphs>144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Šablon za završni (Bachelor) rad</vt:lpstr>
    </vt:vector>
  </TitlesOfParts>
  <Company>RT-RK</Company>
  <LinksUpToDate>false</LinksUpToDate>
  <CharactersWithSpaces>72454</CharactersWithSpaces>
  <SharedDoc>false</SharedDoc>
  <HLinks>
    <vt:vector size="132" baseType="variant">
      <vt:variant>
        <vt:i4>1638457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_Toc296447948</vt:lpwstr>
      </vt:variant>
      <vt:variant>
        <vt:i4>1638457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_Toc296447947</vt:lpwstr>
      </vt:variant>
      <vt:variant>
        <vt:i4>1638457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_Toc296447946</vt:lpwstr>
      </vt:variant>
      <vt:variant>
        <vt:i4>1638457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_Toc296447945</vt:lpwstr>
      </vt:variant>
      <vt:variant>
        <vt:i4>1638457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_Toc296447944</vt:lpwstr>
      </vt:variant>
      <vt:variant>
        <vt:i4>1638457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_Toc296447943</vt:lpwstr>
      </vt:variant>
      <vt:variant>
        <vt:i4>1638457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_Toc296447942</vt:lpwstr>
      </vt:variant>
      <vt:variant>
        <vt:i4>1638457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_Toc296447940</vt:lpwstr>
      </vt:variant>
      <vt:variant>
        <vt:i4>1966137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_Toc296447939</vt:lpwstr>
      </vt:variant>
      <vt:variant>
        <vt:i4>1966137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_Toc296447938</vt:lpwstr>
      </vt:variant>
      <vt:variant>
        <vt:i4>1966137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_Toc296447937</vt:lpwstr>
      </vt:variant>
      <vt:variant>
        <vt:i4>1966137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_Toc296447936</vt:lpwstr>
      </vt:variant>
      <vt:variant>
        <vt:i4>1966137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_Toc296447935</vt:lpwstr>
      </vt:variant>
      <vt:variant>
        <vt:i4>1966137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_Toc296447932</vt:lpwstr>
      </vt:variant>
      <vt:variant>
        <vt:i4>1966137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_Toc296447931</vt:lpwstr>
      </vt:variant>
      <vt:variant>
        <vt:i4>1966137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_Toc296447930</vt:lpwstr>
      </vt:variant>
      <vt:variant>
        <vt:i4>2031673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_Toc296447929</vt:lpwstr>
      </vt:variant>
      <vt:variant>
        <vt:i4>2031673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_Toc296447928</vt:lpwstr>
      </vt:variant>
      <vt:variant>
        <vt:i4>2031673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_Toc296447927</vt:lpwstr>
      </vt:variant>
      <vt:variant>
        <vt:i4>2031673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_Toc296447926</vt:lpwstr>
      </vt:variant>
      <vt:variant>
        <vt:i4>2031673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_Toc296447925</vt:lpwstr>
      </vt:variant>
      <vt:variant>
        <vt:i4>2031673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_Toc296447924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Šablon za završni (Bachelor) rad</dc:title>
  <dc:subject/>
  <dc:creator>Stefan Masalusic</dc:creator>
  <cp:keywords/>
  <cp:lastModifiedBy>Stefan Masalusic</cp:lastModifiedBy>
  <cp:revision>436</cp:revision>
  <cp:lastPrinted>2011-06-21T15:53:00Z</cp:lastPrinted>
  <dcterms:created xsi:type="dcterms:W3CDTF">2018-06-18T13:34:00Z</dcterms:created>
  <dcterms:modified xsi:type="dcterms:W3CDTF">2018-07-16T12:14:00Z</dcterms:modified>
</cp:coreProperties>
</file>