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id w:val="14747597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_Toc17939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Алгоритмы сортировки на Python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_Toc17939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_Toc31752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>Bubble Sort (пузырьковая сортировка)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_Toc31752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_Toc18377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>Selection Sort (сортировка выбором)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_Toc18377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_Toc26456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>Insertion Sort (сортировка вставками)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_Toc23844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>Merge Sort (сортировка слиянием)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_Toc23844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_Toc10118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>Quick Sort (быстрая сортировка)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_Toc2429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Временная сложность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_Toc2429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_Toc4849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Структуры данных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_Toc4849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_Toc20602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Классы данных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_Toc20602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_Toc4706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Спецификация 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>Python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_Toc4706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_Toc1170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Потенциальные задачи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_Toc1170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Toc31374"/>
      <w:bookmarkStart w:id="1" w:name="_Toc17939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Алгоритмы сортировки на Python</w:t>
      </w:r>
      <w:bookmarkEnd w:id="0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F1111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</w:rPr>
        <w:instrText xml:space="preserve"> HYPERLINK "https://tproger.ru/translations/sorting-algorithms-in-python/" </w:instrTex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https://tproger.ru/translations/sorting-algorithms-in-python/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-</w:t>
      </w:r>
      <w:r>
        <w:rPr>
          <w:rFonts w:hint="default" w:ascii="Times New Roman" w:hAnsi="Times New Roman" w:eastAsiaTheme="minorEastAsia" w:cstheme="minorBidi"/>
          <w:b w:val="0"/>
          <w:bCs w:val="0"/>
          <w:kern w:val="0"/>
          <w:sz w:val="24"/>
          <w:szCs w:val="24"/>
          <w:lang w:val="ru-RU" w:eastAsia="zh-CN" w:bidi="ar-SA"/>
        </w:rPr>
        <w:t xml:space="preserve"> Объяснение алгоритмов сортировки с примерами на Python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</w:rPr>
        <w:instrText xml:space="preserve"> HYPERLINK "https://visualgo.net/en/sorting" </w:instrTex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</w:rPr>
        <w:t>https://visualgo.net/en/sorting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- визуализация сортировок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pStyle w:val="3"/>
        <w:bidi w:val="0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2" w:name="_Toc31752"/>
      <w:bookmarkStart w:id="3" w:name="_Toc7024"/>
      <w:r>
        <w:rPr>
          <w:rFonts w:hint="default" w:ascii="Times New Roman" w:hAnsi="Times New Roman" w:cs="Times New Roman"/>
          <w:b/>
          <w:bCs/>
          <w:i w:val="0"/>
          <w:iCs w:val="0"/>
        </w:rPr>
        <w:t>Bubble Sort (пузырьковая сортировка)</w:t>
      </w:r>
      <w:bookmarkEnd w:id="2"/>
      <w:bookmarkEnd w:id="3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Берём самый первый элемент массива и сравниваем его со вторым. Если первый больше второго — меняем их местами с первым, если нет — ничего не делаем.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Затем берём второй элемент массива и сравниваем его со следующим — третьим. Если второй больше третьего — меняем их местами, если нет — ничего не делаем.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Возвращаемся в начало алгоритма и делаем всё снова точно так же, начиная с первого и второго элемента. Только теперь даём себе задание не проверять последний элемент — мы знаем, что теперь в конце массива самый большой элемент.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Когда закончим очередной проход — уменьшаем значение финальной позиции, до которой проверяем, и снова начинаем сначала. Так делаем до тех пор, пока у нас не останется один элемент.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Реализация в коде: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length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(array)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length &gt;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(length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array[i] &gt; array[i+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array[i], array[i+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 = array[i+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 array[i]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length -=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pStyle w:val="3"/>
        <w:bidi w:val="0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4" w:name="_Toc18377"/>
      <w:bookmarkStart w:id="5" w:name="_Toc18249"/>
      <w:r>
        <w:rPr>
          <w:rFonts w:hint="default" w:ascii="Times New Roman" w:hAnsi="Times New Roman" w:cs="Times New Roman"/>
          <w:b/>
          <w:bCs/>
          <w:i w:val="0"/>
          <w:iCs w:val="0"/>
        </w:rPr>
        <w:t>Selection Sort (сортировка выбором)</w:t>
      </w:r>
      <w:bookmarkEnd w:id="4"/>
      <w:bookmarkEnd w:id="5"/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неотсортированном подмассиве ищется локальный максимум (минимум).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Найденный максимум (минимум) меняется местами с последним (первым) элементом в подмассиве.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Если в массиве остались неотсортированные подмассивы — смотри пункт 1.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Реализация в коде: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length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(array)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length &gt;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max_ = array[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(length):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array[i] &gt;= max_: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max_ = array[i]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j = i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array[length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 array[j] = array[j], array[length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length -=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6" w:name="_Toc26456"/>
      <w:bookmarkStart w:id="7" w:name="_Toc4848"/>
      <w:r>
        <w:rPr>
          <w:rFonts w:hint="default" w:ascii="Times New Roman" w:hAnsi="Times New Roman" w:cs="Times New Roman"/>
          <w:b/>
          <w:bCs/>
          <w:i w:val="0"/>
          <w:iCs w:val="0"/>
        </w:rPr>
        <w:t>Insertion Sort (сортировка вставками)</w:t>
      </w:r>
      <w:bookmarkEnd w:id="6"/>
      <w:bookmarkEnd w:id="7"/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Предполагается, что изначально есть готовая последовательность. На каждой итерации ее необходимо дополнить путем вставки нового числа в последовательность. Вставка производится таким образом, чтобы не нарушать упорядоченность готовой последовательности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bidi w:val="0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8" w:name="_Toc4689"/>
      <w:bookmarkStart w:id="9" w:name="_Toc23844"/>
      <w:r>
        <w:rPr>
          <w:rFonts w:hint="default" w:ascii="Times New Roman" w:hAnsi="Times New Roman" w:cs="Times New Roman"/>
          <w:b/>
          <w:bCs/>
          <w:i w:val="0"/>
          <w:iCs w:val="0"/>
        </w:rPr>
        <w:t>Merge Sort (сортировка слиянием)</w:t>
      </w:r>
      <w:bookmarkEnd w:id="8"/>
      <w:bookmarkEnd w:id="9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Интуитивный вариант — взять список, разделить его пополам, затем еще пополам и еще, пока у не окажется куча списков с длиной, равной единице. После этого нужно выстроить элементы в пары, располагая их в правильном порядке, а затем соединять эти пары вместе, образуя все большие упорядоченные группы, до тех пор, пока не получите целый отсортированный список.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68320" cy="2956560"/>
            <wp:effectExtent l="0" t="0" r="5080" b="254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Реализация в коде: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length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(array)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Если список не пустой и не единичный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length &gt;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Разделяем список на 2 части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center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(nums) //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left = nums[:center]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right = nums[center:]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Сортируем отдельно обе половины списка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mergeSort(left)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mergeSort(right)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Теперь нужно отслеживать три индекса - i, j и k: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i — индекс в списке left,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j — индекс в списке right,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k — индекс в исходном списке array, в который в конечном итоге нужно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вставить все числа по порядку.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i = j = k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Если число из списка left меньше, чем число из списка right, мы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вставляем его в nums на позицию k, после чего увеличиваем индекс i на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единицу. Если число из списка right меньше или равно числу из списка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left, тогда оно отправляется в nums, а мы увеличиваем на единицу индекс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j. Наконец, после добавления любого из чисел в список nums, мы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увеличиваем на единицу индекс k.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i &lt;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(left)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j &lt;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(right):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left[i] &lt; right[j]: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nums[k] = left[i]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i+=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nums[k] = right[j]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j+=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k+=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Цикл для перебора остатков элементов в списке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i &lt;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(left):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nums[k] = left[i]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i+=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k+=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j &lt;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(right):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nums[k] = right[j]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j+=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k+=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</w:rPr>
      </w:pPr>
    </w:p>
    <w:p>
      <w:pPr>
        <w:pStyle w:val="3"/>
        <w:bidi w:val="0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10" w:name="_Toc15708"/>
      <w:bookmarkStart w:id="11" w:name="_Toc10118"/>
      <w:r>
        <w:rPr>
          <w:rFonts w:hint="default" w:ascii="Times New Roman" w:hAnsi="Times New Roman" w:cs="Times New Roman"/>
          <w:b/>
          <w:bCs/>
          <w:i w:val="0"/>
          <w:iCs w:val="0"/>
        </w:rPr>
        <w:t>Quick Sort (быстрая сортировка)</w:t>
      </w:r>
      <w:bookmarkEnd w:id="10"/>
      <w:bookmarkEnd w:id="11"/>
    </w:p>
    <w:p>
      <w:pPr>
        <w:rPr>
          <w:rFonts w:hint="defaul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Алгоритм: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Выбрать значения для 3 переменных: опорный индекс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(pivot),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начало интервала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(begin),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конец интервала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(end).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pivot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можно выбрать начало, середину или конец массив. В качестве значений по умолчанию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begin=0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end=None.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Допустим, в качестве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выбрано начало.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Переменной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 начальном шаге присваиваем значение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len(array)-1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Проверяем, был ли пройден весь массив. Для этого необходимо сравнить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begin &gt;= end.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Если да, то вернуть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None.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Если нет, то начать первую итерацию алгоритма.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Выбираем опорный элемент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(array[begin])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.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Сравниваем значения на отрезке от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begin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+1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+1 (опорный элемент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(array[begin])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не входит в данный отрезок).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Если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array[begin] &gt;= array[i],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то мы увеличиваем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на 1 и меняем местами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array[i]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array[pivot]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, чтобы толкнуть меньший элемент к началу.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По завершению прохода цикла создаем новый опорный элемент, меняя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array[pivot]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array[begin]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местами.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Возвращаем значение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Начинаем вторую итерацию алгоритма. Для этого рекурсивно вызываем функцию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quick_sort()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. В качестве входных значений: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array, begin, pivot-1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после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pivot-1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все значения уже отсортированы и располагаются справа)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Повторяем шаги 3-7.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 третьей итерации в качестве входных значений: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array, pivot+1, end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 в коде: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-&gt;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Опорный индекс делаем равным начальному. Данный индекс отвечает за число,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которое будет отсортировано в конец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pivot = begin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Рассматриваем обрезанный кусок массива, в который НЕ включен опорный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элемент array[begin]. Отсортированный кусок остается справа в конце.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(begin +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end +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Смотрим, является ли число в обрезанном массиве меньше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или равным опорному элементу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array[i] &lt;= array[begin]: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Если да, то мы увеличиваем индекс опорного элемента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pivot +=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Меняем местами значения под текущим индексом и увеличинным опорным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индексом, т. е. постепенно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отодвигаем большее число в конец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array[i], array[pivot] = array[pivot], array[i]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Завершаем цикл, создаем новый опорный элемент: меняем array[pivot] и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array[begin] местами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array[pivot], array[begin] = array[begin], array[pivot]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Вернули индекс нового опорного элемента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pivot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Реализация рекурсивной части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quickSort_short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-&gt; List[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Начальная инициализация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end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end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(array) -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_quicksort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-&gt; Any: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Если мы перебрали весь массив, т. е. начальный индекс больше или равен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концу сортировки, то выходим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begin &gt;= end: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Просматриваем весь массив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pivot = partition(array, begin, end)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Вместо конца массива стоит опорный индекс, поскольку мы закинули самое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большое число в конец - массив там отсортирован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_quicksort(array, begin, pivot -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Во время прохода по массиву меньшие числа могут застрять в середине.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Поэтому мы смещаем начало на единицу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_quicksort(array, pivot +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end)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_quicksort(array, begin, end)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Другая реализация предлагает использовать метод разделяй и властвуй. В этом методе мы так же избираем опорный элемент. Предположим, что он находится в начале массива или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pivot=array[0].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Тогда далее нам необходимо создать три списка: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значения меньше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pivot;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значения равные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pivot;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значения больше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pivot.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Мы будем каждый такой список делить еще на 3 и далее до тех пор, пока длина списка не станет равной 1.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 в коде: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Через разбитие элементов на 3 части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quickSort_long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]) -&gt; List[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Условие выхода из рекурсии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(lst) &lt;=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lst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# Опорный элемент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pivot = lst[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left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x: x &lt; pivot, lst))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center = [x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lst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x == pivot]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right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x: x &gt; pivot, lst))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quickSort_long(left) + center + quickSort_long(right)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12" w:name="_Toc2429"/>
      <w:bookmarkStart w:id="13" w:name="_Toc4133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Другие алгоритмы на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instrText xml:space="preserve"> HYPERLINK "https://github.com/algorithmica-org/ru/blob/master/binary-search.md"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https://github.com/algorithmica-org/ru/blob/master/binary-search.md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бинарный поиск в Гитхабе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Временная сложность</w:t>
      </w:r>
      <w:bookmarkEnd w:id="12"/>
      <w:bookmarkEnd w:id="13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"https://proglib.io/p/slozhnost-algoritmov-i-operaciy-na-primere-python-2020-11-03"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https://proglib.io/p/slozhnost-algoritmov-i-operaciy-na-primere-python-2020-11-03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- анализ сложности с примерами программ на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Python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4819650" cy="1003300"/>
            <wp:effectExtent l="0" t="0" r="635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37430" cy="2806700"/>
            <wp:effectExtent l="0" t="0" r="127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Типы временных сложностей и что за них можно сделать: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O(1)</w:t>
      </w:r>
      <w:bookmarkStart w:id="21" w:name="_GoBack"/>
      <w:bookmarkEnd w:id="21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O(log 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O(n log 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O(n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O(n!)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"https://pythonist.ru/chto-takoe-vremennaya-slozhnost-algoritma/"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https://pythonist.ru/chto-takoe-vremennaya-slozhnost-algoritma/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/>
          <w:bCs/>
          <w:lang w:val="ru-RU"/>
        </w:rPr>
      </w:pPr>
      <w:bookmarkStart w:id="14" w:name="_Toc28097"/>
      <w:bookmarkStart w:id="15" w:name="_Toc4849"/>
      <w:r>
        <w:rPr>
          <w:rFonts w:hint="default" w:ascii="Times New Roman" w:hAnsi="Times New Roman" w:cs="Times New Roman"/>
          <w:b/>
          <w:bCs/>
          <w:lang w:val="ru-RU"/>
        </w:rPr>
        <w:t>Структуры данных</w:t>
      </w:r>
      <w:bookmarkEnd w:id="14"/>
      <w:bookmarkEnd w:id="15"/>
    </w:p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Линейные структуры данных – массивы, стеки, связанные списки, хэш-таблицы и очереди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Нелинейные структуры данных – деревья, графы, множества.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"https://bestprogrammer.ru/programmirovanie-i-razrabotka/8-struktur-dannyh-python"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https://bestprogrammer.ru/programmirovanie-i-razrabotka/8-struktur-dannyh-python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/>
          <w:bCs/>
          <w:lang w:val="ru-RU"/>
        </w:rPr>
      </w:pPr>
      <w:bookmarkStart w:id="16" w:name="_Toc20602"/>
      <w:bookmarkStart w:id="17" w:name="_Toc7675"/>
      <w:r>
        <w:rPr>
          <w:rFonts w:hint="default" w:ascii="Times New Roman" w:hAnsi="Times New Roman" w:cs="Times New Roman"/>
          <w:b/>
          <w:bCs/>
          <w:lang w:val="ru-RU"/>
        </w:rPr>
        <w:t>Классы данных</w:t>
      </w:r>
      <w:bookmarkEnd w:id="16"/>
    </w:p>
    <w:p>
      <w:pPr>
        <w:rPr>
          <w:rFonts w:hint="default" w:ascii="Times New Roman" w:hAnsi="Times New Roman" w:cs="Times New Roman"/>
          <w:b/>
          <w:bCs/>
          <w:lang w:val="ru-RU"/>
        </w:rPr>
      </w:pP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fldChar w:fldCharType="begin"/>
      </w:r>
      <w:r>
        <w:rPr>
          <w:rFonts w:hint="default" w:ascii="Times New Roman" w:hAnsi="Times New Roman"/>
          <w:b/>
          <w:bCs/>
          <w:lang w:val="ru-RU"/>
        </w:rPr>
        <w:instrText xml:space="preserve"> HYPERLINK "https://python-scripts.com/data-class" </w:instrText>
      </w:r>
      <w:r>
        <w:rPr>
          <w:rFonts w:hint="default" w:ascii="Times New Roman" w:hAnsi="Times New Roman"/>
          <w:b/>
          <w:bCs/>
          <w:lang w:val="ru-RU"/>
        </w:rPr>
        <w:fldChar w:fldCharType="separate"/>
      </w:r>
      <w:r>
        <w:rPr>
          <w:rStyle w:val="7"/>
          <w:rFonts w:hint="default" w:ascii="Times New Roman" w:hAnsi="Times New Roman"/>
          <w:b/>
          <w:bCs/>
          <w:lang w:val="ru-RU"/>
        </w:rPr>
        <w:t>https://python-scripts.com/data-class</w:t>
      </w:r>
      <w:r>
        <w:rPr>
          <w:rFonts w:hint="default" w:ascii="Times New Roman" w:hAnsi="Times New Roman"/>
          <w:b/>
          <w:bCs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18" w:name="_Toc4706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Спецификация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Python</w:t>
      </w:r>
      <w:bookmarkEnd w:id="17"/>
      <w:bookmarkEnd w:id="18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Общее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"https://nuancesprog.ru/p/4448/"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https://nuancesprog.ru/p/4448/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- лайфхаки в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Python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"http://pythonicway.com/python-functinal-programming"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http://pythonicway.com/python-functinal-programming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информация о 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lambda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map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filter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reduce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zip</w:t>
      </w:r>
      <w:r>
        <w:rPr>
          <w:rStyle w:val="8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(кратко)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reduce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filter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lambda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В Python можно определить функцию, не давая ей имени. Такая функция называется анонимной.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/>
        </w:rPr>
        <w:t xml:space="preserve"> Лямбда-функции могут иметь любое количество аргументов, но только одно выражение.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zip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Генераторы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"https://pythonist.ru/generatory-v-python/"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https://pythonist.ru/generatory-v-python/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Декораторы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Итераторы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19" w:name="_Toc1170"/>
      <w:bookmarkStart w:id="20" w:name="_Toc4434"/>
      <w:r>
        <w:rPr>
          <w:rFonts w:hint="default" w:ascii="Times New Roman" w:hAnsi="Times New Roman" w:cs="Times New Roman"/>
          <w:lang w:val="ru-RU"/>
        </w:rPr>
        <w:t>Потенциальные задачи</w:t>
      </w:r>
      <w:bookmarkEnd w:id="19"/>
      <w:bookmarkEnd w:id="2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"https://proglib.io/p/15-questions-for-programmers"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https://proglib.io/p/15-questions-for-programmers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(15 шт)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"https://cmsmagazine.ru/journal/items-80-problems-with-it-interviews/"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https://cmsmagazine.ru/journal/items-80-problems-with-it-interviews/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(80 шт)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"https://ru.wikipedia.org/wiki/%D0%9F%D0%B0%D1%80%D0%B0%D0%B4%D0%BE%D0%BA%D1%81_%D0%9C%D0%BE%D0%BD%D1%82%D0%B8_%D0%A5%D0%BE%D0%BB%D0%BB%D0%B0"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https://ru.wikipedia.org/wiki/%D0%9F%D0%B0%D1%80%D0%B0%D0%B4%D0%BE%D0%BA%D1%81_%D0%9C%D0%BE%D0%BD%D1%82%D0%B8_%D0%A5%D0%BE%D0%BB%D0%BB%D0%B0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5B984"/>
    <w:multiLevelType w:val="singleLevel"/>
    <w:tmpl w:val="05F5B9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4B5FD6"/>
    <w:multiLevelType w:val="singleLevel"/>
    <w:tmpl w:val="2A4B5F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48550B78"/>
    <w:multiLevelType w:val="singleLevel"/>
    <w:tmpl w:val="48550B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808A50"/>
    <w:multiLevelType w:val="singleLevel"/>
    <w:tmpl w:val="6D808A5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6F95"/>
    <w:rsid w:val="09997810"/>
    <w:rsid w:val="11334F2F"/>
    <w:rsid w:val="171E0115"/>
    <w:rsid w:val="22710E17"/>
    <w:rsid w:val="25001E64"/>
    <w:rsid w:val="3699469C"/>
    <w:rsid w:val="369F7A5D"/>
    <w:rsid w:val="42BD3074"/>
    <w:rsid w:val="45F60186"/>
    <w:rsid w:val="487B3A6A"/>
    <w:rsid w:val="48A67562"/>
    <w:rsid w:val="5DCC7ABB"/>
    <w:rsid w:val="75AB3012"/>
    <w:rsid w:val="7AC2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631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2022-06-14T09:46:00Z</dcterms:created>
  <dc:creator>Пользователь</dc:creator>
  <cp:lastModifiedBy>irish.moscow</cp:lastModifiedBy>
  <dcterms:modified xsi:type="dcterms:W3CDTF">2022-06-16T11:58:20Z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AD64EC6F4E7249DB9D61EEEADD2F27DE</vt:lpwstr>
  </property>
</Properties>
</file>