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felogging---collection"/>
      <w:bookmarkEnd w:id="21"/>
      <w:r>
        <w:t xml:space="preserve">Lifelogging - Collection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171003</w:t>
      </w:r>
      <w:r>
        <w:br w:type="textWrapping"/>
      </w:r>
      <w:r>
        <w:t xml:space="preserve">Effective date: 10/03/2017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what the Lifelogging operator(s) must do daily while data</w:t>
      </w:r>
      <w:r>
        <w:t xml:space="preserve"> </w:t>
      </w:r>
      <w:r>
        <w:t xml:space="preserve">collection is proceeding, after the subjects have been set up with the Lifelogging</w:t>
      </w:r>
      <w:r>
        <w:t xml:space="preserve"> </w:t>
      </w:r>
      <w:r>
        <w:t xml:space="preserve">devices and sent out into the field.</w:t>
      </w:r>
    </w:p>
    <w:p>
      <w:pPr>
        <w:pStyle w:val="Heading1"/>
      </w:pPr>
      <w:bookmarkStart w:id="23" w:name="assignment-of-responsibilities"/>
      <w:bookmarkEnd w:id="23"/>
      <w:r>
        <w:t xml:space="preserve">Assignment of responsibilities</w:t>
      </w:r>
    </w:p>
    <w:p>
      <w:pPr>
        <w:pStyle w:val="FirstParagraph"/>
      </w:pPr>
      <w:r>
        <w:t xml:space="preserve">A principal operator should be assigned to set up and manage the Lifelogging data for</w:t>
      </w:r>
      <w:r>
        <w:t xml:space="preserve"> </w:t>
      </w:r>
      <w:r>
        <w:t xml:space="preserve">each given study group.</w:t>
      </w:r>
    </w:p>
    <w:p>
      <w:pPr>
        <w:pStyle w:val="BodyText"/>
      </w:pPr>
      <w:r>
        <w:t xml:space="preserve">Subject IDs:__________________________________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4" w:name="required-equipment-and-supplies"/>
      <w:bookmarkEnd w:id="24"/>
      <w:r>
        <w:t xml:space="preserve">Required equipment and supplies</w:t>
      </w:r>
    </w:p>
    <w:p>
      <w:pPr>
        <w:pStyle w:val="Compact"/>
        <w:numPr>
          <w:numId w:val="1001"/>
          <w:ilvl w:val="0"/>
        </w:numPr>
      </w:pPr>
      <w:r>
        <w:t xml:space="preserve">Account information* for the master Lifelogging GMail account</w:t>
      </w:r>
      <w:r>
        <w:t xml:space="preserve"> </w:t>
      </w:r>
      <w:r>
        <w:t xml:space="preserve">(lifelogging.osu@gmail.com)</w:t>
      </w:r>
    </w:p>
    <w:p>
      <w:pPr>
        <w:pStyle w:val="Compact"/>
        <w:numPr>
          <w:numId w:val="1001"/>
          <w:ilvl w:val="0"/>
        </w:numPr>
      </w:pPr>
      <w:r>
        <w:t xml:space="preserve">Account information* for the subject Lifelogging GMail accounts</w:t>
      </w:r>
      <w:r>
        <w:t xml:space="preserve"> </w:t>
      </w:r>
      <w:r>
        <w:t xml:space="preserve">(OSUcompmem+axe</w:t>
      </w:r>
      <w:r>
        <w:rPr>
          <w:i/>
        </w:rPr>
        <w:t xml:space="preserve">XXX</w:t>
      </w:r>
      <w:r>
        <w:t xml:space="preserve">@gmail.com</w:t>
      </w:r>
      <w:r>
        <w:t xml:space="preserve">, where XXX is the left-zero-padded phone number,</w:t>
      </w:r>
      <w:r>
        <w:t xml:space="preserve"> </w:t>
      </w:r>
      <w:r>
        <w:t xml:space="preserve">i.e. 001, 002, etc.)</w:t>
      </w:r>
    </w:p>
    <w:p>
      <w:pPr>
        <w:pStyle w:val="Compact"/>
        <w:numPr>
          <w:numId w:val="1001"/>
          <w:ilvl w:val="0"/>
        </w:numPr>
      </w:pPr>
      <w:r>
        <w:t xml:space="preserve">Account information* for the Lifelogging MobiLock Pro account. (The lab has a</w:t>
      </w:r>
      <w:r>
        <w:t xml:space="preserve"> </w:t>
      </w:r>
      <w:r>
        <w:t xml:space="preserve">MobilLock Pro account with a yearly subscription fee and an online portal for</w:t>
      </w:r>
      <w:r>
        <w:t xml:space="preserve"> </w:t>
      </w:r>
      <w:r>
        <w:t xml:space="preserve">remotely managing the settings of all the devices. The email for the account is</w:t>
      </w:r>
      <w:r>
        <w:t xml:space="preserve"> </w:t>
      </w:r>
      <w:r>
        <w:t xml:space="preserve">lifelogging.osu@gmail.com.)</w:t>
      </w:r>
    </w:p>
    <w:p>
      <w:pPr>
        <w:pStyle w:val="FirstParagraph"/>
      </w:pPr>
      <w:r>
        <w:t xml:space="preserve">*</w:t>
      </w:r>
      <w:r>
        <w:rPr>
          <w:i/>
        </w:rPr>
        <w:t xml:space="preserve">Passwords can be obtained from the previous project manager (as of 2017, Mike Gravina,</w:t>
      </w:r>
      <w:r>
        <w:rPr>
          <w:i/>
        </w:rPr>
        <w:t xml:space="preserve"> </w:t>
      </w:r>
      <w:r>
        <w:rPr>
          <w:i/>
        </w:rPr>
        <w:t xml:space="preserve">gravina.2@osu.edu).</w:t>
      </w:r>
    </w:p>
    <w:p>
      <w:pPr>
        <w:pStyle w:val="Heading1"/>
      </w:pPr>
      <w:bookmarkStart w:id="25" w:name="schedule-of-repeating-tasks"/>
      <w:bookmarkEnd w:id="25"/>
      <w:r>
        <w:t xml:space="preserve">Schedule of repeating tasks</w:t>
      </w:r>
    </w:p>
    <w:p>
      <w:pPr>
        <w:pStyle w:val="FirstParagraph"/>
      </w:pPr>
      <w:r>
        <w:t xml:space="preserve">Each day while collection is proceeding:</w:t>
      </w:r>
    </w:p>
    <w:p>
      <w:pPr>
        <w:numPr>
          <w:numId w:val="1002"/>
          <w:ilvl w:val="0"/>
        </w:numPr>
      </w:pPr>
      <w:r>
        <w:rPr>
          <w:b/>
        </w:rPr>
        <w:t xml:space="preserve">Check the Lifelogging voicemail</w:t>
      </w:r>
      <w:r>
        <w:t xml:space="preserve"> </w:t>
      </w:r>
      <w:r>
        <w:t xml:space="preserve">for calls from participants. The voicemail can be</w:t>
      </w:r>
      <w:r>
        <w:t xml:space="preserve"> </w:t>
      </w:r>
      <w:r>
        <w:t xml:space="preserve">accessed by participants at (614) 344-1189 and goes to a Google Voice account under the</w:t>
      </w:r>
      <w:r>
        <w:t xml:space="preserve"> </w:t>
      </w:r>
      <w:r>
        <w:t xml:space="preserve">email address "lifelogging.osu@gmail.com" (you will receive a message at that address</w:t>
      </w:r>
      <w:r>
        <w:t xml:space="preserve"> </w:t>
      </w:r>
      <w:r>
        <w:t xml:space="preserve">when there is new voicemail).</w:t>
      </w:r>
    </w:p>
    <w:p>
      <w:pPr>
        <w:numPr>
          <w:numId w:val="1002"/>
          <w:ilvl w:val="0"/>
        </w:numPr>
      </w:pPr>
      <w:r>
        <w:t xml:space="preserve">Also</w:t>
      </w:r>
      <w:r>
        <w:t xml:space="preserve"> </w:t>
      </w:r>
      <w:r>
        <w:rPr>
          <w:b/>
        </w:rPr>
        <w:t xml:space="preserve">check the email of the chief investigator</w:t>
      </w:r>
      <w:r>
        <w:t xml:space="preserve">, which should have been listed in</w:t>
      </w:r>
      <w:r>
        <w:t xml:space="preserve"> </w:t>
      </w:r>
      <w:r>
        <w:t xml:space="preserve">the Participant Instructions that you handed out.</w:t>
      </w:r>
    </w:p>
    <w:p>
      <w:pPr>
        <w:numPr>
          <w:numId w:val="1002"/>
          <w:ilvl w:val="0"/>
        </w:numPr>
      </w:pPr>
      <w:r>
        <w:t xml:space="preserve">Download the data (as described below).</w:t>
      </w:r>
    </w:p>
    <w:p>
      <w:pPr>
        <w:pStyle w:val="Heading1"/>
      </w:pPr>
      <w:bookmarkStart w:id="26" w:name="data-retrieval"/>
      <w:bookmarkEnd w:id="26"/>
      <w:r>
        <w:t xml:space="preserve">Data retrieval</w:t>
      </w:r>
    </w:p>
    <w:p>
      <w:pPr>
        <w:pStyle w:val="FirstParagraph"/>
      </w:pPr>
      <w:r>
        <w:t xml:space="preserve">For each subject:</w:t>
      </w:r>
    </w:p>
    <w:p>
      <w:pPr>
        <w:pStyle w:val="Compact"/>
        <w:numPr>
          <w:numId w:val="1003"/>
          <w:ilvl w:val="0"/>
        </w:numPr>
      </w:pPr>
      <w:r>
        <w:t xml:space="preserve">Request the download from Unforgettable.me.</w:t>
      </w:r>
    </w:p>
    <w:p>
      <w:pPr>
        <w:pStyle w:val="Compact"/>
        <w:numPr>
          <w:numId w:val="1004"/>
          <w:ilvl w:val="1"/>
        </w:numPr>
      </w:pPr>
      <w:r>
        <w:t xml:space="preserve">Go to the Unforgettable.me website and login using the account</w:t>
      </w:r>
      <w:r>
        <w:t xml:space="preserve"> </w:t>
      </w:r>
      <w:r>
        <w:t xml:space="preserve">"OSUcompmem+axeXXX@gmail.com", where XXX is the left-zero-padded device number.</w:t>
      </w:r>
    </w:p>
    <w:p>
      <w:pPr>
        <w:pStyle w:val="Compact"/>
        <w:numPr>
          <w:numId w:val="1004"/>
          <w:ilvl w:val="1"/>
        </w:numPr>
      </w:pPr>
      <w:r>
        <w:t xml:space="preserve">In the search bar, enter the current month and year and push enter. Then</w:t>
      </w:r>
      <w:r>
        <w:t xml:space="preserve"> </w:t>
      </w:r>
      <w:r>
        <w:t xml:space="preserve">narrow the date range further using the date fields that appear and push enter. You</w:t>
      </w:r>
      <w:r>
        <w:t xml:space="preserve"> </w:t>
      </w:r>
      <w:r>
        <w:t xml:space="preserve">should now see records by hour for a few days. It is good to leave a little time-overlap</w:t>
      </w:r>
      <w:r>
        <w:t xml:space="preserve"> </w:t>
      </w:r>
      <w:r>
        <w:t xml:space="preserve">with previous data downloads (ideally 2 days) so that you do not miss downloading any</w:t>
      </w:r>
      <w:r>
        <w:t xml:space="preserve"> </w:t>
      </w:r>
      <w:r>
        <w:t xml:space="preserve">data that falls in between downloads.</w:t>
      </w:r>
    </w:p>
    <w:p>
      <w:pPr>
        <w:pStyle w:val="Compact"/>
        <w:numPr>
          <w:numId w:val="1004"/>
          <w:ilvl w:val="1"/>
        </w:numPr>
      </w:pPr>
      <w:r>
        <w:t xml:space="preserve">Click the small button at the right of the search bar and select "Download".</w:t>
      </w:r>
      <w:r>
        <w:t xml:space="preserve"> </w:t>
      </w:r>
      <w:r>
        <w:t xml:space="preserve">A message should appear asking you to confirm the large download; say yes.</w:t>
      </w:r>
      <w:r>
        <w:br w:type="textWrapping"/>
      </w:r>
      <w:r>
        <w:t xml:space="preserve">If you have technical issues downloading the data, contact the Unforgettable.me crew:</w:t>
      </w:r>
      <w:r>
        <w:t xml:space="preserve"> </w:t>
      </w:r>
      <w:r>
        <w:t xml:space="preserve">Andrew Hide (andrew.hide@newcastle.edu.au) or Simon Dennis</w:t>
      </w:r>
      <w:r>
        <w:t xml:space="preserve"> </w:t>
      </w:r>
      <w:r>
        <w:t xml:space="preserve">(simon.dennis@newcastle.edu.au).</w:t>
      </w:r>
    </w:p>
    <w:p>
      <w:pPr>
        <w:pStyle w:val="Compact"/>
        <w:numPr>
          <w:numId w:val="1003"/>
          <w:ilvl w:val="0"/>
        </w:numPr>
      </w:pPr>
      <w:r>
        <w:t xml:space="preserve">After a half hour or so (per subject), download the data from the link that</w:t>
      </w:r>
      <w:r>
        <w:t xml:space="preserve"> </w:t>
      </w:r>
      <w:r>
        <w:t xml:space="preserve">is sent to the "OSUcompmem@gmail.com" account.</w:t>
      </w:r>
    </w:p>
    <w:p>
      <w:pPr>
        <w:pStyle w:val="Compact"/>
        <w:numPr>
          <w:numId w:val="1005"/>
          <w:ilvl w:val="1"/>
        </w:numPr>
      </w:pPr>
      <w:r>
        <w:t xml:space="preserve">The email will be tagged by the account according to which subject number</w:t>
      </w:r>
      <w:r>
        <w:t xml:space="preserve"> </w:t>
      </w:r>
      <w:r>
        <w:t xml:space="preserve">the .tar archive is for. Make sure you keep the different subjects straight. Mixing</w:t>
      </w:r>
      <w:r>
        <w:t xml:space="preserve"> </w:t>
      </w:r>
      <w:r>
        <w:t xml:space="preserve">them up will result in combining the files from different subjects and this is</w:t>
      </w:r>
      <w:r>
        <w:t xml:space="preserve"> </w:t>
      </w:r>
      <w:r>
        <w:t xml:space="preserve">difficult to detect and a</w:t>
      </w:r>
      <w:r>
        <w:t xml:space="preserve"> </w:t>
      </w:r>
      <w:r>
        <w:rPr>
          <w:i/>
        </w:rPr>
        <w:t xml:space="preserve">grand</w:t>
      </w:r>
      <w:r>
        <w:t xml:space="preserve"> </w:t>
      </w:r>
      <w:r>
        <w:t xml:space="preserve">pain to fix. I recommend downloading them one at a</w:t>
      </w:r>
      <w:r>
        <w:t xml:space="preserve"> </w:t>
      </w:r>
      <w:r>
        <w:t xml:space="preserve">time and renaming the files immediately to "subjXXX.tar".</w:t>
      </w:r>
    </w:p>
    <w:p>
      <w:pPr>
        <w:pStyle w:val="Compact"/>
        <w:numPr>
          <w:numId w:val="1005"/>
          <w:ilvl w:val="1"/>
        </w:numPr>
      </w:pPr>
      <w:r>
        <w:t xml:space="preserve">Extract the archive and rename the resulting directory "subjXXX_temp".</w:t>
      </w:r>
    </w:p>
    <w:p>
      <w:pPr>
        <w:pStyle w:val="Compact"/>
        <w:numPr>
          <w:numId w:val="1003"/>
          <w:ilvl w:val="0"/>
        </w:numPr>
      </w:pPr>
      <w:r>
        <w:t xml:space="preserve">Each day you should also download the ".csv" files from the GPSLogger app.</w:t>
      </w:r>
    </w:p>
    <w:p>
      <w:pPr>
        <w:pStyle w:val="Compact"/>
        <w:numPr>
          <w:numId w:val="1006"/>
          <w:ilvl w:val="1"/>
        </w:numPr>
      </w:pPr>
      <w:r>
        <w:t xml:space="preserve">The logger app will auto-send a file around midnight when the device</w:t>
      </w:r>
      <w:r>
        <w:t xml:space="preserve"> </w:t>
      </w:r>
      <w:r>
        <w:t xml:space="preserve">is on wifi. This may be a zipfile containing a ".csv" and a ".gpx", or it may just</w:t>
      </w:r>
      <w:r>
        <w:t xml:space="preserve"> </w:t>
      </w:r>
      <w:r>
        <w:t xml:space="preserve">be an unzipped ".csv" file. In any case, the ".csv" file is what you want. If</w:t>
      </w:r>
      <w:r>
        <w:t xml:space="preserve"> </w:t>
      </w:r>
      <w:r>
        <w:t xml:space="preserve">there are multiple ".csv" files for the same subject and date, just take one</w:t>
      </w:r>
      <w:r>
        <w:t xml:space="preserve"> </w:t>
      </w:r>
      <w:r>
        <w:t xml:space="preserve">(occasionally the logger sends duplicate files).</w:t>
      </w:r>
    </w:p>
    <w:p>
      <w:pPr>
        <w:pStyle w:val="Heading1"/>
      </w:pPr>
      <w:bookmarkStart w:id="27" w:name="plan-for-electronic-archiving"/>
      <w:bookmarkEnd w:id="27"/>
      <w:r>
        <w:t xml:space="preserve">Plan for electronic archiving</w:t>
      </w:r>
    </w:p>
    <w:p>
      <w:pPr>
        <w:numPr>
          <w:numId w:val="1007"/>
          <w:ilvl w:val="0"/>
        </w:numPr>
      </w:pPr>
      <w:r>
        <w:t xml:space="preserve">Open the folder on "BORG" called "cmlab/data/lifelog/Lifelog_2017/201706/"</w:t>
      </w:r>
      <w:r>
        <w:t xml:space="preserve"> </w:t>
      </w:r>
      <w:r>
        <w:t xml:space="preserve">(you can create new folders on this pattern for different years and experiments that</w:t>
      </w:r>
      <w:r>
        <w:t xml:space="preserve"> </w:t>
      </w:r>
      <w:r>
        <w:t xml:space="preserve">start on different months).</w:t>
      </w:r>
    </w:p>
    <w:p>
      <w:pPr>
        <w:numPr>
          <w:numId w:val="1007"/>
          <w:ilvl w:val="0"/>
        </w:numPr>
      </w:pPr>
      <w:r>
        <w:t xml:space="preserve">Copy the "temp" folder into the folder.</w:t>
      </w:r>
    </w:p>
    <w:p>
      <w:pPr>
        <w:numPr>
          <w:numId w:val="1007"/>
          <w:ilvl w:val="0"/>
        </w:numPr>
      </w:pPr>
      <w:r>
        <w:t xml:space="preserve">Copy the tarfile to the "tarfiles" subfolder.</w:t>
      </w:r>
    </w:p>
    <w:p>
      <w:pPr>
        <w:numPr>
          <w:numId w:val="1007"/>
          <w:ilvl w:val="0"/>
        </w:numPr>
      </w:pPr>
      <w:r>
        <w:t xml:space="preserve">Open a terminal and run the archiveSort script: "python archiveSort.py</w:t>
      </w:r>
      <w:r>
        <w:t xml:space="preserve"> </w:t>
      </w:r>
      <w:r>
        <w:t xml:space="preserve">subjXXX_temp subjXXX False". This will copy all of the files from the temp directory</w:t>
      </w:r>
      <w:r>
        <w:t xml:space="preserve"> </w:t>
      </w:r>
      <w:r>
        <w:t xml:space="preserve">into the subject's directory, sorting them according to date. If the last parameter</w:t>
      </w:r>
      <w:r>
        <w:t xml:space="preserve"> </w:t>
      </w:r>
      <w:r>
        <w:t xml:space="preserve">is "False" it will simply skip duplicates (remember we took a little overlap time</w:t>
      </w:r>
      <w:r>
        <w:t xml:space="preserve"> </w:t>
      </w:r>
      <w:r>
        <w:t xml:space="preserve">when we downloaded the files); if the last parameter is "True" it will overwrite</w:t>
      </w:r>
      <w:r>
        <w:t xml:space="preserve"> </w:t>
      </w:r>
      <w:r>
        <w:t xml:space="preserve">duplicates. You should see at least some duplicates overwritten or skipped if you</w:t>
      </w:r>
      <w:r>
        <w:t xml:space="preserve"> </w:t>
      </w:r>
      <w:r>
        <w:t xml:space="preserve">downloaded with overlap time. If you don't, you may be copying the wrong files for</w:t>
      </w:r>
      <w:r>
        <w:t xml:space="preserve"> </w:t>
      </w:r>
      <w:r>
        <w:t xml:space="preserve">this subject!</w:t>
      </w:r>
    </w:p>
    <w:p>
      <w:pPr>
        <w:numPr>
          <w:numId w:val="1007"/>
          <w:ilvl w:val="0"/>
        </w:numPr>
      </w:pPr>
      <w:r>
        <w:t xml:space="preserve">Repeat for all subjects.</w:t>
      </w:r>
    </w:p>
    <w:p>
      <w:pPr>
        <w:numPr>
          <w:numId w:val="1007"/>
          <w:ilvl w:val="0"/>
        </w:numPr>
      </w:pPr>
      <w:r>
        <w:t xml:space="preserve">Delete the temp folders on "BORG" and all of the files from the</w:t>
      </w:r>
      <w:r>
        <w:t xml:space="preserve"> </w:t>
      </w:r>
      <w:r>
        <w:t xml:space="preserve">computer you originally downloaded to (be sure to delete them from the "Trash"</w:t>
      </w:r>
      <w:r>
        <w:t xml:space="preserve"> </w:t>
      </w:r>
      <w:r>
        <w:t xml:space="preserve">folder too).</w:t>
      </w:r>
    </w:p>
    <w:p>
      <w:pPr>
        <w:numPr>
          <w:numId w:val="1007"/>
          <w:ilvl w:val="0"/>
        </w:numPr>
      </w:pPr>
      <w:r>
        <w:t xml:space="preserve">Put the GPSLogger ".csv" file for each subject (again, taking care not to mix</w:t>
      </w:r>
      <w:r>
        <w:t xml:space="preserve"> </w:t>
      </w:r>
      <w:r>
        <w:t xml:space="preserve">up different subjects) into the appropriate folder subject's folder on "BORG"</w:t>
      </w:r>
      <w:r>
        <w:t xml:space="preserve"> </w:t>
      </w:r>
      <w:r>
        <w:t xml:space="preserve">("cmlab/data/lifelog/Lifelog_20XX/20XXXX/subjXXX"). You do not need to (and should</w:t>
      </w:r>
      <w:r>
        <w:t xml:space="preserve"> </w:t>
      </w:r>
      <w:r>
        <w:t xml:space="preserve">not!) sort the ".csv"s into the by-date folders. Downstream analyses will assume</w:t>
      </w:r>
      <w:r>
        <w:t xml:space="preserve"> </w:t>
      </w:r>
      <w:r>
        <w:t xml:space="preserve">that these ".csv"s are in the root folder for the subject, alongside the ".csv"s</w:t>
      </w:r>
      <w:r>
        <w:t xml:space="preserve"> </w:t>
      </w:r>
      <w:r>
        <w:t xml:space="preserve">generated by Unforgettable.me.</w:t>
      </w:r>
    </w:p>
    <w:p>
      <w:pPr>
        <w:pStyle w:val="Heading1"/>
      </w:pPr>
      <w:bookmarkStart w:id="28" w:name="irb-protocols"/>
      <w:bookmarkEnd w:id="28"/>
      <w:r>
        <w:t xml:space="preserve">IRB protocols</w:t>
      </w:r>
    </w:p>
    <w:p>
      <w:pPr>
        <w:pStyle w:val="Compact"/>
        <w:numPr>
          <w:numId w:val="1008"/>
          <w:ilvl w:val="0"/>
        </w:numPr>
      </w:pPr>
      <w:r>
        <w:t xml:space="preserve">2009B0093: Networks of Memories</w:t>
      </w:r>
    </w:p>
    <w:p>
      <w:pPr>
        <w:pStyle w:val="Heading1"/>
      </w:pPr>
      <w:bookmarkStart w:id="29" w:name="revisions"/>
      <w:bookmarkEnd w:id="29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5e4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8ce3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