
<file path=[Content_Types].xml><?xml version="1.0" encoding="utf-8"?>
<Types xmlns="http://schemas.openxmlformats.org/package/2006/content-types">
  <Default Extension="png" ContentType="image/png"/>
  <Override PartName="/word/diagrams/quickStyle1.xml" ContentType="application/vnd.openxmlformats-officedocument.drawingml.diagramStyle+xml"/>
  <Override PartName="/word/diagrams/data1.xml" ContentType="application/vnd.openxmlformats-officedocument.drawingml.diagramData+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E5DFEC" w:themeColor="accent4" w:themeTint="33"/>
  <w:body>
    <w:p w:rsidR="00D92DEC" w:rsidRPr="00D92DEC" w:rsidRDefault="00D92DEC" w:rsidP="00D92DEC">
      <w:pPr>
        <w:pStyle w:val="Title"/>
        <w:jc w:val="center"/>
        <w:rPr>
          <w:rFonts w:ascii="Algerian" w:hAnsi="Algerian"/>
          <w:sz w:val="96"/>
          <w:szCs w:val="96"/>
        </w:rPr>
      </w:pPr>
      <w:r w:rsidRPr="00D92DEC">
        <w:rPr>
          <w:rFonts w:ascii="Algerian" w:hAnsi="Algerian"/>
          <w:sz w:val="96"/>
          <w:szCs w:val="96"/>
        </w:rPr>
        <w:t>Feasibility Analysis</w:t>
      </w:r>
    </w:p>
    <w:p w:rsidR="00D92DEC" w:rsidRPr="003911EA" w:rsidRDefault="00D92DEC" w:rsidP="00D92DEC">
      <w:pPr>
        <w:pStyle w:val="Title"/>
        <w:jc w:val="center"/>
      </w:pPr>
      <w:r>
        <w:rPr>
          <w:sz w:val="40"/>
        </w:rPr>
        <w:t>FOR</w:t>
      </w:r>
    </w:p>
    <w:p w:rsidR="00D92DEC" w:rsidRDefault="00D92DEC" w:rsidP="00D92DEC">
      <w:pPr>
        <w:pStyle w:val="Title"/>
        <w:jc w:val="center"/>
      </w:pPr>
      <w:r>
        <w:t>Share Karo App</w:t>
      </w:r>
    </w:p>
    <w:p w:rsidR="00D92DEC" w:rsidRDefault="00D92DEC" w:rsidP="00D92DEC">
      <w:pPr>
        <w:pStyle w:val="ByLine"/>
        <w:jc w:val="center"/>
      </w:pPr>
    </w:p>
    <w:p w:rsidR="00D92DEC" w:rsidRDefault="00D92DEC" w:rsidP="00D92DEC">
      <w:pPr>
        <w:pStyle w:val="ByLine"/>
        <w:jc w:val="center"/>
      </w:pPr>
      <w:r>
        <w:t>Prepared by Share Karo App members:</w:t>
      </w:r>
    </w:p>
    <w:p w:rsidR="00D92DEC" w:rsidRPr="00D92DEC" w:rsidRDefault="00D92DEC" w:rsidP="00D92DEC">
      <w:pPr>
        <w:pStyle w:val="NoSpacing"/>
        <w:jc w:val="center"/>
        <w:rPr>
          <w:b/>
          <w:sz w:val="32"/>
          <w:szCs w:val="32"/>
          <w:lang w:val="en-IN"/>
        </w:rPr>
      </w:pPr>
      <w:proofErr w:type="spellStart"/>
      <w:r w:rsidRPr="00D92DEC">
        <w:rPr>
          <w:b/>
          <w:sz w:val="32"/>
          <w:szCs w:val="32"/>
          <w:lang w:val="en-IN"/>
        </w:rPr>
        <w:t>Akshay</w:t>
      </w:r>
      <w:proofErr w:type="spellEnd"/>
      <w:r w:rsidRPr="00D92DEC">
        <w:rPr>
          <w:b/>
          <w:sz w:val="32"/>
          <w:szCs w:val="32"/>
          <w:lang w:val="en-IN"/>
        </w:rPr>
        <w:t xml:space="preserve"> Gupta: </w:t>
      </w:r>
      <w:r w:rsidRPr="00D92DEC">
        <w:rPr>
          <w:b/>
          <w:bCs/>
          <w:iCs/>
          <w:sz w:val="32"/>
          <w:szCs w:val="32"/>
          <w:lang w:val="en-IN"/>
        </w:rPr>
        <w:t>U101114FCS039</w:t>
      </w:r>
    </w:p>
    <w:p w:rsidR="00D92DEC" w:rsidRPr="00D92DEC" w:rsidRDefault="00D92DEC" w:rsidP="00D92DEC">
      <w:pPr>
        <w:pStyle w:val="NoSpacing"/>
        <w:jc w:val="center"/>
        <w:rPr>
          <w:b/>
          <w:sz w:val="32"/>
          <w:szCs w:val="32"/>
        </w:rPr>
      </w:pPr>
      <w:proofErr w:type="spellStart"/>
      <w:r w:rsidRPr="00D92DEC">
        <w:rPr>
          <w:b/>
          <w:sz w:val="32"/>
          <w:szCs w:val="32"/>
        </w:rPr>
        <w:t>Anshul</w:t>
      </w:r>
      <w:proofErr w:type="spellEnd"/>
      <w:r w:rsidRPr="00D92DEC">
        <w:rPr>
          <w:b/>
          <w:sz w:val="32"/>
          <w:szCs w:val="32"/>
        </w:rPr>
        <w:t xml:space="preserve"> Sharma: U101114FCS046 (S2)</w:t>
      </w:r>
    </w:p>
    <w:p w:rsidR="00D92DEC" w:rsidRPr="00D92DEC" w:rsidRDefault="00D92DEC" w:rsidP="00D92DEC">
      <w:pPr>
        <w:pStyle w:val="NoSpacing"/>
        <w:jc w:val="center"/>
        <w:rPr>
          <w:b/>
          <w:sz w:val="32"/>
          <w:szCs w:val="32"/>
        </w:rPr>
      </w:pPr>
      <w:proofErr w:type="spellStart"/>
      <w:r w:rsidRPr="00D92DEC">
        <w:rPr>
          <w:b/>
          <w:sz w:val="32"/>
          <w:szCs w:val="32"/>
        </w:rPr>
        <w:t>Ayushi</w:t>
      </w:r>
      <w:proofErr w:type="spellEnd"/>
      <w:r w:rsidRPr="00D92DEC">
        <w:rPr>
          <w:b/>
          <w:sz w:val="32"/>
          <w:szCs w:val="32"/>
        </w:rPr>
        <w:t xml:space="preserve"> Jain: U101114FCS055</w:t>
      </w:r>
    </w:p>
    <w:p w:rsidR="00D92DEC" w:rsidRPr="00D92DEC" w:rsidRDefault="00D92DEC" w:rsidP="00D92DEC">
      <w:pPr>
        <w:pStyle w:val="NoSpacing"/>
        <w:jc w:val="center"/>
        <w:rPr>
          <w:b/>
          <w:sz w:val="32"/>
          <w:szCs w:val="32"/>
          <w:lang w:val="en-IN"/>
        </w:rPr>
      </w:pPr>
      <w:proofErr w:type="spellStart"/>
      <w:r w:rsidRPr="00D92DEC">
        <w:rPr>
          <w:b/>
          <w:sz w:val="32"/>
          <w:szCs w:val="32"/>
          <w:lang w:val="en-IN"/>
        </w:rPr>
        <w:t>Ishitaa</w:t>
      </w:r>
      <w:proofErr w:type="spellEnd"/>
      <w:r w:rsidRPr="00D92DEC">
        <w:rPr>
          <w:b/>
          <w:sz w:val="32"/>
          <w:szCs w:val="32"/>
          <w:lang w:val="en-IN"/>
        </w:rPr>
        <w:t xml:space="preserve"> </w:t>
      </w:r>
      <w:proofErr w:type="spellStart"/>
      <w:r w:rsidRPr="00D92DEC">
        <w:rPr>
          <w:b/>
          <w:sz w:val="32"/>
          <w:szCs w:val="32"/>
          <w:lang w:val="en-IN"/>
        </w:rPr>
        <w:t>Sayal</w:t>
      </w:r>
      <w:proofErr w:type="spellEnd"/>
      <w:r w:rsidRPr="00D92DEC">
        <w:rPr>
          <w:b/>
          <w:sz w:val="32"/>
          <w:szCs w:val="32"/>
          <w:lang w:val="en-IN"/>
        </w:rPr>
        <w:t>: U101114FCS070 (S3)</w:t>
      </w:r>
    </w:p>
    <w:p w:rsidR="00D92DEC" w:rsidRPr="00D92DEC" w:rsidRDefault="00D92DEC" w:rsidP="00D92DEC">
      <w:pPr>
        <w:pStyle w:val="NoSpacing"/>
        <w:jc w:val="center"/>
        <w:rPr>
          <w:b/>
          <w:sz w:val="32"/>
          <w:szCs w:val="32"/>
          <w:lang w:val="en-IN"/>
        </w:rPr>
      </w:pPr>
      <w:proofErr w:type="spellStart"/>
      <w:r w:rsidRPr="00D92DEC">
        <w:rPr>
          <w:b/>
          <w:sz w:val="32"/>
          <w:szCs w:val="32"/>
          <w:lang w:val="en-IN"/>
        </w:rPr>
        <w:t>Jatin</w:t>
      </w:r>
      <w:proofErr w:type="spellEnd"/>
      <w:r w:rsidRPr="00D92DEC">
        <w:rPr>
          <w:b/>
          <w:sz w:val="32"/>
          <w:szCs w:val="32"/>
          <w:lang w:val="en-IN"/>
        </w:rPr>
        <w:t xml:space="preserve"> </w:t>
      </w:r>
      <w:proofErr w:type="spellStart"/>
      <w:r w:rsidRPr="00D92DEC">
        <w:rPr>
          <w:b/>
          <w:sz w:val="32"/>
          <w:szCs w:val="32"/>
          <w:lang w:val="en-IN"/>
        </w:rPr>
        <w:t>Kakkar</w:t>
      </w:r>
      <w:proofErr w:type="spellEnd"/>
      <w:r w:rsidRPr="00D92DEC">
        <w:rPr>
          <w:b/>
          <w:sz w:val="32"/>
          <w:szCs w:val="32"/>
          <w:lang w:val="en-IN"/>
        </w:rPr>
        <w:t>: U101114FCS072 (S3)</w:t>
      </w:r>
    </w:p>
    <w:p w:rsidR="00D92DEC" w:rsidRPr="00D92DEC" w:rsidRDefault="00D92DEC" w:rsidP="00D92DEC">
      <w:pPr>
        <w:pStyle w:val="NoSpacing"/>
        <w:jc w:val="center"/>
        <w:rPr>
          <w:b/>
          <w:sz w:val="32"/>
          <w:szCs w:val="32"/>
          <w:lang w:val="en-IN"/>
        </w:rPr>
      </w:pPr>
      <w:r w:rsidRPr="00D92DEC">
        <w:rPr>
          <w:b/>
          <w:sz w:val="32"/>
          <w:szCs w:val="32"/>
          <w:lang w:val="en-IN"/>
        </w:rPr>
        <w:t>Jharana Shrivastava: U101114FCS073 (S3)</w:t>
      </w:r>
    </w:p>
    <w:p w:rsidR="00D92DEC" w:rsidRPr="00BC3542" w:rsidRDefault="00D92DEC" w:rsidP="00D92DEC">
      <w:pPr>
        <w:jc w:val="center"/>
        <w:rPr>
          <w:lang w:val="en-IN"/>
        </w:rPr>
      </w:pPr>
    </w:p>
    <w:p w:rsidR="00D92DEC" w:rsidRDefault="00D92DEC" w:rsidP="00D92DEC">
      <w:pPr>
        <w:pStyle w:val="ByLine"/>
        <w:jc w:val="center"/>
      </w:pPr>
      <w:r>
        <w:t>&lt;NIIT UNIVERSITY&gt;</w:t>
      </w:r>
    </w:p>
    <w:p w:rsidR="00D92DEC" w:rsidRDefault="00D92DEC" w:rsidP="00D92DEC">
      <w:pPr>
        <w:pStyle w:val="ByLine"/>
        <w:jc w:val="center"/>
      </w:pPr>
      <w:r>
        <w:t>&lt;17 September 2016&gt;</w:t>
      </w:r>
    </w:p>
    <w:p w:rsidR="00D92DEC" w:rsidRPr="00D92DEC" w:rsidRDefault="00D92DEC" w:rsidP="00D92DEC">
      <w:pPr>
        <w:pStyle w:val="Default"/>
        <w:jc w:val="center"/>
        <w:rPr>
          <w:rFonts w:ascii="Algerian" w:hAnsi="Algerian"/>
          <w:b/>
          <w:bCs/>
          <w:sz w:val="48"/>
          <w:szCs w:val="48"/>
          <w:u w:val="single"/>
        </w:rPr>
      </w:pPr>
      <w:r w:rsidRPr="00D92DEC">
        <w:rPr>
          <w:rFonts w:ascii="Algerian" w:hAnsi="Algerian"/>
          <w:b/>
          <w:bCs/>
          <w:sz w:val="48"/>
          <w:szCs w:val="48"/>
          <w:u w:val="single"/>
        </w:rPr>
        <w:lastRenderedPageBreak/>
        <w:t>TABLE OF CONTENTS</w:t>
      </w:r>
    </w:p>
    <w:p w:rsidR="00D92DEC" w:rsidRPr="0053221B" w:rsidRDefault="00D92DEC" w:rsidP="00D92DEC">
      <w:pPr>
        <w:pStyle w:val="Default"/>
        <w:rPr>
          <w:rFonts w:ascii="Helvetica" w:hAnsi="Helvetica"/>
          <w:b/>
          <w:bCs/>
          <w:sz w:val="22"/>
          <w:szCs w:val="22"/>
        </w:rPr>
      </w:pPr>
    </w:p>
    <w:p w:rsidR="00D92DEC" w:rsidRPr="0053221B" w:rsidRDefault="00D92DEC" w:rsidP="00D92DEC">
      <w:pPr>
        <w:pStyle w:val="Default"/>
        <w:rPr>
          <w:rFonts w:ascii="Helvetica" w:hAnsi="Helvetica"/>
          <w:sz w:val="36"/>
          <w:szCs w:val="36"/>
        </w:rPr>
      </w:pPr>
    </w:p>
    <w:p w:rsidR="00A566CD" w:rsidRDefault="00D92DEC" w:rsidP="00A566CD">
      <w:pPr>
        <w:pStyle w:val="Default"/>
        <w:numPr>
          <w:ilvl w:val="0"/>
          <w:numId w:val="1"/>
        </w:numPr>
        <w:rPr>
          <w:rFonts w:ascii="Bernard MT Condensed" w:hAnsi="Bernard MT Condensed"/>
          <w:sz w:val="32"/>
          <w:szCs w:val="32"/>
        </w:rPr>
      </w:pPr>
      <w:r w:rsidRPr="00B8199F">
        <w:rPr>
          <w:rFonts w:ascii="Bernard MT Condensed" w:hAnsi="Bernard MT Condensed"/>
          <w:sz w:val="32"/>
          <w:szCs w:val="32"/>
        </w:rPr>
        <w:t>Executive summary</w:t>
      </w:r>
    </w:p>
    <w:p w:rsidR="00B8199F" w:rsidRPr="00B8199F" w:rsidRDefault="00B8199F" w:rsidP="00B8199F">
      <w:pPr>
        <w:pStyle w:val="Default"/>
        <w:ind w:left="720"/>
        <w:rPr>
          <w:rFonts w:ascii="Bernard MT Condensed" w:hAnsi="Bernard MT Condensed"/>
          <w:sz w:val="32"/>
          <w:szCs w:val="32"/>
        </w:rPr>
      </w:pPr>
    </w:p>
    <w:p w:rsidR="00A566CD" w:rsidRDefault="00D92DEC" w:rsidP="00A566CD">
      <w:pPr>
        <w:pStyle w:val="Default"/>
        <w:numPr>
          <w:ilvl w:val="0"/>
          <w:numId w:val="1"/>
        </w:numPr>
        <w:rPr>
          <w:rFonts w:ascii="Bernard MT Condensed" w:hAnsi="Bernard MT Condensed"/>
          <w:sz w:val="32"/>
          <w:szCs w:val="32"/>
        </w:rPr>
      </w:pPr>
      <w:r w:rsidRPr="00D92DEC">
        <w:rPr>
          <w:rFonts w:ascii="Bernard MT Condensed" w:hAnsi="Bernard MT Condensed"/>
          <w:sz w:val="32"/>
          <w:szCs w:val="32"/>
        </w:rPr>
        <w:t>Description of products and services</w:t>
      </w:r>
    </w:p>
    <w:p w:rsidR="00A566CD" w:rsidRPr="00A566CD" w:rsidRDefault="00A566CD" w:rsidP="00A566CD">
      <w:pPr>
        <w:pStyle w:val="Default"/>
        <w:rPr>
          <w:rFonts w:ascii="Bernard MT Condensed" w:hAnsi="Bernard MT Condensed"/>
          <w:sz w:val="32"/>
          <w:szCs w:val="32"/>
        </w:rPr>
      </w:pPr>
    </w:p>
    <w:p w:rsidR="00D92DEC" w:rsidRDefault="00A566CD" w:rsidP="00D92DEC">
      <w:pPr>
        <w:pStyle w:val="Default"/>
        <w:numPr>
          <w:ilvl w:val="0"/>
          <w:numId w:val="1"/>
        </w:numPr>
        <w:rPr>
          <w:rFonts w:ascii="Bernard MT Condensed" w:hAnsi="Bernard MT Condensed"/>
          <w:sz w:val="32"/>
          <w:szCs w:val="32"/>
        </w:rPr>
      </w:pPr>
      <w:r>
        <w:rPr>
          <w:rFonts w:ascii="Bernard MT Condensed" w:hAnsi="Bernard MT Condensed"/>
          <w:sz w:val="32"/>
          <w:szCs w:val="32"/>
        </w:rPr>
        <w:t>Seeding Survey</w:t>
      </w:r>
    </w:p>
    <w:p w:rsidR="00A566CD" w:rsidRPr="00D92DEC" w:rsidRDefault="00A566CD" w:rsidP="00A566CD">
      <w:pPr>
        <w:pStyle w:val="Default"/>
        <w:rPr>
          <w:rFonts w:ascii="Bernard MT Condensed" w:hAnsi="Bernard MT Condensed"/>
          <w:sz w:val="32"/>
          <w:szCs w:val="32"/>
        </w:rPr>
      </w:pPr>
    </w:p>
    <w:p w:rsidR="00B8199F" w:rsidRDefault="00360E18" w:rsidP="00B8199F">
      <w:pPr>
        <w:pStyle w:val="Default"/>
        <w:numPr>
          <w:ilvl w:val="0"/>
          <w:numId w:val="1"/>
        </w:numPr>
        <w:rPr>
          <w:rFonts w:ascii="Bernard MT Condensed" w:hAnsi="Bernard MT Condensed"/>
          <w:sz w:val="32"/>
          <w:szCs w:val="32"/>
        </w:rPr>
      </w:pPr>
      <w:r>
        <w:rPr>
          <w:rFonts w:ascii="Bernard MT Condensed" w:hAnsi="Bernard MT Condensed"/>
          <w:sz w:val="32"/>
          <w:szCs w:val="32"/>
        </w:rPr>
        <w:t>Technical Feasibility</w:t>
      </w:r>
    </w:p>
    <w:p w:rsidR="00B8199F" w:rsidRDefault="00B8199F" w:rsidP="00B8199F">
      <w:pPr>
        <w:pStyle w:val="Default"/>
        <w:rPr>
          <w:rFonts w:ascii="Bernard MT Condensed" w:hAnsi="Bernard MT Condensed"/>
          <w:sz w:val="32"/>
          <w:szCs w:val="32"/>
        </w:rPr>
      </w:pPr>
    </w:p>
    <w:p w:rsidR="00D92DEC" w:rsidRDefault="00A566CD" w:rsidP="00D92DEC">
      <w:pPr>
        <w:pStyle w:val="Default"/>
        <w:numPr>
          <w:ilvl w:val="0"/>
          <w:numId w:val="1"/>
        </w:numPr>
        <w:rPr>
          <w:rFonts w:ascii="Bernard MT Condensed" w:hAnsi="Bernard MT Condensed"/>
          <w:sz w:val="32"/>
          <w:szCs w:val="32"/>
        </w:rPr>
      </w:pPr>
      <w:r>
        <w:rPr>
          <w:rFonts w:ascii="Bernard MT Condensed" w:hAnsi="Bernard MT Condensed"/>
          <w:sz w:val="32"/>
          <w:szCs w:val="32"/>
        </w:rPr>
        <w:t>Product and Service Marketplace</w:t>
      </w:r>
    </w:p>
    <w:p w:rsidR="00B8199F" w:rsidRDefault="00B8199F" w:rsidP="00B8199F">
      <w:pPr>
        <w:pStyle w:val="Default"/>
        <w:ind w:left="720"/>
        <w:rPr>
          <w:rFonts w:ascii="Bernard MT Condensed" w:hAnsi="Bernard MT Condensed"/>
          <w:sz w:val="32"/>
          <w:szCs w:val="32"/>
        </w:rPr>
      </w:pPr>
    </w:p>
    <w:p w:rsidR="00B8199F" w:rsidRPr="00360E18" w:rsidRDefault="00B8199F" w:rsidP="00360E18">
      <w:pPr>
        <w:pStyle w:val="Default"/>
        <w:numPr>
          <w:ilvl w:val="0"/>
          <w:numId w:val="1"/>
        </w:numPr>
        <w:rPr>
          <w:rFonts w:ascii="Bernard MT Condensed" w:hAnsi="Bernard MT Condensed"/>
          <w:sz w:val="32"/>
          <w:szCs w:val="32"/>
        </w:rPr>
      </w:pPr>
      <w:r>
        <w:rPr>
          <w:rFonts w:ascii="Bernard MT Condensed" w:hAnsi="Bernard MT Condensed"/>
          <w:sz w:val="32"/>
          <w:szCs w:val="32"/>
        </w:rPr>
        <w:t>Operational Feasibility</w:t>
      </w:r>
    </w:p>
    <w:p w:rsidR="00A566CD" w:rsidRDefault="00A566CD" w:rsidP="00A566CD">
      <w:pPr>
        <w:pStyle w:val="Default"/>
        <w:rPr>
          <w:rFonts w:ascii="Bernard MT Condensed" w:hAnsi="Bernard MT Condensed"/>
          <w:sz w:val="32"/>
          <w:szCs w:val="32"/>
        </w:rPr>
      </w:pPr>
    </w:p>
    <w:p w:rsidR="00A566CD" w:rsidRDefault="00A566CD" w:rsidP="00D92DEC">
      <w:pPr>
        <w:pStyle w:val="Default"/>
        <w:numPr>
          <w:ilvl w:val="0"/>
          <w:numId w:val="1"/>
        </w:numPr>
        <w:rPr>
          <w:rFonts w:ascii="Bernard MT Condensed" w:hAnsi="Bernard MT Condensed"/>
          <w:sz w:val="32"/>
          <w:szCs w:val="32"/>
        </w:rPr>
      </w:pPr>
      <w:r>
        <w:rPr>
          <w:rFonts w:ascii="Bernard MT Condensed" w:hAnsi="Bernard MT Condensed"/>
          <w:sz w:val="32"/>
          <w:szCs w:val="32"/>
        </w:rPr>
        <w:t>Threats</w:t>
      </w:r>
    </w:p>
    <w:p w:rsidR="00A566CD" w:rsidRDefault="00A566CD" w:rsidP="00A566CD">
      <w:pPr>
        <w:pStyle w:val="Default"/>
        <w:rPr>
          <w:rFonts w:ascii="Bernard MT Condensed" w:hAnsi="Bernard MT Condensed"/>
          <w:sz w:val="32"/>
          <w:szCs w:val="32"/>
        </w:rPr>
      </w:pPr>
    </w:p>
    <w:p w:rsidR="00A566CD" w:rsidRDefault="00A566CD" w:rsidP="00D92DEC">
      <w:pPr>
        <w:pStyle w:val="Default"/>
        <w:numPr>
          <w:ilvl w:val="0"/>
          <w:numId w:val="1"/>
        </w:numPr>
        <w:rPr>
          <w:rFonts w:ascii="Bernard MT Condensed" w:hAnsi="Bernard MT Condensed"/>
          <w:sz w:val="32"/>
          <w:szCs w:val="32"/>
        </w:rPr>
      </w:pPr>
      <w:r>
        <w:rPr>
          <w:rFonts w:ascii="Bernard MT Condensed" w:hAnsi="Bernard MT Condensed"/>
          <w:sz w:val="32"/>
          <w:szCs w:val="32"/>
        </w:rPr>
        <w:t>Marketing</w:t>
      </w:r>
    </w:p>
    <w:p w:rsidR="00A566CD" w:rsidRPr="00D92DEC" w:rsidRDefault="00A566CD" w:rsidP="00A566CD">
      <w:pPr>
        <w:pStyle w:val="Default"/>
        <w:rPr>
          <w:rFonts w:ascii="Bernard MT Condensed" w:hAnsi="Bernard MT Condensed"/>
          <w:sz w:val="32"/>
          <w:szCs w:val="32"/>
        </w:rPr>
      </w:pPr>
    </w:p>
    <w:p w:rsidR="00D92DEC" w:rsidRDefault="00D92DEC" w:rsidP="00D92DEC">
      <w:pPr>
        <w:pStyle w:val="Default"/>
        <w:numPr>
          <w:ilvl w:val="0"/>
          <w:numId w:val="1"/>
        </w:numPr>
        <w:rPr>
          <w:rFonts w:ascii="Bernard MT Condensed" w:hAnsi="Bernard MT Condensed"/>
          <w:sz w:val="32"/>
          <w:szCs w:val="32"/>
        </w:rPr>
      </w:pPr>
      <w:r w:rsidRPr="00D92DEC">
        <w:rPr>
          <w:rFonts w:ascii="Bernard MT Condensed" w:hAnsi="Bernard MT Condensed"/>
          <w:sz w:val="32"/>
          <w:szCs w:val="32"/>
        </w:rPr>
        <w:t>Findings and recommendations</w:t>
      </w:r>
    </w:p>
    <w:p w:rsidR="00A566CD" w:rsidRDefault="00A566CD" w:rsidP="00A566CD">
      <w:pPr>
        <w:pStyle w:val="Default"/>
        <w:rPr>
          <w:rFonts w:ascii="Bernard MT Condensed" w:hAnsi="Bernard MT Condensed"/>
          <w:sz w:val="32"/>
          <w:szCs w:val="32"/>
        </w:rPr>
      </w:pPr>
    </w:p>
    <w:p w:rsidR="00A566CD" w:rsidRDefault="00A566CD" w:rsidP="00D92DEC">
      <w:pPr>
        <w:pStyle w:val="Default"/>
        <w:numPr>
          <w:ilvl w:val="0"/>
          <w:numId w:val="1"/>
        </w:numPr>
        <w:rPr>
          <w:rFonts w:ascii="Bernard MT Condensed" w:hAnsi="Bernard MT Condensed"/>
          <w:sz w:val="32"/>
          <w:szCs w:val="32"/>
        </w:rPr>
      </w:pPr>
      <w:r>
        <w:rPr>
          <w:rFonts w:ascii="Bernard MT Condensed" w:hAnsi="Bernard MT Condensed"/>
          <w:sz w:val="32"/>
          <w:szCs w:val="32"/>
        </w:rPr>
        <w:t>Conclusions</w:t>
      </w:r>
    </w:p>
    <w:p w:rsidR="00A566CD" w:rsidRPr="00D92DEC" w:rsidRDefault="00A566CD" w:rsidP="00A566CD">
      <w:pPr>
        <w:pStyle w:val="Default"/>
        <w:rPr>
          <w:rFonts w:ascii="Bernard MT Condensed" w:hAnsi="Bernard MT Condensed"/>
          <w:sz w:val="32"/>
          <w:szCs w:val="32"/>
        </w:rPr>
      </w:pPr>
    </w:p>
    <w:p w:rsidR="00D92DEC" w:rsidRPr="00D92DEC" w:rsidRDefault="00D92DEC" w:rsidP="00D92DEC">
      <w:pPr>
        <w:pStyle w:val="Default"/>
        <w:numPr>
          <w:ilvl w:val="0"/>
          <w:numId w:val="1"/>
        </w:numPr>
        <w:rPr>
          <w:rFonts w:ascii="Bernard MT Condensed" w:hAnsi="Bernard MT Condensed"/>
          <w:sz w:val="32"/>
          <w:szCs w:val="32"/>
        </w:rPr>
      </w:pPr>
      <w:r w:rsidRPr="00D92DEC">
        <w:rPr>
          <w:rFonts w:ascii="Bernard MT Condensed" w:hAnsi="Bernard MT Condensed"/>
          <w:sz w:val="32"/>
          <w:szCs w:val="32"/>
        </w:rPr>
        <w:t>References</w:t>
      </w:r>
    </w:p>
    <w:p w:rsidR="00D92DEC" w:rsidRPr="00D92DEC" w:rsidRDefault="00D92DEC" w:rsidP="00D92DEC">
      <w:pPr>
        <w:pStyle w:val="Default"/>
        <w:rPr>
          <w:rFonts w:ascii="Bernard MT Condensed" w:hAnsi="Bernard MT Condensed"/>
          <w:sz w:val="32"/>
          <w:szCs w:val="32"/>
        </w:rPr>
      </w:pPr>
    </w:p>
    <w:p w:rsidR="00D92DEC" w:rsidRPr="00D92DEC" w:rsidRDefault="00D92DEC" w:rsidP="00A566CD">
      <w:pPr>
        <w:pStyle w:val="ListParagraph"/>
        <w:rPr>
          <w:rFonts w:ascii="Bernard MT Condensed" w:hAnsi="Bernard MT Condensed" w:cs="Times New Roman"/>
          <w:color w:val="000000"/>
          <w:sz w:val="32"/>
          <w:szCs w:val="32"/>
        </w:rPr>
      </w:pPr>
    </w:p>
    <w:p w:rsidR="00F15CFB" w:rsidRDefault="00F15CFB"/>
    <w:p w:rsidR="00D92DEC" w:rsidRDefault="00D92DEC"/>
    <w:p w:rsidR="00D92DEC" w:rsidRDefault="00D92DEC"/>
    <w:p w:rsidR="00D92DEC" w:rsidRDefault="00D92DEC"/>
    <w:p w:rsidR="00360E18" w:rsidRDefault="00D92DEC" w:rsidP="00D92DEC">
      <w:pPr>
        <w:pStyle w:val="Default"/>
        <w:rPr>
          <w:sz w:val="23"/>
          <w:szCs w:val="23"/>
        </w:rPr>
      </w:pPr>
      <w:r>
        <w:rPr>
          <w:sz w:val="23"/>
          <w:szCs w:val="23"/>
        </w:rPr>
        <w:t xml:space="preserve">                                              </w:t>
      </w:r>
    </w:p>
    <w:p w:rsidR="00D92DEC" w:rsidRPr="004E65C1" w:rsidRDefault="00D92DEC" w:rsidP="00360E18">
      <w:pPr>
        <w:pStyle w:val="Default"/>
        <w:jc w:val="center"/>
        <w:rPr>
          <w:sz w:val="36"/>
          <w:szCs w:val="36"/>
        </w:rPr>
      </w:pPr>
      <w:r w:rsidRPr="004E65C1">
        <w:rPr>
          <w:sz w:val="36"/>
          <w:szCs w:val="36"/>
        </w:rPr>
        <w:lastRenderedPageBreak/>
        <w:t>EXECUTIVE SUMMARY</w:t>
      </w:r>
    </w:p>
    <w:p w:rsidR="00D92DEC" w:rsidRDefault="00D92DEC" w:rsidP="00D92DEC">
      <w:pPr>
        <w:rPr>
          <w:sz w:val="23"/>
          <w:szCs w:val="23"/>
        </w:rPr>
      </w:pPr>
    </w:p>
    <w:p w:rsidR="00D92DEC" w:rsidRPr="003547D3" w:rsidRDefault="00D92DEC" w:rsidP="00D92DEC">
      <w:pPr>
        <w:pStyle w:val="Heading4"/>
        <w:numPr>
          <w:ilvl w:val="0"/>
          <w:numId w:val="0"/>
        </w:numPr>
        <w:jc w:val="left"/>
        <w:rPr>
          <w:rFonts w:asciiTheme="minorHAnsi" w:eastAsiaTheme="minorEastAsia" w:hAnsiTheme="minorHAnsi" w:cstheme="minorBidi"/>
          <w:i w:val="0"/>
          <w:szCs w:val="22"/>
        </w:rPr>
      </w:pPr>
      <w:r w:rsidRPr="003547D3">
        <w:rPr>
          <w:rFonts w:asciiTheme="minorHAnsi" w:eastAsiaTheme="minorEastAsia" w:hAnsiTheme="minorHAnsi" w:cstheme="minorBidi"/>
          <w:i w:val="0"/>
          <w:szCs w:val="22"/>
        </w:rPr>
        <w:t xml:space="preserve">The project “Share Karo” App has been done as a </w:t>
      </w:r>
      <w:proofErr w:type="spellStart"/>
      <w:r w:rsidRPr="003547D3">
        <w:rPr>
          <w:rFonts w:asciiTheme="minorHAnsi" w:eastAsiaTheme="minorEastAsia" w:hAnsiTheme="minorHAnsi" w:cstheme="minorBidi"/>
          <w:i w:val="0"/>
          <w:szCs w:val="22"/>
        </w:rPr>
        <w:t>Vth</w:t>
      </w:r>
      <w:proofErr w:type="spellEnd"/>
      <w:r w:rsidRPr="003547D3">
        <w:rPr>
          <w:rFonts w:asciiTheme="minorHAnsi" w:eastAsiaTheme="minorEastAsia" w:hAnsiTheme="minorHAnsi" w:cstheme="minorBidi"/>
          <w:i w:val="0"/>
          <w:szCs w:val="22"/>
        </w:rPr>
        <w:t xml:space="preserve"> Semester software engineering project development assignment. The Project has been developed by six third year students                                                    </w:t>
      </w:r>
      <w:proofErr w:type="spellStart"/>
      <w:r w:rsidRPr="003547D3">
        <w:rPr>
          <w:rFonts w:asciiTheme="minorHAnsi" w:eastAsiaTheme="minorEastAsia" w:hAnsiTheme="minorHAnsi" w:cstheme="minorBidi"/>
          <w:i w:val="0"/>
          <w:szCs w:val="22"/>
        </w:rPr>
        <w:t>Akshay</w:t>
      </w:r>
      <w:proofErr w:type="spellEnd"/>
      <w:r w:rsidRPr="003547D3">
        <w:rPr>
          <w:rFonts w:asciiTheme="minorHAnsi" w:eastAsiaTheme="minorEastAsia" w:hAnsiTheme="minorHAnsi" w:cstheme="minorBidi"/>
          <w:i w:val="0"/>
          <w:szCs w:val="22"/>
        </w:rPr>
        <w:t xml:space="preserve"> Gupta: U101114FCS039 (S2), </w:t>
      </w:r>
      <w:proofErr w:type="spellStart"/>
      <w:r w:rsidRPr="003547D3">
        <w:rPr>
          <w:rFonts w:asciiTheme="minorHAnsi" w:eastAsiaTheme="minorEastAsia" w:hAnsiTheme="minorHAnsi" w:cstheme="minorBidi"/>
          <w:i w:val="0"/>
          <w:szCs w:val="22"/>
        </w:rPr>
        <w:t>Anshul</w:t>
      </w:r>
      <w:proofErr w:type="spellEnd"/>
      <w:r w:rsidRPr="003547D3">
        <w:rPr>
          <w:rFonts w:asciiTheme="minorHAnsi" w:eastAsiaTheme="minorEastAsia" w:hAnsiTheme="minorHAnsi" w:cstheme="minorBidi"/>
          <w:i w:val="0"/>
          <w:szCs w:val="22"/>
        </w:rPr>
        <w:t xml:space="preserve"> Sharma: U101114FCS046 (S2), </w:t>
      </w:r>
      <w:proofErr w:type="spellStart"/>
      <w:r w:rsidRPr="003547D3">
        <w:rPr>
          <w:rFonts w:asciiTheme="minorHAnsi" w:eastAsiaTheme="minorEastAsia" w:hAnsiTheme="minorHAnsi" w:cstheme="minorBidi"/>
          <w:i w:val="0"/>
          <w:szCs w:val="22"/>
        </w:rPr>
        <w:t>Ayushi</w:t>
      </w:r>
      <w:proofErr w:type="spellEnd"/>
      <w:r w:rsidRPr="003547D3">
        <w:rPr>
          <w:rFonts w:asciiTheme="minorHAnsi" w:eastAsiaTheme="minorEastAsia" w:hAnsiTheme="minorHAnsi" w:cstheme="minorBidi"/>
          <w:i w:val="0"/>
          <w:szCs w:val="22"/>
        </w:rPr>
        <w:t xml:space="preserve"> Jain: U101114FCS055 (S2), </w:t>
      </w:r>
      <w:proofErr w:type="spellStart"/>
      <w:r w:rsidRPr="003547D3">
        <w:rPr>
          <w:rFonts w:asciiTheme="minorHAnsi" w:eastAsiaTheme="minorEastAsia" w:hAnsiTheme="minorHAnsi" w:cstheme="minorBidi"/>
          <w:i w:val="0"/>
          <w:szCs w:val="22"/>
        </w:rPr>
        <w:t>Ishtaa</w:t>
      </w:r>
      <w:proofErr w:type="spellEnd"/>
      <w:r w:rsidRPr="003547D3">
        <w:rPr>
          <w:rFonts w:asciiTheme="minorHAnsi" w:eastAsiaTheme="minorEastAsia" w:hAnsiTheme="minorHAnsi" w:cstheme="minorBidi"/>
          <w:i w:val="0"/>
          <w:szCs w:val="22"/>
        </w:rPr>
        <w:t xml:space="preserve"> </w:t>
      </w:r>
      <w:proofErr w:type="spellStart"/>
      <w:r w:rsidRPr="003547D3">
        <w:rPr>
          <w:rFonts w:asciiTheme="minorHAnsi" w:eastAsiaTheme="minorEastAsia" w:hAnsiTheme="minorHAnsi" w:cstheme="minorBidi"/>
          <w:i w:val="0"/>
          <w:szCs w:val="22"/>
        </w:rPr>
        <w:t>Sayal</w:t>
      </w:r>
      <w:proofErr w:type="spellEnd"/>
      <w:r w:rsidRPr="003547D3">
        <w:rPr>
          <w:rFonts w:asciiTheme="minorHAnsi" w:eastAsiaTheme="minorEastAsia" w:hAnsiTheme="minorHAnsi" w:cstheme="minorBidi"/>
          <w:i w:val="0"/>
          <w:szCs w:val="22"/>
        </w:rPr>
        <w:t xml:space="preserve">: U101114FCS070 (S3), </w:t>
      </w:r>
      <w:proofErr w:type="spellStart"/>
      <w:r w:rsidRPr="003547D3">
        <w:rPr>
          <w:rFonts w:asciiTheme="minorHAnsi" w:eastAsiaTheme="minorEastAsia" w:hAnsiTheme="minorHAnsi" w:cstheme="minorBidi"/>
          <w:i w:val="0"/>
          <w:szCs w:val="22"/>
        </w:rPr>
        <w:t>Jatin</w:t>
      </w:r>
      <w:proofErr w:type="spellEnd"/>
      <w:r w:rsidRPr="003547D3">
        <w:rPr>
          <w:rFonts w:asciiTheme="minorHAnsi" w:eastAsiaTheme="minorEastAsia" w:hAnsiTheme="minorHAnsi" w:cstheme="minorBidi"/>
          <w:i w:val="0"/>
          <w:szCs w:val="22"/>
        </w:rPr>
        <w:t xml:space="preserve"> </w:t>
      </w:r>
      <w:proofErr w:type="spellStart"/>
      <w:r w:rsidRPr="003547D3">
        <w:rPr>
          <w:rFonts w:asciiTheme="minorHAnsi" w:eastAsiaTheme="minorEastAsia" w:hAnsiTheme="minorHAnsi" w:cstheme="minorBidi"/>
          <w:i w:val="0"/>
          <w:szCs w:val="22"/>
        </w:rPr>
        <w:t>Kakkar</w:t>
      </w:r>
      <w:proofErr w:type="spellEnd"/>
      <w:r w:rsidRPr="003547D3">
        <w:rPr>
          <w:rFonts w:asciiTheme="minorHAnsi" w:eastAsiaTheme="minorEastAsia" w:hAnsiTheme="minorHAnsi" w:cstheme="minorBidi"/>
          <w:i w:val="0"/>
          <w:szCs w:val="22"/>
        </w:rPr>
        <w:t>: U101114FCS072 (S3) and Jharana Shrivastava: U101114FCS073 (S3).</w:t>
      </w:r>
    </w:p>
    <w:p w:rsidR="00D92DEC" w:rsidRDefault="00D92DEC" w:rsidP="00D92DEC">
      <w:pPr>
        <w:pStyle w:val="Heading4"/>
        <w:numPr>
          <w:ilvl w:val="0"/>
          <w:numId w:val="0"/>
        </w:numPr>
        <w:jc w:val="left"/>
        <w:rPr>
          <w:rFonts w:asciiTheme="minorHAnsi" w:eastAsiaTheme="minorEastAsia" w:hAnsiTheme="minorHAnsi" w:cstheme="minorBidi"/>
          <w:b w:val="0"/>
          <w:i w:val="0"/>
          <w:szCs w:val="22"/>
        </w:rPr>
      </w:pPr>
      <w:r w:rsidRPr="003547D3">
        <w:rPr>
          <w:rFonts w:asciiTheme="minorHAnsi" w:eastAsiaTheme="minorEastAsia" w:hAnsiTheme="minorHAnsi" w:cstheme="minorBidi"/>
          <w:b w:val="0"/>
          <w:i w:val="0"/>
          <w:szCs w:val="22"/>
        </w:rPr>
        <w:t>The admin rights of the app and the first installment presentation lies with the developers and founders of this app. The app has been purely developed by its founding members with proper division of workforce.</w:t>
      </w:r>
    </w:p>
    <w:p w:rsidR="00D92DEC" w:rsidRDefault="00D92DEC" w:rsidP="00D92DEC">
      <w:pPr>
        <w:spacing w:line="240" w:lineRule="auto"/>
        <w:rPr>
          <w:rFonts w:ascii="Times" w:hAnsi="Times"/>
          <w:sz w:val="28"/>
          <w:szCs w:val="28"/>
        </w:rPr>
      </w:pPr>
    </w:p>
    <w:p w:rsidR="00D92DEC" w:rsidRPr="007F243B" w:rsidRDefault="00D92DEC" w:rsidP="00D92DEC">
      <w:r w:rsidRPr="007F243B">
        <w:rPr>
          <w:noProof/>
        </w:rPr>
        <w:drawing>
          <wp:inline distT="0" distB="0" distL="0" distR="0">
            <wp:extent cx="5715000" cy="2630976"/>
            <wp:effectExtent l="1905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18 at 8.09.54 PM.png"/>
                    <pic:cNvPicPr/>
                  </pic:nvPicPr>
                  <pic:blipFill>
                    <a:blip r:embed="rId5">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20310" cy="2633421"/>
                    </a:xfrm>
                    <a:prstGeom prst="rect">
                      <a:avLst/>
                    </a:prstGeom>
                  </pic:spPr>
                </pic:pic>
              </a:graphicData>
            </a:graphic>
          </wp:inline>
        </w:drawing>
      </w:r>
    </w:p>
    <w:p w:rsidR="00D92DEC" w:rsidRDefault="00D92DEC" w:rsidP="00D92DEC">
      <w:r w:rsidRPr="0065007A">
        <w:rPr>
          <w:noProof/>
        </w:rPr>
        <w:drawing>
          <wp:inline distT="0" distB="0" distL="0" distR="0">
            <wp:extent cx="5715000" cy="2674327"/>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715000" cy="2674327"/>
                    </a:xfrm>
                    <a:prstGeom prst="rect">
                      <a:avLst/>
                    </a:prstGeom>
                    <a:noFill/>
                    <a:ln w="9525">
                      <a:noFill/>
                      <a:miter lim="800000"/>
                      <a:headEnd/>
                      <a:tailEnd/>
                    </a:ln>
                  </pic:spPr>
                </pic:pic>
              </a:graphicData>
            </a:graphic>
          </wp:inline>
        </w:drawing>
      </w:r>
    </w:p>
    <w:p w:rsidR="00D92DEC" w:rsidRDefault="00D92DEC" w:rsidP="00D92DEC"/>
    <w:p w:rsidR="00D92DEC" w:rsidRPr="005A54D4" w:rsidRDefault="00D92DEC" w:rsidP="00D92DEC">
      <w:pPr>
        <w:pStyle w:val="Default"/>
        <w:jc w:val="center"/>
        <w:rPr>
          <w:rFonts w:ascii="Times" w:hAnsi="Times"/>
          <w:noProof/>
          <w:sz w:val="28"/>
          <w:szCs w:val="28"/>
        </w:rPr>
      </w:pPr>
      <w:r w:rsidRPr="00F53A1F">
        <w:rPr>
          <w:rFonts w:ascii="Times" w:hAnsi="Times"/>
          <w:b/>
          <w:sz w:val="32"/>
          <w:szCs w:val="32"/>
        </w:rPr>
        <w:lastRenderedPageBreak/>
        <w:t>DESCRIPTION OF PRODUCTS AND SERVICES</w:t>
      </w:r>
    </w:p>
    <w:p w:rsidR="00D92DEC" w:rsidRPr="00F66278" w:rsidRDefault="00D92DEC" w:rsidP="00D92DEC">
      <w:pPr>
        <w:pStyle w:val="Default"/>
        <w:rPr>
          <w:rFonts w:ascii="Times" w:hAnsi="Times"/>
          <w:sz w:val="28"/>
          <w:szCs w:val="28"/>
        </w:rPr>
      </w:pPr>
    </w:p>
    <w:p w:rsidR="00D92DEC" w:rsidRPr="00F66278" w:rsidRDefault="00D92DEC" w:rsidP="00D92DEC">
      <w:pPr>
        <w:pStyle w:val="Default"/>
        <w:rPr>
          <w:rFonts w:ascii="Times" w:hAnsi="Times" w:cstheme="minorBidi"/>
          <w:color w:val="auto"/>
          <w:sz w:val="28"/>
          <w:szCs w:val="28"/>
        </w:rPr>
      </w:pPr>
      <w:r w:rsidRPr="00F66278">
        <w:rPr>
          <w:rFonts w:ascii="Times" w:hAnsi="Times" w:cstheme="minorBidi"/>
          <w:color w:val="auto"/>
          <w:sz w:val="28"/>
          <w:szCs w:val="28"/>
        </w:rPr>
        <w:t xml:space="preserve">The project is mainly focused </w:t>
      </w:r>
      <w:r>
        <w:rPr>
          <w:rFonts w:ascii="Times" w:hAnsi="Times" w:cstheme="minorBidi"/>
          <w:color w:val="auto"/>
          <w:sz w:val="28"/>
          <w:szCs w:val="28"/>
        </w:rPr>
        <w:t xml:space="preserve">on three </w:t>
      </w:r>
      <w:r w:rsidRPr="00F66278">
        <w:rPr>
          <w:rFonts w:ascii="Times" w:hAnsi="Times" w:cstheme="minorBidi"/>
          <w:color w:val="auto"/>
          <w:sz w:val="28"/>
          <w:szCs w:val="28"/>
        </w:rPr>
        <w:t>features.</w:t>
      </w:r>
    </w:p>
    <w:p w:rsidR="00D92DEC" w:rsidRPr="00F66278" w:rsidRDefault="00D92DEC" w:rsidP="00D92DEC">
      <w:pPr>
        <w:pStyle w:val="Default"/>
        <w:rPr>
          <w:rFonts w:ascii="Times" w:hAnsi="Times" w:cstheme="minorBidi"/>
          <w:color w:val="auto"/>
          <w:sz w:val="28"/>
          <w:szCs w:val="28"/>
        </w:rPr>
      </w:pPr>
    </w:p>
    <w:p w:rsidR="00D92DEC" w:rsidRPr="00D92DEC" w:rsidRDefault="00D92DEC" w:rsidP="00D92DEC">
      <w:pPr>
        <w:pStyle w:val="Default"/>
      </w:pPr>
      <w:r w:rsidRPr="00D92DEC">
        <w:rPr>
          <w:noProof/>
        </w:rPr>
        <w:drawing>
          <wp:inline distT="0" distB="0" distL="0" distR="0">
            <wp:extent cx="5943600" cy="22383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5943600" cy="2238375"/>
                    </a:xfrm>
                    <a:prstGeom prst="rect">
                      <a:avLst/>
                    </a:prstGeom>
                    <a:noFill/>
                    <a:ln w="9525">
                      <a:noFill/>
                      <a:miter lim="800000"/>
                      <a:headEnd/>
                      <a:tailEnd/>
                    </a:ln>
                  </pic:spPr>
                </pic:pic>
              </a:graphicData>
            </a:graphic>
          </wp:inline>
        </w:drawing>
      </w:r>
    </w:p>
    <w:p w:rsidR="00D92DEC" w:rsidRPr="00F66278" w:rsidRDefault="00D92DEC" w:rsidP="00D92DEC">
      <w:pPr>
        <w:pStyle w:val="Default"/>
        <w:rPr>
          <w:rFonts w:ascii="Times" w:hAnsi="Times" w:cstheme="minorBidi"/>
          <w:color w:val="auto"/>
          <w:sz w:val="28"/>
          <w:szCs w:val="28"/>
        </w:rPr>
      </w:pPr>
    </w:p>
    <w:p w:rsidR="00D92DEC" w:rsidRPr="00D92DEC" w:rsidRDefault="00D92DEC" w:rsidP="00D92DEC">
      <w:pPr>
        <w:pStyle w:val="Default"/>
        <w:rPr>
          <w:rFonts w:ascii="Times" w:hAnsi="Times" w:cstheme="minorBidi"/>
          <w:b/>
          <w:color w:val="auto"/>
        </w:rPr>
      </w:pPr>
      <w:r w:rsidRPr="00D92DEC">
        <w:rPr>
          <w:rFonts w:ascii="Times" w:hAnsi="Times" w:cstheme="minorBidi"/>
          <w:b/>
          <w:color w:val="auto"/>
        </w:rPr>
        <w:t>Movie Sharing:</w:t>
      </w:r>
    </w:p>
    <w:p w:rsidR="00D92DEC" w:rsidRPr="00D92DEC" w:rsidRDefault="00D92DEC" w:rsidP="00D92DEC">
      <w:pPr>
        <w:pStyle w:val="Heading3"/>
        <w:numPr>
          <w:ilvl w:val="0"/>
          <w:numId w:val="0"/>
        </w:numPr>
        <w:spacing w:line="240" w:lineRule="auto"/>
        <w:rPr>
          <w:b w:val="0"/>
          <w:szCs w:val="24"/>
        </w:rPr>
      </w:pPr>
      <w:r w:rsidRPr="00D92DEC">
        <w:rPr>
          <w:b w:val="0"/>
          <w:szCs w:val="24"/>
        </w:rPr>
        <w:t>The students mainly hostellers indulge in watching movies during their leisure time in hostels. It’s again put in high priority level of the app. Users put up their collection of movies on the app and search for those movies they fell like watching.</w:t>
      </w:r>
    </w:p>
    <w:p w:rsidR="00D92DEC" w:rsidRPr="00D92DEC" w:rsidRDefault="00D92DEC" w:rsidP="00D92DEC">
      <w:pPr>
        <w:pStyle w:val="Heading3"/>
        <w:numPr>
          <w:ilvl w:val="0"/>
          <w:numId w:val="0"/>
        </w:numPr>
        <w:spacing w:line="240" w:lineRule="auto"/>
        <w:rPr>
          <w:szCs w:val="24"/>
        </w:rPr>
      </w:pPr>
      <w:r w:rsidRPr="00D92DEC">
        <w:rPr>
          <w:rFonts w:cstheme="minorBidi"/>
          <w:szCs w:val="24"/>
        </w:rPr>
        <w:t>Novel Sharing:</w:t>
      </w:r>
    </w:p>
    <w:p w:rsidR="00D92DEC" w:rsidRPr="00D92DEC" w:rsidRDefault="00D92DEC" w:rsidP="00D92DEC">
      <w:pPr>
        <w:pStyle w:val="level4"/>
        <w:spacing w:line="240" w:lineRule="auto"/>
        <w:ind w:left="0"/>
        <w:rPr>
          <w:szCs w:val="24"/>
        </w:rPr>
      </w:pPr>
      <w:r w:rsidRPr="00D92DEC">
        <w:rPr>
          <w:szCs w:val="24"/>
        </w:rPr>
        <w:t>The students mainly hostlers indulge in reading in their leisure time. They love to read in order to improve their vocabulary and reading skills. It’s again in a high priority level of the app. User can put up their collection of books on the app and search for the ones they like to read</w:t>
      </w:r>
    </w:p>
    <w:p w:rsidR="00D92DEC" w:rsidRPr="00D92DEC" w:rsidRDefault="00D92DEC" w:rsidP="00D92DEC">
      <w:pPr>
        <w:pStyle w:val="Default"/>
        <w:rPr>
          <w:rFonts w:ascii="Times" w:hAnsi="Times" w:cstheme="minorBidi"/>
          <w:b/>
          <w:color w:val="auto"/>
        </w:rPr>
      </w:pPr>
      <w:r w:rsidRPr="00D92DEC">
        <w:rPr>
          <w:rFonts w:ascii="Times" w:hAnsi="Times" w:cstheme="minorBidi"/>
          <w:b/>
          <w:color w:val="auto"/>
        </w:rPr>
        <w:t>TV-Series Sharing:</w:t>
      </w:r>
    </w:p>
    <w:p w:rsidR="00D92DEC" w:rsidRPr="00D92DEC" w:rsidRDefault="00D92DEC" w:rsidP="00D92DEC">
      <w:pPr>
        <w:spacing w:line="240" w:lineRule="auto"/>
        <w:rPr>
          <w:rFonts w:ascii="Times" w:hAnsi="Times"/>
          <w:sz w:val="24"/>
          <w:szCs w:val="24"/>
        </w:rPr>
      </w:pPr>
      <w:r w:rsidRPr="00D92DEC">
        <w:rPr>
          <w:rFonts w:ascii="Times" w:hAnsi="Times"/>
          <w:sz w:val="24"/>
          <w:szCs w:val="24"/>
        </w:rPr>
        <w:t xml:space="preserve">Students mainly hostler indulge themselves in watching TV Series (American). They love to know about what’s happening around the world in get </w:t>
      </w:r>
      <w:proofErr w:type="gramStart"/>
      <w:r w:rsidRPr="00D92DEC">
        <w:rPr>
          <w:rFonts w:ascii="Times" w:hAnsi="Times"/>
          <w:sz w:val="24"/>
          <w:szCs w:val="24"/>
        </w:rPr>
        <w:t>a</w:t>
      </w:r>
      <w:proofErr w:type="gramEnd"/>
      <w:r w:rsidRPr="00D92DEC">
        <w:rPr>
          <w:rFonts w:ascii="Times" w:hAnsi="Times"/>
          <w:sz w:val="24"/>
          <w:szCs w:val="24"/>
        </w:rPr>
        <w:t xml:space="preserve"> insight into different kind of lifestyle. They get to know about the lifestyle of people outside their country. The app provides them with option to put up preferred TV Series or the genres they like the most and search what they want to watch.</w:t>
      </w:r>
    </w:p>
    <w:p w:rsidR="00D92DEC" w:rsidRPr="00D92DEC" w:rsidRDefault="00D92DEC" w:rsidP="00D92DEC">
      <w:pPr>
        <w:pStyle w:val="Default"/>
        <w:rPr>
          <w:rFonts w:ascii="Times" w:hAnsi="Times" w:cstheme="minorBidi"/>
          <w:b/>
          <w:color w:val="auto"/>
        </w:rPr>
      </w:pPr>
      <w:r w:rsidRPr="00D92DEC">
        <w:rPr>
          <w:rFonts w:ascii="Times" w:hAnsi="Times" w:cstheme="minorBidi"/>
          <w:b/>
          <w:color w:val="auto"/>
        </w:rPr>
        <w:t>Study Material Sharing:</w:t>
      </w:r>
    </w:p>
    <w:p w:rsidR="00D92DEC" w:rsidRPr="00D92DEC" w:rsidRDefault="00D92DEC" w:rsidP="00D92DEC">
      <w:pPr>
        <w:spacing w:line="240" w:lineRule="auto"/>
        <w:rPr>
          <w:rFonts w:ascii="Times" w:hAnsi="Times"/>
          <w:sz w:val="24"/>
          <w:szCs w:val="24"/>
        </w:rPr>
      </w:pPr>
      <w:r w:rsidRPr="00D92DEC">
        <w:rPr>
          <w:rFonts w:ascii="Times" w:hAnsi="Times"/>
          <w:sz w:val="24"/>
          <w:szCs w:val="24"/>
        </w:rPr>
        <w:t xml:space="preserve">Students prefer to get their course </w:t>
      </w:r>
      <w:proofErr w:type="spellStart"/>
      <w:r w:rsidRPr="00D92DEC">
        <w:rPr>
          <w:rFonts w:ascii="Times" w:hAnsi="Times"/>
          <w:sz w:val="24"/>
          <w:szCs w:val="24"/>
        </w:rPr>
        <w:t>ppts</w:t>
      </w:r>
      <w:proofErr w:type="spellEnd"/>
      <w:r w:rsidRPr="00D92DEC">
        <w:rPr>
          <w:rFonts w:ascii="Times" w:hAnsi="Times"/>
          <w:sz w:val="24"/>
          <w:szCs w:val="24"/>
        </w:rPr>
        <w:t xml:space="preserve"> and project materials on Internet. Our app provides the facilities to update the reference materials for their juniors. </w:t>
      </w:r>
      <w:proofErr w:type="spellStart"/>
      <w:r w:rsidRPr="00D92DEC">
        <w:rPr>
          <w:rFonts w:ascii="Times" w:hAnsi="Times"/>
          <w:sz w:val="24"/>
          <w:szCs w:val="24"/>
        </w:rPr>
        <w:t>Its</w:t>
      </w:r>
      <w:proofErr w:type="spellEnd"/>
      <w:r w:rsidRPr="00D92DEC">
        <w:rPr>
          <w:rFonts w:ascii="Times" w:hAnsi="Times"/>
          <w:sz w:val="24"/>
          <w:szCs w:val="24"/>
        </w:rPr>
        <w:t xml:space="preserve"> put on a low priority level of our app. Students can also search for the reference materials they require uploaded by their seniors</w:t>
      </w:r>
    </w:p>
    <w:p w:rsidR="00D92DEC" w:rsidRPr="00D92DEC" w:rsidRDefault="00D92DEC" w:rsidP="00D92DEC">
      <w:pPr>
        <w:spacing w:line="240" w:lineRule="auto"/>
        <w:rPr>
          <w:rFonts w:ascii="Times" w:hAnsi="Times"/>
          <w:b/>
          <w:sz w:val="24"/>
          <w:szCs w:val="24"/>
        </w:rPr>
      </w:pPr>
      <w:r w:rsidRPr="00D92DEC">
        <w:rPr>
          <w:rFonts w:ascii="Times" w:hAnsi="Times"/>
          <w:b/>
          <w:sz w:val="24"/>
          <w:szCs w:val="24"/>
        </w:rPr>
        <w:t>Conveyance Sharing:</w:t>
      </w:r>
    </w:p>
    <w:p w:rsidR="00D92DEC" w:rsidRPr="00D92DEC" w:rsidRDefault="00D92DEC" w:rsidP="00D92DEC">
      <w:pPr>
        <w:spacing w:line="240" w:lineRule="auto"/>
        <w:rPr>
          <w:rFonts w:ascii="Times" w:hAnsi="Times"/>
          <w:sz w:val="24"/>
          <w:szCs w:val="24"/>
        </w:rPr>
      </w:pPr>
      <w:r w:rsidRPr="00D92DEC">
        <w:rPr>
          <w:rFonts w:ascii="Times" w:hAnsi="Times"/>
          <w:sz w:val="24"/>
          <w:szCs w:val="24"/>
        </w:rPr>
        <w:t xml:space="preserve">Students prefer to share a cab to a common destination in order to reduce the travel cost. It’s again put up in a low priority level of the app. Students can put their travel details like date and </w:t>
      </w:r>
      <w:r w:rsidRPr="00D92DEC">
        <w:rPr>
          <w:rFonts w:ascii="Times" w:hAnsi="Times"/>
          <w:sz w:val="24"/>
          <w:szCs w:val="24"/>
        </w:rPr>
        <w:lastRenderedPageBreak/>
        <w:t xml:space="preserve">time of journey and destination and search for the users travelling around same time. This would provide them with </w:t>
      </w:r>
      <w:proofErr w:type="gramStart"/>
      <w:r w:rsidRPr="00D92DEC">
        <w:rPr>
          <w:rFonts w:ascii="Times" w:hAnsi="Times"/>
          <w:sz w:val="24"/>
          <w:szCs w:val="24"/>
        </w:rPr>
        <w:t>a</w:t>
      </w:r>
      <w:proofErr w:type="gramEnd"/>
      <w:r w:rsidRPr="00D92DEC">
        <w:rPr>
          <w:rFonts w:ascii="Times" w:hAnsi="Times"/>
          <w:sz w:val="24"/>
          <w:szCs w:val="24"/>
        </w:rPr>
        <w:t xml:space="preserve"> option to share the conveyance.</w:t>
      </w:r>
    </w:p>
    <w:p w:rsidR="00A566CD" w:rsidRDefault="00A566CD" w:rsidP="00D92DEC">
      <w:pPr>
        <w:spacing w:line="240" w:lineRule="auto"/>
        <w:rPr>
          <w:rFonts w:ascii="Times" w:hAnsi="Times"/>
          <w:b/>
          <w:sz w:val="28"/>
          <w:szCs w:val="28"/>
        </w:rPr>
      </w:pPr>
    </w:p>
    <w:p w:rsidR="00A566CD" w:rsidRDefault="00A566CD" w:rsidP="00A566CD">
      <w:pPr>
        <w:jc w:val="center"/>
        <w:rPr>
          <w:rFonts w:ascii="Times New Roman" w:hAnsi="Times New Roman" w:cs="Times New Roman"/>
          <w:color w:val="000000"/>
          <w:sz w:val="36"/>
          <w:szCs w:val="36"/>
        </w:rPr>
      </w:pPr>
      <w:r>
        <w:rPr>
          <w:rFonts w:ascii="Times New Roman" w:hAnsi="Times New Roman" w:cs="Times New Roman"/>
          <w:color w:val="000000"/>
          <w:sz w:val="36"/>
          <w:szCs w:val="36"/>
        </w:rPr>
        <w:t>SEEDING SURVEYS</w:t>
      </w:r>
    </w:p>
    <w:p w:rsidR="00A566CD" w:rsidRDefault="00A566CD" w:rsidP="00A566CD">
      <w:pPr>
        <w:rPr>
          <w:sz w:val="24"/>
          <w:szCs w:val="24"/>
        </w:rPr>
      </w:pPr>
      <w:r w:rsidRPr="007F243B">
        <w:rPr>
          <w:sz w:val="24"/>
          <w:szCs w:val="24"/>
        </w:rPr>
        <w:t>The</w:t>
      </w:r>
      <w:r>
        <w:rPr>
          <w:sz w:val="24"/>
          <w:szCs w:val="24"/>
        </w:rPr>
        <w:t xml:space="preserve"> company decided to first survey if the project is worth efforts in real-time. The seeding idea was then presented to a few friends who helped in deciding the same.</w:t>
      </w:r>
    </w:p>
    <w:p w:rsidR="00A566CD" w:rsidRPr="00A566CD" w:rsidRDefault="00A566CD" w:rsidP="00A566CD">
      <w:pPr>
        <w:spacing w:line="240" w:lineRule="auto"/>
        <w:rPr>
          <w:sz w:val="24"/>
          <w:szCs w:val="24"/>
        </w:rPr>
      </w:pPr>
      <w:r w:rsidRPr="00A566CD">
        <w:rPr>
          <w:sz w:val="24"/>
          <w:szCs w:val="24"/>
        </w:rPr>
        <w:t>The app has been designed keeping</w:t>
      </w:r>
      <w:r>
        <w:rPr>
          <w:sz w:val="24"/>
          <w:szCs w:val="24"/>
        </w:rPr>
        <w:t xml:space="preserve"> in mind the interest of </w:t>
      </w:r>
      <w:r w:rsidRPr="00A566CD">
        <w:rPr>
          <w:sz w:val="24"/>
          <w:szCs w:val="24"/>
        </w:rPr>
        <w:t>students</w:t>
      </w:r>
      <w:r>
        <w:rPr>
          <w:sz w:val="24"/>
          <w:szCs w:val="24"/>
        </w:rPr>
        <w:t xml:space="preserve"> </w:t>
      </w:r>
      <w:r w:rsidRPr="00A566CD">
        <w:rPr>
          <w:sz w:val="24"/>
          <w:szCs w:val="24"/>
        </w:rPr>
        <w:t>(college/universities) and targets the same. Through thorough research and survey within the college campus, it has been observed how hostellers tend to look out for sharable movies, novels and TV series to watch for entertainment in the leisure time in hostel.</w:t>
      </w:r>
    </w:p>
    <w:p w:rsidR="00A566CD" w:rsidRPr="00A566CD" w:rsidRDefault="00A566CD" w:rsidP="00A566CD">
      <w:pPr>
        <w:spacing w:line="240" w:lineRule="auto"/>
        <w:rPr>
          <w:sz w:val="24"/>
          <w:szCs w:val="24"/>
        </w:rPr>
      </w:pPr>
      <w:r w:rsidRPr="00A566CD">
        <w:rPr>
          <w:sz w:val="24"/>
          <w:szCs w:val="24"/>
        </w:rPr>
        <w:t>Through surveys have been conducted on college/university students and the results have led to development of the project.</w:t>
      </w:r>
      <w:r>
        <w:rPr>
          <w:sz w:val="24"/>
          <w:szCs w:val="24"/>
        </w:rPr>
        <w:t xml:space="preserve"> </w:t>
      </w:r>
      <w:r w:rsidRPr="00A566CD">
        <w:rPr>
          <w:sz w:val="24"/>
          <w:szCs w:val="24"/>
        </w:rPr>
        <w:t>T</w:t>
      </w:r>
      <w:r>
        <w:rPr>
          <w:sz w:val="24"/>
          <w:szCs w:val="24"/>
        </w:rPr>
        <w:t>w</w:t>
      </w:r>
      <w:r w:rsidRPr="00A566CD">
        <w:rPr>
          <w:sz w:val="24"/>
          <w:szCs w:val="24"/>
        </w:rPr>
        <w:t xml:space="preserve">o kinds of surveys have been conducted. </w:t>
      </w:r>
    </w:p>
    <w:p w:rsidR="00A566CD" w:rsidRPr="00A566CD" w:rsidRDefault="00A566CD" w:rsidP="00A566CD">
      <w:pPr>
        <w:spacing w:line="240" w:lineRule="auto"/>
        <w:rPr>
          <w:sz w:val="24"/>
          <w:szCs w:val="24"/>
        </w:rPr>
      </w:pPr>
      <w:r w:rsidRPr="00A566CD">
        <w:rPr>
          <w:sz w:val="24"/>
          <w:szCs w:val="24"/>
        </w:rPr>
        <w:t>One of the surveys was done to know whether</w:t>
      </w:r>
      <w:r>
        <w:rPr>
          <w:sz w:val="24"/>
          <w:szCs w:val="24"/>
        </w:rPr>
        <w:t xml:space="preserve"> the idea is feasible or not? This is the Seeding idea survey.</w:t>
      </w:r>
    </w:p>
    <w:p w:rsidR="00A566CD" w:rsidRPr="00A566CD" w:rsidRDefault="00A566CD" w:rsidP="00A566CD">
      <w:pPr>
        <w:spacing w:line="240" w:lineRule="auto"/>
        <w:rPr>
          <w:sz w:val="24"/>
          <w:szCs w:val="24"/>
        </w:rPr>
      </w:pPr>
      <w:r w:rsidRPr="00A566CD">
        <w:rPr>
          <w:sz w:val="24"/>
          <w:szCs w:val="24"/>
        </w:rPr>
        <w:t xml:space="preserve">Another survey was done to know the response of the students towards the app, </w:t>
      </w:r>
      <w:proofErr w:type="spellStart"/>
      <w:r w:rsidRPr="00A566CD">
        <w:rPr>
          <w:sz w:val="24"/>
          <w:szCs w:val="24"/>
        </w:rPr>
        <w:t>weather</w:t>
      </w:r>
      <w:proofErr w:type="spellEnd"/>
      <w:r w:rsidRPr="00A566CD">
        <w:rPr>
          <w:sz w:val="24"/>
          <w:szCs w:val="24"/>
        </w:rPr>
        <w:t xml:space="preserve"> they </w:t>
      </w:r>
      <w:r>
        <w:rPr>
          <w:sz w:val="24"/>
          <w:szCs w:val="24"/>
        </w:rPr>
        <w:t xml:space="preserve">are </w:t>
      </w:r>
      <w:r w:rsidRPr="00A566CD">
        <w:rPr>
          <w:sz w:val="24"/>
          <w:szCs w:val="24"/>
        </w:rPr>
        <w:t>going to use it or not.</w:t>
      </w:r>
    </w:p>
    <w:p w:rsidR="00A566CD" w:rsidRDefault="00A566CD" w:rsidP="00A566CD">
      <w:pPr>
        <w:rPr>
          <w:sz w:val="24"/>
          <w:szCs w:val="24"/>
        </w:rPr>
      </w:pPr>
      <w:r>
        <w:rPr>
          <w:sz w:val="24"/>
          <w:szCs w:val="24"/>
        </w:rPr>
        <w:t>Here is the link for the seeding:</w:t>
      </w:r>
    </w:p>
    <w:p w:rsidR="00A566CD" w:rsidRDefault="005942A3" w:rsidP="00A566CD">
      <w:pPr>
        <w:rPr>
          <w:sz w:val="24"/>
          <w:szCs w:val="24"/>
        </w:rPr>
      </w:pPr>
      <w:hyperlink r:id="rId8" w:history="1">
        <w:r w:rsidR="00A566CD" w:rsidRPr="00675826">
          <w:rPr>
            <w:rStyle w:val="Hyperlink"/>
            <w:rFonts w:ascii="Times" w:hAnsi="Times"/>
            <w:sz w:val="28"/>
            <w:szCs w:val="28"/>
          </w:rPr>
          <w:t>https://docs.google.com/a/st.niituniversity.in/forms/d/e/1FAIpQLSdQRok8juXlh7KKhXiNcEUZWWn9YxTKTtLWmKertD9MFtg0fA/viewform</w:t>
        </w:r>
      </w:hyperlink>
    </w:p>
    <w:p w:rsidR="00A566CD" w:rsidRDefault="00A566CD" w:rsidP="00A566CD">
      <w:pPr>
        <w:rPr>
          <w:sz w:val="24"/>
          <w:szCs w:val="24"/>
        </w:rPr>
      </w:pPr>
      <w:r>
        <w:rPr>
          <w:sz w:val="24"/>
          <w:szCs w:val="24"/>
        </w:rPr>
        <w:t>Responses recorded while initial surveys:</w:t>
      </w:r>
    </w:p>
    <w:p w:rsidR="00A566CD" w:rsidRDefault="00A566CD" w:rsidP="00A566CD">
      <w:pPr>
        <w:rPr>
          <w:sz w:val="24"/>
          <w:szCs w:val="24"/>
        </w:rPr>
      </w:pPr>
      <w:r w:rsidRPr="007F243B">
        <w:rPr>
          <w:noProof/>
          <w:sz w:val="24"/>
          <w:szCs w:val="24"/>
        </w:rPr>
        <w:drawing>
          <wp:inline distT="0" distB="0" distL="0" distR="0">
            <wp:extent cx="5943600" cy="2737868"/>
            <wp:effectExtent l="1905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18 at 8.09.37 PM.png"/>
                    <pic:cNvPicPr/>
                  </pic:nvPicPr>
                  <pic:blipFill>
                    <a:blip r:embed="rId9">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600" cy="2737868"/>
                    </a:xfrm>
                    <a:prstGeom prst="rect">
                      <a:avLst/>
                    </a:prstGeom>
                  </pic:spPr>
                </pic:pic>
              </a:graphicData>
            </a:graphic>
          </wp:inline>
        </w:drawing>
      </w:r>
    </w:p>
    <w:p w:rsidR="00A566CD" w:rsidRDefault="00A566CD" w:rsidP="00A566CD">
      <w:pPr>
        <w:rPr>
          <w:sz w:val="24"/>
          <w:szCs w:val="24"/>
        </w:rPr>
      </w:pPr>
      <w:r w:rsidRPr="007F243B">
        <w:rPr>
          <w:noProof/>
          <w:sz w:val="24"/>
          <w:szCs w:val="24"/>
        </w:rPr>
        <w:lastRenderedPageBreak/>
        <w:drawing>
          <wp:inline distT="0" distB="0" distL="0" distR="0">
            <wp:extent cx="5943600" cy="2843530"/>
            <wp:effectExtent l="1905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18 at 8.10.20 PM.png"/>
                    <pic:cNvPicPr/>
                  </pic:nvPicPr>
                  <pic:blipFill>
                    <a:blip r:embed="rId10">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600" cy="2843530"/>
                    </a:xfrm>
                    <a:prstGeom prst="rect">
                      <a:avLst/>
                    </a:prstGeom>
                  </pic:spPr>
                </pic:pic>
              </a:graphicData>
            </a:graphic>
          </wp:inline>
        </w:drawing>
      </w:r>
    </w:p>
    <w:p w:rsidR="00A566CD" w:rsidRDefault="00A566CD" w:rsidP="00A566CD">
      <w:pPr>
        <w:rPr>
          <w:sz w:val="24"/>
          <w:szCs w:val="24"/>
        </w:rPr>
      </w:pPr>
    </w:p>
    <w:p w:rsidR="00A566CD" w:rsidRDefault="00A566CD" w:rsidP="00A566CD">
      <w:pPr>
        <w:rPr>
          <w:sz w:val="24"/>
          <w:szCs w:val="24"/>
        </w:rPr>
      </w:pPr>
      <w:r w:rsidRPr="007F243B">
        <w:rPr>
          <w:noProof/>
          <w:sz w:val="24"/>
          <w:szCs w:val="24"/>
        </w:rPr>
        <w:drawing>
          <wp:inline distT="0" distB="0" distL="0" distR="0">
            <wp:extent cx="5943600" cy="2686685"/>
            <wp:effectExtent l="1905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18 at 8.10.28 PM.png"/>
                    <pic:cNvPicPr/>
                  </pic:nvPicPr>
                  <pic:blipFill>
                    <a:blip r:embed="rId11">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600" cy="2686685"/>
                    </a:xfrm>
                    <a:prstGeom prst="rect">
                      <a:avLst/>
                    </a:prstGeom>
                  </pic:spPr>
                </pic:pic>
              </a:graphicData>
            </a:graphic>
          </wp:inline>
        </w:drawing>
      </w:r>
    </w:p>
    <w:p w:rsidR="00A566CD" w:rsidRDefault="00A566CD" w:rsidP="00A566CD">
      <w:pPr>
        <w:rPr>
          <w:sz w:val="24"/>
          <w:szCs w:val="24"/>
        </w:rPr>
      </w:pPr>
    </w:p>
    <w:p w:rsidR="00A566CD" w:rsidRDefault="00752B40" w:rsidP="00752B40">
      <w:pPr>
        <w:jc w:val="center"/>
        <w:rPr>
          <w:rFonts w:ascii="Times New Roman" w:hAnsi="Times New Roman" w:cs="Times New Roman"/>
          <w:color w:val="000000"/>
          <w:sz w:val="36"/>
          <w:szCs w:val="36"/>
        </w:rPr>
      </w:pPr>
      <w:r>
        <w:rPr>
          <w:rFonts w:ascii="Times New Roman" w:hAnsi="Times New Roman" w:cs="Times New Roman"/>
          <w:color w:val="000000"/>
          <w:sz w:val="36"/>
          <w:szCs w:val="36"/>
        </w:rPr>
        <w:t>TECHNICAL FEASIBILITY</w:t>
      </w:r>
    </w:p>
    <w:p w:rsidR="00752B40" w:rsidRPr="00360E18" w:rsidRDefault="00752B40" w:rsidP="00752B40">
      <w:pPr>
        <w:rPr>
          <w:sz w:val="24"/>
          <w:szCs w:val="24"/>
        </w:rPr>
      </w:pPr>
      <w:r w:rsidRPr="00360E18">
        <w:rPr>
          <w:sz w:val="24"/>
          <w:szCs w:val="24"/>
        </w:rPr>
        <w:t xml:space="preserve">The </w:t>
      </w:r>
      <w:r w:rsidR="00360E18" w:rsidRPr="00360E18">
        <w:rPr>
          <w:sz w:val="24"/>
          <w:szCs w:val="24"/>
        </w:rPr>
        <w:t>project is designed based on the following framework.</w:t>
      </w:r>
      <w:r w:rsidR="00360E18">
        <w:rPr>
          <w:sz w:val="24"/>
          <w:szCs w:val="24"/>
        </w:rPr>
        <w:t xml:space="preserve"> </w:t>
      </w:r>
    </w:p>
    <w:p w:rsidR="00A566CD" w:rsidRDefault="00A566CD" w:rsidP="00A566CD">
      <w:pPr>
        <w:rPr>
          <w:noProof/>
        </w:rPr>
      </w:pPr>
      <w:r>
        <w:rPr>
          <w:noProof/>
        </w:rPr>
        <w:lastRenderedPageBreak/>
        <w:drawing>
          <wp:inline distT="0" distB="0" distL="0" distR="0">
            <wp:extent cx="3931285" cy="3626485"/>
            <wp:effectExtent l="0" t="0" r="0" b="0"/>
            <wp:docPr id="10"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A566CD" w:rsidRDefault="00A566CD" w:rsidP="00A566CD">
      <w:pPr>
        <w:rPr>
          <w:sz w:val="24"/>
          <w:szCs w:val="24"/>
        </w:rPr>
      </w:pPr>
      <w:r>
        <w:rPr>
          <w:sz w:val="24"/>
          <w:szCs w:val="24"/>
        </w:rPr>
        <w:t>Definition of following frameworks has been used to build this software</w:t>
      </w:r>
      <w:r w:rsidRPr="00BF01FD">
        <w:rPr>
          <w:sz w:val="24"/>
          <w:szCs w:val="24"/>
        </w:rPr>
        <w:t>:</w:t>
      </w:r>
    </w:p>
    <w:p w:rsidR="00A566CD" w:rsidRDefault="00A566CD" w:rsidP="00A566CD">
      <w:pPr>
        <w:numPr>
          <w:ilvl w:val="0"/>
          <w:numId w:val="3"/>
        </w:numPr>
        <w:spacing w:after="0" w:line="240" w:lineRule="exact"/>
      </w:pPr>
      <w:r>
        <w:t xml:space="preserve">Mongo DB framework has been used to design database framework. </w:t>
      </w:r>
    </w:p>
    <w:p w:rsidR="00A566CD" w:rsidRDefault="00A566CD" w:rsidP="00A566CD">
      <w:pPr>
        <w:numPr>
          <w:ilvl w:val="0"/>
          <w:numId w:val="3"/>
        </w:numPr>
        <w:spacing w:after="0" w:line="240" w:lineRule="exact"/>
      </w:pPr>
      <w:r>
        <w:t xml:space="preserve">HTML, CSS, Java Script, Node </w:t>
      </w:r>
      <w:proofErr w:type="spellStart"/>
      <w:r>
        <w:t>js</w:t>
      </w:r>
      <w:proofErr w:type="spellEnd"/>
      <w:r>
        <w:t xml:space="preserve"> are built on Visual code 2015 enterprise software. </w:t>
      </w:r>
    </w:p>
    <w:p w:rsidR="00A566CD" w:rsidRDefault="00A566CD" w:rsidP="00A566CD">
      <w:pPr>
        <w:numPr>
          <w:ilvl w:val="0"/>
          <w:numId w:val="3"/>
        </w:numPr>
        <w:spacing w:after="0" w:line="240" w:lineRule="exact"/>
      </w:pPr>
      <w:r>
        <w:t xml:space="preserve">Despite software being built on Microsoft Windows OS, it has been built as cross platform for </w:t>
      </w:r>
      <w:proofErr w:type="spellStart"/>
      <w:r>
        <w:t>linux</w:t>
      </w:r>
      <w:proofErr w:type="spellEnd"/>
      <w:r>
        <w:t>, Mac also.</w:t>
      </w:r>
    </w:p>
    <w:p w:rsidR="00A566CD" w:rsidRPr="00445A27" w:rsidRDefault="00A566CD" w:rsidP="00A566CD">
      <w:pPr>
        <w:numPr>
          <w:ilvl w:val="0"/>
          <w:numId w:val="3"/>
        </w:numPr>
        <w:shd w:val="clear" w:color="auto" w:fill="FFFFFF"/>
        <w:spacing w:after="60" w:line="240" w:lineRule="auto"/>
      </w:pPr>
      <w:r>
        <w:t xml:space="preserve"> Node JS framework is as follows: </w:t>
      </w:r>
      <w:r w:rsidRPr="00445A27">
        <w:t xml:space="preserve">Integration with other Visual Studio features </w:t>
      </w:r>
      <w:proofErr w:type="gramStart"/>
      <w:r w:rsidRPr="00445A27">
        <w:t xml:space="preserve">and </w:t>
      </w:r>
      <w:r>
        <w:t xml:space="preserve"> 3</w:t>
      </w:r>
      <w:r w:rsidRPr="00445A27">
        <w:t>rd</w:t>
      </w:r>
      <w:proofErr w:type="gramEnd"/>
      <w:r w:rsidRPr="00445A27">
        <w:t> party tools.</w:t>
      </w:r>
      <w:r>
        <w:t xml:space="preserve"> (</w:t>
      </w:r>
      <w:r w:rsidRPr="00445A27">
        <w:t xml:space="preserve">Node.js, io.js, JavaScript, </w:t>
      </w:r>
      <w:proofErr w:type="spellStart"/>
      <w:r w:rsidRPr="00445A27">
        <w:t>TypeScri</w:t>
      </w:r>
      <w:r>
        <w:t>pt</w:t>
      </w:r>
      <w:proofErr w:type="spellEnd"/>
      <w:r>
        <w:t>, HTML, CSS, and JSON support)</w:t>
      </w:r>
    </w:p>
    <w:p w:rsidR="00A566CD" w:rsidRDefault="00A566CD" w:rsidP="00A566CD">
      <w:pPr>
        <w:numPr>
          <w:ilvl w:val="0"/>
          <w:numId w:val="3"/>
        </w:numPr>
        <w:spacing w:after="0" w:line="240" w:lineRule="exact"/>
      </w:pPr>
      <w:r>
        <w:t xml:space="preserve">Interface between front end codes and </w:t>
      </w:r>
      <w:proofErr w:type="gramStart"/>
      <w:r>
        <w:t>back end codes is</w:t>
      </w:r>
      <w:proofErr w:type="gramEnd"/>
      <w:r>
        <w:t xml:space="preserve"> carried out by these communication protocols.</w:t>
      </w:r>
    </w:p>
    <w:p w:rsidR="00A566CD" w:rsidRDefault="00A566CD" w:rsidP="00A566CD">
      <w:pPr>
        <w:rPr>
          <w:noProof/>
          <w:sz w:val="24"/>
          <w:szCs w:val="24"/>
        </w:rPr>
      </w:pPr>
      <w:r>
        <w:rPr>
          <w:noProof/>
          <w:sz w:val="24"/>
          <w:szCs w:val="24"/>
        </w:rPr>
        <w:t>Heavy or complicated software is not requi</w:t>
      </w:r>
      <w:r w:rsidR="00360E18">
        <w:rPr>
          <w:noProof/>
          <w:sz w:val="24"/>
          <w:szCs w:val="24"/>
        </w:rPr>
        <w:t>red for the design</w:t>
      </w:r>
      <w:r w:rsidRPr="00403873">
        <w:rPr>
          <w:noProof/>
          <w:sz w:val="24"/>
          <w:szCs w:val="24"/>
        </w:rPr>
        <w:t>.</w:t>
      </w:r>
      <w:r>
        <w:rPr>
          <w:noProof/>
          <w:sz w:val="24"/>
          <w:szCs w:val="24"/>
        </w:rPr>
        <w:t xml:space="preserve"> Minimal requirements have been there for build up of this software. </w:t>
      </w:r>
      <w:r w:rsidR="00360E18">
        <w:rPr>
          <w:noProof/>
          <w:sz w:val="24"/>
          <w:szCs w:val="24"/>
        </w:rPr>
        <w:t>Most of the tools mentioned have already been itegrated and all of the developers are well versed with front-end development. They are pursuing courses on respective languages to build up the back-end framework.</w:t>
      </w:r>
    </w:p>
    <w:p w:rsidR="00360E18" w:rsidRDefault="00360E18" w:rsidP="00A566CD">
      <w:pPr>
        <w:rPr>
          <w:noProof/>
          <w:sz w:val="24"/>
          <w:szCs w:val="24"/>
        </w:rPr>
      </w:pPr>
      <w:r>
        <w:rPr>
          <w:noProof/>
          <w:sz w:val="24"/>
          <w:szCs w:val="24"/>
        </w:rPr>
        <w:t>The following site of Cousera has been a guding principle for the learning.</w:t>
      </w:r>
    </w:p>
    <w:p w:rsidR="00360E18" w:rsidRDefault="00360E18" w:rsidP="00A566CD">
      <w:pPr>
        <w:rPr>
          <w:noProof/>
          <w:sz w:val="24"/>
          <w:szCs w:val="24"/>
        </w:rPr>
      </w:pPr>
      <w:hyperlink r:id="rId16" w:history="1">
        <w:r w:rsidRPr="005D4964">
          <w:rPr>
            <w:rStyle w:val="Hyperlink"/>
            <w:noProof/>
            <w:sz w:val="24"/>
            <w:szCs w:val="24"/>
          </w:rPr>
          <w:t>https://www.coursera.org/</w:t>
        </w:r>
      </w:hyperlink>
    </w:p>
    <w:p w:rsidR="00A566CD" w:rsidRPr="00403873" w:rsidRDefault="00A566CD" w:rsidP="00A566CD">
      <w:pPr>
        <w:rPr>
          <w:noProof/>
          <w:sz w:val="24"/>
          <w:szCs w:val="24"/>
        </w:rPr>
      </w:pPr>
    </w:p>
    <w:p w:rsidR="00A566CD" w:rsidRPr="00A86CE8" w:rsidRDefault="00A566CD" w:rsidP="00A566CD">
      <w:pPr>
        <w:spacing w:line="240" w:lineRule="auto"/>
        <w:jc w:val="center"/>
        <w:rPr>
          <w:rFonts w:ascii="Times" w:hAnsi="Times"/>
          <w:noProof/>
          <w:sz w:val="28"/>
          <w:szCs w:val="28"/>
        </w:rPr>
      </w:pPr>
      <w:r w:rsidRPr="00F53A1F">
        <w:rPr>
          <w:rFonts w:ascii="Times" w:hAnsi="Times" w:cs="Times New Roman"/>
          <w:b/>
          <w:color w:val="000000"/>
          <w:sz w:val="32"/>
          <w:szCs w:val="32"/>
        </w:rPr>
        <w:t>PRODUCT/SERVICE MARKETPLACE</w:t>
      </w:r>
    </w:p>
    <w:p w:rsidR="00A566CD" w:rsidRPr="00F66278" w:rsidRDefault="00A566CD" w:rsidP="00A566CD">
      <w:pPr>
        <w:spacing w:line="240" w:lineRule="auto"/>
        <w:rPr>
          <w:rFonts w:ascii="Times" w:hAnsi="Times"/>
          <w:sz w:val="28"/>
          <w:szCs w:val="28"/>
        </w:rPr>
      </w:pPr>
    </w:p>
    <w:p w:rsidR="00A566CD" w:rsidRPr="00F66278" w:rsidRDefault="00A566CD" w:rsidP="00A566CD">
      <w:pPr>
        <w:spacing w:line="240" w:lineRule="auto"/>
        <w:rPr>
          <w:rFonts w:ascii="Times" w:hAnsi="Times"/>
          <w:sz w:val="28"/>
          <w:szCs w:val="28"/>
        </w:rPr>
      </w:pPr>
      <w:r w:rsidRPr="00F66278">
        <w:rPr>
          <w:rFonts w:ascii="Times" w:hAnsi="Times"/>
          <w:sz w:val="28"/>
          <w:szCs w:val="28"/>
        </w:rPr>
        <w:lastRenderedPageBreak/>
        <w:t>The software has been designed majorly for University students. However, it can be generalized and extended to local area space where people can interact and share their entertainment, study material and conveyance through the app.</w:t>
      </w:r>
    </w:p>
    <w:p w:rsidR="00A566CD" w:rsidRDefault="00A566CD" w:rsidP="00A566CD">
      <w:pPr>
        <w:spacing w:line="240" w:lineRule="auto"/>
        <w:rPr>
          <w:rFonts w:ascii="Times" w:hAnsi="Times"/>
          <w:sz w:val="28"/>
          <w:szCs w:val="28"/>
        </w:rPr>
      </w:pPr>
      <w:r w:rsidRPr="00F66278">
        <w:rPr>
          <w:rFonts w:ascii="Times" w:hAnsi="Times"/>
          <w:sz w:val="28"/>
          <w:szCs w:val="28"/>
        </w:rPr>
        <w:t>Here are the responses that have been recorded for the surveys:</w:t>
      </w:r>
    </w:p>
    <w:p w:rsidR="00A566CD" w:rsidRPr="00F66278" w:rsidRDefault="00A566CD" w:rsidP="00A566CD">
      <w:pPr>
        <w:spacing w:line="240" w:lineRule="auto"/>
        <w:rPr>
          <w:sz w:val="28"/>
          <w:szCs w:val="28"/>
        </w:rPr>
      </w:pPr>
      <w:r w:rsidRPr="00F66278">
        <w:rPr>
          <w:sz w:val="28"/>
          <w:szCs w:val="28"/>
        </w:rPr>
        <w:t xml:space="preserve">The user can sign up through university/domain login and can share their email/contacts if they want so that other users can contact. Users are required to describe their interest in type of TV Series or particular movie or novel garner. The can share study materials </w:t>
      </w:r>
      <w:proofErr w:type="spellStart"/>
      <w:r w:rsidRPr="00F66278">
        <w:rPr>
          <w:sz w:val="28"/>
          <w:szCs w:val="28"/>
        </w:rPr>
        <w:t>ppts</w:t>
      </w:r>
      <w:proofErr w:type="spellEnd"/>
      <w:r w:rsidRPr="00F66278">
        <w:rPr>
          <w:sz w:val="28"/>
          <w:szCs w:val="28"/>
        </w:rPr>
        <w:t xml:space="preserve"> or </w:t>
      </w:r>
      <w:proofErr w:type="spellStart"/>
      <w:r w:rsidRPr="00F66278">
        <w:rPr>
          <w:sz w:val="28"/>
          <w:szCs w:val="28"/>
        </w:rPr>
        <w:t>pdf</w:t>
      </w:r>
      <w:proofErr w:type="spellEnd"/>
      <w:r w:rsidRPr="00F66278">
        <w:rPr>
          <w:sz w:val="28"/>
          <w:szCs w:val="28"/>
        </w:rPr>
        <w:t xml:space="preserve"> for the juniors. The user can sketch the details of their journey and check if anyone’s matches with theirs. Users can search for their needs under headings like entertainment, studies and conveyance and if their requirement matches with any uploaded ones can then contact the consent person. The user can send request to the consent person for his/her contact.</w:t>
      </w:r>
    </w:p>
    <w:p w:rsidR="00A566CD" w:rsidRPr="00F66278" w:rsidRDefault="00A566CD" w:rsidP="00A566CD">
      <w:pPr>
        <w:spacing w:line="240" w:lineRule="auto"/>
        <w:rPr>
          <w:rFonts w:ascii="Times" w:hAnsi="Times"/>
          <w:sz w:val="28"/>
          <w:szCs w:val="28"/>
        </w:rPr>
      </w:pPr>
    </w:p>
    <w:p w:rsidR="00A566CD" w:rsidRDefault="00232535" w:rsidP="00A566CD">
      <w:pPr>
        <w:spacing w:line="240" w:lineRule="auto"/>
        <w:rPr>
          <w:rFonts w:ascii="Times" w:hAnsi="Times"/>
          <w:sz w:val="28"/>
          <w:szCs w:val="28"/>
        </w:rPr>
      </w:pPr>
      <w:r>
        <w:rPr>
          <w:rFonts w:ascii="Times" w:hAnsi="Times"/>
          <w:sz w:val="28"/>
          <w:szCs w:val="28"/>
        </w:rPr>
        <w:t>Survey form</w:t>
      </w:r>
      <w:r w:rsidR="00A566CD">
        <w:rPr>
          <w:rFonts w:ascii="Times" w:hAnsi="Times"/>
          <w:sz w:val="28"/>
          <w:szCs w:val="28"/>
        </w:rPr>
        <w:t xml:space="preserve"> link:</w:t>
      </w:r>
    </w:p>
    <w:p w:rsidR="00A566CD" w:rsidRDefault="005942A3" w:rsidP="00A566CD">
      <w:pPr>
        <w:spacing w:line="240" w:lineRule="auto"/>
        <w:rPr>
          <w:rStyle w:val="Hyperlink"/>
          <w:rFonts w:ascii="Times" w:hAnsi="Times"/>
          <w:sz w:val="28"/>
          <w:szCs w:val="28"/>
        </w:rPr>
      </w:pPr>
      <w:hyperlink r:id="rId17" w:history="1">
        <w:r w:rsidR="00A566CD" w:rsidRPr="00675826">
          <w:rPr>
            <w:rStyle w:val="Hyperlink"/>
            <w:rFonts w:ascii="Times" w:hAnsi="Times"/>
            <w:sz w:val="28"/>
            <w:szCs w:val="28"/>
          </w:rPr>
          <w:t>https://docs.google.com/a/st.niituniversity.in/forms/d/e/1FAIpQLSdQRok8juXlh7KKhXiNcEUZWWn9YxTKTtLWmKertD9MFtg0fA/viewform</w:t>
        </w:r>
      </w:hyperlink>
    </w:p>
    <w:p w:rsidR="00A566CD" w:rsidRDefault="00A566CD" w:rsidP="00A566CD">
      <w:pPr>
        <w:spacing w:line="240" w:lineRule="auto"/>
        <w:rPr>
          <w:rStyle w:val="Hyperlink"/>
          <w:rFonts w:ascii="Times" w:hAnsi="Times"/>
          <w:sz w:val="28"/>
          <w:szCs w:val="28"/>
        </w:rPr>
      </w:pPr>
    </w:p>
    <w:p w:rsidR="00A566CD" w:rsidRDefault="00A566CD" w:rsidP="00A566CD">
      <w:pPr>
        <w:spacing w:line="240" w:lineRule="auto"/>
        <w:rPr>
          <w:rStyle w:val="Hyperlink"/>
          <w:rFonts w:ascii="Times" w:hAnsi="Times"/>
          <w:sz w:val="28"/>
          <w:szCs w:val="28"/>
        </w:rPr>
      </w:pPr>
      <w:r>
        <w:rPr>
          <w:rFonts w:ascii="Times" w:hAnsi="Times"/>
          <w:noProof/>
          <w:color w:val="0000FF" w:themeColor="hyperlink"/>
          <w:sz w:val="28"/>
          <w:szCs w:val="28"/>
          <w:u w:val="single"/>
        </w:rPr>
        <w:drawing>
          <wp:inline distT="0" distB="0" distL="0" distR="0">
            <wp:extent cx="5943600" cy="2736215"/>
            <wp:effectExtent l="0" t="0" r="0" b="698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18 at 8.09.54 PM.png"/>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tretch>
                      <a:fillRect/>
                    </a:stretch>
                  </pic:blipFill>
                  <pic:spPr>
                    <a:xfrm>
                      <a:off x="0" y="0"/>
                      <a:ext cx="5943600" cy="2736215"/>
                    </a:xfrm>
                    <a:prstGeom prst="rect">
                      <a:avLst/>
                    </a:prstGeom>
                  </pic:spPr>
                </pic:pic>
              </a:graphicData>
            </a:graphic>
          </wp:inline>
        </w:drawing>
      </w:r>
    </w:p>
    <w:p w:rsidR="00A566CD" w:rsidRDefault="00A566CD" w:rsidP="00A566CD">
      <w:pPr>
        <w:spacing w:line="240" w:lineRule="auto"/>
        <w:rPr>
          <w:rStyle w:val="Hyperlink"/>
          <w:rFonts w:ascii="Times" w:hAnsi="Times"/>
          <w:sz w:val="28"/>
          <w:szCs w:val="28"/>
        </w:rPr>
      </w:pPr>
    </w:p>
    <w:p w:rsidR="00A566CD" w:rsidRDefault="00A566CD" w:rsidP="00A566CD">
      <w:pPr>
        <w:spacing w:line="240" w:lineRule="auto"/>
        <w:rPr>
          <w:rStyle w:val="Hyperlink"/>
          <w:rFonts w:ascii="Times" w:hAnsi="Times"/>
          <w:sz w:val="28"/>
          <w:szCs w:val="28"/>
        </w:rPr>
      </w:pPr>
    </w:p>
    <w:p w:rsidR="00A566CD" w:rsidRDefault="00A566CD" w:rsidP="00A566CD">
      <w:pPr>
        <w:spacing w:line="240" w:lineRule="auto"/>
        <w:rPr>
          <w:rStyle w:val="Hyperlink"/>
          <w:rFonts w:ascii="Times" w:hAnsi="Times"/>
          <w:sz w:val="28"/>
          <w:szCs w:val="28"/>
        </w:rPr>
      </w:pPr>
    </w:p>
    <w:p w:rsidR="00A566CD" w:rsidRDefault="00A566CD" w:rsidP="00A566CD">
      <w:pPr>
        <w:spacing w:line="240" w:lineRule="auto"/>
        <w:rPr>
          <w:rFonts w:ascii="Times" w:hAnsi="Times"/>
          <w:sz w:val="28"/>
          <w:szCs w:val="28"/>
        </w:rPr>
      </w:pPr>
      <w:r>
        <w:rPr>
          <w:rFonts w:ascii="Times" w:hAnsi="Times"/>
          <w:noProof/>
          <w:sz w:val="28"/>
          <w:szCs w:val="28"/>
        </w:rPr>
        <w:drawing>
          <wp:inline distT="0" distB="0" distL="0" distR="0">
            <wp:extent cx="5943600" cy="2843530"/>
            <wp:effectExtent l="0" t="0" r="0" b="127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18 at 8.10.20 PM.png"/>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tretch>
                      <a:fillRect/>
                    </a:stretch>
                  </pic:blipFill>
                  <pic:spPr>
                    <a:xfrm>
                      <a:off x="0" y="0"/>
                      <a:ext cx="5943600" cy="2843530"/>
                    </a:xfrm>
                    <a:prstGeom prst="rect">
                      <a:avLst/>
                    </a:prstGeom>
                  </pic:spPr>
                </pic:pic>
              </a:graphicData>
            </a:graphic>
          </wp:inline>
        </w:drawing>
      </w:r>
    </w:p>
    <w:p w:rsidR="00A566CD" w:rsidRDefault="00A566CD" w:rsidP="00A566CD">
      <w:pPr>
        <w:spacing w:line="240" w:lineRule="auto"/>
        <w:rPr>
          <w:rFonts w:ascii="Times" w:hAnsi="Times"/>
          <w:b/>
          <w:sz w:val="28"/>
          <w:szCs w:val="28"/>
        </w:rPr>
      </w:pPr>
    </w:p>
    <w:p w:rsidR="00A566CD" w:rsidRDefault="00A566CD" w:rsidP="00A566CD">
      <w:pPr>
        <w:spacing w:line="240" w:lineRule="auto"/>
        <w:rPr>
          <w:rFonts w:ascii="Times" w:hAnsi="Times"/>
          <w:b/>
          <w:sz w:val="28"/>
          <w:szCs w:val="28"/>
        </w:rPr>
      </w:pPr>
      <w:r>
        <w:rPr>
          <w:rFonts w:ascii="Times" w:hAnsi="Times"/>
          <w:b/>
          <w:noProof/>
          <w:sz w:val="28"/>
          <w:szCs w:val="28"/>
        </w:rPr>
        <w:drawing>
          <wp:inline distT="0" distB="0" distL="0" distR="0">
            <wp:extent cx="5943600" cy="2686685"/>
            <wp:effectExtent l="0" t="0" r="0" b="571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9-18 at 8.10.28 PM.png"/>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tretch>
                      <a:fillRect/>
                    </a:stretch>
                  </pic:blipFill>
                  <pic:spPr>
                    <a:xfrm>
                      <a:off x="0" y="0"/>
                      <a:ext cx="5943600" cy="2686685"/>
                    </a:xfrm>
                    <a:prstGeom prst="rect">
                      <a:avLst/>
                    </a:prstGeom>
                  </pic:spPr>
                </pic:pic>
              </a:graphicData>
            </a:graphic>
          </wp:inline>
        </w:drawing>
      </w:r>
    </w:p>
    <w:p w:rsidR="00B8199F" w:rsidRDefault="00B8199F" w:rsidP="00A566CD">
      <w:pPr>
        <w:spacing w:line="240" w:lineRule="auto"/>
        <w:rPr>
          <w:rFonts w:ascii="Times" w:hAnsi="Times"/>
          <w:b/>
          <w:sz w:val="28"/>
          <w:szCs w:val="28"/>
        </w:rPr>
      </w:pPr>
    </w:p>
    <w:p w:rsidR="00B8199F" w:rsidRDefault="00B8199F" w:rsidP="00B8199F">
      <w:pPr>
        <w:jc w:val="center"/>
        <w:rPr>
          <w:rFonts w:ascii="Times New Roman" w:hAnsi="Times New Roman" w:cs="Times New Roman"/>
          <w:color w:val="000000"/>
          <w:sz w:val="36"/>
          <w:szCs w:val="36"/>
        </w:rPr>
      </w:pPr>
    </w:p>
    <w:p w:rsidR="00B8199F" w:rsidRDefault="00B8199F" w:rsidP="00B8199F">
      <w:pPr>
        <w:jc w:val="center"/>
        <w:rPr>
          <w:rFonts w:ascii="Times New Roman" w:hAnsi="Times New Roman" w:cs="Times New Roman"/>
          <w:color w:val="000000"/>
          <w:sz w:val="36"/>
          <w:szCs w:val="36"/>
        </w:rPr>
      </w:pPr>
    </w:p>
    <w:p w:rsidR="00B8199F" w:rsidRDefault="00B8199F" w:rsidP="00B8199F">
      <w:pPr>
        <w:jc w:val="center"/>
        <w:rPr>
          <w:rFonts w:ascii="Times New Roman" w:hAnsi="Times New Roman" w:cs="Times New Roman"/>
          <w:color w:val="000000"/>
          <w:sz w:val="36"/>
          <w:szCs w:val="36"/>
        </w:rPr>
      </w:pPr>
    </w:p>
    <w:p w:rsidR="00B8199F" w:rsidRDefault="00B8199F" w:rsidP="00B8199F">
      <w:pPr>
        <w:jc w:val="center"/>
        <w:rPr>
          <w:rFonts w:ascii="Times New Roman" w:hAnsi="Times New Roman" w:cs="Times New Roman"/>
          <w:color w:val="000000"/>
          <w:sz w:val="36"/>
          <w:szCs w:val="36"/>
        </w:rPr>
      </w:pPr>
    </w:p>
    <w:p w:rsidR="00B8199F" w:rsidRDefault="00B8199F" w:rsidP="00B8199F">
      <w:pPr>
        <w:jc w:val="center"/>
        <w:rPr>
          <w:rFonts w:ascii="Times New Roman" w:hAnsi="Times New Roman" w:cs="Times New Roman"/>
          <w:color w:val="000000"/>
          <w:sz w:val="36"/>
          <w:szCs w:val="36"/>
        </w:rPr>
      </w:pPr>
      <w:r>
        <w:rPr>
          <w:rFonts w:ascii="Times New Roman" w:hAnsi="Times New Roman" w:cs="Times New Roman"/>
          <w:color w:val="000000"/>
          <w:sz w:val="36"/>
          <w:szCs w:val="36"/>
        </w:rPr>
        <w:t>OPERATIONAL FEASIBILITY</w:t>
      </w:r>
    </w:p>
    <w:p w:rsidR="00B8199F" w:rsidRPr="00752B40" w:rsidRDefault="00752B40" w:rsidP="00B8199F">
      <w:pPr>
        <w:rPr>
          <w:sz w:val="24"/>
          <w:szCs w:val="24"/>
        </w:rPr>
      </w:pPr>
      <w:r w:rsidRPr="00752B40">
        <w:rPr>
          <w:sz w:val="24"/>
          <w:szCs w:val="24"/>
        </w:rPr>
        <w:t xml:space="preserve">The app will be operating with simple steps on both android and windows platforms. The user can sign up with lucidity and can navigate through all the pages with icons clearly provided on each page. The app wouldn’t require a guide to understand the operations. The design is such that any layman can freely operate the product with ease. </w:t>
      </w:r>
    </w:p>
    <w:p w:rsidR="00752B40" w:rsidRDefault="00752B40" w:rsidP="00B8199F">
      <w:pPr>
        <w:rPr>
          <w:sz w:val="24"/>
          <w:szCs w:val="24"/>
        </w:rPr>
      </w:pPr>
      <w:r w:rsidRPr="00752B40">
        <w:rPr>
          <w:sz w:val="24"/>
          <w:szCs w:val="24"/>
        </w:rPr>
        <w:t>We discussed the design with a few of our friends</w:t>
      </w:r>
      <w:r>
        <w:rPr>
          <w:sz w:val="24"/>
          <w:szCs w:val="24"/>
        </w:rPr>
        <w:t xml:space="preserve"> (potential users)</w:t>
      </w:r>
      <w:r w:rsidRPr="00752B40">
        <w:rPr>
          <w:sz w:val="24"/>
          <w:szCs w:val="24"/>
        </w:rPr>
        <w:t xml:space="preserve"> and received positive responses for the same. The final design however will be presented in a user friendly manner.</w:t>
      </w:r>
    </w:p>
    <w:p w:rsidR="00752B40" w:rsidRPr="00752B40" w:rsidRDefault="00752B40" w:rsidP="00B8199F">
      <w:pPr>
        <w:rPr>
          <w:sz w:val="24"/>
          <w:szCs w:val="24"/>
        </w:rPr>
      </w:pPr>
    </w:p>
    <w:p w:rsidR="00A566CD" w:rsidRDefault="00A566CD" w:rsidP="00A566CD">
      <w:pPr>
        <w:jc w:val="center"/>
        <w:rPr>
          <w:rFonts w:ascii="Times New Roman" w:hAnsi="Times New Roman" w:cs="Times New Roman"/>
          <w:color w:val="000000"/>
          <w:sz w:val="36"/>
          <w:szCs w:val="36"/>
        </w:rPr>
      </w:pPr>
      <w:r>
        <w:rPr>
          <w:rFonts w:ascii="Times New Roman" w:hAnsi="Times New Roman" w:cs="Times New Roman"/>
          <w:color w:val="000000"/>
          <w:sz w:val="36"/>
          <w:szCs w:val="36"/>
        </w:rPr>
        <w:t>THREATS</w:t>
      </w:r>
    </w:p>
    <w:p w:rsidR="00A566CD" w:rsidRDefault="00A566CD" w:rsidP="00A566CD">
      <w:pPr>
        <w:rPr>
          <w:sz w:val="24"/>
          <w:szCs w:val="24"/>
        </w:rPr>
      </w:pPr>
      <w:r w:rsidRPr="007F243B">
        <w:rPr>
          <w:sz w:val="24"/>
          <w:szCs w:val="24"/>
        </w:rPr>
        <w:t>The</w:t>
      </w:r>
      <w:r>
        <w:rPr>
          <w:sz w:val="24"/>
          <w:szCs w:val="24"/>
        </w:rPr>
        <w:t xml:space="preserve"> project idea could face serious oppositions or failures if the following conditions are somehow invalidated:</w:t>
      </w:r>
    </w:p>
    <w:p w:rsidR="00A566CD" w:rsidRDefault="00A566CD" w:rsidP="00A566CD">
      <w:pPr>
        <w:pStyle w:val="ListParagraph"/>
        <w:numPr>
          <w:ilvl w:val="0"/>
          <w:numId w:val="4"/>
        </w:numPr>
        <w:rPr>
          <w:sz w:val="24"/>
          <w:szCs w:val="24"/>
        </w:rPr>
      </w:pPr>
      <w:r>
        <w:rPr>
          <w:sz w:val="24"/>
          <w:szCs w:val="24"/>
        </w:rPr>
        <w:t>The people are not willing to share their private collections.</w:t>
      </w:r>
    </w:p>
    <w:p w:rsidR="00A566CD" w:rsidRDefault="00A566CD" w:rsidP="00A566CD">
      <w:pPr>
        <w:pStyle w:val="ListParagraph"/>
        <w:numPr>
          <w:ilvl w:val="0"/>
          <w:numId w:val="4"/>
        </w:numPr>
        <w:rPr>
          <w:sz w:val="24"/>
          <w:szCs w:val="24"/>
        </w:rPr>
      </w:pPr>
      <w:r>
        <w:rPr>
          <w:sz w:val="24"/>
          <w:szCs w:val="24"/>
        </w:rPr>
        <w:t>People are not open to interacting with new people or getting to socialize.</w:t>
      </w:r>
    </w:p>
    <w:p w:rsidR="00A566CD" w:rsidRDefault="00A566CD" w:rsidP="00A566CD">
      <w:pPr>
        <w:pStyle w:val="ListParagraph"/>
        <w:numPr>
          <w:ilvl w:val="0"/>
          <w:numId w:val="4"/>
        </w:numPr>
        <w:rPr>
          <w:sz w:val="24"/>
          <w:szCs w:val="24"/>
        </w:rPr>
      </w:pPr>
      <w:r>
        <w:rPr>
          <w:sz w:val="24"/>
          <w:szCs w:val="24"/>
        </w:rPr>
        <w:t>The physical exchange is not possible between two interested parties.</w:t>
      </w:r>
    </w:p>
    <w:p w:rsidR="00A566CD" w:rsidRDefault="00A566CD" w:rsidP="00A566CD">
      <w:pPr>
        <w:pStyle w:val="ListParagraph"/>
        <w:numPr>
          <w:ilvl w:val="0"/>
          <w:numId w:val="4"/>
        </w:numPr>
        <w:rPr>
          <w:sz w:val="24"/>
          <w:szCs w:val="24"/>
        </w:rPr>
      </w:pPr>
      <w:r>
        <w:rPr>
          <w:sz w:val="24"/>
          <w:szCs w:val="24"/>
        </w:rPr>
        <w:t>The people don’t sign up or update data on the concerned forum and don’t make it visible.</w:t>
      </w:r>
    </w:p>
    <w:p w:rsidR="00A566CD" w:rsidRDefault="00A566CD" w:rsidP="00A566CD">
      <w:pPr>
        <w:rPr>
          <w:sz w:val="24"/>
          <w:szCs w:val="24"/>
        </w:rPr>
      </w:pPr>
      <w:r>
        <w:rPr>
          <w:sz w:val="24"/>
          <w:szCs w:val="24"/>
        </w:rPr>
        <w:t>The threats are taken care of in the manner where the app is made completely interactive and lucid for usage. It is considered that students are generally open to socializing and procuring their needed stuff from sources.</w:t>
      </w:r>
    </w:p>
    <w:p w:rsidR="00A566CD" w:rsidRDefault="00A566CD" w:rsidP="00A566CD">
      <w:pPr>
        <w:rPr>
          <w:rFonts w:ascii="Helvetica" w:hAnsi="Helvetica" w:cs="Times New Roman"/>
          <w:b/>
          <w:bCs/>
          <w:color w:val="000000"/>
          <w:sz w:val="36"/>
          <w:szCs w:val="36"/>
          <w:u w:val="single"/>
        </w:rPr>
      </w:pPr>
    </w:p>
    <w:p w:rsidR="00A566CD" w:rsidRPr="00206FEC" w:rsidRDefault="00A566CD" w:rsidP="00206FEC">
      <w:pPr>
        <w:jc w:val="center"/>
        <w:rPr>
          <w:rFonts w:ascii="Times New Roman" w:hAnsi="Times New Roman" w:cs="Times New Roman"/>
          <w:color w:val="000000"/>
          <w:sz w:val="36"/>
          <w:szCs w:val="36"/>
        </w:rPr>
      </w:pPr>
      <w:r w:rsidRPr="00206FEC">
        <w:rPr>
          <w:rFonts w:ascii="Times New Roman" w:hAnsi="Times New Roman" w:cs="Times New Roman"/>
          <w:color w:val="000000"/>
          <w:sz w:val="36"/>
          <w:szCs w:val="36"/>
        </w:rPr>
        <w:t>MARKETING STRATEGY</w:t>
      </w:r>
    </w:p>
    <w:p w:rsidR="00A566CD" w:rsidRPr="0053221B" w:rsidRDefault="00A566CD" w:rsidP="00A566CD">
      <w:pPr>
        <w:rPr>
          <w:rFonts w:ascii="Helvetica" w:hAnsi="Helvetica"/>
          <w:sz w:val="24"/>
          <w:szCs w:val="24"/>
        </w:rPr>
      </w:pPr>
    </w:p>
    <w:p w:rsidR="00A566CD" w:rsidRPr="0053221B" w:rsidRDefault="00A566CD" w:rsidP="00A566CD">
      <w:pPr>
        <w:rPr>
          <w:rFonts w:ascii="Helvetica" w:hAnsi="Helvetica"/>
          <w:sz w:val="24"/>
          <w:szCs w:val="24"/>
        </w:rPr>
      </w:pPr>
      <w:r w:rsidRPr="0053221B">
        <w:rPr>
          <w:rFonts w:ascii="Helvetica" w:hAnsi="Helvetica"/>
          <w:sz w:val="24"/>
          <w:szCs w:val="24"/>
        </w:rPr>
        <w:t>The marketing strategy has been designed to promote the app</w:t>
      </w:r>
      <w:r>
        <w:rPr>
          <w:rFonts w:ascii="Helvetica" w:hAnsi="Helvetica"/>
          <w:sz w:val="24"/>
          <w:szCs w:val="24"/>
        </w:rPr>
        <w:t>lication</w:t>
      </w:r>
      <w:r w:rsidRPr="0053221B">
        <w:rPr>
          <w:rFonts w:ascii="Helvetica" w:hAnsi="Helvetica"/>
          <w:sz w:val="24"/>
          <w:szCs w:val="24"/>
        </w:rPr>
        <w:t xml:space="preserve"> through the various social media platfor</w:t>
      </w:r>
      <w:r>
        <w:rPr>
          <w:rFonts w:ascii="Helvetica" w:hAnsi="Helvetica"/>
          <w:sz w:val="24"/>
          <w:szCs w:val="24"/>
        </w:rPr>
        <w:t xml:space="preserve">ms such as </w:t>
      </w:r>
      <w:proofErr w:type="spellStart"/>
      <w:r>
        <w:rPr>
          <w:rFonts w:ascii="Helvetica" w:hAnsi="Helvetica"/>
          <w:sz w:val="24"/>
          <w:szCs w:val="24"/>
        </w:rPr>
        <w:t>Facebook</w:t>
      </w:r>
      <w:proofErr w:type="spellEnd"/>
      <w:r>
        <w:rPr>
          <w:rFonts w:ascii="Helvetica" w:hAnsi="Helvetica"/>
          <w:sz w:val="24"/>
          <w:szCs w:val="24"/>
        </w:rPr>
        <w:t xml:space="preserve">, Google+, </w:t>
      </w:r>
      <w:proofErr w:type="spellStart"/>
      <w:r>
        <w:rPr>
          <w:rFonts w:ascii="Helvetica" w:hAnsi="Helvetica"/>
          <w:sz w:val="24"/>
          <w:szCs w:val="24"/>
        </w:rPr>
        <w:t>Snapchat</w:t>
      </w:r>
      <w:proofErr w:type="spellEnd"/>
      <w:r>
        <w:rPr>
          <w:rFonts w:ascii="Helvetica" w:hAnsi="Helvetica"/>
          <w:sz w:val="24"/>
          <w:szCs w:val="24"/>
        </w:rPr>
        <w:t>, etc.</w:t>
      </w:r>
    </w:p>
    <w:p w:rsidR="00A566CD" w:rsidRDefault="00A566CD" w:rsidP="00A566CD">
      <w:pPr>
        <w:jc w:val="both"/>
        <w:rPr>
          <w:rFonts w:ascii="Helvetica" w:hAnsi="Helvetica"/>
          <w:sz w:val="24"/>
          <w:szCs w:val="24"/>
        </w:rPr>
      </w:pPr>
      <w:r w:rsidRPr="0053221B">
        <w:rPr>
          <w:rFonts w:ascii="Helvetica" w:hAnsi="Helvetica"/>
          <w:sz w:val="24"/>
          <w:szCs w:val="24"/>
        </w:rPr>
        <w:t>The app</w:t>
      </w:r>
      <w:r>
        <w:rPr>
          <w:rFonts w:ascii="Helvetica" w:hAnsi="Helvetica"/>
          <w:sz w:val="24"/>
          <w:szCs w:val="24"/>
        </w:rPr>
        <w:t>lication would be promoted on in the campus by putting flex banners and posters all around the campus. The application link will be available on University’s official website also.</w:t>
      </w:r>
    </w:p>
    <w:p w:rsidR="00A566CD" w:rsidRPr="00206FEC" w:rsidRDefault="00A566CD" w:rsidP="00206FEC">
      <w:pPr>
        <w:jc w:val="center"/>
        <w:rPr>
          <w:rFonts w:ascii="Times New Roman" w:hAnsi="Times New Roman" w:cs="Times New Roman"/>
          <w:color w:val="000000"/>
          <w:sz w:val="36"/>
          <w:szCs w:val="36"/>
        </w:rPr>
      </w:pPr>
    </w:p>
    <w:p w:rsidR="00A566CD" w:rsidRPr="00206FEC" w:rsidRDefault="00A566CD" w:rsidP="00206FEC">
      <w:pPr>
        <w:jc w:val="center"/>
        <w:rPr>
          <w:rFonts w:ascii="Times New Roman" w:hAnsi="Times New Roman" w:cs="Times New Roman"/>
          <w:color w:val="000000"/>
          <w:sz w:val="36"/>
          <w:szCs w:val="36"/>
        </w:rPr>
      </w:pPr>
      <w:r w:rsidRPr="00206FEC">
        <w:rPr>
          <w:rFonts w:ascii="Times New Roman" w:hAnsi="Times New Roman" w:cs="Times New Roman"/>
          <w:color w:val="000000"/>
          <w:sz w:val="36"/>
          <w:szCs w:val="36"/>
        </w:rPr>
        <w:t>FINDINGS AND RECOMMENDATIONS</w:t>
      </w:r>
    </w:p>
    <w:p w:rsidR="00A566CD" w:rsidRPr="00316910" w:rsidRDefault="00A566CD" w:rsidP="00A566CD">
      <w:pPr>
        <w:rPr>
          <w:rFonts w:ascii="Helvetica" w:hAnsi="Helvetica"/>
          <w:b/>
          <w:bCs/>
          <w:sz w:val="24"/>
          <w:szCs w:val="24"/>
          <w:u w:val="single"/>
        </w:rPr>
      </w:pPr>
    </w:p>
    <w:p w:rsidR="00A566CD" w:rsidRPr="0053221B" w:rsidRDefault="00A566CD" w:rsidP="00A566CD">
      <w:pPr>
        <w:rPr>
          <w:rFonts w:ascii="Helvetica" w:hAnsi="Helvetica"/>
          <w:sz w:val="24"/>
          <w:szCs w:val="24"/>
        </w:rPr>
      </w:pPr>
      <w:r w:rsidRPr="0053221B">
        <w:rPr>
          <w:rFonts w:ascii="Helvetica" w:hAnsi="Helvetica"/>
          <w:sz w:val="24"/>
          <w:szCs w:val="24"/>
        </w:rPr>
        <w:t>The app</w:t>
      </w:r>
      <w:r>
        <w:rPr>
          <w:rFonts w:ascii="Helvetica" w:hAnsi="Helvetica"/>
          <w:sz w:val="24"/>
          <w:szCs w:val="24"/>
        </w:rPr>
        <w:t>lication</w:t>
      </w:r>
      <w:r w:rsidRPr="0053221B">
        <w:rPr>
          <w:rFonts w:ascii="Helvetica" w:hAnsi="Helvetica"/>
          <w:sz w:val="24"/>
          <w:szCs w:val="24"/>
        </w:rPr>
        <w:t xml:space="preserve"> has been approved by most of the people as an effective measure and a breakthrough as a sharing portal where people can come up and share their entertainment measures.</w:t>
      </w:r>
    </w:p>
    <w:p w:rsidR="00A566CD" w:rsidRPr="00316910" w:rsidRDefault="00A566CD" w:rsidP="00A566CD">
      <w:pPr>
        <w:rPr>
          <w:rFonts w:ascii="Helvetica" w:hAnsi="Helvetica"/>
          <w:sz w:val="24"/>
          <w:szCs w:val="24"/>
        </w:rPr>
      </w:pPr>
      <w:r w:rsidRPr="0053221B">
        <w:rPr>
          <w:rFonts w:ascii="Helvetica" w:hAnsi="Helvetica"/>
          <w:sz w:val="24"/>
          <w:szCs w:val="24"/>
        </w:rPr>
        <w:t>The app is highly recommended for anybody who wishes to share stuff and reduce</w:t>
      </w:r>
      <w:r>
        <w:rPr>
          <w:rFonts w:ascii="Helvetica" w:hAnsi="Helvetica"/>
          <w:sz w:val="24"/>
          <w:szCs w:val="24"/>
        </w:rPr>
        <w:t xml:space="preserve"> upon the costs while doing so.</w:t>
      </w:r>
    </w:p>
    <w:p w:rsidR="00A566CD" w:rsidRPr="0053221B" w:rsidRDefault="00A566CD" w:rsidP="00A566CD">
      <w:pPr>
        <w:rPr>
          <w:rFonts w:ascii="Helvetica" w:hAnsi="Helvetica"/>
        </w:rPr>
      </w:pPr>
    </w:p>
    <w:p w:rsidR="00A566CD" w:rsidRPr="00206FEC" w:rsidRDefault="00A566CD" w:rsidP="00206FEC">
      <w:pPr>
        <w:jc w:val="center"/>
        <w:rPr>
          <w:rFonts w:ascii="Times New Roman" w:hAnsi="Times New Roman" w:cs="Times New Roman"/>
          <w:color w:val="000000"/>
          <w:sz w:val="36"/>
          <w:szCs w:val="36"/>
        </w:rPr>
      </w:pPr>
      <w:r w:rsidRPr="00206FEC">
        <w:rPr>
          <w:rFonts w:ascii="Times New Roman" w:hAnsi="Times New Roman" w:cs="Times New Roman"/>
          <w:color w:val="000000"/>
          <w:sz w:val="36"/>
          <w:szCs w:val="36"/>
        </w:rPr>
        <w:t>CONCLUSIONS</w:t>
      </w:r>
    </w:p>
    <w:p w:rsidR="00A566CD" w:rsidRPr="0053221B" w:rsidRDefault="00A566CD" w:rsidP="00A566CD">
      <w:pPr>
        <w:rPr>
          <w:rFonts w:ascii="Helvetica" w:hAnsi="Helvetica"/>
        </w:rPr>
      </w:pPr>
    </w:p>
    <w:p w:rsidR="00A566CD" w:rsidRPr="00316910" w:rsidRDefault="00A566CD" w:rsidP="00A566CD">
      <w:pPr>
        <w:rPr>
          <w:rFonts w:ascii="Helvetica" w:hAnsi="Helvetica"/>
          <w:sz w:val="24"/>
          <w:szCs w:val="24"/>
        </w:rPr>
      </w:pPr>
      <w:r w:rsidRPr="00316910">
        <w:rPr>
          <w:rFonts w:ascii="Helvetica" w:hAnsi="Helvetica"/>
          <w:sz w:val="24"/>
          <w:szCs w:val="24"/>
        </w:rPr>
        <w:t>The “Share Karo</w:t>
      </w:r>
      <w:r>
        <w:rPr>
          <w:rFonts w:ascii="Helvetica" w:hAnsi="Helvetica"/>
          <w:sz w:val="24"/>
          <w:szCs w:val="24"/>
        </w:rPr>
        <w:t>” application is perfectly fine</w:t>
      </w:r>
      <w:r w:rsidRPr="00316910">
        <w:rPr>
          <w:rFonts w:ascii="Helvetica" w:hAnsi="Helvetica"/>
          <w:sz w:val="24"/>
          <w:szCs w:val="24"/>
        </w:rPr>
        <w:t xml:space="preserve"> to go for the </w:t>
      </w:r>
      <w:r>
        <w:rPr>
          <w:rFonts w:ascii="Helvetica" w:hAnsi="Helvetica"/>
          <w:sz w:val="24"/>
          <w:szCs w:val="24"/>
        </w:rPr>
        <w:t xml:space="preserve">designing and </w:t>
      </w:r>
      <w:r w:rsidRPr="00316910">
        <w:rPr>
          <w:rFonts w:ascii="Helvetica" w:hAnsi="Helvetica"/>
          <w:sz w:val="24"/>
          <w:szCs w:val="24"/>
        </w:rPr>
        <w:t>development phase.</w:t>
      </w:r>
    </w:p>
    <w:p w:rsidR="00A566CD" w:rsidRPr="00FE2482" w:rsidRDefault="00A566CD" w:rsidP="00A566CD">
      <w:pPr>
        <w:rPr>
          <w:rFonts w:ascii="Helvetica" w:hAnsi="Helvetica"/>
          <w:sz w:val="24"/>
          <w:szCs w:val="24"/>
        </w:rPr>
      </w:pPr>
      <w:r w:rsidRPr="00316910">
        <w:rPr>
          <w:rFonts w:ascii="Helvetica" w:hAnsi="Helvetica"/>
          <w:sz w:val="24"/>
          <w:szCs w:val="24"/>
        </w:rPr>
        <w:t>The app</w:t>
      </w:r>
      <w:r>
        <w:rPr>
          <w:rFonts w:ascii="Helvetica" w:hAnsi="Helvetica"/>
          <w:sz w:val="24"/>
          <w:szCs w:val="24"/>
        </w:rPr>
        <w:t>lication comes with advantages listed below:</w:t>
      </w:r>
    </w:p>
    <w:p w:rsidR="00A566CD" w:rsidRPr="00316910" w:rsidRDefault="00A566CD" w:rsidP="00A566CD">
      <w:pPr>
        <w:pStyle w:val="ListParagraph"/>
        <w:numPr>
          <w:ilvl w:val="0"/>
          <w:numId w:val="6"/>
        </w:numPr>
        <w:rPr>
          <w:rFonts w:ascii="Helvetica" w:hAnsi="Helvetica"/>
          <w:sz w:val="24"/>
          <w:szCs w:val="24"/>
        </w:rPr>
      </w:pPr>
      <w:r w:rsidRPr="00316910">
        <w:rPr>
          <w:rFonts w:ascii="Helvetica" w:hAnsi="Helvetica"/>
          <w:sz w:val="24"/>
          <w:szCs w:val="24"/>
        </w:rPr>
        <w:t>Low memory requirements for database and size of software.</w:t>
      </w:r>
    </w:p>
    <w:p w:rsidR="00A566CD" w:rsidRDefault="00A566CD" w:rsidP="00A566CD">
      <w:pPr>
        <w:pStyle w:val="ListParagraph"/>
        <w:numPr>
          <w:ilvl w:val="0"/>
          <w:numId w:val="6"/>
        </w:numPr>
        <w:rPr>
          <w:rFonts w:ascii="Helvetica" w:hAnsi="Helvetica"/>
          <w:sz w:val="24"/>
          <w:szCs w:val="24"/>
        </w:rPr>
      </w:pPr>
      <w:r>
        <w:rPr>
          <w:rFonts w:ascii="Helvetica" w:hAnsi="Helvetica"/>
          <w:sz w:val="24"/>
          <w:szCs w:val="24"/>
        </w:rPr>
        <w:t>Cross platform application.</w:t>
      </w:r>
    </w:p>
    <w:p w:rsidR="00A566CD" w:rsidRPr="00316910" w:rsidRDefault="00A566CD" w:rsidP="00A566CD">
      <w:pPr>
        <w:pStyle w:val="ListParagraph"/>
        <w:numPr>
          <w:ilvl w:val="0"/>
          <w:numId w:val="6"/>
        </w:numPr>
        <w:rPr>
          <w:rFonts w:ascii="Helvetica" w:hAnsi="Helvetica"/>
          <w:sz w:val="24"/>
          <w:szCs w:val="24"/>
        </w:rPr>
      </w:pPr>
      <w:r w:rsidRPr="00316910">
        <w:rPr>
          <w:rFonts w:ascii="Helvetica" w:hAnsi="Helvetica"/>
          <w:sz w:val="24"/>
          <w:szCs w:val="24"/>
        </w:rPr>
        <w:t>Open source functioning</w:t>
      </w:r>
      <w:r>
        <w:rPr>
          <w:rFonts w:ascii="Helvetica" w:hAnsi="Helvetica"/>
          <w:sz w:val="24"/>
          <w:szCs w:val="24"/>
        </w:rPr>
        <w:t xml:space="preserve"> to invite other developers to contribute after the completion of college project</w:t>
      </w:r>
      <w:r w:rsidRPr="00316910">
        <w:rPr>
          <w:rFonts w:ascii="Helvetica" w:hAnsi="Helvetica"/>
          <w:sz w:val="24"/>
          <w:szCs w:val="24"/>
        </w:rPr>
        <w:t>.</w:t>
      </w:r>
    </w:p>
    <w:p w:rsidR="00A566CD" w:rsidRPr="00316910" w:rsidRDefault="00A566CD" w:rsidP="00A566CD">
      <w:pPr>
        <w:pStyle w:val="ListParagraph"/>
        <w:numPr>
          <w:ilvl w:val="0"/>
          <w:numId w:val="6"/>
        </w:numPr>
        <w:rPr>
          <w:rFonts w:ascii="Helvetica" w:hAnsi="Helvetica"/>
          <w:sz w:val="24"/>
          <w:szCs w:val="24"/>
        </w:rPr>
      </w:pPr>
      <w:r w:rsidRPr="00316910">
        <w:rPr>
          <w:rFonts w:ascii="Helvetica" w:hAnsi="Helvetica"/>
          <w:sz w:val="24"/>
          <w:szCs w:val="24"/>
        </w:rPr>
        <w:t>Simple User friendly interface with latest guidelines in market.</w:t>
      </w:r>
    </w:p>
    <w:p w:rsidR="00A566CD" w:rsidRPr="00316910" w:rsidRDefault="00A566CD" w:rsidP="00A566CD">
      <w:pPr>
        <w:pStyle w:val="ListParagraph"/>
        <w:numPr>
          <w:ilvl w:val="0"/>
          <w:numId w:val="6"/>
        </w:numPr>
        <w:rPr>
          <w:rFonts w:ascii="Helvetica" w:hAnsi="Helvetica"/>
          <w:sz w:val="24"/>
          <w:szCs w:val="24"/>
        </w:rPr>
      </w:pPr>
      <w:r w:rsidRPr="00316910">
        <w:rPr>
          <w:rFonts w:ascii="Helvetica" w:hAnsi="Helvetica"/>
          <w:sz w:val="24"/>
          <w:szCs w:val="24"/>
        </w:rPr>
        <w:t>Privacy protection for the users.</w:t>
      </w:r>
    </w:p>
    <w:p w:rsidR="00A566CD" w:rsidRPr="00316910" w:rsidRDefault="00A566CD" w:rsidP="00A566CD">
      <w:pPr>
        <w:pStyle w:val="ListParagraph"/>
        <w:numPr>
          <w:ilvl w:val="0"/>
          <w:numId w:val="6"/>
        </w:numPr>
        <w:rPr>
          <w:rFonts w:ascii="Helvetica" w:hAnsi="Helvetica"/>
          <w:sz w:val="24"/>
          <w:szCs w:val="24"/>
        </w:rPr>
      </w:pPr>
      <w:r>
        <w:rPr>
          <w:rFonts w:ascii="Helvetica" w:hAnsi="Helvetica"/>
          <w:sz w:val="24"/>
          <w:szCs w:val="24"/>
        </w:rPr>
        <w:t>Simple</w:t>
      </w:r>
      <w:r w:rsidRPr="00316910">
        <w:rPr>
          <w:rFonts w:ascii="Helvetica" w:hAnsi="Helvetica"/>
          <w:sz w:val="24"/>
          <w:szCs w:val="24"/>
        </w:rPr>
        <w:t xml:space="preserve"> interaction</w:t>
      </w:r>
      <w:r>
        <w:rPr>
          <w:rFonts w:ascii="Helvetica" w:hAnsi="Helvetica"/>
          <w:sz w:val="24"/>
          <w:szCs w:val="24"/>
        </w:rPr>
        <w:t xml:space="preserve"> and exchange of things</w:t>
      </w:r>
      <w:r w:rsidRPr="00316910">
        <w:rPr>
          <w:rFonts w:ascii="Helvetica" w:hAnsi="Helvetica"/>
          <w:sz w:val="24"/>
          <w:szCs w:val="24"/>
        </w:rPr>
        <w:t xml:space="preserve"> between users.</w:t>
      </w:r>
    </w:p>
    <w:p w:rsidR="00206FEC" w:rsidRDefault="00206FEC" w:rsidP="00A566CD">
      <w:pPr>
        <w:rPr>
          <w:rFonts w:ascii="Helvetica" w:hAnsi="Helvetica" w:cs="Times New Roman"/>
          <w:b/>
          <w:bCs/>
          <w:color w:val="000000"/>
          <w:sz w:val="36"/>
          <w:szCs w:val="36"/>
          <w:u w:val="single"/>
        </w:rPr>
      </w:pPr>
    </w:p>
    <w:p w:rsidR="00A566CD" w:rsidRPr="00316910" w:rsidRDefault="00A566CD" w:rsidP="00A566CD">
      <w:pPr>
        <w:rPr>
          <w:rFonts w:ascii="Helvetica" w:hAnsi="Helvetica" w:cs="Times New Roman"/>
          <w:b/>
          <w:bCs/>
          <w:color w:val="000000"/>
          <w:sz w:val="36"/>
          <w:szCs w:val="36"/>
          <w:u w:val="single"/>
        </w:rPr>
      </w:pPr>
      <w:r w:rsidRPr="00316910">
        <w:rPr>
          <w:rFonts w:ascii="Helvetica" w:hAnsi="Helvetica" w:cs="Times New Roman"/>
          <w:b/>
          <w:bCs/>
          <w:color w:val="000000"/>
          <w:sz w:val="36"/>
          <w:szCs w:val="36"/>
          <w:u w:val="single"/>
        </w:rPr>
        <w:t>REFERENCES</w:t>
      </w:r>
    </w:p>
    <w:p w:rsidR="00A566CD" w:rsidRPr="0053221B" w:rsidRDefault="005942A3" w:rsidP="00A566CD">
      <w:pPr>
        <w:pStyle w:val="ListParagraph"/>
        <w:numPr>
          <w:ilvl w:val="0"/>
          <w:numId w:val="5"/>
        </w:numPr>
        <w:rPr>
          <w:rFonts w:ascii="Helvetica" w:hAnsi="Helvetica" w:cs="Times New Roman"/>
          <w:color w:val="000000"/>
          <w:sz w:val="24"/>
          <w:szCs w:val="24"/>
        </w:rPr>
      </w:pPr>
      <w:hyperlink r:id="rId18" w:history="1">
        <w:r w:rsidR="00A566CD" w:rsidRPr="0053221B">
          <w:rPr>
            <w:rStyle w:val="Hyperlink"/>
            <w:rFonts w:ascii="Helvetica" w:hAnsi="Helvetica"/>
            <w:sz w:val="24"/>
            <w:szCs w:val="24"/>
          </w:rPr>
          <w:t>https://www.google.co.in/search?q=feasibility+analysis+pdf&amp;oq=feas&amp;aqs=chrome.1.69i59l3j69i57j0l2.3767j0j7&amp;sourceid=chrome&amp;ie=UTF-8</w:t>
        </w:r>
      </w:hyperlink>
    </w:p>
    <w:p w:rsidR="00A566CD" w:rsidRPr="0053221B" w:rsidRDefault="005942A3" w:rsidP="00A566CD">
      <w:pPr>
        <w:pStyle w:val="ListParagraph"/>
        <w:numPr>
          <w:ilvl w:val="0"/>
          <w:numId w:val="5"/>
        </w:numPr>
        <w:rPr>
          <w:rFonts w:ascii="Helvetica" w:hAnsi="Helvetica" w:cs="Times New Roman"/>
          <w:color w:val="000000"/>
          <w:sz w:val="24"/>
          <w:szCs w:val="24"/>
        </w:rPr>
      </w:pPr>
      <w:hyperlink r:id="rId19" w:history="1">
        <w:r w:rsidR="00A566CD" w:rsidRPr="0053221B">
          <w:rPr>
            <w:rStyle w:val="Hyperlink"/>
            <w:rFonts w:ascii="Helvetica" w:hAnsi="Helvetica"/>
            <w:sz w:val="24"/>
            <w:szCs w:val="24"/>
          </w:rPr>
          <w:t>http://thenextweb.com/apps/2015/07/10/9-of-the-best-apps-for-sharing-files-between-devices-and-friends/</w:t>
        </w:r>
      </w:hyperlink>
    </w:p>
    <w:p w:rsidR="00A566CD" w:rsidRPr="0053221B" w:rsidRDefault="005942A3" w:rsidP="00A566CD">
      <w:pPr>
        <w:pStyle w:val="ListParagraph"/>
        <w:numPr>
          <w:ilvl w:val="0"/>
          <w:numId w:val="5"/>
        </w:numPr>
        <w:rPr>
          <w:rFonts w:ascii="Helvetica" w:hAnsi="Helvetica" w:cs="Times New Roman"/>
          <w:color w:val="000000"/>
          <w:sz w:val="24"/>
          <w:szCs w:val="24"/>
        </w:rPr>
      </w:pPr>
      <w:hyperlink r:id="rId20" w:history="1">
        <w:r w:rsidR="00A566CD" w:rsidRPr="0053221B">
          <w:rPr>
            <w:rStyle w:val="Hyperlink"/>
            <w:rFonts w:ascii="Helvetica" w:hAnsi="Helvetica"/>
            <w:sz w:val="24"/>
            <w:szCs w:val="24"/>
          </w:rPr>
          <w:t>https://www.google.co.in/forms/about/</w:t>
        </w:r>
      </w:hyperlink>
    </w:p>
    <w:p w:rsidR="00A566CD" w:rsidRPr="0053221B" w:rsidRDefault="005942A3" w:rsidP="00A566CD">
      <w:pPr>
        <w:pStyle w:val="ListParagraph"/>
        <w:numPr>
          <w:ilvl w:val="0"/>
          <w:numId w:val="5"/>
        </w:numPr>
        <w:rPr>
          <w:rFonts w:ascii="Helvetica" w:hAnsi="Helvetica" w:cs="Times New Roman"/>
          <w:color w:val="000000"/>
          <w:sz w:val="24"/>
          <w:szCs w:val="24"/>
        </w:rPr>
      </w:pPr>
      <w:hyperlink r:id="rId21" w:history="1">
        <w:r w:rsidR="00A566CD" w:rsidRPr="0053221B">
          <w:rPr>
            <w:rStyle w:val="Hyperlink"/>
            <w:rFonts w:ascii="Helvetica" w:hAnsi="Helvetica"/>
            <w:sz w:val="24"/>
            <w:szCs w:val="24"/>
          </w:rPr>
          <w:t>https://teamtreehouse.com/tracks/front-end-web-development</w:t>
        </w:r>
      </w:hyperlink>
    </w:p>
    <w:p w:rsidR="00A566CD" w:rsidRPr="0053221B" w:rsidRDefault="005942A3" w:rsidP="00A566CD">
      <w:pPr>
        <w:pStyle w:val="ListParagraph"/>
        <w:numPr>
          <w:ilvl w:val="0"/>
          <w:numId w:val="5"/>
        </w:numPr>
        <w:rPr>
          <w:rFonts w:ascii="Helvetica" w:hAnsi="Helvetica" w:cs="Times New Roman"/>
          <w:color w:val="000000"/>
          <w:sz w:val="24"/>
          <w:szCs w:val="24"/>
        </w:rPr>
      </w:pPr>
      <w:hyperlink r:id="rId22" w:history="1">
        <w:r w:rsidR="00A566CD" w:rsidRPr="0053221B">
          <w:rPr>
            <w:rStyle w:val="Hyperlink"/>
            <w:rFonts w:ascii="Helvetica" w:hAnsi="Helvetica"/>
            <w:sz w:val="24"/>
            <w:szCs w:val="24"/>
          </w:rPr>
          <w:t>http://www.inc.com/murray-newlands/15-marketing-strategies-that-inspire-strategic-thinkers.html</w:t>
        </w:r>
      </w:hyperlink>
    </w:p>
    <w:p w:rsidR="00A566CD" w:rsidRPr="0053221B" w:rsidRDefault="00A566CD" w:rsidP="00A566CD">
      <w:pPr>
        <w:rPr>
          <w:rFonts w:ascii="Helvetica" w:hAnsi="Helvetica"/>
        </w:rPr>
      </w:pPr>
    </w:p>
    <w:p w:rsidR="00A566CD" w:rsidRDefault="00A566CD" w:rsidP="00A566CD">
      <w:pPr>
        <w:rPr>
          <w:sz w:val="24"/>
          <w:szCs w:val="24"/>
        </w:rPr>
      </w:pPr>
      <w:r>
        <w:rPr>
          <w:sz w:val="24"/>
          <w:szCs w:val="24"/>
        </w:rPr>
        <w:t>******************************************************************************</w:t>
      </w:r>
    </w:p>
    <w:p w:rsidR="00A566CD" w:rsidRPr="00F66278" w:rsidRDefault="00A566CD" w:rsidP="00A566CD">
      <w:pPr>
        <w:spacing w:line="240" w:lineRule="auto"/>
        <w:rPr>
          <w:rFonts w:ascii="Times" w:hAnsi="Times"/>
          <w:sz w:val="28"/>
          <w:szCs w:val="28"/>
        </w:rPr>
      </w:pPr>
    </w:p>
    <w:p w:rsidR="00A566CD" w:rsidRDefault="00A566CD" w:rsidP="00A566CD">
      <w:pPr>
        <w:rPr>
          <w:sz w:val="24"/>
          <w:szCs w:val="24"/>
        </w:rPr>
      </w:pPr>
    </w:p>
    <w:p w:rsidR="00A566CD" w:rsidRDefault="00A566CD" w:rsidP="00A566CD">
      <w:pPr>
        <w:rPr>
          <w:sz w:val="24"/>
          <w:szCs w:val="24"/>
        </w:rPr>
      </w:pPr>
      <w:r>
        <w:rPr>
          <w:sz w:val="24"/>
          <w:szCs w:val="24"/>
        </w:rPr>
        <w:t xml:space="preserve"> </w:t>
      </w:r>
    </w:p>
    <w:p w:rsidR="00A566CD" w:rsidRPr="007F243B" w:rsidRDefault="00A566CD" w:rsidP="00A566CD">
      <w:pPr>
        <w:rPr>
          <w:sz w:val="24"/>
          <w:szCs w:val="24"/>
        </w:rPr>
      </w:pPr>
    </w:p>
    <w:p w:rsidR="00A566CD" w:rsidRDefault="00A566CD" w:rsidP="00A566CD">
      <w:pPr>
        <w:jc w:val="center"/>
        <w:rPr>
          <w:rFonts w:ascii="Times New Roman" w:hAnsi="Times New Roman" w:cs="Times New Roman"/>
          <w:color w:val="000000"/>
          <w:sz w:val="36"/>
          <w:szCs w:val="36"/>
        </w:rPr>
      </w:pPr>
    </w:p>
    <w:p w:rsidR="00A566CD" w:rsidRDefault="00A566CD" w:rsidP="00D92DEC">
      <w:pPr>
        <w:spacing w:line="240" w:lineRule="auto"/>
        <w:rPr>
          <w:rFonts w:ascii="Times" w:hAnsi="Times"/>
          <w:b/>
          <w:sz w:val="28"/>
          <w:szCs w:val="28"/>
        </w:rPr>
      </w:pPr>
    </w:p>
    <w:sectPr w:rsidR="00A566CD" w:rsidSect="00D92DEC">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0B13AEC"/>
    <w:multiLevelType w:val="hybridMultilevel"/>
    <w:tmpl w:val="3B9884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2D1836"/>
    <w:multiLevelType w:val="hybridMultilevel"/>
    <w:tmpl w:val="D0F4C2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69914FE"/>
    <w:multiLevelType w:val="hybridMultilevel"/>
    <w:tmpl w:val="FCF4B0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9C60376"/>
    <w:multiLevelType w:val="hybridMultilevel"/>
    <w:tmpl w:val="BF92DF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C117CF0"/>
    <w:multiLevelType w:val="hybridMultilevel"/>
    <w:tmpl w:val="E5188E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5"/>
  </w:num>
  <w:num w:numId="5">
    <w:abstractNumId w:val="2"/>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useFELayout/>
  </w:compat>
  <w:rsids>
    <w:rsidRoot w:val="00D92DEC"/>
    <w:rsid w:val="00206FEC"/>
    <w:rsid w:val="00232535"/>
    <w:rsid w:val="00360E18"/>
    <w:rsid w:val="005942A3"/>
    <w:rsid w:val="00752B40"/>
    <w:rsid w:val="00A566CD"/>
    <w:rsid w:val="00B8199F"/>
    <w:rsid w:val="00D92DEC"/>
    <w:rsid w:val="00F15C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66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5CFB"/>
  </w:style>
  <w:style w:type="paragraph" w:styleId="Heading1">
    <w:name w:val="heading 1"/>
    <w:basedOn w:val="Normal"/>
    <w:next w:val="Normal"/>
    <w:link w:val="Heading1Char"/>
    <w:qFormat/>
    <w:rsid w:val="00D92DEC"/>
    <w:pPr>
      <w:keepNext/>
      <w:keepLines/>
      <w:numPr>
        <w:numId w:val="2"/>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D92DEC"/>
    <w:pPr>
      <w:keepNext/>
      <w:keepLines/>
      <w:numPr>
        <w:ilvl w:val="1"/>
        <w:numId w:val="2"/>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D92DEC"/>
    <w:pPr>
      <w:numPr>
        <w:ilvl w:val="2"/>
        <w:numId w:val="2"/>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D92DEC"/>
    <w:pPr>
      <w:keepNext/>
      <w:numPr>
        <w:ilvl w:val="3"/>
        <w:numId w:val="2"/>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D92DEC"/>
    <w:pPr>
      <w:numPr>
        <w:ilvl w:val="4"/>
        <w:numId w:val="2"/>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D92DEC"/>
    <w:pPr>
      <w:numPr>
        <w:ilvl w:val="5"/>
        <w:numId w:val="2"/>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D92DEC"/>
    <w:pPr>
      <w:numPr>
        <w:ilvl w:val="6"/>
        <w:numId w:val="2"/>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D92DEC"/>
    <w:pPr>
      <w:numPr>
        <w:ilvl w:val="7"/>
        <w:numId w:val="2"/>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D92DEC"/>
    <w:pPr>
      <w:numPr>
        <w:ilvl w:val="8"/>
        <w:numId w:val="2"/>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92DEC"/>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D92DEC"/>
    <w:rPr>
      <w:rFonts w:ascii="Arial" w:eastAsia="Times New Roman" w:hAnsi="Arial" w:cs="Times New Roman"/>
      <w:b/>
      <w:kern w:val="28"/>
      <w:sz w:val="64"/>
      <w:szCs w:val="20"/>
    </w:rPr>
  </w:style>
  <w:style w:type="paragraph" w:customStyle="1" w:styleId="ByLine">
    <w:name w:val="ByLine"/>
    <w:basedOn w:val="Title"/>
    <w:rsid w:val="00D92DEC"/>
    <w:rPr>
      <w:sz w:val="28"/>
    </w:rPr>
  </w:style>
  <w:style w:type="paragraph" w:styleId="NoSpacing">
    <w:name w:val="No Spacing"/>
    <w:uiPriority w:val="1"/>
    <w:qFormat/>
    <w:rsid w:val="00D92DEC"/>
    <w:pPr>
      <w:spacing w:after="0" w:line="240" w:lineRule="auto"/>
    </w:pPr>
  </w:style>
  <w:style w:type="paragraph" w:customStyle="1" w:styleId="Default">
    <w:name w:val="Default"/>
    <w:rsid w:val="00D92DEC"/>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D92DEC"/>
    <w:pPr>
      <w:ind w:left="720"/>
      <w:contextualSpacing/>
    </w:pPr>
  </w:style>
  <w:style w:type="character" w:customStyle="1" w:styleId="Heading1Char">
    <w:name w:val="Heading 1 Char"/>
    <w:basedOn w:val="DefaultParagraphFont"/>
    <w:link w:val="Heading1"/>
    <w:rsid w:val="00D92DEC"/>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D92DEC"/>
    <w:rPr>
      <w:rFonts w:ascii="Times" w:eastAsia="Times New Roman" w:hAnsi="Times" w:cs="Times New Roman"/>
      <w:b/>
      <w:sz w:val="28"/>
      <w:szCs w:val="20"/>
    </w:rPr>
  </w:style>
  <w:style w:type="character" w:customStyle="1" w:styleId="Heading3Char">
    <w:name w:val="Heading 3 Char"/>
    <w:basedOn w:val="DefaultParagraphFont"/>
    <w:link w:val="Heading3"/>
    <w:rsid w:val="00D92DEC"/>
    <w:rPr>
      <w:rFonts w:ascii="Times" w:eastAsia="Times New Roman" w:hAnsi="Times" w:cs="Times New Roman"/>
      <w:b/>
      <w:sz w:val="24"/>
      <w:szCs w:val="20"/>
    </w:rPr>
  </w:style>
  <w:style w:type="character" w:customStyle="1" w:styleId="Heading4Char">
    <w:name w:val="Heading 4 Char"/>
    <w:basedOn w:val="DefaultParagraphFont"/>
    <w:link w:val="Heading4"/>
    <w:rsid w:val="00D92DEC"/>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D92DEC"/>
    <w:rPr>
      <w:rFonts w:ascii="Arial" w:eastAsia="Times New Roman" w:hAnsi="Arial" w:cs="Times New Roman"/>
      <w:szCs w:val="20"/>
    </w:rPr>
  </w:style>
  <w:style w:type="character" w:customStyle="1" w:styleId="Heading6Char">
    <w:name w:val="Heading 6 Char"/>
    <w:basedOn w:val="DefaultParagraphFont"/>
    <w:link w:val="Heading6"/>
    <w:rsid w:val="00D92DEC"/>
    <w:rPr>
      <w:rFonts w:ascii="Arial" w:eastAsia="Times New Roman" w:hAnsi="Arial" w:cs="Times New Roman"/>
      <w:i/>
      <w:szCs w:val="20"/>
    </w:rPr>
  </w:style>
  <w:style w:type="character" w:customStyle="1" w:styleId="Heading7Char">
    <w:name w:val="Heading 7 Char"/>
    <w:basedOn w:val="DefaultParagraphFont"/>
    <w:link w:val="Heading7"/>
    <w:rsid w:val="00D92DEC"/>
    <w:rPr>
      <w:rFonts w:ascii="Arial" w:eastAsia="Times New Roman" w:hAnsi="Arial" w:cs="Times New Roman"/>
      <w:sz w:val="20"/>
      <w:szCs w:val="20"/>
    </w:rPr>
  </w:style>
  <w:style w:type="character" w:customStyle="1" w:styleId="Heading8Char">
    <w:name w:val="Heading 8 Char"/>
    <w:basedOn w:val="DefaultParagraphFont"/>
    <w:link w:val="Heading8"/>
    <w:rsid w:val="00D92DEC"/>
    <w:rPr>
      <w:rFonts w:ascii="Arial" w:eastAsia="Times New Roman" w:hAnsi="Arial" w:cs="Times New Roman"/>
      <w:i/>
      <w:sz w:val="20"/>
      <w:szCs w:val="20"/>
    </w:rPr>
  </w:style>
  <w:style w:type="character" w:customStyle="1" w:styleId="Heading9Char">
    <w:name w:val="Heading 9 Char"/>
    <w:basedOn w:val="DefaultParagraphFont"/>
    <w:link w:val="Heading9"/>
    <w:rsid w:val="00D92DEC"/>
    <w:rPr>
      <w:rFonts w:ascii="Arial" w:eastAsia="Times New Roman" w:hAnsi="Arial" w:cs="Times New Roman"/>
      <w:i/>
      <w:sz w:val="18"/>
      <w:szCs w:val="20"/>
    </w:rPr>
  </w:style>
  <w:style w:type="paragraph" w:styleId="BalloonText">
    <w:name w:val="Balloon Text"/>
    <w:basedOn w:val="Normal"/>
    <w:link w:val="BalloonTextChar"/>
    <w:uiPriority w:val="99"/>
    <w:semiHidden/>
    <w:unhideWhenUsed/>
    <w:rsid w:val="00D92D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2DEC"/>
    <w:rPr>
      <w:rFonts w:ascii="Tahoma" w:hAnsi="Tahoma" w:cs="Tahoma"/>
      <w:sz w:val="16"/>
      <w:szCs w:val="16"/>
    </w:rPr>
  </w:style>
  <w:style w:type="paragraph" w:customStyle="1" w:styleId="level4">
    <w:name w:val="level 4"/>
    <w:basedOn w:val="Normal"/>
    <w:rsid w:val="00D92DEC"/>
    <w:pPr>
      <w:spacing w:before="120" w:after="120" w:line="240" w:lineRule="exact"/>
      <w:ind w:left="634"/>
    </w:pPr>
    <w:rPr>
      <w:rFonts w:ascii="Times" w:eastAsia="Times New Roman" w:hAnsi="Times" w:cs="Times New Roman"/>
      <w:sz w:val="24"/>
      <w:szCs w:val="20"/>
    </w:rPr>
  </w:style>
  <w:style w:type="character" w:styleId="Hyperlink">
    <w:name w:val="Hyperlink"/>
    <w:basedOn w:val="DefaultParagraphFont"/>
    <w:uiPriority w:val="99"/>
    <w:unhideWhenUsed/>
    <w:rsid w:val="00A566CD"/>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a/st.niituniversity.in/forms/d/e/1FAIpQLSdQRok8juXlh7KKhXiNcEUZWWn9YxTKTtLWmKertD9MFtg0fA/viewform" TargetMode="External"/><Relationship Id="rId13" Type="http://schemas.openxmlformats.org/officeDocument/2006/relationships/diagramLayout" Target="diagrams/layout1.xml"/><Relationship Id="rId18" Type="http://schemas.openxmlformats.org/officeDocument/2006/relationships/hyperlink" Target="https://www.google.co.in/search?q=feasibility+analysis+pdf&amp;oq=feas&amp;aqs=chrome.1.69i59l3j69i57j0l2.3767j0j7&amp;sourceid=chrome&amp;ie=UTF-8" TargetMode="External"/><Relationship Id="rId3" Type="http://schemas.openxmlformats.org/officeDocument/2006/relationships/settings" Target="settings.xml"/><Relationship Id="rId21" Type="http://schemas.openxmlformats.org/officeDocument/2006/relationships/hyperlink" Target="https://teamtreehouse.com/tracks/front-end-web-development" TargetMode="External"/><Relationship Id="rId7" Type="http://schemas.openxmlformats.org/officeDocument/2006/relationships/image" Target="media/image3.png"/><Relationship Id="rId12" Type="http://schemas.openxmlformats.org/officeDocument/2006/relationships/diagramData" Target="diagrams/data1.xml"/><Relationship Id="rId17" Type="http://schemas.openxmlformats.org/officeDocument/2006/relationships/hyperlink" Target="https://docs.google.com/a/st.niituniversity.in/forms/d/e/1FAIpQLSdQRok8juXlh7KKhXiNcEUZWWn9YxTKTtLWmKertD9MFtg0fA/viewform" TargetMode="External"/><Relationship Id="rId2" Type="http://schemas.openxmlformats.org/officeDocument/2006/relationships/styles" Target="styles.xml"/><Relationship Id="rId16" Type="http://schemas.openxmlformats.org/officeDocument/2006/relationships/hyperlink" Target="https://www.coursera.org/" TargetMode="External"/><Relationship Id="rId20" Type="http://schemas.openxmlformats.org/officeDocument/2006/relationships/hyperlink" Target="https://www.google.co.in/forms/abou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diagramColors" Target="diagrams/colors1.xm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thenextweb.com/apps/2015/07/10/9-of-the-best-apps-for-sharing-files-between-devices-and-friends/"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diagramQuickStyle" Target="diagrams/quickStyle1.xml"/><Relationship Id="rId22" Type="http://schemas.openxmlformats.org/officeDocument/2006/relationships/hyperlink" Target="http://www.inc.com/murray-newlands/15-marketing-strategies-that-inspire-strategic-thinkers.htm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0406479-0570-4281-A51D-5096964E16FA}" type="doc">
      <dgm:prSet loTypeId="urn:microsoft.com/office/officeart/2005/8/layout/cycle1" loCatId="cycle" qsTypeId="urn:microsoft.com/office/officeart/2005/8/quickstyle/simple1" qsCatId="simple" csTypeId="urn:microsoft.com/office/officeart/2005/8/colors/accent1_2" csCatId="accent1"/>
      <dgm:spPr/>
    </dgm:pt>
    <dgm:pt modelId="{7BB60BBA-5FB5-490A-8F04-AE6194AF8661}">
      <dgm:prSet/>
      <dgm:spPr/>
      <dgm:t>
        <a:bodyPr/>
        <a:lstStyle/>
        <a:p>
          <a:pPr marR="0" algn="ctr" rtl="0"/>
          <a:endParaRPr lang="en-US" b="1" baseline="0" smtClean="0">
            <a:latin typeface="Times New Roman"/>
          </a:endParaRPr>
        </a:p>
        <a:p>
          <a:pPr marR="0" algn="ctr" rtl="0"/>
          <a:r>
            <a:rPr lang="en-US" b="1" baseline="0" smtClean="0">
              <a:latin typeface="Calibri"/>
            </a:rPr>
            <a:t>Node JS framework links the front end to the back end database</a:t>
          </a:r>
          <a:endParaRPr lang="en-US" smtClean="0"/>
        </a:p>
      </dgm:t>
    </dgm:pt>
    <dgm:pt modelId="{CCE5369B-581D-4841-9156-73B67F03E9E4}" type="parTrans" cxnId="{D0425048-3E7E-456E-A119-040F1DC06FB4}">
      <dgm:prSet/>
      <dgm:spPr/>
      <dgm:t>
        <a:bodyPr/>
        <a:lstStyle/>
        <a:p>
          <a:pPr algn="ctr"/>
          <a:endParaRPr lang="en-US"/>
        </a:p>
      </dgm:t>
    </dgm:pt>
    <dgm:pt modelId="{BA6AEF01-24E2-4EBD-8903-962BC7DA6144}" type="sibTrans" cxnId="{D0425048-3E7E-456E-A119-040F1DC06FB4}">
      <dgm:prSet/>
      <dgm:spPr/>
      <dgm:t>
        <a:bodyPr/>
        <a:lstStyle/>
        <a:p>
          <a:pPr algn="ctr"/>
          <a:endParaRPr lang="en-US"/>
        </a:p>
      </dgm:t>
    </dgm:pt>
    <dgm:pt modelId="{CCFE129C-BD8F-49D2-9473-B03B9434D1FD}">
      <dgm:prSet/>
      <dgm:spPr/>
      <dgm:t>
        <a:bodyPr/>
        <a:lstStyle/>
        <a:p>
          <a:pPr marR="0" algn="ctr" rtl="0"/>
          <a:endParaRPr lang="en-US" b="1" baseline="0" smtClean="0">
            <a:latin typeface="Times New Roman"/>
          </a:endParaRPr>
        </a:p>
        <a:p>
          <a:pPr marR="0" algn="ctr" rtl="0"/>
          <a:r>
            <a:rPr lang="en-US" b="1" baseline="0" smtClean="0">
              <a:latin typeface="Calibri"/>
            </a:rPr>
            <a:t>Mongo Database saves the data and information and retrieves it for the users</a:t>
          </a:r>
          <a:endParaRPr lang="en-US" smtClean="0"/>
        </a:p>
      </dgm:t>
    </dgm:pt>
    <dgm:pt modelId="{086CB35A-56B1-4018-AA6A-A6088D4CAA69}" type="parTrans" cxnId="{1D9B1852-5920-4DC9-9685-1292952FCB42}">
      <dgm:prSet/>
      <dgm:spPr/>
      <dgm:t>
        <a:bodyPr/>
        <a:lstStyle/>
        <a:p>
          <a:pPr algn="ctr"/>
          <a:endParaRPr lang="en-US"/>
        </a:p>
      </dgm:t>
    </dgm:pt>
    <dgm:pt modelId="{119B2139-C4AD-4D04-93A9-75D9C31C29AC}" type="sibTrans" cxnId="{1D9B1852-5920-4DC9-9685-1292952FCB42}">
      <dgm:prSet/>
      <dgm:spPr/>
      <dgm:t>
        <a:bodyPr/>
        <a:lstStyle/>
        <a:p>
          <a:pPr algn="ctr"/>
          <a:endParaRPr lang="en-US"/>
        </a:p>
      </dgm:t>
    </dgm:pt>
    <dgm:pt modelId="{ED40F19E-AB70-43FE-81A6-4D576FFDA870}">
      <dgm:prSet/>
      <dgm:spPr/>
      <dgm:t>
        <a:bodyPr/>
        <a:lstStyle/>
        <a:p>
          <a:pPr marR="0" algn="ctr" rtl="0"/>
          <a:endParaRPr lang="en-US" b="1" baseline="0" smtClean="0">
            <a:latin typeface="Times New Roman"/>
          </a:endParaRPr>
        </a:p>
        <a:p>
          <a:pPr marR="0" algn="ctr" rtl="0"/>
          <a:r>
            <a:rPr lang="en-US" b="1" baseline="0" smtClean="0">
              <a:latin typeface="Calibri"/>
            </a:rPr>
            <a:t>Html, CSS and Java Script form the front-end pages of the software (to the viewer)</a:t>
          </a:r>
          <a:endParaRPr lang="en-US" smtClean="0"/>
        </a:p>
      </dgm:t>
    </dgm:pt>
    <dgm:pt modelId="{ABDA7CB4-1521-402E-826A-79071E3DD42D}" type="parTrans" cxnId="{8D70C951-98C3-48E2-A68B-B549981C262D}">
      <dgm:prSet/>
      <dgm:spPr/>
      <dgm:t>
        <a:bodyPr/>
        <a:lstStyle/>
        <a:p>
          <a:pPr algn="ctr"/>
          <a:endParaRPr lang="en-US"/>
        </a:p>
      </dgm:t>
    </dgm:pt>
    <dgm:pt modelId="{6481790C-5B5A-4CE0-A99C-47238F841FB6}" type="sibTrans" cxnId="{8D70C951-98C3-48E2-A68B-B549981C262D}">
      <dgm:prSet/>
      <dgm:spPr/>
      <dgm:t>
        <a:bodyPr/>
        <a:lstStyle/>
        <a:p>
          <a:pPr algn="ctr"/>
          <a:endParaRPr lang="en-US"/>
        </a:p>
      </dgm:t>
    </dgm:pt>
    <dgm:pt modelId="{F2E42057-118D-47B1-A70D-69C05A576369}" type="pres">
      <dgm:prSet presAssocID="{20406479-0570-4281-A51D-5096964E16FA}" presName="cycle" presStyleCnt="0">
        <dgm:presLayoutVars>
          <dgm:dir/>
          <dgm:resizeHandles val="exact"/>
        </dgm:presLayoutVars>
      </dgm:prSet>
      <dgm:spPr/>
    </dgm:pt>
    <dgm:pt modelId="{D6D9FEB0-56C1-4AF3-BB17-0558FB3A6198}" type="pres">
      <dgm:prSet presAssocID="{7BB60BBA-5FB5-490A-8F04-AE6194AF8661}" presName="dummy" presStyleCnt="0"/>
      <dgm:spPr/>
    </dgm:pt>
    <dgm:pt modelId="{DC166B55-A292-4214-8710-FC313106AD27}" type="pres">
      <dgm:prSet presAssocID="{7BB60BBA-5FB5-490A-8F04-AE6194AF8661}" presName="node" presStyleLbl="revTx" presStyleIdx="0" presStyleCnt="3">
        <dgm:presLayoutVars>
          <dgm:bulletEnabled val="1"/>
        </dgm:presLayoutVars>
      </dgm:prSet>
      <dgm:spPr/>
      <dgm:t>
        <a:bodyPr/>
        <a:lstStyle/>
        <a:p>
          <a:endParaRPr lang="en-US"/>
        </a:p>
      </dgm:t>
    </dgm:pt>
    <dgm:pt modelId="{97FA311C-4AF5-4094-8E1A-489A4EA74200}" type="pres">
      <dgm:prSet presAssocID="{BA6AEF01-24E2-4EBD-8903-962BC7DA6144}" presName="sibTrans" presStyleLbl="node1" presStyleIdx="0" presStyleCnt="3"/>
      <dgm:spPr/>
      <dgm:t>
        <a:bodyPr/>
        <a:lstStyle/>
        <a:p>
          <a:endParaRPr lang="en-US"/>
        </a:p>
      </dgm:t>
    </dgm:pt>
    <dgm:pt modelId="{F969C0B0-BE50-49A6-9936-8C95B110EE9F}" type="pres">
      <dgm:prSet presAssocID="{CCFE129C-BD8F-49D2-9473-B03B9434D1FD}" presName="dummy" presStyleCnt="0"/>
      <dgm:spPr/>
    </dgm:pt>
    <dgm:pt modelId="{B22E3EDC-CEFF-46EE-87C2-7623B65C2FD9}" type="pres">
      <dgm:prSet presAssocID="{CCFE129C-BD8F-49D2-9473-B03B9434D1FD}" presName="node" presStyleLbl="revTx" presStyleIdx="1" presStyleCnt="3">
        <dgm:presLayoutVars>
          <dgm:bulletEnabled val="1"/>
        </dgm:presLayoutVars>
      </dgm:prSet>
      <dgm:spPr/>
      <dgm:t>
        <a:bodyPr/>
        <a:lstStyle/>
        <a:p>
          <a:endParaRPr lang="en-US"/>
        </a:p>
      </dgm:t>
    </dgm:pt>
    <dgm:pt modelId="{43D687F2-376B-43CB-A3F1-7067D2C785C9}" type="pres">
      <dgm:prSet presAssocID="{119B2139-C4AD-4D04-93A9-75D9C31C29AC}" presName="sibTrans" presStyleLbl="node1" presStyleIdx="1" presStyleCnt="3"/>
      <dgm:spPr/>
      <dgm:t>
        <a:bodyPr/>
        <a:lstStyle/>
        <a:p>
          <a:endParaRPr lang="en-US"/>
        </a:p>
      </dgm:t>
    </dgm:pt>
    <dgm:pt modelId="{B87BDEBC-1FF5-4C72-9BE8-D930CE1868A9}" type="pres">
      <dgm:prSet presAssocID="{ED40F19E-AB70-43FE-81A6-4D576FFDA870}" presName="dummy" presStyleCnt="0"/>
      <dgm:spPr/>
    </dgm:pt>
    <dgm:pt modelId="{7767339C-F73A-4DDB-B7BC-BC480637B180}" type="pres">
      <dgm:prSet presAssocID="{ED40F19E-AB70-43FE-81A6-4D576FFDA870}" presName="node" presStyleLbl="revTx" presStyleIdx="2" presStyleCnt="3">
        <dgm:presLayoutVars>
          <dgm:bulletEnabled val="1"/>
        </dgm:presLayoutVars>
      </dgm:prSet>
      <dgm:spPr/>
      <dgm:t>
        <a:bodyPr/>
        <a:lstStyle/>
        <a:p>
          <a:endParaRPr lang="en-US"/>
        </a:p>
      </dgm:t>
    </dgm:pt>
    <dgm:pt modelId="{2D17FD8D-510C-4FB5-BF9A-F07820E07AE8}" type="pres">
      <dgm:prSet presAssocID="{6481790C-5B5A-4CE0-A99C-47238F841FB6}" presName="sibTrans" presStyleLbl="node1" presStyleIdx="2" presStyleCnt="3"/>
      <dgm:spPr/>
      <dgm:t>
        <a:bodyPr/>
        <a:lstStyle/>
        <a:p>
          <a:endParaRPr lang="en-US"/>
        </a:p>
      </dgm:t>
    </dgm:pt>
  </dgm:ptLst>
  <dgm:cxnLst>
    <dgm:cxn modelId="{8D70C951-98C3-48E2-A68B-B549981C262D}" srcId="{20406479-0570-4281-A51D-5096964E16FA}" destId="{ED40F19E-AB70-43FE-81A6-4D576FFDA870}" srcOrd="2" destOrd="0" parTransId="{ABDA7CB4-1521-402E-826A-79071E3DD42D}" sibTransId="{6481790C-5B5A-4CE0-A99C-47238F841FB6}"/>
    <dgm:cxn modelId="{2CB9FADB-59AD-4088-8B8A-BFD76E9FD251}" type="presOf" srcId="{7BB60BBA-5FB5-490A-8F04-AE6194AF8661}" destId="{DC166B55-A292-4214-8710-FC313106AD27}" srcOrd="0" destOrd="0" presId="urn:microsoft.com/office/officeart/2005/8/layout/cycle1"/>
    <dgm:cxn modelId="{323F1998-23A1-4719-9A78-F32524EBDF90}" type="presOf" srcId="{119B2139-C4AD-4D04-93A9-75D9C31C29AC}" destId="{43D687F2-376B-43CB-A3F1-7067D2C785C9}" srcOrd="0" destOrd="0" presId="urn:microsoft.com/office/officeart/2005/8/layout/cycle1"/>
    <dgm:cxn modelId="{E2AC8B69-BFCE-4E52-9954-5CDFE69F5BFD}" type="presOf" srcId="{ED40F19E-AB70-43FE-81A6-4D576FFDA870}" destId="{7767339C-F73A-4DDB-B7BC-BC480637B180}" srcOrd="0" destOrd="0" presId="urn:microsoft.com/office/officeart/2005/8/layout/cycle1"/>
    <dgm:cxn modelId="{1D9B1852-5920-4DC9-9685-1292952FCB42}" srcId="{20406479-0570-4281-A51D-5096964E16FA}" destId="{CCFE129C-BD8F-49D2-9473-B03B9434D1FD}" srcOrd="1" destOrd="0" parTransId="{086CB35A-56B1-4018-AA6A-A6088D4CAA69}" sibTransId="{119B2139-C4AD-4D04-93A9-75D9C31C29AC}"/>
    <dgm:cxn modelId="{D0425048-3E7E-456E-A119-040F1DC06FB4}" srcId="{20406479-0570-4281-A51D-5096964E16FA}" destId="{7BB60BBA-5FB5-490A-8F04-AE6194AF8661}" srcOrd="0" destOrd="0" parTransId="{CCE5369B-581D-4841-9156-73B67F03E9E4}" sibTransId="{BA6AEF01-24E2-4EBD-8903-962BC7DA6144}"/>
    <dgm:cxn modelId="{4751A31F-2525-4FB7-93A3-97B7359EF8E8}" type="presOf" srcId="{CCFE129C-BD8F-49D2-9473-B03B9434D1FD}" destId="{B22E3EDC-CEFF-46EE-87C2-7623B65C2FD9}" srcOrd="0" destOrd="0" presId="urn:microsoft.com/office/officeart/2005/8/layout/cycle1"/>
    <dgm:cxn modelId="{780E8A53-37E6-44B6-AF04-9B51B882A4CA}" type="presOf" srcId="{BA6AEF01-24E2-4EBD-8903-962BC7DA6144}" destId="{97FA311C-4AF5-4094-8E1A-489A4EA74200}" srcOrd="0" destOrd="0" presId="urn:microsoft.com/office/officeart/2005/8/layout/cycle1"/>
    <dgm:cxn modelId="{3F6E40F4-E11F-4A6B-815C-45018A670CBE}" type="presOf" srcId="{20406479-0570-4281-A51D-5096964E16FA}" destId="{F2E42057-118D-47B1-A70D-69C05A576369}" srcOrd="0" destOrd="0" presId="urn:microsoft.com/office/officeart/2005/8/layout/cycle1"/>
    <dgm:cxn modelId="{46919062-BE47-4927-804D-004E80BF0AB3}" type="presOf" srcId="{6481790C-5B5A-4CE0-A99C-47238F841FB6}" destId="{2D17FD8D-510C-4FB5-BF9A-F07820E07AE8}" srcOrd="0" destOrd="0" presId="urn:microsoft.com/office/officeart/2005/8/layout/cycle1"/>
    <dgm:cxn modelId="{8D232E04-4878-42FF-ACD2-C939005ECC94}" type="presParOf" srcId="{F2E42057-118D-47B1-A70D-69C05A576369}" destId="{D6D9FEB0-56C1-4AF3-BB17-0558FB3A6198}" srcOrd="0" destOrd="0" presId="urn:microsoft.com/office/officeart/2005/8/layout/cycle1"/>
    <dgm:cxn modelId="{111BC3C5-3028-4DE7-9EAB-01C9A9DDBDA3}" type="presParOf" srcId="{F2E42057-118D-47B1-A70D-69C05A576369}" destId="{DC166B55-A292-4214-8710-FC313106AD27}" srcOrd="1" destOrd="0" presId="urn:microsoft.com/office/officeart/2005/8/layout/cycle1"/>
    <dgm:cxn modelId="{7085AA7F-9A6B-4178-B787-70569FE7ABC3}" type="presParOf" srcId="{F2E42057-118D-47B1-A70D-69C05A576369}" destId="{97FA311C-4AF5-4094-8E1A-489A4EA74200}" srcOrd="2" destOrd="0" presId="urn:microsoft.com/office/officeart/2005/8/layout/cycle1"/>
    <dgm:cxn modelId="{28D12D66-E761-4F1D-A49F-B8E7659B35CF}" type="presParOf" srcId="{F2E42057-118D-47B1-A70D-69C05A576369}" destId="{F969C0B0-BE50-49A6-9936-8C95B110EE9F}" srcOrd="3" destOrd="0" presId="urn:microsoft.com/office/officeart/2005/8/layout/cycle1"/>
    <dgm:cxn modelId="{DC7108AF-84AA-45F3-AF55-A37D12ED9415}" type="presParOf" srcId="{F2E42057-118D-47B1-A70D-69C05A576369}" destId="{B22E3EDC-CEFF-46EE-87C2-7623B65C2FD9}" srcOrd="4" destOrd="0" presId="urn:microsoft.com/office/officeart/2005/8/layout/cycle1"/>
    <dgm:cxn modelId="{0A80DC1B-D000-4BBD-BCAF-76E22CEC989D}" type="presParOf" srcId="{F2E42057-118D-47B1-A70D-69C05A576369}" destId="{43D687F2-376B-43CB-A3F1-7067D2C785C9}" srcOrd="5" destOrd="0" presId="urn:microsoft.com/office/officeart/2005/8/layout/cycle1"/>
    <dgm:cxn modelId="{2B1C0EBE-AC0E-4001-A719-047A521CBBE0}" type="presParOf" srcId="{F2E42057-118D-47B1-A70D-69C05A576369}" destId="{B87BDEBC-1FF5-4C72-9BE8-D930CE1868A9}" srcOrd="6" destOrd="0" presId="urn:microsoft.com/office/officeart/2005/8/layout/cycle1"/>
    <dgm:cxn modelId="{AEFCDD05-13AB-4136-A1B9-18E30FF5E4B1}" type="presParOf" srcId="{F2E42057-118D-47B1-A70D-69C05A576369}" destId="{7767339C-F73A-4DDB-B7BC-BC480637B180}" srcOrd="7" destOrd="0" presId="urn:microsoft.com/office/officeart/2005/8/layout/cycle1"/>
    <dgm:cxn modelId="{5A9F3F7C-EDC9-4E0E-BA0C-302E6C52129C}" type="presParOf" srcId="{F2E42057-118D-47B1-A70D-69C05A576369}" destId="{2D17FD8D-510C-4FB5-BF9A-F07820E07AE8}" srcOrd="8" destOrd="0" presId="urn:microsoft.com/office/officeart/2005/8/layout/cycle1"/>
  </dgm:cxnLst>
  <dgm:bg/>
  <dgm:whole/>
</dgm:dataModel>
</file>

<file path=word/diagrams/layout1.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12</Pages>
  <Words>1513</Words>
  <Characters>8629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Gothic Angel</dc:creator>
  <cp:keywords/>
  <dc:description/>
  <cp:lastModifiedBy>Gothic Angel</cp:lastModifiedBy>
  <cp:revision>5</cp:revision>
  <dcterms:created xsi:type="dcterms:W3CDTF">2016-09-21T08:57:00Z</dcterms:created>
  <dcterms:modified xsi:type="dcterms:W3CDTF">2016-10-01T07:43:00Z</dcterms:modified>
</cp:coreProperties>
</file>