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3AE10" w14:textId="09F45DCA" w:rsidR="005A2E70" w:rsidRDefault="00151660">
      <w:r>
        <w:t>Chaos Game Part 4 – The Game as Art</w:t>
      </w:r>
    </w:p>
    <w:p w14:paraId="185B977D" w14:textId="77777777" w:rsidR="006A7729" w:rsidRDefault="006A7729">
      <w:r w:rsidRPr="006A7729">
        <w:t xml:space="preserve">This month’s installment will be the final column of this series on the chaos game.  As befitting any swan song, this ending should be artistic and dramatic and awe-inspiring.  Unfortunately, the chaos game isn’t really dramatic or awe-inspiring – at least for most people – but it can be quite artistic.  The patterns that can be produced can be quite beautiful and pleasing to the eye.  So, this article will be mostly a tour of local digital museum displaying the various works of art that one can produce using either the code heretofore presented or with some minor </w:t>
      </w:r>
      <w:proofErr w:type="spellStart"/>
      <w:r w:rsidRPr="006A7729">
        <w:t>modifications.</w:t>
      </w:r>
    </w:p>
    <w:p w14:paraId="1E10DF00" w14:textId="3CDA28CA" w:rsidR="00842B84" w:rsidRDefault="00842B84">
      <w:r>
        <w:t>Th</w:t>
      </w:r>
      <w:proofErr w:type="spellEnd"/>
      <w:r>
        <w:t xml:space="preserve">e first entry in our tour is the </w:t>
      </w:r>
      <w:hyperlink r:id="rId4" w:history="1">
        <w:proofErr w:type="spellStart"/>
        <w:r w:rsidRPr="00842B84">
          <w:rPr>
            <w:rStyle w:val="Hyperlink"/>
          </w:rPr>
          <w:t>Barnsley</w:t>
        </w:r>
        <w:proofErr w:type="spellEnd"/>
        <w:r w:rsidRPr="00842B84">
          <w:rPr>
            <w:rStyle w:val="Hyperlink"/>
          </w:rPr>
          <w:t xml:space="preserve"> fern</w:t>
        </w:r>
      </w:hyperlink>
      <w:r>
        <w:t xml:space="preserve">, which is a self-similar structure invented by Michael </w:t>
      </w:r>
      <w:proofErr w:type="spellStart"/>
      <w:r>
        <w:t>Barnsley</w:t>
      </w:r>
      <w:proofErr w:type="spellEnd"/>
      <w:r>
        <w:t xml:space="preserve"> to resemble the black spleenwort fern.  There are four entries into the set affine mappings that comprise the game:</w:t>
      </w:r>
    </w:p>
    <w:p w14:paraId="28DC06A9" w14:textId="77777777" w:rsidR="00842B84" w:rsidRDefault="00842B84" w:rsidP="00842B84">
      <w:proofErr w:type="spellStart"/>
      <w:r>
        <w:t>barnsley_fern</w:t>
      </w:r>
      <w:proofErr w:type="spellEnd"/>
      <w:r>
        <w:t xml:space="preserve"> = </w:t>
      </w:r>
      <w:proofErr w:type="spellStart"/>
      <w:proofErr w:type="gramStart"/>
      <w:r>
        <w:t>np.array</w:t>
      </w:r>
      <w:proofErr w:type="spellEnd"/>
      <w:proofErr w:type="gramEnd"/>
      <w:r>
        <w:t>([[0.01,   0,      0,    0,0.16,0,   0],</w:t>
      </w:r>
    </w:p>
    <w:p w14:paraId="1BF85132" w14:textId="77777777" w:rsidR="00842B84" w:rsidRDefault="00842B84" w:rsidP="00842B84">
      <w:r>
        <w:t xml:space="preserve">                          [0.86, 0.</w:t>
      </w:r>
      <w:proofErr w:type="gramStart"/>
      <w:r>
        <w:t>85,  0.04</w:t>
      </w:r>
      <w:proofErr w:type="gramEnd"/>
      <w:r>
        <w:t>,-0.04,0.85,0,1.60],</w:t>
      </w:r>
    </w:p>
    <w:p w14:paraId="204FAFCD" w14:textId="77777777" w:rsidR="00842B84" w:rsidRDefault="00842B84" w:rsidP="00842B84">
      <w:r>
        <w:t xml:space="preserve">                          [0.93, 0.20, -0.26, 0.23,0.22,0,1.60],</w:t>
      </w:r>
    </w:p>
    <w:p w14:paraId="45A59029" w14:textId="700C62A4" w:rsidR="00842B84" w:rsidRDefault="00842B84" w:rsidP="00842B84">
      <w:r>
        <w:t xml:space="preserve">                          [</w:t>
      </w:r>
      <w:proofErr w:type="gramStart"/>
      <w:r>
        <w:t>1.00,-</w:t>
      </w:r>
      <w:proofErr w:type="gramEnd"/>
      <w:r>
        <w:t>0.15,  0.28, 0.26,0.24,0,0.44]])</w:t>
      </w:r>
    </w:p>
    <w:p w14:paraId="6A1A9F4B" w14:textId="4D548190" w:rsidR="00842B84" w:rsidRDefault="00842B84" w:rsidP="00842B84">
      <w:r>
        <w:t xml:space="preserve">When run through the chaos game, </w:t>
      </w:r>
      <w:r w:rsidR="006A7729" w:rsidRPr="006A7729">
        <w:t>a remarkably pleasing fern frond is found (alliteration, a sure sign of class).</w:t>
      </w:r>
    </w:p>
    <w:p w14:paraId="23160F85" w14:textId="6DB3F2C6" w:rsidR="00842B84" w:rsidRDefault="00842B84" w:rsidP="00842B84">
      <w:r>
        <w:rPr>
          <w:noProof/>
        </w:rPr>
        <w:lastRenderedPageBreak/>
        <w:drawing>
          <wp:inline distT="0" distB="0" distL="0" distR="0" wp14:anchorId="2B7591CA" wp14:editId="035DAD5C">
            <wp:extent cx="2841954" cy="5400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nsley_fern.jpg"/>
                    <pic:cNvPicPr/>
                  </pic:nvPicPr>
                  <pic:blipFill>
                    <a:blip r:embed="rId5">
                      <a:extLst>
                        <a:ext uri="{28A0092B-C50C-407E-A947-70E740481C1C}">
                          <a14:useLocalDpi xmlns:a14="http://schemas.microsoft.com/office/drawing/2010/main" val="0"/>
                        </a:ext>
                      </a:extLst>
                    </a:blip>
                    <a:stretch>
                      <a:fillRect/>
                    </a:stretch>
                  </pic:blipFill>
                  <pic:spPr>
                    <a:xfrm>
                      <a:off x="0" y="0"/>
                      <a:ext cx="2844483" cy="5405352"/>
                    </a:xfrm>
                    <a:prstGeom prst="rect">
                      <a:avLst/>
                    </a:prstGeom>
                  </pic:spPr>
                </pic:pic>
              </a:graphicData>
            </a:graphic>
          </wp:inline>
        </w:drawing>
      </w:r>
    </w:p>
    <w:p w14:paraId="52CDCE60" w14:textId="77777777" w:rsidR="00EC33C3" w:rsidRDefault="00842B84" w:rsidP="00842B84">
      <w:r>
        <w:t xml:space="preserve">Surprisingly, one of the </w:t>
      </w:r>
      <w:r w:rsidR="00EC33C3">
        <w:t xml:space="preserve">affine </w:t>
      </w:r>
      <w:r>
        <w:t>mappings has only a 1 percent chance of being selected.</w:t>
      </w:r>
      <w:r w:rsidR="00EC33C3">
        <w:t xml:space="preserve">  </w:t>
      </w:r>
    </w:p>
    <w:p w14:paraId="13C07C44" w14:textId="6FC954A5" w:rsidR="00EC33C3" w:rsidRDefault="00EC33C3" w:rsidP="00842B84">
      <w:r>
        <w:t xml:space="preserve">Modification of the first entry in the table of affine mappings from 0.01 to 0.2, </w:t>
      </w:r>
    </w:p>
    <w:p w14:paraId="0160845D" w14:textId="77777777" w:rsidR="00EC33C3" w:rsidRDefault="00EC33C3" w:rsidP="00EC33C3">
      <w:r>
        <w:t xml:space="preserve">barnsley_fern_2 = </w:t>
      </w:r>
      <w:proofErr w:type="spellStart"/>
      <w:proofErr w:type="gramStart"/>
      <w:r>
        <w:t>np.array</w:t>
      </w:r>
      <w:proofErr w:type="spellEnd"/>
      <w:proofErr w:type="gramEnd"/>
      <w:r>
        <w:t>([[0.20,   0,      0,    0,0.16,0,   0],</w:t>
      </w:r>
    </w:p>
    <w:p w14:paraId="6EC2A2A6" w14:textId="77777777" w:rsidR="00EC33C3" w:rsidRDefault="00EC33C3" w:rsidP="00EC33C3">
      <w:r>
        <w:t xml:space="preserve">                          [0.86, 0.</w:t>
      </w:r>
      <w:proofErr w:type="gramStart"/>
      <w:r>
        <w:t>85,  0.04</w:t>
      </w:r>
      <w:proofErr w:type="gramEnd"/>
      <w:r>
        <w:t>,-0.04,0.85,0,1.60],</w:t>
      </w:r>
    </w:p>
    <w:p w14:paraId="3BE6A35B" w14:textId="77777777" w:rsidR="00EC33C3" w:rsidRDefault="00EC33C3" w:rsidP="00EC33C3">
      <w:r>
        <w:t xml:space="preserve">                          [0.93, 0.20, -0.26, 0.23,0.22,0,1.60],</w:t>
      </w:r>
    </w:p>
    <w:p w14:paraId="793D6E24" w14:textId="19C12B0A" w:rsidR="00EC33C3" w:rsidRDefault="00EC33C3" w:rsidP="00EC33C3">
      <w:r>
        <w:t xml:space="preserve">                          [</w:t>
      </w:r>
      <w:proofErr w:type="gramStart"/>
      <w:r>
        <w:t>1.00,-</w:t>
      </w:r>
      <w:proofErr w:type="gramEnd"/>
      <w:r>
        <w:t>0.15,  0.28, 0.26,0.24,0,0.44]])</w:t>
      </w:r>
    </w:p>
    <w:p w14:paraId="229CE418" w14:textId="1B9494F6" w:rsidR="00EC33C3" w:rsidRDefault="00EC33C3" w:rsidP="00EC33C3">
      <w:proofErr w:type="gramStart"/>
      <w:r w:rsidRPr="00EC33C3">
        <w:t>thus</w:t>
      </w:r>
      <w:proofErr w:type="gramEnd"/>
      <w:r w:rsidRPr="00EC33C3">
        <w:t xml:space="preserve"> increasing the probability of using the first mapping at the expense of the second, results</w:t>
      </w:r>
      <w:r>
        <w:t xml:space="preserve"> in a slightly less luxurious or more mangier but, nonetheless, quite similar frond</w:t>
      </w:r>
    </w:p>
    <w:p w14:paraId="74D237F2" w14:textId="62F603A3" w:rsidR="00EC33C3" w:rsidRDefault="00EC33C3" w:rsidP="00EC33C3">
      <w:r>
        <w:rPr>
          <w:noProof/>
        </w:rPr>
        <w:lastRenderedPageBreak/>
        <w:drawing>
          <wp:inline distT="0" distB="0" distL="0" distR="0" wp14:anchorId="16809964" wp14:editId="68F490B6">
            <wp:extent cx="2469486" cy="492150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nsley_fern_2.jpg"/>
                    <pic:cNvPicPr/>
                  </pic:nvPicPr>
                  <pic:blipFill>
                    <a:blip r:embed="rId6">
                      <a:extLst>
                        <a:ext uri="{28A0092B-C50C-407E-A947-70E740481C1C}">
                          <a14:useLocalDpi xmlns:a14="http://schemas.microsoft.com/office/drawing/2010/main" val="0"/>
                        </a:ext>
                      </a:extLst>
                    </a:blip>
                    <a:stretch>
                      <a:fillRect/>
                    </a:stretch>
                  </pic:blipFill>
                  <pic:spPr>
                    <a:xfrm>
                      <a:off x="0" y="0"/>
                      <a:ext cx="2473884" cy="4930268"/>
                    </a:xfrm>
                    <a:prstGeom prst="rect">
                      <a:avLst/>
                    </a:prstGeom>
                  </pic:spPr>
                </pic:pic>
              </a:graphicData>
            </a:graphic>
          </wp:inline>
        </w:drawing>
      </w:r>
    </w:p>
    <w:p w14:paraId="12F663FA" w14:textId="4CC3CF82" w:rsidR="00EC33C3" w:rsidRDefault="00EC33C3" w:rsidP="00EC33C3">
      <w:r>
        <w:t xml:space="preserve">This result strongly supports the conclusion from the last post that the chaos game operations on these set of affine maps seems to be quite stable against changes.  Play of this kind also opens the door to the idea of a meta chaos game where the exact set of affine maps used at any iteration is either subjected to small random variations or is picked from a larger set.  In the latter case, one can imagine a meta algorithm selecting between the </w:t>
      </w:r>
      <w:proofErr w:type="spellStart"/>
      <w:r w:rsidRPr="00E40524">
        <w:rPr>
          <w:i/>
        </w:rPr>
        <w:t>barnsley_fern</w:t>
      </w:r>
      <w:proofErr w:type="spellEnd"/>
      <w:r>
        <w:t xml:space="preserve"> and </w:t>
      </w:r>
      <w:r w:rsidRPr="00E40524">
        <w:rPr>
          <w:i/>
        </w:rPr>
        <w:t>barnsley_fern_2</w:t>
      </w:r>
      <w:r>
        <w:t xml:space="preserve"> tables for either each frond on the part of a larger plant or switching between the two at random.  Perhaps this type of numerical experiment will form the subject of a future </w:t>
      </w:r>
      <w:r w:rsidR="004F000B">
        <w:t>column.</w:t>
      </w:r>
    </w:p>
    <w:p w14:paraId="0EFC82F9" w14:textId="27DF1DA3" w:rsidR="004F000B" w:rsidRDefault="004F000B" w:rsidP="00EC33C3">
      <w:r>
        <w:t xml:space="preserve">But now back to the tour. </w:t>
      </w:r>
    </w:p>
    <w:p w14:paraId="3580B036" w14:textId="51969C45" w:rsidR="004F000B" w:rsidRDefault="004F000B" w:rsidP="00EC33C3">
      <w:r>
        <w:t xml:space="preserve">Other mathematicians, professional and amateur alike, have </w:t>
      </w:r>
      <w:r w:rsidR="00290BF9">
        <w:t xml:space="preserve">played with the set of affine mappings to create similar plant-like results.  An interesting example, called here the </w:t>
      </w:r>
      <w:r w:rsidR="00744434">
        <w:t>F</w:t>
      </w:r>
      <w:r w:rsidR="00290BF9">
        <w:t>latter</w:t>
      </w:r>
      <w:r w:rsidR="00744434">
        <w:t xml:space="preserve"> F</w:t>
      </w:r>
      <w:r w:rsidR="00290BF9">
        <w:t>ern, has as its set of affine mappings</w:t>
      </w:r>
    </w:p>
    <w:p w14:paraId="256EACD8" w14:textId="1C308997" w:rsidR="00290BF9" w:rsidRDefault="00290BF9" w:rsidP="00290BF9">
      <w:proofErr w:type="spellStart"/>
      <w:r>
        <w:t>flatter</w:t>
      </w:r>
      <w:r>
        <w:t>_fern</w:t>
      </w:r>
      <w:proofErr w:type="spellEnd"/>
      <w:r>
        <w:t xml:space="preserve"> = </w:t>
      </w:r>
      <w:proofErr w:type="spellStart"/>
      <w:proofErr w:type="gramStart"/>
      <w:r>
        <w:t>np.array</w:t>
      </w:r>
      <w:proofErr w:type="spellEnd"/>
      <w:proofErr w:type="gramEnd"/>
      <w:r>
        <w:t>([[0.02,0,0,0,0.25,0,-0.4],</w:t>
      </w:r>
    </w:p>
    <w:p w14:paraId="21E99F41" w14:textId="77777777" w:rsidR="00290BF9" w:rsidRDefault="00290BF9" w:rsidP="00290BF9">
      <w:r>
        <w:t xml:space="preserve">                        [0.86,0.95,0.</w:t>
      </w:r>
      <w:proofErr w:type="gramStart"/>
      <w:r>
        <w:t>005,-</w:t>
      </w:r>
      <w:proofErr w:type="gramEnd"/>
      <w:r>
        <w:t>0.005,0.93,-0.002,0.5],</w:t>
      </w:r>
    </w:p>
    <w:p w14:paraId="1A8F50B7" w14:textId="77777777" w:rsidR="00290BF9" w:rsidRDefault="00290BF9" w:rsidP="00290BF9">
      <w:r>
        <w:t xml:space="preserve">                        [0.93,0.</w:t>
      </w:r>
      <w:proofErr w:type="gramStart"/>
      <w:r>
        <w:t>035,-</w:t>
      </w:r>
      <w:proofErr w:type="gramEnd"/>
      <w:r>
        <w:t>0.2,0.16,0.04,-0.09,0.02],</w:t>
      </w:r>
    </w:p>
    <w:p w14:paraId="16A133F5" w14:textId="071836A1" w:rsidR="00290BF9" w:rsidRDefault="00290BF9" w:rsidP="00290BF9">
      <w:r>
        <w:lastRenderedPageBreak/>
        <w:t xml:space="preserve">                        [</w:t>
      </w:r>
      <w:proofErr w:type="gramStart"/>
      <w:r>
        <w:t>1.00,-</w:t>
      </w:r>
      <w:proofErr w:type="gramEnd"/>
      <w:r>
        <w:t>0.04,0.2,0.16,0.04,0.083,0.12]])</w:t>
      </w:r>
    </w:p>
    <w:p w14:paraId="3058A14E" w14:textId="0EA54CCC" w:rsidR="00842B84" w:rsidRDefault="00EC33C3" w:rsidP="00842B84">
      <w:r>
        <w:t xml:space="preserve"> </w:t>
      </w:r>
      <w:r w:rsidR="00290BF9">
        <w:t xml:space="preserve">Using this table in the chaos game gives </w:t>
      </w:r>
    </w:p>
    <w:p w14:paraId="767FF85C" w14:textId="66FC959F" w:rsidR="00290BF9" w:rsidRDefault="00290BF9" w:rsidP="00842B84">
      <w:r>
        <w:rPr>
          <w:noProof/>
        </w:rPr>
        <w:lastRenderedPageBreak/>
        <w:drawing>
          <wp:inline distT="0" distB="0" distL="0" distR="0" wp14:anchorId="7030D0E9" wp14:editId="0253E172">
            <wp:extent cx="3293745" cy="8229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ter_fern.jpg"/>
                    <pic:cNvPicPr/>
                  </pic:nvPicPr>
                  <pic:blipFill>
                    <a:blip r:embed="rId7">
                      <a:extLst>
                        <a:ext uri="{28A0092B-C50C-407E-A947-70E740481C1C}">
                          <a14:useLocalDpi xmlns:a14="http://schemas.microsoft.com/office/drawing/2010/main" val="0"/>
                        </a:ext>
                      </a:extLst>
                    </a:blip>
                    <a:stretch>
                      <a:fillRect/>
                    </a:stretch>
                  </pic:blipFill>
                  <pic:spPr>
                    <a:xfrm>
                      <a:off x="0" y="0"/>
                      <a:ext cx="3293745" cy="8229600"/>
                    </a:xfrm>
                    <a:prstGeom prst="rect">
                      <a:avLst/>
                    </a:prstGeom>
                  </pic:spPr>
                </pic:pic>
              </a:graphicData>
            </a:graphic>
          </wp:inline>
        </w:drawing>
      </w:r>
    </w:p>
    <w:p w14:paraId="0304F259" w14:textId="23BCDECD" w:rsidR="00290BF9" w:rsidRDefault="00290BF9" w:rsidP="00842B84">
      <w:r>
        <w:lastRenderedPageBreak/>
        <w:t xml:space="preserve">As in the previous case, the structure is self-similar but each of the leaf groups is thinner and straighter than the </w:t>
      </w:r>
      <w:proofErr w:type="spellStart"/>
      <w:r>
        <w:t>Barnsley</w:t>
      </w:r>
      <w:proofErr w:type="spellEnd"/>
      <w:r>
        <w:t xml:space="preserve"> fern. </w:t>
      </w:r>
    </w:p>
    <w:p w14:paraId="1EEF60F8" w14:textId="77777777" w:rsidR="00290BF9" w:rsidRDefault="00290BF9" w:rsidP="00842B84">
      <w:r>
        <w:t>Keeping with the botanical theme, another fan favorite is the Fractal Tree.  Its set of affine maps is</w:t>
      </w:r>
    </w:p>
    <w:p w14:paraId="14D6F86E" w14:textId="77777777" w:rsidR="00290BF9" w:rsidRDefault="00290BF9" w:rsidP="00290BF9">
      <w:proofErr w:type="spellStart"/>
      <w:r>
        <w:t>fractal_</w:t>
      </w:r>
      <w:proofErr w:type="gramStart"/>
      <w:r>
        <w:t>tree</w:t>
      </w:r>
      <w:proofErr w:type="spellEnd"/>
      <w:r>
        <w:t xml:space="preserve">  =</w:t>
      </w:r>
      <w:proofErr w:type="gramEnd"/>
      <w:r>
        <w:t xml:space="preserve"> </w:t>
      </w:r>
      <w:proofErr w:type="spellStart"/>
      <w:r>
        <w:t>np.array</w:t>
      </w:r>
      <w:proofErr w:type="spellEnd"/>
      <w:r>
        <w:t>([[0.05,   0,    0,    0, 0.5, 0,  0],</w:t>
      </w:r>
    </w:p>
    <w:p w14:paraId="16054784" w14:textId="77777777" w:rsidR="00290BF9" w:rsidRDefault="00290BF9" w:rsidP="00290BF9">
      <w:r>
        <w:t xml:space="preserve">                          [0.45,0.</w:t>
      </w:r>
      <w:proofErr w:type="gramStart"/>
      <w:r>
        <w:t>42,-</w:t>
      </w:r>
      <w:proofErr w:type="gramEnd"/>
      <w:r>
        <w:t>0.42, 0.42,0.42, 0,0.2],</w:t>
      </w:r>
    </w:p>
    <w:p w14:paraId="6395453A" w14:textId="77777777" w:rsidR="00290BF9" w:rsidRDefault="00290BF9" w:rsidP="00290BF9">
      <w:r>
        <w:t xml:space="preserve">                          [0.85,0.42, </w:t>
      </w:r>
      <w:proofErr w:type="gramStart"/>
      <w:r>
        <w:t>0.42,-</w:t>
      </w:r>
      <w:proofErr w:type="gramEnd"/>
      <w:r>
        <w:t>0.42,0.42, 0,0.2],</w:t>
      </w:r>
    </w:p>
    <w:p w14:paraId="0A0AF73F" w14:textId="08B370FE" w:rsidR="00290BF9" w:rsidRDefault="00290BF9" w:rsidP="00290BF9">
      <w:r>
        <w:t xml:space="preserve">                          [1.00, 0.1,    </w:t>
      </w:r>
      <w:proofErr w:type="gramStart"/>
      <w:r>
        <w:t xml:space="preserve">0,   </w:t>
      </w:r>
      <w:proofErr w:type="gramEnd"/>
      <w:r>
        <w:t xml:space="preserve"> 0, 0.1, 0,0.2]])</w:t>
      </w:r>
    </w:p>
    <w:p w14:paraId="67028894" w14:textId="4800E296" w:rsidR="00290BF9" w:rsidRDefault="00290BF9" w:rsidP="00290BF9">
      <w:r>
        <w:t>Running the chaos game with this table gives something that looks more like broccoli than it does a tree.</w:t>
      </w:r>
    </w:p>
    <w:p w14:paraId="65015EF8" w14:textId="193C4828" w:rsidR="00290BF9" w:rsidRDefault="00290BF9" w:rsidP="00290BF9">
      <w:r>
        <w:rPr>
          <w:noProof/>
        </w:rPr>
        <w:drawing>
          <wp:inline distT="0" distB="0" distL="0" distR="0" wp14:anchorId="38A8EB2B" wp14:editId="3105BFD5">
            <wp:extent cx="5943600" cy="5541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ctal_tre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5E712306" w14:textId="355991B2" w:rsidR="00290BF9" w:rsidRDefault="00290BF9" w:rsidP="00290BF9"/>
    <w:p w14:paraId="483729E9" w14:textId="5E7868E9" w:rsidR="00290BF9" w:rsidRDefault="00290BF9" w:rsidP="00290BF9">
      <w:r>
        <w:lastRenderedPageBreak/>
        <w:t>Once again, one can play with the stability of the game by adjusting the relative probabilities.  By upping the probability of the first map of the set from 0.05 to 0.25, giving the following table</w:t>
      </w:r>
    </w:p>
    <w:p w14:paraId="4FDFDC8F" w14:textId="77777777" w:rsidR="00290BF9" w:rsidRDefault="00290BF9" w:rsidP="00290BF9">
      <w:proofErr w:type="spellStart"/>
      <w:r>
        <w:t>fractal_</w:t>
      </w:r>
      <w:proofErr w:type="gramStart"/>
      <w:r>
        <w:t>puff</w:t>
      </w:r>
      <w:proofErr w:type="spellEnd"/>
      <w:r>
        <w:t xml:space="preserve">  =</w:t>
      </w:r>
      <w:proofErr w:type="gramEnd"/>
      <w:r>
        <w:t xml:space="preserve"> </w:t>
      </w:r>
      <w:proofErr w:type="spellStart"/>
      <w:r>
        <w:t>np.array</w:t>
      </w:r>
      <w:proofErr w:type="spellEnd"/>
      <w:r>
        <w:t>([[0.25,   0,    0,    0, 0.5, 0,  0],</w:t>
      </w:r>
    </w:p>
    <w:p w14:paraId="5A1D4911" w14:textId="77777777" w:rsidR="00290BF9" w:rsidRDefault="00290BF9" w:rsidP="00290BF9">
      <w:r>
        <w:t xml:space="preserve">                          [0.45,0.</w:t>
      </w:r>
      <w:proofErr w:type="gramStart"/>
      <w:r>
        <w:t>42,-</w:t>
      </w:r>
      <w:proofErr w:type="gramEnd"/>
      <w:r>
        <w:t>0.42, 0.42,0.42, 0,0.2],</w:t>
      </w:r>
    </w:p>
    <w:p w14:paraId="3088F954" w14:textId="77777777" w:rsidR="00290BF9" w:rsidRDefault="00290BF9" w:rsidP="00290BF9">
      <w:r>
        <w:t xml:space="preserve">                          [0.85,0.42, </w:t>
      </w:r>
      <w:proofErr w:type="gramStart"/>
      <w:r>
        <w:t>0.42,-</w:t>
      </w:r>
      <w:proofErr w:type="gramEnd"/>
      <w:r>
        <w:t>0.42,0.42, 0,0.2],</w:t>
      </w:r>
    </w:p>
    <w:p w14:paraId="625B3D86" w14:textId="245E6CCF" w:rsidR="00290BF9" w:rsidRDefault="00290BF9" w:rsidP="00290BF9">
      <w:r>
        <w:t xml:space="preserve">                          [1.00, 0.1,    </w:t>
      </w:r>
      <w:proofErr w:type="gramStart"/>
      <w:r>
        <w:t xml:space="preserve">0,   </w:t>
      </w:r>
      <w:proofErr w:type="gramEnd"/>
      <w:r>
        <w:t xml:space="preserve"> 0, 0.1, 0,0.2]])</w:t>
      </w:r>
    </w:p>
    <w:p w14:paraId="558108E8" w14:textId="490D3939" w:rsidR="00290BF9" w:rsidRDefault="00290BF9" w:rsidP="00290BF9">
      <w:r>
        <w:t>the chaos game produces a Frac</w:t>
      </w:r>
      <w:r w:rsidR="001870D7">
        <w:t>t</w:t>
      </w:r>
      <w:r>
        <w:t>al Puff</w:t>
      </w:r>
      <w:bookmarkStart w:id="0" w:name="_GoBack"/>
      <w:bookmarkEnd w:id="0"/>
    </w:p>
    <w:p w14:paraId="41E640B0" w14:textId="729B4CFC" w:rsidR="00290BF9" w:rsidRDefault="00290BF9" w:rsidP="00290BF9">
      <w:r>
        <w:rPr>
          <w:noProof/>
        </w:rPr>
        <w:drawing>
          <wp:inline distT="0" distB="0" distL="0" distR="0" wp14:anchorId="01321FAD" wp14:editId="566EC57E">
            <wp:extent cx="5943600" cy="556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ctal_puff.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950"/>
                    </a:xfrm>
                    <a:prstGeom prst="rect">
                      <a:avLst/>
                    </a:prstGeom>
                  </pic:spPr>
                </pic:pic>
              </a:graphicData>
            </a:graphic>
          </wp:inline>
        </w:drawing>
      </w:r>
    </w:p>
    <w:p w14:paraId="4AE5540F" w14:textId="6ED70AD2" w:rsidR="00290BF9" w:rsidRDefault="00290BF9" w:rsidP="00290BF9">
      <w:r>
        <w:t>which suggests that the outer edge is soft, fuzzy, and worn away.</w:t>
      </w:r>
    </w:p>
    <w:p w14:paraId="50FDF4D1" w14:textId="77777777" w:rsidR="001073E6" w:rsidRDefault="00EF63FA" w:rsidP="00290BF9">
      <w:r>
        <w:t>In the next wing of the museum awaits a curious set of geometric sha</w:t>
      </w:r>
      <w:r w:rsidR="00744434">
        <w:t>pes.  The one we will examine in detail is the Square</w:t>
      </w:r>
      <w:r w:rsidR="001073E6">
        <w:t>, whose set of affine maps is displayed in the following table.</w:t>
      </w:r>
    </w:p>
    <w:p w14:paraId="5B2A4788" w14:textId="77777777" w:rsidR="001073E6" w:rsidRDefault="00744434" w:rsidP="001073E6">
      <w:r>
        <w:lastRenderedPageBreak/>
        <w:t xml:space="preserve"> </w:t>
      </w:r>
      <w:proofErr w:type="gramStart"/>
      <w:r w:rsidR="001073E6">
        <w:t>square  =</w:t>
      </w:r>
      <w:proofErr w:type="gramEnd"/>
      <w:r w:rsidR="001073E6">
        <w:t xml:space="preserve"> </w:t>
      </w:r>
      <w:proofErr w:type="spellStart"/>
      <w:r w:rsidR="001073E6">
        <w:t>np.array</w:t>
      </w:r>
      <w:proofErr w:type="spellEnd"/>
      <w:r w:rsidR="001073E6">
        <w:t>([[0.25,0.5,0,0,0.5, 1, 1],</w:t>
      </w:r>
    </w:p>
    <w:p w14:paraId="00070593" w14:textId="77777777" w:rsidR="001073E6" w:rsidRDefault="001073E6" w:rsidP="001073E6">
      <w:r>
        <w:t xml:space="preserve">                    [0.50,0.5,0,0,0.5,50, 1],</w:t>
      </w:r>
    </w:p>
    <w:p w14:paraId="286D91B9" w14:textId="77777777" w:rsidR="001073E6" w:rsidRDefault="001073E6" w:rsidP="001073E6">
      <w:r>
        <w:t xml:space="preserve">                    [0.75,0.5,0,0,0.5, 1,50],</w:t>
      </w:r>
    </w:p>
    <w:p w14:paraId="4AC6F9E6" w14:textId="4F6FCEA4" w:rsidR="00290BF9" w:rsidRDefault="001073E6" w:rsidP="001073E6">
      <w:r>
        <w:t xml:space="preserve">                    [1.00,0.5,0,0,0.5,50,50]])</w:t>
      </w:r>
    </w:p>
    <w:p w14:paraId="0F575747" w14:textId="1F643F67" w:rsidR="001073E6" w:rsidRDefault="001073E6" w:rsidP="001073E6">
      <w:r>
        <w:t>In this case, running the chaos game with this table results in a uniformly filled region</w:t>
      </w:r>
    </w:p>
    <w:p w14:paraId="63E1152D" w14:textId="4D2FB012" w:rsidR="001073E6" w:rsidRDefault="001073E6" w:rsidP="001073E6">
      <w:r>
        <w:rPr>
          <w:noProof/>
        </w:rPr>
        <w:drawing>
          <wp:inline distT="0" distB="0" distL="0" distR="0" wp14:anchorId="4EBC2A70" wp14:editId="6C352094">
            <wp:extent cx="5943600" cy="5978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uare_done_wron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78525"/>
                    </a:xfrm>
                    <a:prstGeom prst="rect">
                      <a:avLst/>
                    </a:prstGeom>
                  </pic:spPr>
                </pic:pic>
              </a:graphicData>
            </a:graphic>
          </wp:inline>
        </w:drawing>
      </w:r>
    </w:p>
    <w:p w14:paraId="3982885E" w14:textId="31D7ED4B" w:rsidR="001073E6" w:rsidRDefault="001073E6" w:rsidP="001073E6">
      <w:r>
        <w:t>The trick to making a fractal appear is to restrict the selection of the vertex so that the same vertex cannot be picked in a row.  The easiest modification to the code used in these explorations is to create a new transformation function</w:t>
      </w:r>
    </w:p>
    <w:p w14:paraId="0AF1E6CA" w14:textId="77777777" w:rsidR="00F94E15" w:rsidRDefault="00F94E15" w:rsidP="00F94E15">
      <w:pPr>
        <w:spacing w:after="0" w:line="240" w:lineRule="auto"/>
      </w:pPr>
      <w:r>
        <w:lastRenderedPageBreak/>
        <w:t>def Transform2(</w:t>
      </w:r>
      <w:proofErr w:type="spellStart"/>
      <w:proofErr w:type="gramStart"/>
      <w:r>
        <w:t>point,table</w:t>
      </w:r>
      <w:proofErr w:type="gramEnd"/>
      <w:r>
        <w:t>,r,prev_N</w:t>
      </w:r>
      <w:proofErr w:type="spellEnd"/>
      <w:r>
        <w:t>):</w:t>
      </w:r>
    </w:p>
    <w:p w14:paraId="7D2F7EC3" w14:textId="77777777" w:rsidR="00F94E15" w:rsidRDefault="00F94E15" w:rsidP="00F94E15">
      <w:pPr>
        <w:spacing w:after="0" w:line="240" w:lineRule="auto"/>
      </w:pPr>
      <w:r>
        <w:t xml:space="preserve">    x0 = </w:t>
      </w:r>
      <w:proofErr w:type="gramStart"/>
      <w:r>
        <w:t>point[</w:t>
      </w:r>
      <w:proofErr w:type="gramEnd"/>
      <w:r>
        <w:t>0]</w:t>
      </w:r>
    </w:p>
    <w:p w14:paraId="221F0590" w14:textId="77777777" w:rsidR="00F94E15" w:rsidRDefault="00F94E15" w:rsidP="00F94E15">
      <w:pPr>
        <w:spacing w:after="0" w:line="240" w:lineRule="auto"/>
      </w:pPr>
      <w:r>
        <w:t xml:space="preserve">    y0 = </w:t>
      </w:r>
      <w:proofErr w:type="gramStart"/>
      <w:r>
        <w:t>point[</w:t>
      </w:r>
      <w:proofErr w:type="gramEnd"/>
      <w:r>
        <w:t>1]</w:t>
      </w:r>
    </w:p>
    <w:p w14:paraId="1B252F92" w14:textId="77777777" w:rsidR="00F94E15" w:rsidRDefault="00F94E15" w:rsidP="00F94E15">
      <w:pPr>
        <w:spacing w:after="0" w:line="240" w:lineRule="auto"/>
      </w:pPr>
      <w:r>
        <w:t xml:space="preserve">    for </w:t>
      </w:r>
      <w:proofErr w:type="spellStart"/>
      <w:r>
        <w:t>i</w:t>
      </w:r>
      <w:proofErr w:type="spellEnd"/>
      <w:r>
        <w:t xml:space="preserve"> in range(</w:t>
      </w:r>
      <w:proofErr w:type="spellStart"/>
      <w:r>
        <w:t>len</w:t>
      </w:r>
      <w:proofErr w:type="spellEnd"/>
      <w:r>
        <w:t>(table)):</w:t>
      </w:r>
    </w:p>
    <w:p w14:paraId="7C9EA7BC" w14:textId="77777777" w:rsidR="00F94E15" w:rsidRDefault="00F94E15" w:rsidP="00F94E15">
      <w:pPr>
        <w:spacing w:after="0" w:line="240" w:lineRule="auto"/>
      </w:pPr>
      <w:r>
        <w:t xml:space="preserve">        if r &lt;= table[i,0]:</w:t>
      </w:r>
    </w:p>
    <w:p w14:paraId="6D95E43C" w14:textId="77777777" w:rsidR="00F94E15" w:rsidRDefault="00F94E15" w:rsidP="00F94E15">
      <w:pPr>
        <w:spacing w:after="0" w:line="240" w:lineRule="auto"/>
      </w:pPr>
      <w:r>
        <w:t xml:space="preserve">            N = </w:t>
      </w:r>
      <w:proofErr w:type="spellStart"/>
      <w:r>
        <w:t>i</w:t>
      </w:r>
      <w:proofErr w:type="spellEnd"/>
    </w:p>
    <w:p w14:paraId="2A61C543" w14:textId="77777777" w:rsidR="00F94E15" w:rsidRDefault="00F94E15" w:rsidP="00F94E15">
      <w:pPr>
        <w:spacing w:after="0" w:line="240" w:lineRule="auto"/>
      </w:pPr>
      <w:r>
        <w:t xml:space="preserve">            break</w:t>
      </w:r>
    </w:p>
    <w:p w14:paraId="03D971BC" w14:textId="77777777" w:rsidR="00F94E15" w:rsidRDefault="00F94E15" w:rsidP="00F94E15">
      <w:pPr>
        <w:spacing w:after="0" w:line="240" w:lineRule="auto"/>
      </w:pPr>
      <w:r>
        <w:t xml:space="preserve">    if </w:t>
      </w:r>
      <w:proofErr w:type="gramStart"/>
      <w:r>
        <w:t>N !</w:t>
      </w:r>
      <w:proofErr w:type="gramEnd"/>
      <w:r>
        <w:t xml:space="preserve">= </w:t>
      </w:r>
      <w:proofErr w:type="spellStart"/>
      <w:r>
        <w:t>prev_N</w:t>
      </w:r>
      <w:proofErr w:type="spellEnd"/>
      <w:r>
        <w:t>:</w:t>
      </w:r>
    </w:p>
    <w:p w14:paraId="47ECFD55" w14:textId="77777777" w:rsidR="00F94E15" w:rsidRDefault="00F94E15" w:rsidP="00F94E15">
      <w:pPr>
        <w:spacing w:after="0" w:line="240" w:lineRule="auto"/>
      </w:pPr>
      <w:r>
        <w:t xml:space="preserve">        x = table[N,</w:t>
      </w:r>
      <w:proofErr w:type="gramStart"/>
      <w:r>
        <w:t>1]*</w:t>
      </w:r>
      <w:proofErr w:type="gramEnd"/>
      <w:r>
        <w:t>x0 + table[N,2]*y0 + table[N,5]</w:t>
      </w:r>
    </w:p>
    <w:p w14:paraId="69BF7D05" w14:textId="77777777" w:rsidR="00F94E15" w:rsidRDefault="00F94E15" w:rsidP="00F94E15">
      <w:pPr>
        <w:spacing w:after="0" w:line="240" w:lineRule="auto"/>
      </w:pPr>
      <w:r>
        <w:t xml:space="preserve">        y = table[N,</w:t>
      </w:r>
      <w:proofErr w:type="gramStart"/>
      <w:r>
        <w:t>3]*</w:t>
      </w:r>
      <w:proofErr w:type="gramEnd"/>
      <w:r>
        <w:t>x0 + table[N,4]*y0 + table[N,6]</w:t>
      </w:r>
    </w:p>
    <w:p w14:paraId="722C0C2B" w14:textId="77777777" w:rsidR="00F94E15" w:rsidRDefault="00F94E15" w:rsidP="00F94E15">
      <w:pPr>
        <w:spacing w:after="0" w:line="240" w:lineRule="auto"/>
      </w:pPr>
      <w:r>
        <w:t xml:space="preserve">    else:</w:t>
      </w:r>
    </w:p>
    <w:p w14:paraId="1EDBC848" w14:textId="60AA0CC7" w:rsidR="00F94E15" w:rsidRDefault="00F94E15" w:rsidP="00F94E15">
      <w:pPr>
        <w:spacing w:after="0" w:line="240" w:lineRule="auto"/>
      </w:pPr>
      <w:r>
        <w:t xml:space="preserve">        x = </w:t>
      </w:r>
      <w:proofErr w:type="spellStart"/>
      <w:proofErr w:type="gramStart"/>
      <w:r w:rsidR="001073E6">
        <w:t>np.NaN</w:t>
      </w:r>
      <w:proofErr w:type="spellEnd"/>
      <w:proofErr w:type="gramEnd"/>
    </w:p>
    <w:p w14:paraId="709F32F7" w14:textId="1DFCCEF4" w:rsidR="00F94E15" w:rsidRDefault="00F94E15" w:rsidP="00F94E15">
      <w:pPr>
        <w:spacing w:after="0" w:line="240" w:lineRule="auto"/>
      </w:pPr>
      <w:r>
        <w:t xml:space="preserve">        y = </w:t>
      </w:r>
      <w:proofErr w:type="spellStart"/>
      <w:proofErr w:type="gramStart"/>
      <w:r w:rsidR="001073E6">
        <w:t>np.NaN</w:t>
      </w:r>
      <w:proofErr w:type="spellEnd"/>
      <w:proofErr w:type="gramEnd"/>
    </w:p>
    <w:p w14:paraId="26733281" w14:textId="77777777" w:rsidR="00F94E15" w:rsidRDefault="00F94E15" w:rsidP="00F94E15">
      <w:pPr>
        <w:spacing w:after="0" w:line="240" w:lineRule="auto"/>
      </w:pPr>
      <w:r>
        <w:t xml:space="preserve">    </w:t>
      </w:r>
    </w:p>
    <w:p w14:paraId="22D6A9E9" w14:textId="27817E02" w:rsidR="00F94E15" w:rsidRDefault="00F94E15" w:rsidP="00F94E15">
      <w:pPr>
        <w:spacing w:after="0" w:line="240" w:lineRule="auto"/>
      </w:pPr>
      <w:r>
        <w:t xml:space="preserve">    return </w:t>
      </w:r>
      <w:proofErr w:type="spellStart"/>
      <w:proofErr w:type="gramStart"/>
      <w:r>
        <w:t>np.array</w:t>
      </w:r>
      <w:proofErr w:type="spellEnd"/>
      <w:proofErr w:type="gramEnd"/>
      <w:r>
        <w:t>([</w:t>
      </w:r>
      <w:proofErr w:type="spellStart"/>
      <w:r>
        <w:t>x,y</w:t>
      </w:r>
      <w:proofErr w:type="spellEnd"/>
      <w:r>
        <w:t>]), N</w:t>
      </w:r>
    </w:p>
    <w:p w14:paraId="2DCBE752" w14:textId="63AE8554" w:rsidR="00F94E15" w:rsidRDefault="00F94E15" w:rsidP="00F94E15">
      <w:pPr>
        <w:spacing w:after="0" w:line="240" w:lineRule="auto"/>
      </w:pPr>
    </w:p>
    <w:p w14:paraId="393DDA28" w14:textId="3F4DD425" w:rsidR="001073E6" w:rsidRDefault="001073E6" w:rsidP="00F94E15">
      <w:pPr>
        <w:spacing w:after="0" w:line="240" w:lineRule="auto"/>
      </w:pPr>
      <w:r>
        <w:t xml:space="preserve">that is aware of the previous vertex (the variable </w:t>
      </w:r>
      <w:proofErr w:type="spellStart"/>
      <w:r>
        <w:t>prev_N</w:t>
      </w:r>
      <w:proofErr w:type="spellEnd"/>
      <w:r>
        <w:t>) and returns a null result for the new point.   Testing the return value keeps the ‘bad’ point out of the results giving the following pattern</w:t>
      </w:r>
    </w:p>
    <w:p w14:paraId="27D073C6" w14:textId="02F62EBA" w:rsidR="001073E6" w:rsidRDefault="001073E6" w:rsidP="00F94E15">
      <w:pPr>
        <w:spacing w:after="0" w:line="240" w:lineRule="auto"/>
      </w:pPr>
    </w:p>
    <w:p w14:paraId="396B4719" w14:textId="28CC1925" w:rsidR="001073E6" w:rsidRDefault="001073E6" w:rsidP="00F94E15">
      <w:pPr>
        <w:spacing w:after="0" w:line="240" w:lineRule="auto"/>
      </w:pPr>
      <w:r>
        <w:rPr>
          <w:noProof/>
        </w:rPr>
        <w:lastRenderedPageBreak/>
        <w:drawing>
          <wp:inline distT="0" distB="0" distL="0" distR="0" wp14:anchorId="38ED5BDC" wp14:editId="50528BAB">
            <wp:extent cx="5943600" cy="5728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uare_done_r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28335"/>
                    </a:xfrm>
                    <a:prstGeom prst="rect">
                      <a:avLst/>
                    </a:prstGeom>
                  </pic:spPr>
                </pic:pic>
              </a:graphicData>
            </a:graphic>
          </wp:inline>
        </w:drawing>
      </w:r>
    </w:p>
    <w:p w14:paraId="41A3DF4D" w14:textId="77777777" w:rsidR="00107F25" w:rsidRDefault="001073E6" w:rsidP="00F94E15">
      <w:pPr>
        <w:spacing w:after="0" w:line="240" w:lineRule="auto"/>
      </w:pPr>
      <w:r>
        <w:t xml:space="preserve">The </w:t>
      </w:r>
      <w:hyperlink r:id="rId12" w:history="1">
        <w:r w:rsidRPr="001073E6">
          <w:rPr>
            <w:rStyle w:val="Hyperlink"/>
          </w:rPr>
          <w:t>Wikipedia article on the chaos game</w:t>
        </w:r>
      </w:hyperlink>
      <w:r>
        <w:t>, has a stunning gallery of geometric shapes that result from by</w:t>
      </w:r>
      <w:r w:rsidR="00107F25">
        <w:t xml:space="preserve"> similar types of rules </w:t>
      </w:r>
      <w:r>
        <w:t xml:space="preserve">restricting vertices.  </w:t>
      </w:r>
      <w:r w:rsidR="00107F25">
        <w:t xml:space="preserve">Particularly interesting are the pentagon examples by Edward Haas. </w:t>
      </w:r>
    </w:p>
    <w:p w14:paraId="510B9C1D" w14:textId="77777777" w:rsidR="00107F25" w:rsidRDefault="00107F25" w:rsidP="00F94E15">
      <w:pPr>
        <w:spacing w:after="0" w:line="240" w:lineRule="auto"/>
      </w:pPr>
    </w:p>
    <w:p w14:paraId="136C0C4A" w14:textId="77777777" w:rsidR="00107F25" w:rsidRDefault="00107F25" w:rsidP="00F94E15">
      <w:pPr>
        <w:spacing w:after="0" w:line="240" w:lineRule="auto"/>
      </w:pPr>
      <w:r>
        <w:t xml:space="preserve">The </w:t>
      </w:r>
      <w:hyperlink r:id="rId13" w:history="1">
        <w:r w:rsidRPr="00107F25">
          <w:rPr>
            <w:rStyle w:val="Hyperlink"/>
          </w:rPr>
          <w:t>first one</w:t>
        </w:r>
      </w:hyperlink>
      <w:r>
        <w:t>, shows the resulting pattern by using an analogous set of maps to the square and restricting the vertex to be strictly different from the one before.</w:t>
      </w:r>
    </w:p>
    <w:p w14:paraId="75E1ECC5" w14:textId="77777777" w:rsidR="00107F25" w:rsidRDefault="00107F25" w:rsidP="00F94E15">
      <w:pPr>
        <w:spacing w:after="0" w:line="240" w:lineRule="auto"/>
      </w:pPr>
    </w:p>
    <w:p w14:paraId="33E277CE" w14:textId="1B1EF551" w:rsidR="00107F25" w:rsidRDefault="00107F25" w:rsidP="00F94E15">
      <w:pPr>
        <w:spacing w:after="0" w:line="240" w:lineRule="auto"/>
      </w:pPr>
      <w:r>
        <w:rPr>
          <w:noProof/>
        </w:rPr>
        <w:lastRenderedPageBreak/>
        <w:drawing>
          <wp:inline distT="0" distB="0" distL="0" distR="0" wp14:anchorId="0DB5F161" wp14:editId="67DE3F11">
            <wp:extent cx="571500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s_Game_pentagon-EH-1.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2C51248F" w14:textId="77777777" w:rsidR="00107F25" w:rsidRDefault="00107F25" w:rsidP="00F94E15">
      <w:pPr>
        <w:spacing w:after="0" w:line="240" w:lineRule="auto"/>
      </w:pPr>
    </w:p>
    <w:p w14:paraId="6C37B4A1" w14:textId="77777777" w:rsidR="00A9313E" w:rsidRDefault="00107F25" w:rsidP="00F94E15">
      <w:pPr>
        <w:spacing w:after="0" w:line="240" w:lineRule="auto"/>
      </w:pPr>
      <w:r>
        <w:t xml:space="preserve">In </w:t>
      </w:r>
      <w:hyperlink r:id="rId15" w:history="1">
        <w:r w:rsidRPr="00107F25">
          <w:rPr>
            <w:rStyle w:val="Hyperlink"/>
          </w:rPr>
          <w:t>Haas’s second case</w:t>
        </w:r>
      </w:hyperlink>
      <w:r>
        <w:t xml:space="preserve">, the pattern results from using the same table as his first case, but with the restriction that the new vertex cannot be 1 or 4 places </w:t>
      </w:r>
      <w:r w:rsidR="00A9313E">
        <w:t>away from the two previously chose vertices.</w:t>
      </w:r>
    </w:p>
    <w:p w14:paraId="0ECF4FB7" w14:textId="3019722F" w:rsidR="00F94E15" w:rsidRDefault="00F94E15" w:rsidP="00F94E15">
      <w:pPr>
        <w:spacing w:after="0" w:line="240" w:lineRule="auto"/>
      </w:pPr>
    </w:p>
    <w:p w14:paraId="5B3E4BEA" w14:textId="3198B8FA" w:rsidR="00A9313E" w:rsidRDefault="00A9313E" w:rsidP="00F94E15">
      <w:pPr>
        <w:spacing w:after="0" w:line="240" w:lineRule="auto"/>
      </w:pPr>
      <w:r>
        <w:rPr>
          <w:noProof/>
        </w:rPr>
        <w:lastRenderedPageBreak/>
        <w:drawing>
          <wp:inline distT="0" distB="0" distL="0" distR="0" wp14:anchorId="4AFD0E22" wp14:editId="4356D145">
            <wp:extent cx="571500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os_Game_pentagon-EH-2.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1DA495EC" w14:textId="77777777" w:rsidR="00F94E15" w:rsidRDefault="00F94E15" w:rsidP="00F94E15">
      <w:pPr>
        <w:spacing w:after="0" w:line="240" w:lineRule="auto"/>
      </w:pPr>
    </w:p>
    <w:p w14:paraId="508C05E7" w14:textId="3B1DEE89" w:rsidR="00F94E15" w:rsidRDefault="00A9313E" w:rsidP="00F94E15">
      <w:pPr>
        <w:spacing w:after="0" w:line="240" w:lineRule="auto"/>
      </w:pPr>
      <w:r>
        <w:t xml:space="preserve">While both cases exhibit five-fold symmetry the differences that arise solely due to the restriction on the allowed vertices is startling.  </w:t>
      </w:r>
    </w:p>
    <w:p w14:paraId="0654E1F4" w14:textId="0AFE8DA2" w:rsidR="00A9313E" w:rsidRDefault="00A9313E" w:rsidP="00F94E15">
      <w:pPr>
        <w:spacing w:after="0" w:line="240" w:lineRule="auto"/>
      </w:pPr>
    </w:p>
    <w:p w14:paraId="1E64040E" w14:textId="77777777" w:rsidR="00A9313E" w:rsidRDefault="00A9313E" w:rsidP="00F94E15">
      <w:pPr>
        <w:spacing w:after="0" w:line="240" w:lineRule="auto"/>
      </w:pPr>
      <w:r>
        <w:t>The final exhibit is a mix of the botanical and the geometric.  The Fractal Tree table was used with the vertex restriction rule used with the square.  The resulting Fractal Twig is beautiful in its brutal desolation (always wanted to talk like a snooty, pretentious modern art dealer)</w:t>
      </w:r>
    </w:p>
    <w:p w14:paraId="628C3D71" w14:textId="54A3FF30" w:rsidR="00A9313E" w:rsidRDefault="00A9313E" w:rsidP="00F94E15">
      <w:pPr>
        <w:spacing w:after="0" w:line="240" w:lineRule="auto"/>
      </w:pPr>
    </w:p>
    <w:p w14:paraId="3281A549" w14:textId="56826A76" w:rsidR="00A9313E" w:rsidRDefault="00A9313E" w:rsidP="00F94E15">
      <w:pPr>
        <w:spacing w:after="0" w:line="240" w:lineRule="auto"/>
      </w:pPr>
      <w:r>
        <w:rPr>
          <w:noProof/>
        </w:rPr>
        <w:lastRenderedPageBreak/>
        <w:drawing>
          <wp:inline distT="0" distB="0" distL="0" distR="0" wp14:anchorId="0F9C82A8" wp14:editId="653FAAA5">
            <wp:extent cx="5943600" cy="781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ctal_twi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812405"/>
                    </a:xfrm>
                    <a:prstGeom prst="rect">
                      <a:avLst/>
                    </a:prstGeom>
                  </pic:spPr>
                </pic:pic>
              </a:graphicData>
            </a:graphic>
          </wp:inline>
        </w:drawing>
      </w:r>
    </w:p>
    <w:p w14:paraId="0364DB4E" w14:textId="4F3E029F" w:rsidR="00A9313E" w:rsidRDefault="00A9313E" w:rsidP="00F94E15">
      <w:pPr>
        <w:spacing w:after="0" w:line="240" w:lineRule="auto"/>
      </w:pPr>
      <w:r>
        <w:t>So, it seems as if the sky is the limit in creating digital art using the chaos game.  I suspect we’ve only scratched the surface.</w:t>
      </w:r>
    </w:p>
    <w:sectPr w:rsidR="00A93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60"/>
    <w:rsid w:val="00044C48"/>
    <w:rsid w:val="000631D3"/>
    <w:rsid w:val="001073E6"/>
    <w:rsid w:val="00107F25"/>
    <w:rsid w:val="00145549"/>
    <w:rsid w:val="00151660"/>
    <w:rsid w:val="001870D7"/>
    <w:rsid w:val="00193C9D"/>
    <w:rsid w:val="00272851"/>
    <w:rsid w:val="00290BF9"/>
    <w:rsid w:val="00320B42"/>
    <w:rsid w:val="00494AE4"/>
    <w:rsid w:val="004F000B"/>
    <w:rsid w:val="005A2E70"/>
    <w:rsid w:val="006A7729"/>
    <w:rsid w:val="00705E8D"/>
    <w:rsid w:val="00744434"/>
    <w:rsid w:val="00842B84"/>
    <w:rsid w:val="00A33C58"/>
    <w:rsid w:val="00A9313E"/>
    <w:rsid w:val="00DB7E5D"/>
    <w:rsid w:val="00E40524"/>
    <w:rsid w:val="00EC33C3"/>
    <w:rsid w:val="00EF63FA"/>
    <w:rsid w:val="00F0223F"/>
    <w:rsid w:val="00F9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AA4ED"/>
  <w15:chartTrackingRefBased/>
  <w15:docId w15:val="{F4B5A1FC-8FA2-4420-BE02-B98A0569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B84"/>
    <w:rPr>
      <w:color w:val="0563C1" w:themeColor="hyperlink"/>
      <w:u w:val="single"/>
    </w:rPr>
  </w:style>
  <w:style w:type="character" w:styleId="UnresolvedMention">
    <w:name w:val="Unresolved Mention"/>
    <w:basedOn w:val="DefaultParagraphFont"/>
    <w:uiPriority w:val="99"/>
    <w:semiHidden/>
    <w:unhideWhenUsed/>
    <w:rsid w:val="00842B84"/>
    <w:rPr>
      <w:color w:val="605E5C"/>
      <w:shd w:val="clear" w:color="auto" w:fill="E1DFDD"/>
    </w:rPr>
  </w:style>
  <w:style w:type="character" w:styleId="FollowedHyperlink">
    <w:name w:val="FollowedHyperlink"/>
    <w:basedOn w:val="DefaultParagraphFont"/>
    <w:uiPriority w:val="99"/>
    <w:semiHidden/>
    <w:unhideWhenUsed/>
    <w:rsid w:val="00107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commons.wikimedia.org/w/index.php?curid=59330782"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hyperlink" Target="https://en.wikipedia.org/wiki/Chaos_game" TargetMode="External"/><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commons.wikimedia.org/wiki/File:Chaos_Game_pentagon-EH-2.png" TargetMode="External"/><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hyperlink" Target="https://en.wikipedia.org/wiki/Barnsley_fern" TargetMode="External"/><Relationship Id="rId9" Type="http://schemas.openxmlformats.org/officeDocument/2006/relationships/image" Target="media/image5.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13</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11</cp:revision>
  <dcterms:created xsi:type="dcterms:W3CDTF">2019-03-01T01:05:00Z</dcterms:created>
  <dcterms:modified xsi:type="dcterms:W3CDTF">2019-03-01T03:04:00Z</dcterms:modified>
</cp:coreProperties>
</file>