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EA95C" w14:textId="77777777" w:rsidR="00AA1889" w:rsidRPr="00F76D1E" w:rsidRDefault="00AA1889" w:rsidP="00F76D1E">
      <w:pPr>
        <w:rPr>
          <w:rFonts w:cstheme="minorHAnsi"/>
        </w:rPr>
      </w:pPr>
      <w:r w:rsidRPr="00F76D1E">
        <w:rPr>
          <w:rFonts w:cstheme="minorHAnsi"/>
        </w:rPr>
        <w:t>The Unintended Pharmacy</w:t>
      </w:r>
    </w:p>
    <w:p w14:paraId="3989C310" w14:textId="77777777" w:rsidR="00EC6C3C" w:rsidRDefault="0087282C" w:rsidP="00F76D1E">
      <w:pPr>
        <w:rPr>
          <w:rFonts w:cstheme="minorHAnsi"/>
        </w:rPr>
      </w:pPr>
      <w:r w:rsidRPr="00F76D1E">
        <w:rPr>
          <w:rFonts w:cstheme="minorHAnsi"/>
        </w:rPr>
        <w:t xml:space="preserve">Sometimes </w:t>
      </w:r>
      <w:r w:rsidR="00F76D1E">
        <w:rPr>
          <w:rFonts w:cstheme="minorHAnsi"/>
        </w:rPr>
        <w:t>our plans</w:t>
      </w:r>
      <w:r w:rsidRPr="00F76D1E">
        <w:rPr>
          <w:rFonts w:cstheme="minorHAnsi"/>
        </w:rPr>
        <w:t xml:space="preserve"> simply don’t go </w:t>
      </w:r>
      <w:r w:rsidR="000A1E43" w:rsidRPr="00F76D1E">
        <w:rPr>
          <w:rFonts w:cstheme="minorHAnsi"/>
        </w:rPr>
        <w:t xml:space="preserve">the way we want </w:t>
      </w:r>
      <w:r w:rsidR="00F455A0">
        <w:rPr>
          <w:rFonts w:cstheme="minorHAnsi"/>
        </w:rPr>
        <w:t xml:space="preserve">or expect </w:t>
      </w:r>
      <w:r w:rsidR="000A1E43" w:rsidRPr="00F76D1E">
        <w:rPr>
          <w:rFonts w:cstheme="minorHAnsi"/>
        </w:rPr>
        <w:t>them to go.  Occasionally we are simply victims of bad luck</w:t>
      </w:r>
      <w:r w:rsidR="00EC6C3C">
        <w:rPr>
          <w:rFonts w:cstheme="minorHAnsi"/>
        </w:rPr>
        <w:t xml:space="preserve"> but, m</w:t>
      </w:r>
      <w:r w:rsidR="000A1E43" w:rsidRPr="00F76D1E">
        <w:rPr>
          <w:rFonts w:cstheme="minorHAnsi"/>
        </w:rPr>
        <w:t xml:space="preserve">ore often than we care to admit, </w:t>
      </w:r>
      <w:r w:rsidR="00535716" w:rsidRPr="00F76D1E">
        <w:rPr>
          <w:rFonts w:cstheme="minorHAnsi"/>
        </w:rPr>
        <w:t xml:space="preserve">the fault lies not in our luck but in ourselves </w:t>
      </w:r>
      <w:r w:rsidR="002C3BAE" w:rsidRPr="00F76D1E">
        <w:rPr>
          <w:rFonts w:cstheme="minorHAnsi"/>
        </w:rPr>
        <w:t xml:space="preserve">in that we failed </w:t>
      </w:r>
      <w:r w:rsidR="00C650E6" w:rsidRPr="00F76D1E">
        <w:rPr>
          <w:rFonts w:cstheme="minorHAnsi"/>
        </w:rPr>
        <w:t>t</w:t>
      </w:r>
      <w:r w:rsidR="00F76D1E">
        <w:rPr>
          <w:rFonts w:cstheme="minorHAnsi"/>
        </w:rPr>
        <w:t xml:space="preserve">o think </w:t>
      </w:r>
      <w:r w:rsidR="00C650E6" w:rsidRPr="00F76D1E">
        <w:rPr>
          <w:rFonts w:cstheme="minorHAnsi"/>
        </w:rPr>
        <w:t>thing</w:t>
      </w:r>
      <w:r w:rsidR="00F76D1E">
        <w:rPr>
          <w:rFonts w:cstheme="minorHAnsi"/>
        </w:rPr>
        <w:t>s</w:t>
      </w:r>
      <w:r w:rsidR="00C650E6" w:rsidRPr="00F76D1E">
        <w:rPr>
          <w:rFonts w:cstheme="minorHAnsi"/>
        </w:rPr>
        <w:t xml:space="preserve"> through before we began</w:t>
      </w:r>
      <w:r w:rsidR="007A0516">
        <w:rPr>
          <w:rFonts w:cstheme="minorHAnsi"/>
        </w:rPr>
        <w:t xml:space="preserve">.  </w:t>
      </w:r>
      <w:r w:rsidR="00EC6C3C">
        <w:rPr>
          <w:rFonts w:cstheme="minorHAnsi"/>
        </w:rPr>
        <w:t>And, s</w:t>
      </w:r>
      <w:r w:rsidR="007C2C00">
        <w:rPr>
          <w:rFonts w:cstheme="minorHAnsi"/>
        </w:rPr>
        <w:t xml:space="preserve">adly, </w:t>
      </w:r>
      <w:r w:rsidR="00EC6C3C">
        <w:rPr>
          <w:rFonts w:cstheme="minorHAnsi"/>
        </w:rPr>
        <w:t>on many of these occasions our own</w:t>
      </w:r>
      <w:r w:rsidR="00765B7A">
        <w:rPr>
          <w:rFonts w:cstheme="minorHAnsi"/>
        </w:rPr>
        <w:t xml:space="preserve"> </w:t>
      </w:r>
      <w:r w:rsidR="007A0516">
        <w:rPr>
          <w:rFonts w:cstheme="minorHAnsi"/>
        </w:rPr>
        <w:t xml:space="preserve">failures </w:t>
      </w:r>
      <w:r w:rsidR="00765B7A">
        <w:rPr>
          <w:rFonts w:cstheme="minorHAnsi"/>
        </w:rPr>
        <w:t xml:space="preserve">result from </w:t>
      </w:r>
      <w:r w:rsidR="0011605D">
        <w:rPr>
          <w:rFonts w:cstheme="minorHAnsi"/>
        </w:rPr>
        <w:t>willful blindness rather than innocent ignorance.</w:t>
      </w:r>
      <w:r w:rsidR="00243128">
        <w:rPr>
          <w:rFonts w:cstheme="minorHAnsi"/>
        </w:rPr>
        <w:t xml:space="preserve"> </w:t>
      </w:r>
      <w:r w:rsidR="00EC6C3C">
        <w:rPr>
          <w:rFonts w:cstheme="minorHAnsi"/>
        </w:rPr>
        <w:t xml:space="preserve"> </w:t>
      </w:r>
      <w:r w:rsidR="00435AB8">
        <w:rPr>
          <w:rFonts w:cstheme="minorHAnsi"/>
        </w:rPr>
        <w:t>Case in point</w:t>
      </w:r>
      <w:r w:rsidR="00135E26">
        <w:rPr>
          <w:rFonts w:cstheme="minorHAnsi"/>
        </w:rPr>
        <w:t xml:space="preserve">: </w:t>
      </w:r>
      <w:r w:rsidR="00EC6C3C">
        <w:rPr>
          <w:rFonts w:cstheme="minorHAnsi"/>
        </w:rPr>
        <w:t xml:space="preserve">Walgreens and the City of San Francisco.  </w:t>
      </w:r>
    </w:p>
    <w:p w14:paraId="70FD9976" w14:textId="5B7E5281" w:rsidR="001454B6" w:rsidRDefault="00EC6C3C" w:rsidP="00F76D1E">
      <w:pPr>
        <w:rPr>
          <w:rFonts w:cstheme="minorHAnsi"/>
        </w:rPr>
      </w:pPr>
      <w:r>
        <w:rPr>
          <w:rFonts w:cstheme="minorHAnsi"/>
        </w:rPr>
        <w:t xml:space="preserve">To give a short summary, </w:t>
      </w:r>
      <w:r w:rsidR="00F45BDB">
        <w:rPr>
          <w:rFonts w:cstheme="minorHAnsi"/>
        </w:rPr>
        <w:t xml:space="preserve">Walgreens has shuttered </w:t>
      </w:r>
      <w:r w:rsidR="006531AF">
        <w:rPr>
          <w:rFonts w:cstheme="minorHAnsi"/>
        </w:rPr>
        <w:t xml:space="preserve">a number of </w:t>
      </w:r>
      <w:r w:rsidR="00F45BDB">
        <w:rPr>
          <w:rFonts w:cstheme="minorHAnsi"/>
        </w:rPr>
        <w:t xml:space="preserve">pharmacies </w:t>
      </w:r>
      <w:r w:rsidR="00F32907">
        <w:rPr>
          <w:rFonts w:cstheme="minorHAnsi"/>
        </w:rPr>
        <w:t xml:space="preserve">within the city of San Francisco </w:t>
      </w:r>
      <w:r w:rsidR="00F45BDB">
        <w:rPr>
          <w:rFonts w:cstheme="minorHAnsi"/>
        </w:rPr>
        <w:t xml:space="preserve">in the </w:t>
      </w:r>
      <w:r>
        <w:rPr>
          <w:rFonts w:cstheme="minorHAnsi"/>
        </w:rPr>
        <w:t xml:space="preserve">past </w:t>
      </w:r>
      <w:r w:rsidR="006531AF">
        <w:rPr>
          <w:rFonts w:cstheme="minorHAnsi"/>
        </w:rPr>
        <w:t xml:space="preserve">several years </w:t>
      </w:r>
      <w:r w:rsidR="002B0F5F">
        <w:rPr>
          <w:rFonts w:cstheme="minorHAnsi"/>
        </w:rPr>
        <w:t xml:space="preserve">due to widespread theft </w:t>
      </w:r>
      <w:r w:rsidR="00F32907" w:rsidRPr="00F76D1E">
        <w:rPr>
          <w:rFonts w:cstheme="minorHAnsi"/>
        </w:rPr>
        <w:t>(</w:t>
      </w:r>
      <w:hyperlink r:id="rId5" w:history="1">
        <w:r w:rsidR="00F32907" w:rsidRPr="00F76D1E">
          <w:rPr>
            <w:rStyle w:val="Hyperlink"/>
            <w:rFonts w:cstheme="minorHAnsi"/>
            <w:i/>
            <w:iCs/>
          </w:rPr>
          <w:t>Shoplifting Has Forced Walgreens To Close 17 Stores</w:t>
        </w:r>
      </w:hyperlink>
      <w:r w:rsidR="00F32907" w:rsidRPr="00F76D1E">
        <w:rPr>
          <w:rFonts w:cstheme="minorHAnsi"/>
          <w:i/>
          <w:iCs/>
        </w:rPr>
        <w:t>;</w:t>
      </w:r>
      <w:r w:rsidR="00F32907" w:rsidRPr="00F76D1E">
        <w:rPr>
          <w:rFonts w:cstheme="minorHAnsi"/>
        </w:rPr>
        <w:t xml:space="preserve"> </w:t>
      </w:r>
      <w:hyperlink r:id="rId6" w:history="1">
        <w:r w:rsidR="00F32907" w:rsidRPr="00F76D1E">
          <w:rPr>
            <w:rStyle w:val="Hyperlink"/>
            <w:rFonts w:cstheme="minorHAnsi"/>
            <w:i/>
            <w:iCs/>
          </w:rPr>
          <w:t>Walgreens Closes 17 Stores In San Francisco Because Of Rampant Theft</w:t>
        </w:r>
      </w:hyperlink>
      <w:r w:rsidR="00F32907" w:rsidRPr="00F76D1E">
        <w:rPr>
          <w:rFonts w:cstheme="minorHAnsi"/>
        </w:rPr>
        <w:t>)</w:t>
      </w:r>
      <w:r w:rsidR="00FC212A">
        <w:rPr>
          <w:rFonts w:cstheme="minorHAnsi"/>
        </w:rPr>
        <w:t>.</w:t>
      </w:r>
      <w:r w:rsidR="0010758E">
        <w:rPr>
          <w:rFonts w:cstheme="minorHAnsi"/>
        </w:rPr>
        <w:t xml:space="preserve">  </w:t>
      </w:r>
      <w:r w:rsidR="00A6462A" w:rsidRPr="00F76D1E">
        <w:rPr>
          <w:rFonts w:cstheme="minorHAnsi"/>
        </w:rPr>
        <w:t xml:space="preserve">Jason Cunningham, regional vice president for pharmacy and retail operations in California and Hawaii, </w:t>
      </w:r>
      <w:r w:rsidR="00611DC7">
        <w:rPr>
          <w:rFonts w:cstheme="minorHAnsi"/>
        </w:rPr>
        <w:t xml:space="preserve">is quoted in </w:t>
      </w:r>
      <w:r w:rsidR="00611DC7" w:rsidRPr="00F76D1E">
        <w:rPr>
          <w:rFonts w:cstheme="minorHAnsi"/>
        </w:rPr>
        <w:t xml:space="preserve">The </w:t>
      </w:r>
      <w:hyperlink r:id="rId7" w:history="1">
        <w:r w:rsidR="00611DC7" w:rsidRPr="00F76D1E">
          <w:rPr>
            <w:rStyle w:val="Hyperlink"/>
            <w:rFonts w:cstheme="minorHAnsi"/>
          </w:rPr>
          <w:t>San Francisco Chronicle</w:t>
        </w:r>
      </w:hyperlink>
      <w:r w:rsidR="001454B6">
        <w:rPr>
          <w:rFonts w:cstheme="minorHAnsi"/>
        </w:rPr>
        <w:t xml:space="preserve"> saying that</w:t>
      </w:r>
    </w:p>
    <w:p w14:paraId="6131F062" w14:textId="0495955C" w:rsidR="001454B6" w:rsidRDefault="001454B6" w:rsidP="000D3970">
      <w:pPr>
        <w:rPr>
          <w:rFonts w:cstheme="minorHAnsi"/>
        </w:rPr>
      </w:pPr>
      <w:r>
        <w:rPr>
          <w:rFonts w:cstheme="minorHAnsi"/>
        </w:rPr>
        <w:t>&lt;[t]</w:t>
      </w:r>
      <w:r w:rsidR="000D3970" w:rsidRPr="000D3970">
        <w:rPr>
          <w:rFonts w:cstheme="minorHAnsi"/>
        </w:rPr>
        <w:t>he cost of business and shoplifting led Walgreens to shut 17 locations in San Francisco in the past five years — an “unpopular and difficult decision</w:t>
      </w:r>
      <w:r w:rsidR="00EC6C3C">
        <w:rPr>
          <w:rFonts w:cstheme="minorHAnsi"/>
        </w:rPr>
        <w:t>.</w:t>
      </w:r>
      <w:r w:rsidR="000D3970" w:rsidRPr="000D3970">
        <w:rPr>
          <w:rFonts w:cstheme="minorHAnsi"/>
        </w:rPr>
        <w:t>”</w:t>
      </w:r>
      <w:r w:rsidR="006A3C29">
        <w:rPr>
          <w:rFonts w:cstheme="minorHAnsi"/>
        </w:rPr>
        <w:t>&gt;</w:t>
      </w:r>
    </w:p>
    <w:p w14:paraId="10FAEA1B" w14:textId="596FE4E8" w:rsidR="006A3C29" w:rsidRDefault="00EC6C3C" w:rsidP="000D3970">
      <w:pPr>
        <w:rPr>
          <w:rFonts w:cstheme="minorHAnsi"/>
        </w:rPr>
      </w:pPr>
      <w:r>
        <w:rPr>
          <w:rFonts w:cstheme="minorHAnsi"/>
        </w:rPr>
        <w:t>Cunningham offered the following statistic to support his claim about shoplifting:</w:t>
      </w:r>
    </w:p>
    <w:p w14:paraId="0111AE64" w14:textId="77777777" w:rsidR="006A3C29" w:rsidRDefault="006A3C29" w:rsidP="000D3970">
      <w:pPr>
        <w:rPr>
          <w:rFonts w:cstheme="minorHAnsi"/>
        </w:rPr>
      </w:pPr>
      <w:r>
        <w:rPr>
          <w:rFonts w:cstheme="minorHAnsi"/>
        </w:rPr>
        <w:t>&lt;[t]h</w:t>
      </w:r>
      <w:r w:rsidR="000D3970" w:rsidRPr="000D3970">
        <w:rPr>
          <w:rFonts w:cstheme="minorHAnsi"/>
        </w:rPr>
        <w:t>eft in Walgreens’ San Francisco stores is four times the average for stores elsewhere in the country, and the chain spends 35 times more on security guards in the city than elsewhere</w:t>
      </w:r>
      <w:r>
        <w:rPr>
          <w:rFonts w:cstheme="minorHAnsi"/>
        </w:rPr>
        <w:t>.&gt;</w:t>
      </w:r>
    </w:p>
    <w:p w14:paraId="28077D84" w14:textId="0E84C108" w:rsidR="008619E8" w:rsidRDefault="00D87EC7" w:rsidP="00F122D0">
      <w:pPr>
        <w:rPr>
          <w:rFonts w:cstheme="minorHAnsi"/>
        </w:rPr>
      </w:pPr>
      <w:r>
        <w:rPr>
          <w:rFonts w:cstheme="minorHAnsi"/>
        </w:rPr>
        <w:t xml:space="preserve">This story might be a mere footnote in the business columns were it not for </w:t>
      </w:r>
      <w:r w:rsidR="00F122D0">
        <w:rPr>
          <w:rFonts w:cstheme="minorHAnsi"/>
        </w:rPr>
        <w:t xml:space="preserve">the fact that </w:t>
      </w:r>
      <w:r w:rsidR="00662468">
        <w:rPr>
          <w:rFonts w:cstheme="minorHAnsi"/>
        </w:rPr>
        <w:t xml:space="preserve">it is almost a textbook example of how willful blindness </w:t>
      </w:r>
      <w:r w:rsidR="00F0044B">
        <w:rPr>
          <w:rFonts w:cstheme="minorHAnsi"/>
        </w:rPr>
        <w:t xml:space="preserve">(or worse) </w:t>
      </w:r>
      <w:r w:rsidR="00662468">
        <w:rPr>
          <w:rFonts w:cstheme="minorHAnsi"/>
        </w:rPr>
        <w:t xml:space="preserve">results in </w:t>
      </w:r>
      <w:r w:rsidR="008619E8">
        <w:rPr>
          <w:rFonts w:cstheme="minorHAnsi"/>
        </w:rPr>
        <w:t>what economists call unintended consequences.  In a nutshell,</w:t>
      </w:r>
      <w:r w:rsidR="00F0044B">
        <w:rPr>
          <w:rFonts w:cstheme="minorHAnsi"/>
        </w:rPr>
        <w:t xml:space="preserve"> both </w:t>
      </w:r>
      <w:r w:rsidR="008619E8">
        <w:rPr>
          <w:rFonts w:cstheme="minorHAnsi"/>
        </w:rPr>
        <w:t>the City of San Francisco and Walgreens</w:t>
      </w:r>
      <w:r w:rsidR="00D92DCB">
        <w:rPr>
          <w:rFonts w:cstheme="minorHAnsi"/>
        </w:rPr>
        <w:t xml:space="preserve"> hold viewpoints and </w:t>
      </w:r>
      <w:r w:rsidR="00F0044B">
        <w:rPr>
          <w:rFonts w:cstheme="minorHAnsi"/>
        </w:rPr>
        <w:t xml:space="preserve">enacted policies that, to the untrained eye, seem to be compassionate, but which ended up harming the same vulnerable people </w:t>
      </w:r>
      <w:r w:rsidR="00D92DCB">
        <w:rPr>
          <w:rFonts w:cstheme="minorHAnsi"/>
        </w:rPr>
        <w:t xml:space="preserve">which these parties claimed they want to </w:t>
      </w:r>
      <w:r w:rsidR="00F0044B">
        <w:rPr>
          <w:rFonts w:cstheme="minorHAnsi"/>
        </w:rPr>
        <w:t>help</w:t>
      </w:r>
      <w:r w:rsidR="008619E8">
        <w:rPr>
          <w:rFonts w:cstheme="minorHAnsi"/>
        </w:rPr>
        <w:t>.</w:t>
      </w:r>
    </w:p>
    <w:p w14:paraId="036B2E23" w14:textId="6A8A6336" w:rsidR="008619E8" w:rsidRDefault="008619E8" w:rsidP="00F122D0">
      <w:pPr>
        <w:rPr>
          <w:rFonts w:cstheme="minorHAnsi"/>
        </w:rPr>
      </w:pPr>
      <w:r>
        <w:rPr>
          <w:rFonts w:cstheme="minorHAnsi"/>
        </w:rPr>
        <w:t xml:space="preserve">Of course, the idea of unintended consequences is not a new one in economics circles.  </w:t>
      </w:r>
      <w:proofErr w:type="spellStart"/>
      <w:r>
        <w:rPr>
          <w:rFonts w:cstheme="minorHAnsi"/>
        </w:rPr>
        <w:t>EconLib</w:t>
      </w:r>
      <w:proofErr w:type="spellEnd"/>
      <w:r>
        <w:rPr>
          <w:rFonts w:cstheme="minorHAnsi"/>
        </w:rPr>
        <w:t xml:space="preserve"> has a nice </w:t>
      </w:r>
      <w:hyperlink r:id="rId8" w:history="1">
        <w:r w:rsidRPr="008619E8">
          <w:rPr>
            <w:rStyle w:val="Hyperlink"/>
            <w:rFonts w:cstheme="minorHAnsi"/>
          </w:rPr>
          <w:t>summary of this topic</w:t>
        </w:r>
      </w:hyperlink>
      <w:r>
        <w:rPr>
          <w:rFonts w:cstheme="minorHAnsi"/>
        </w:rPr>
        <w:t>, in which they point out that t</w:t>
      </w:r>
      <w:r w:rsidRPr="00F76D1E">
        <w:rPr>
          <w:rFonts w:cstheme="minorHAnsi"/>
        </w:rPr>
        <w:t xml:space="preserve">he </w:t>
      </w:r>
      <w:r w:rsidR="00F0044B">
        <w:rPr>
          <w:rFonts w:cstheme="minorHAnsi"/>
        </w:rPr>
        <w:t xml:space="preserve">idea </w:t>
      </w:r>
      <w:r w:rsidRPr="00F76D1E">
        <w:rPr>
          <w:rFonts w:cstheme="minorHAnsi"/>
        </w:rPr>
        <w:t xml:space="preserve">first </w:t>
      </w:r>
      <w:r w:rsidR="00F0044B">
        <w:rPr>
          <w:rFonts w:cstheme="minorHAnsi"/>
        </w:rPr>
        <w:t xml:space="preserve">appeared in </w:t>
      </w:r>
      <w:r w:rsidRPr="00F76D1E">
        <w:rPr>
          <w:rFonts w:cstheme="minorHAnsi"/>
        </w:rPr>
        <w:t>Adam Smith</w:t>
      </w:r>
      <w:r w:rsidR="00F0044B">
        <w:rPr>
          <w:rFonts w:cstheme="minorHAnsi"/>
        </w:rPr>
        <w:t xml:space="preserve">’s The Wealth of </w:t>
      </w:r>
      <w:r w:rsidRPr="00F76D1E">
        <w:rPr>
          <w:rFonts w:cstheme="minorHAnsi"/>
        </w:rPr>
        <w:t>Nations</w:t>
      </w:r>
      <w:r>
        <w:rPr>
          <w:rFonts w:cstheme="minorHAnsi"/>
        </w:rPr>
        <w:t xml:space="preserve">.  </w:t>
      </w:r>
      <w:r w:rsidRPr="00F76D1E">
        <w:rPr>
          <w:rFonts w:cstheme="minorHAnsi"/>
        </w:rPr>
        <w:t>Smith</w:t>
      </w:r>
      <w:r>
        <w:rPr>
          <w:rFonts w:cstheme="minorHAnsi"/>
        </w:rPr>
        <w:t xml:space="preserve">’s </w:t>
      </w:r>
      <w:r w:rsidRPr="00F76D1E">
        <w:rPr>
          <w:rFonts w:cstheme="minorHAnsi"/>
        </w:rPr>
        <w:t xml:space="preserve">Invisible Hand </w:t>
      </w:r>
      <w:r>
        <w:rPr>
          <w:rFonts w:cstheme="minorHAnsi"/>
        </w:rPr>
        <w:t xml:space="preserve">describes the positive unintended consequences whereby each individual, following his own </w:t>
      </w:r>
      <w:r w:rsidR="00F0044B">
        <w:rPr>
          <w:rFonts w:cstheme="minorHAnsi"/>
        </w:rPr>
        <w:t>self-interest</w:t>
      </w:r>
      <w:r>
        <w:rPr>
          <w:rFonts w:cstheme="minorHAnsi"/>
        </w:rPr>
        <w:t>, helps to build a healthy</w:t>
      </w:r>
      <w:r w:rsidR="00F0044B">
        <w:rPr>
          <w:rFonts w:cstheme="minorHAnsi"/>
        </w:rPr>
        <w:t xml:space="preserve">, thriving </w:t>
      </w:r>
      <w:r>
        <w:rPr>
          <w:rFonts w:cstheme="minorHAnsi"/>
        </w:rPr>
        <w:t xml:space="preserve">society.  In modern times, the </w:t>
      </w:r>
      <w:r w:rsidR="00F0044B">
        <w:rPr>
          <w:rFonts w:cstheme="minorHAnsi"/>
        </w:rPr>
        <w:t xml:space="preserve">phrase </w:t>
      </w:r>
      <w:r w:rsidR="00364A34">
        <w:rPr>
          <w:rFonts w:cstheme="minorHAnsi"/>
        </w:rPr>
        <w:t>‘</w:t>
      </w:r>
      <w:r w:rsidR="00F0044B">
        <w:rPr>
          <w:rFonts w:cstheme="minorHAnsi"/>
        </w:rPr>
        <w:t>unintended consequences</w:t>
      </w:r>
      <w:r w:rsidR="00364A34">
        <w:rPr>
          <w:rFonts w:cstheme="minorHAnsi"/>
        </w:rPr>
        <w:t>’</w:t>
      </w:r>
      <w:r w:rsidR="00F0044B">
        <w:rPr>
          <w:rFonts w:cstheme="minorHAnsi"/>
        </w:rPr>
        <w:t xml:space="preserve"> usually carries a negative c</w:t>
      </w:r>
      <w:r>
        <w:rPr>
          <w:rFonts w:cstheme="minorHAnsi"/>
        </w:rPr>
        <w:t>onnotation</w:t>
      </w:r>
      <w:r w:rsidR="00F0044B">
        <w:rPr>
          <w:rFonts w:cstheme="minorHAnsi"/>
        </w:rPr>
        <w:t xml:space="preserve"> and has come to mean all the bad things that result from some policy enacted by </w:t>
      </w:r>
      <w:r>
        <w:rPr>
          <w:rFonts w:cstheme="minorHAnsi"/>
        </w:rPr>
        <w:t>either blind</w:t>
      </w:r>
      <w:r w:rsidR="00496443">
        <w:rPr>
          <w:rFonts w:cstheme="minorHAnsi"/>
        </w:rPr>
        <w:t xml:space="preserve">, </w:t>
      </w:r>
      <w:r>
        <w:rPr>
          <w:rFonts w:cstheme="minorHAnsi"/>
        </w:rPr>
        <w:t>but well-meaning</w:t>
      </w:r>
      <w:r w:rsidR="00496443">
        <w:rPr>
          <w:rFonts w:cstheme="minorHAnsi"/>
        </w:rPr>
        <w:t>,</w:t>
      </w:r>
      <w:r>
        <w:rPr>
          <w:rFonts w:cstheme="minorHAnsi"/>
        </w:rPr>
        <w:t xml:space="preserve"> politicians or</w:t>
      </w:r>
      <w:r w:rsidR="00F0044B">
        <w:rPr>
          <w:rFonts w:cstheme="minorHAnsi"/>
        </w:rPr>
        <w:t xml:space="preserve"> by si</w:t>
      </w:r>
      <w:r>
        <w:rPr>
          <w:rFonts w:cstheme="minorHAnsi"/>
        </w:rPr>
        <w:t>nister opportunists who sell the willfully blind a bill of good</w:t>
      </w:r>
      <w:r w:rsidR="00F0044B">
        <w:rPr>
          <w:rFonts w:cstheme="minorHAnsi"/>
        </w:rPr>
        <w:t>s</w:t>
      </w:r>
      <w:r>
        <w:rPr>
          <w:rFonts w:cstheme="minorHAnsi"/>
        </w:rPr>
        <w:t xml:space="preserve">.  But, regardless of whether the </w:t>
      </w:r>
      <w:r w:rsidR="00364A34">
        <w:rPr>
          <w:rFonts w:cstheme="minorHAnsi"/>
        </w:rPr>
        <w:t>c</w:t>
      </w:r>
      <w:r>
        <w:rPr>
          <w:rFonts w:cstheme="minorHAnsi"/>
        </w:rPr>
        <w:t xml:space="preserve">onsequences are good or bad, </w:t>
      </w:r>
      <w:r w:rsidR="00F0044B">
        <w:rPr>
          <w:rFonts w:cstheme="minorHAnsi"/>
        </w:rPr>
        <w:t xml:space="preserve">all of us are </w:t>
      </w:r>
      <w:r w:rsidR="00EB5BE2">
        <w:rPr>
          <w:rFonts w:cstheme="minorHAnsi"/>
        </w:rPr>
        <w:t>obligated to make sure that they are at least intended;</w:t>
      </w:r>
      <w:r w:rsidR="00DD4074">
        <w:rPr>
          <w:rFonts w:cstheme="minorHAnsi"/>
        </w:rPr>
        <w:t xml:space="preserve"> </w:t>
      </w:r>
      <w:r>
        <w:rPr>
          <w:rFonts w:cstheme="minorHAnsi"/>
        </w:rPr>
        <w:t xml:space="preserve">a point-of-view most forcefully expounded by </w:t>
      </w:r>
      <w:r w:rsidRPr="00F76D1E">
        <w:rPr>
          <w:rFonts w:cstheme="minorHAnsi"/>
        </w:rPr>
        <w:t xml:space="preserve">Frederic </w:t>
      </w:r>
      <w:proofErr w:type="spellStart"/>
      <w:r>
        <w:rPr>
          <w:rFonts w:cstheme="minorHAnsi"/>
        </w:rPr>
        <w:t>Bastiat</w:t>
      </w:r>
      <w:proofErr w:type="spellEnd"/>
      <w:r>
        <w:rPr>
          <w:rFonts w:cstheme="minorHAnsi"/>
        </w:rPr>
        <w:t>.</w:t>
      </w:r>
    </w:p>
    <w:p w14:paraId="79B35D1E" w14:textId="19D4CAFF" w:rsidR="00D34587" w:rsidRDefault="00F0044B" w:rsidP="00F122D0">
      <w:pPr>
        <w:rPr>
          <w:rFonts w:cstheme="minorHAnsi"/>
        </w:rPr>
      </w:pPr>
      <w:r>
        <w:rPr>
          <w:rFonts w:cstheme="minorHAnsi"/>
        </w:rPr>
        <w:t>What is new is just how clueless the residents of the City by the Bay are in making good</w:t>
      </w:r>
      <w:r w:rsidR="0065053A">
        <w:rPr>
          <w:rFonts w:cstheme="minorHAnsi"/>
        </w:rPr>
        <w:t>, or rather bad,</w:t>
      </w:r>
      <w:r>
        <w:rPr>
          <w:rFonts w:cstheme="minorHAnsi"/>
        </w:rPr>
        <w:t xml:space="preserve"> on their</w:t>
      </w:r>
      <w:r w:rsidR="00D34587">
        <w:rPr>
          <w:rFonts w:cstheme="minorHAnsi"/>
        </w:rPr>
        <w:t xml:space="preserve"> compassion.  </w:t>
      </w:r>
    </w:p>
    <w:p w14:paraId="64BD4AE2" w14:textId="2BFFC052" w:rsidR="00D34587" w:rsidRDefault="00D34587" w:rsidP="00F122D0">
      <w:pPr>
        <w:rPr>
          <w:rFonts w:cstheme="minorHAnsi"/>
        </w:rPr>
      </w:pPr>
      <w:r>
        <w:rPr>
          <w:rFonts w:cstheme="minorHAnsi"/>
        </w:rPr>
        <w:t xml:space="preserve">Let’s start with the muddle-headed thinking of the city government.  </w:t>
      </w:r>
      <w:r w:rsidR="0065053A">
        <w:rPr>
          <w:rFonts w:cstheme="minorHAnsi"/>
        </w:rPr>
        <w:t xml:space="preserve">In </w:t>
      </w:r>
      <w:r w:rsidRPr="00F76D1E">
        <w:rPr>
          <w:rFonts w:cstheme="minorHAnsi"/>
        </w:rPr>
        <w:t>April 2018</w:t>
      </w:r>
      <w:r w:rsidR="00BD5B29">
        <w:rPr>
          <w:rFonts w:cstheme="minorHAnsi"/>
        </w:rPr>
        <w:t>,</w:t>
      </w:r>
      <w:r w:rsidRPr="00F76D1E">
        <w:rPr>
          <w:rFonts w:cstheme="minorHAnsi"/>
        </w:rPr>
        <w:t xml:space="preserve"> the San Francisco </w:t>
      </w:r>
      <w:r w:rsidR="00F6164A">
        <w:rPr>
          <w:rFonts w:cstheme="minorHAnsi"/>
        </w:rPr>
        <w:t>legislature</w:t>
      </w:r>
      <w:r>
        <w:rPr>
          <w:rFonts w:cstheme="minorHAnsi"/>
        </w:rPr>
        <w:t>,</w:t>
      </w:r>
      <w:r w:rsidRPr="00F76D1E">
        <w:rPr>
          <w:rFonts w:cstheme="minorHAnsi"/>
        </w:rPr>
        <w:t xml:space="preserve"> in all its wisdom</w:t>
      </w:r>
      <w:r>
        <w:rPr>
          <w:rFonts w:cstheme="minorHAnsi"/>
        </w:rPr>
        <w:t>,</w:t>
      </w:r>
      <w:r w:rsidRPr="00F76D1E">
        <w:rPr>
          <w:rFonts w:cstheme="minorHAnsi"/>
        </w:rPr>
        <w:t xml:space="preserve"> </w:t>
      </w:r>
      <w:r>
        <w:rPr>
          <w:rFonts w:cstheme="minorHAnsi"/>
        </w:rPr>
        <w:t xml:space="preserve">deemed shoplifting </w:t>
      </w:r>
      <w:r w:rsidR="00BD5B29">
        <w:rPr>
          <w:rFonts w:cstheme="minorHAnsi"/>
        </w:rPr>
        <w:t>goods value</w:t>
      </w:r>
      <w:r w:rsidR="00F6164A">
        <w:rPr>
          <w:rFonts w:cstheme="minorHAnsi"/>
        </w:rPr>
        <w:t>d</w:t>
      </w:r>
      <w:r w:rsidR="00BD5B29">
        <w:rPr>
          <w:rFonts w:cstheme="minorHAnsi"/>
        </w:rPr>
        <w:t xml:space="preserve"> at </w:t>
      </w:r>
      <w:r w:rsidRPr="00F76D1E">
        <w:rPr>
          <w:rFonts w:cstheme="minorHAnsi"/>
        </w:rPr>
        <w:t xml:space="preserve">less than $950 </w:t>
      </w:r>
      <w:r>
        <w:rPr>
          <w:rFonts w:cstheme="minorHAnsi"/>
        </w:rPr>
        <w:t xml:space="preserve">a </w:t>
      </w:r>
      <w:r>
        <w:rPr>
          <w:rFonts w:cstheme="minorHAnsi"/>
        </w:rPr>
        <w:t>misdemean</w:t>
      </w:r>
      <w:r>
        <w:rPr>
          <w:rFonts w:cstheme="minorHAnsi"/>
        </w:rPr>
        <w:t>or</w:t>
      </w:r>
      <w:r w:rsidR="00BD5B29">
        <w:rPr>
          <w:rFonts w:cstheme="minorHAnsi"/>
        </w:rPr>
        <w:t xml:space="preserve">, thereby removing a strong disincentive to theft.  </w:t>
      </w:r>
      <w:r w:rsidR="00F6164A">
        <w:rPr>
          <w:rFonts w:cstheme="minorHAnsi"/>
        </w:rPr>
        <w:t>S</w:t>
      </w:r>
      <w:r w:rsidR="00BD5B29">
        <w:rPr>
          <w:rFonts w:cstheme="minorHAnsi"/>
        </w:rPr>
        <w:t>ome in city government view shoplifting as a petty crime not worth enforcing but as anyone familiar with the concept of the broken window syndrome</w:t>
      </w:r>
      <w:r w:rsidR="00BD5B29">
        <w:rPr>
          <w:rFonts w:cstheme="minorHAnsi"/>
        </w:rPr>
        <w:t xml:space="preserve"> knows</w:t>
      </w:r>
      <w:r w:rsidR="00BD5B29">
        <w:rPr>
          <w:rFonts w:cstheme="minorHAnsi"/>
        </w:rPr>
        <w:t>, smaller crimes beget bigger ones</w:t>
      </w:r>
      <w:r w:rsidR="00F6164A">
        <w:rPr>
          <w:rFonts w:cstheme="minorHAnsi"/>
        </w:rPr>
        <w:t xml:space="preserve"> and a failure to enforce laws invites lawlessness</w:t>
      </w:r>
      <w:r w:rsidR="00BD5B29">
        <w:rPr>
          <w:rFonts w:cstheme="minorHAnsi"/>
        </w:rPr>
        <w:t>.</w:t>
      </w:r>
      <w:r w:rsidR="00BD5B29">
        <w:rPr>
          <w:rFonts w:cstheme="minorHAnsi"/>
        </w:rPr>
        <w:t xml:space="preserve">  </w:t>
      </w:r>
      <w:r>
        <w:rPr>
          <w:rFonts w:cstheme="minorHAnsi"/>
        </w:rPr>
        <w:t>In addition, the more recent, widespread antipathy towards the police has emboldened the criminal element</w:t>
      </w:r>
      <w:r w:rsidR="00BD5B29">
        <w:rPr>
          <w:rFonts w:cstheme="minorHAnsi"/>
        </w:rPr>
        <w:t xml:space="preserve"> across the country</w:t>
      </w:r>
      <w:r w:rsidR="0065053A">
        <w:rPr>
          <w:rFonts w:cstheme="minorHAnsi"/>
        </w:rPr>
        <w:t xml:space="preserve">.  </w:t>
      </w:r>
      <w:r w:rsidR="00F6164A">
        <w:rPr>
          <w:rFonts w:cstheme="minorHAnsi"/>
        </w:rPr>
        <w:t>No doubt, ot</w:t>
      </w:r>
      <w:r w:rsidR="0065053A">
        <w:rPr>
          <w:rFonts w:cstheme="minorHAnsi"/>
        </w:rPr>
        <w:t xml:space="preserve">her members </w:t>
      </w:r>
      <w:r w:rsidR="00F6164A">
        <w:rPr>
          <w:rFonts w:cstheme="minorHAnsi"/>
        </w:rPr>
        <w:t xml:space="preserve">of the government </w:t>
      </w:r>
      <w:r w:rsidR="0065053A">
        <w:rPr>
          <w:rFonts w:cstheme="minorHAnsi"/>
        </w:rPr>
        <w:t xml:space="preserve">likely believe that they are showing </w:t>
      </w:r>
      <w:r w:rsidR="0065053A">
        <w:rPr>
          <w:rFonts w:cstheme="minorHAnsi"/>
        </w:rPr>
        <w:lastRenderedPageBreak/>
        <w:t>understanding and compassion towards the marginalized (a la Cynthia Nixon’s recent comments)</w:t>
      </w:r>
      <w:r w:rsidR="00957D3A">
        <w:rPr>
          <w:rFonts w:cstheme="minorHAnsi"/>
        </w:rPr>
        <w:t xml:space="preserve"> or they are shamelessly virtue signaling because they live in areas unlikely to be impacted by their decisions.  But</w:t>
      </w:r>
      <w:r w:rsidR="0065053A">
        <w:rPr>
          <w:rFonts w:cstheme="minorHAnsi"/>
        </w:rPr>
        <w:t xml:space="preserve">, as will be demonstrated below, all that this point-of-view does is harm the most vulnerable.  Regardless of the interplay between </w:t>
      </w:r>
      <w:r w:rsidR="00957D3A">
        <w:rPr>
          <w:rFonts w:cstheme="minorHAnsi"/>
        </w:rPr>
        <w:t xml:space="preserve">all </w:t>
      </w:r>
      <w:r w:rsidR="0065053A">
        <w:rPr>
          <w:rFonts w:cstheme="minorHAnsi"/>
        </w:rPr>
        <w:t xml:space="preserve">these </w:t>
      </w:r>
      <w:r w:rsidR="00957D3A">
        <w:rPr>
          <w:rFonts w:cstheme="minorHAnsi"/>
        </w:rPr>
        <w:t>motives</w:t>
      </w:r>
      <w:r w:rsidR="0065053A">
        <w:rPr>
          <w:rFonts w:cstheme="minorHAnsi"/>
        </w:rPr>
        <w:t>, t</w:t>
      </w:r>
      <w:r w:rsidR="0065053A">
        <w:rPr>
          <w:rFonts w:cstheme="minorHAnsi"/>
        </w:rPr>
        <w:t xml:space="preserve">he result is a theft rate </w:t>
      </w:r>
      <w:r w:rsidR="0065053A">
        <w:rPr>
          <w:rFonts w:cstheme="minorHAnsi"/>
        </w:rPr>
        <w:t xml:space="preserve">in Walgreens </w:t>
      </w:r>
      <w:r w:rsidR="0065053A">
        <w:rPr>
          <w:rFonts w:cstheme="minorHAnsi"/>
        </w:rPr>
        <w:t xml:space="preserve">four times higher than </w:t>
      </w:r>
      <w:r w:rsidR="0065053A">
        <w:rPr>
          <w:rFonts w:cstheme="minorHAnsi"/>
        </w:rPr>
        <w:t xml:space="preserve">stores in the </w:t>
      </w:r>
      <w:r w:rsidR="0065053A">
        <w:rPr>
          <w:rFonts w:cstheme="minorHAnsi"/>
        </w:rPr>
        <w:t xml:space="preserve">rest of the country.  </w:t>
      </w:r>
    </w:p>
    <w:p w14:paraId="5088FC4D" w14:textId="6C22C1AA" w:rsidR="00D34587" w:rsidRDefault="00D34587" w:rsidP="00F122D0">
      <w:pPr>
        <w:rPr>
          <w:rFonts w:cstheme="minorHAnsi"/>
        </w:rPr>
      </w:pPr>
      <w:r>
        <w:rPr>
          <w:rFonts w:cstheme="minorHAnsi"/>
        </w:rPr>
        <w:t xml:space="preserve">Walgreens is not entirely blameless in this as well.  </w:t>
      </w:r>
      <w:r w:rsidRPr="00F76D1E">
        <w:rPr>
          <w:rFonts w:cstheme="minorHAnsi"/>
        </w:rPr>
        <w:t xml:space="preserve">No doubt due to </w:t>
      </w:r>
      <w:r>
        <w:rPr>
          <w:rFonts w:cstheme="minorHAnsi"/>
        </w:rPr>
        <w:t xml:space="preserve">both </w:t>
      </w:r>
      <w:r w:rsidRPr="00F76D1E">
        <w:rPr>
          <w:rFonts w:cstheme="minorHAnsi"/>
        </w:rPr>
        <w:t xml:space="preserve">political reasons </w:t>
      </w:r>
      <w:r>
        <w:rPr>
          <w:rFonts w:cstheme="minorHAnsi"/>
        </w:rPr>
        <w:t xml:space="preserve">and matters of </w:t>
      </w:r>
      <w:r w:rsidRPr="00F76D1E">
        <w:rPr>
          <w:rFonts w:cstheme="minorHAnsi"/>
        </w:rPr>
        <w:t>liability</w:t>
      </w:r>
      <w:r>
        <w:rPr>
          <w:rFonts w:cstheme="minorHAnsi"/>
        </w:rPr>
        <w:t xml:space="preserve">, the pharmacy chain has taken a </w:t>
      </w:r>
      <w:r w:rsidRPr="00F76D1E">
        <w:rPr>
          <w:rFonts w:cstheme="minorHAnsi"/>
        </w:rPr>
        <w:t xml:space="preserve">non-confrontational approach </w:t>
      </w:r>
      <w:r>
        <w:rPr>
          <w:rFonts w:cstheme="minorHAnsi"/>
        </w:rPr>
        <w:t xml:space="preserve">to shoplifting in its stores.  </w:t>
      </w:r>
      <w:r w:rsidRPr="00F76D1E">
        <w:rPr>
          <w:rFonts w:cstheme="minorHAnsi"/>
        </w:rPr>
        <w:t xml:space="preserve">According to </w:t>
      </w:r>
      <w:r w:rsidR="0065053A">
        <w:rPr>
          <w:rFonts w:cstheme="minorHAnsi"/>
        </w:rPr>
        <w:t>a</w:t>
      </w:r>
      <w:r w:rsidRPr="00F76D1E">
        <w:rPr>
          <w:rFonts w:cstheme="minorHAnsi"/>
        </w:rPr>
        <w:t xml:space="preserve">nonymous reports from employees on </w:t>
      </w:r>
      <w:r w:rsidR="0065053A">
        <w:rPr>
          <w:rFonts w:cstheme="minorHAnsi"/>
        </w:rPr>
        <w:t>r</w:t>
      </w:r>
      <w:r w:rsidRPr="00F76D1E">
        <w:rPr>
          <w:rFonts w:cstheme="minorHAnsi"/>
        </w:rPr>
        <w:t>eddit, Walgreens</w:t>
      </w:r>
      <w:r w:rsidR="0065053A">
        <w:rPr>
          <w:rFonts w:cstheme="minorHAnsi"/>
        </w:rPr>
        <w:t xml:space="preserve"> instructs its staff</w:t>
      </w:r>
      <w:r w:rsidRPr="00F76D1E">
        <w:rPr>
          <w:rFonts w:cstheme="minorHAnsi"/>
        </w:rPr>
        <w:t xml:space="preserve"> to do nothing </w:t>
      </w:r>
      <w:r w:rsidR="0065053A">
        <w:rPr>
          <w:rFonts w:cstheme="minorHAnsi"/>
        </w:rPr>
        <w:t>to stop a sh</w:t>
      </w:r>
      <w:r w:rsidRPr="00F76D1E">
        <w:rPr>
          <w:rFonts w:cstheme="minorHAnsi"/>
        </w:rPr>
        <w:t xml:space="preserve">oplifting </w:t>
      </w:r>
      <w:r>
        <w:rPr>
          <w:rFonts w:cstheme="minorHAnsi"/>
        </w:rPr>
        <w:t>incident</w:t>
      </w:r>
      <w:r w:rsidRPr="00F76D1E">
        <w:rPr>
          <w:rFonts w:cstheme="minorHAnsi"/>
        </w:rPr>
        <w:t xml:space="preserve"> </w:t>
      </w:r>
      <w:r>
        <w:rPr>
          <w:rFonts w:cstheme="minorHAnsi"/>
        </w:rPr>
        <w:t xml:space="preserve">but to </w:t>
      </w:r>
      <w:r w:rsidRPr="00F76D1E">
        <w:rPr>
          <w:rFonts w:cstheme="minorHAnsi"/>
        </w:rPr>
        <w:t xml:space="preserve">simply report </w:t>
      </w:r>
      <w:r>
        <w:rPr>
          <w:rFonts w:cstheme="minorHAnsi"/>
        </w:rPr>
        <w:t xml:space="preserve">it </w:t>
      </w:r>
      <w:r w:rsidRPr="00F76D1E">
        <w:rPr>
          <w:rFonts w:cstheme="minorHAnsi"/>
        </w:rPr>
        <w:t xml:space="preserve">after the perpetrator has left the building. Once the cops </w:t>
      </w:r>
      <w:r>
        <w:rPr>
          <w:rFonts w:cstheme="minorHAnsi"/>
        </w:rPr>
        <w:t>arrive there is really very little that they c</w:t>
      </w:r>
      <w:r w:rsidR="0065053A">
        <w:rPr>
          <w:rFonts w:cstheme="minorHAnsi"/>
        </w:rPr>
        <w:t xml:space="preserve">an </w:t>
      </w:r>
      <w:r>
        <w:rPr>
          <w:rFonts w:cstheme="minorHAnsi"/>
        </w:rPr>
        <w:t xml:space="preserve">do, </w:t>
      </w:r>
      <w:r w:rsidR="0065053A">
        <w:rPr>
          <w:rFonts w:cstheme="minorHAnsi"/>
        </w:rPr>
        <w:t xml:space="preserve">even if the courts </w:t>
      </w:r>
      <w:r w:rsidR="00046669">
        <w:rPr>
          <w:rFonts w:cstheme="minorHAnsi"/>
        </w:rPr>
        <w:t xml:space="preserve">would have been </w:t>
      </w:r>
      <w:r w:rsidR="0065053A">
        <w:rPr>
          <w:rFonts w:cstheme="minorHAnsi"/>
        </w:rPr>
        <w:t>zealously prosecuted the offenders</w:t>
      </w:r>
      <w:r w:rsidR="00046669">
        <w:rPr>
          <w:rFonts w:cstheme="minorHAnsi"/>
        </w:rPr>
        <w:t>.</w:t>
      </w:r>
    </w:p>
    <w:p w14:paraId="6A0A68A9" w14:textId="1B30F53A" w:rsidR="00E354D6" w:rsidRDefault="0065053A" w:rsidP="00F122D0">
      <w:pPr>
        <w:rPr>
          <w:rFonts w:cstheme="minorHAnsi"/>
        </w:rPr>
      </w:pPr>
      <w:r>
        <w:rPr>
          <w:rFonts w:cstheme="minorHAnsi"/>
        </w:rPr>
        <w:t xml:space="preserve">Finally, some of the most vocal residents of these very neighborhoods also don’t get it.  </w:t>
      </w:r>
      <w:r w:rsidR="008C5858">
        <w:rPr>
          <w:rFonts w:cstheme="minorHAnsi"/>
        </w:rPr>
        <w:t xml:space="preserve">The Mission Local ran an article entitled </w:t>
      </w:r>
      <w:hyperlink r:id="rId9" w:history="1">
        <w:r w:rsidR="008C5858" w:rsidRPr="008C5858">
          <w:rPr>
            <w:rStyle w:val="Hyperlink"/>
            <w:rFonts w:cstheme="minorHAnsi"/>
            <w:i/>
            <w:iCs/>
          </w:rPr>
          <w:t>'Shame on Walgreens,' neighbors petition store p</w:t>
        </w:r>
        <w:r w:rsidR="008C5858" w:rsidRPr="008C5858">
          <w:rPr>
            <w:rStyle w:val="Hyperlink"/>
            <w:rFonts w:cstheme="minorHAnsi"/>
            <w:i/>
            <w:iCs/>
          </w:rPr>
          <w:t>l</w:t>
        </w:r>
        <w:r w:rsidR="008C5858" w:rsidRPr="008C5858">
          <w:rPr>
            <w:rStyle w:val="Hyperlink"/>
            <w:rFonts w:cstheme="minorHAnsi"/>
            <w:i/>
            <w:iCs/>
          </w:rPr>
          <w:t>agued by shoplifting not to close</w:t>
        </w:r>
      </w:hyperlink>
      <w:r w:rsidR="00E354D6">
        <w:rPr>
          <w:rFonts w:cstheme="minorHAnsi"/>
        </w:rPr>
        <w:t xml:space="preserve">.  The article cites the petition as describing one Walgreens in particular as a </w:t>
      </w:r>
    </w:p>
    <w:p w14:paraId="6BEFA359" w14:textId="55890F58" w:rsidR="00E354D6" w:rsidRDefault="00E354D6" w:rsidP="00F122D0">
      <w:pPr>
        <w:rPr>
          <w:rFonts w:cstheme="minorHAnsi"/>
        </w:rPr>
      </w:pPr>
      <w:r>
        <w:rPr>
          <w:rFonts w:cstheme="minorHAnsi"/>
        </w:rPr>
        <w:t>&lt;…</w:t>
      </w:r>
      <w:r w:rsidRPr="00E354D6">
        <w:rPr>
          <w:rFonts w:cstheme="minorHAnsi"/>
        </w:rPr>
        <w:t>lifeline for many seniors, people with disabilities, and low-income residents who cannot go further out to other stores to get what they need. The other Walgreens that is 3 blocks away is not handicapped accessible and cannot accommodate people with disabilities</w:t>
      </w:r>
      <w:r>
        <w:rPr>
          <w:rFonts w:cstheme="minorHAnsi"/>
        </w:rPr>
        <w:t xml:space="preserve">.  </w:t>
      </w:r>
      <w:r w:rsidRPr="00E354D6">
        <w:rPr>
          <w:rFonts w:cstheme="minorHAnsi"/>
        </w:rPr>
        <w:t>Walgreens Corp. has an annual revenue of around $139.5 billion</w:t>
      </w:r>
      <w:r>
        <w:rPr>
          <w:rFonts w:cstheme="minorHAnsi"/>
        </w:rPr>
        <w:t xml:space="preserve">.  </w:t>
      </w:r>
      <w:r w:rsidRPr="00E354D6">
        <w:rPr>
          <w:rFonts w:cstheme="minorHAnsi"/>
        </w:rPr>
        <w:t>We think they can afford to keep needed stores like this open.</w:t>
      </w:r>
      <w:r>
        <w:rPr>
          <w:rFonts w:cstheme="minorHAnsi"/>
        </w:rPr>
        <w:t>&gt;</w:t>
      </w:r>
    </w:p>
    <w:p w14:paraId="2B1FD5D6" w14:textId="79D77BD5" w:rsidR="0099579C" w:rsidRDefault="00E354D6" w:rsidP="00F122D0">
      <w:pPr>
        <w:rPr>
          <w:rFonts w:cstheme="minorHAnsi"/>
        </w:rPr>
      </w:pPr>
      <w:r>
        <w:rPr>
          <w:rFonts w:cstheme="minorHAnsi"/>
        </w:rPr>
        <w:t xml:space="preserve">The same article goes on to </w:t>
      </w:r>
      <w:r w:rsidR="008C5858">
        <w:rPr>
          <w:rFonts w:cstheme="minorHAnsi"/>
        </w:rPr>
        <w:t xml:space="preserve">quote the poster boy of willful blindness, a </w:t>
      </w:r>
      <w:r w:rsidR="00F122D0" w:rsidRPr="00F76D1E">
        <w:rPr>
          <w:rFonts w:cstheme="minorHAnsi"/>
        </w:rPr>
        <w:t xml:space="preserve">jackass by the name of </w:t>
      </w:r>
      <w:r w:rsidR="0099579C">
        <w:rPr>
          <w:rFonts w:cstheme="minorHAnsi"/>
        </w:rPr>
        <w:t xml:space="preserve">Curtis </w:t>
      </w:r>
      <w:r w:rsidR="00F122D0" w:rsidRPr="00F76D1E">
        <w:rPr>
          <w:rFonts w:cstheme="minorHAnsi"/>
        </w:rPr>
        <w:t xml:space="preserve">Bradford </w:t>
      </w:r>
      <w:r w:rsidR="0099579C">
        <w:rPr>
          <w:rFonts w:cstheme="minorHAnsi"/>
        </w:rPr>
        <w:t xml:space="preserve">as saying </w:t>
      </w:r>
    </w:p>
    <w:p w14:paraId="2579417B" w14:textId="77777777" w:rsidR="00E354D6" w:rsidRDefault="0099579C" w:rsidP="00F122D0">
      <w:pPr>
        <w:rPr>
          <w:rFonts w:cstheme="minorHAnsi"/>
          <w:color w:val="111111"/>
          <w:shd w:val="clear" w:color="auto" w:fill="FFFFFF"/>
        </w:rPr>
      </w:pPr>
      <w:r>
        <w:rPr>
          <w:rFonts w:cstheme="minorHAnsi"/>
          <w:color w:val="111111"/>
          <w:shd w:val="clear" w:color="auto" w:fill="FFFFFF"/>
        </w:rPr>
        <w:t>&lt;</w:t>
      </w:r>
      <w:r w:rsidRPr="00F76D1E">
        <w:rPr>
          <w:rFonts w:cstheme="minorHAnsi"/>
          <w:color w:val="111111"/>
          <w:shd w:val="clear" w:color="auto" w:fill="FFFFFF"/>
        </w:rPr>
        <w:t>In the middle of a pandemic and crisis, we cannot allow profit driven greedy Corporations to further traumatize and abandon their responsibility to the community. People over Profits! Especially during the worst crisis we’ve faced in a generation. Shame on Walgreens</w:t>
      </w:r>
      <w:r>
        <w:rPr>
          <w:rFonts w:cstheme="minorHAnsi"/>
          <w:color w:val="111111"/>
          <w:shd w:val="clear" w:color="auto" w:fill="FFFFFF"/>
        </w:rPr>
        <w:t>[!]&gt;</w:t>
      </w:r>
    </w:p>
    <w:p w14:paraId="366C183B" w14:textId="5F046969" w:rsidR="00046669" w:rsidRPr="00E354D6" w:rsidRDefault="00E354D6" w:rsidP="00F122D0">
      <w:pPr>
        <w:rPr>
          <w:rFonts w:cstheme="minorHAnsi"/>
          <w:color w:val="111111"/>
          <w:shd w:val="clear" w:color="auto" w:fill="FFFFFF"/>
        </w:rPr>
      </w:pPr>
      <w:r>
        <w:rPr>
          <w:rFonts w:cstheme="minorHAnsi"/>
          <w:color w:val="111111"/>
          <w:shd w:val="clear" w:color="auto" w:fill="FFFFFF"/>
        </w:rPr>
        <w:t xml:space="preserve">To these residents </w:t>
      </w:r>
      <w:r w:rsidR="00E00678">
        <w:rPr>
          <w:rFonts w:cstheme="minorHAnsi"/>
          <w:color w:val="111111"/>
          <w:shd w:val="clear" w:color="auto" w:fill="FFFFFF"/>
        </w:rPr>
        <w:t>Walgreens should just hang in there and take it since they have deep pockets; t</w:t>
      </w:r>
      <w:r>
        <w:rPr>
          <w:rFonts w:cstheme="minorHAnsi"/>
          <w:color w:val="111111"/>
          <w:shd w:val="clear" w:color="auto" w:fill="FFFFFF"/>
        </w:rPr>
        <w:t xml:space="preserve">he greater good is taking care of the </w:t>
      </w:r>
      <w:r w:rsidR="00046669">
        <w:rPr>
          <w:rFonts w:cstheme="minorHAnsi"/>
        </w:rPr>
        <w:t xml:space="preserve">vulnerable and </w:t>
      </w:r>
      <w:r w:rsidR="00F122D0" w:rsidRPr="00F76D1E">
        <w:rPr>
          <w:rFonts w:cstheme="minorHAnsi"/>
        </w:rPr>
        <w:t>the elderly in the Mission District.</w:t>
      </w:r>
      <w:r>
        <w:rPr>
          <w:rFonts w:cstheme="minorHAnsi"/>
        </w:rPr>
        <w:t xml:space="preserve">  </w:t>
      </w:r>
      <w:r w:rsidR="00E00678">
        <w:rPr>
          <w:rFonts w:cstheme="minorHAnsi"/>
        </w:rPr>
        <w:t xml:space="preserve">Not once did the article cite a resident who organized a neighborhood watch to thwart shoplifting or member of the community who setup ‘pony </w:t>
      </w:r>
      <w:proofErr w:type="spellStart"/>
      <w:r w:rsidR="00E00678">
        <w:rPr>
          <w:rFonts w:cstheme="minorHAnsi"/>
        </w:rPr>
        <w:t>express’</w:t>
      </w:r>
      <w:proofErr w:type="spellEnd"/>
      <w:r w:rsidR="00E00678">
        <w:rPr>
          <w:rFonts w:cstheme="minorHAnsi"/>
        </w:rPr>
        <w:t xml:space="preserve"> with runners who would go the 3 blocks mentioned and retrieve those lifeline goods.   </w:t>
      </w:r>
    </w:p>
    <w:p w14:paraId="0A53F192" w14:textId="3EF2269C" w:rsidR="00AA1889" w:rsidRPr="00F76D1E" w:rsidRDefault="00046669" w:rsidP="00F76D1E">
      <w:pPr>
        <w:rPr>
          <w:rFonts w:cstheme="minorHAnsi"/>
        </w:rPr>
      </w:pPr>
      <w:r>
        <w:rPr>
          <w:rFonts w:cstheme="minorHAnsi"/>
        </w:rPr>
        <w:t>To recap</w:t>
      </w:r>
      <w:r w:rsidR="00E354D6">
        <w:rPr>
          <w:rFonts w:cstheme="minorHAnsi"/>
        </w:rPr>
        <w:t xml:space="preserve">:  </w:t>
      </w:r>
      <w:r>
        <w:rPr>
          <w:rFonts w:cstheme="minorHAnsi"/>
        </w:rPr>
        <w:t>we have an envious and apathetic public</w:t>
      </w:r>
      <w:r w:rsidR="00E354D6">
        <w:rPr>
          <w:rFonts w:cstheme="minorHAnsi"/>
        </w:rPr>
        <w:t xml:space="preserve"> who</w:t>
      </w:r>
      <w:r w:rsidR="00E00678">
        <w:rPr>
          <w:rFonts w:cstheme="minorHAnsi"/>
        </w:rPr>
        <w:t>, in adding one part free rider problem</w:t>
      </w:r>
      <w:r w:rsidR="00364A34">
        <w:rPr>
          <w:rFonts w:cstheme="minorHAnsi"/>
        </w:rPr>
        <w:t xml:space="preserve"> and</w:t>
      </w:r>
      <w:r w:rsidR="00E00678">
        <w:rPr>
          <w:rFonts w:cstheme="minorHAnsi"/>
        </w:rPr>
        <w:t xml:space="preserve"> one part moral hazard to their witches brew, creates a potion that allows them to </w:t>
      </w:r>
      <w:r w:rsidR="00364A34">
        <w:rPr>
          <w:rFonts w:cstheme="minorHAnsi"/>
        </w:rPr>
        <w:t xml:space="preserve">blindly and </w:t>
      </w:r>
      <w:r w:rsidR="00E00678">
        <w:rPr>
          <w:rFonts w:cstheme="minorHAnsi"/>
        </w:rPr>
        <w:t>willfully ignore that Walgreens has rights and that it exists to be in business; we have a pathetic and timid business</w:t>
      </w:r>
      <w:r w:rsidR="00364A34">
        <w:rPr>
          <w:rFonts w:cstheme="minorHAnsi"/>
        </w:rPr>
        <w:t xml:space="preserve"> in Walgreens, who, in trying to avoid direct confrontation, has blindly and willfully ignored their obligations to employees and stock holders; and we have group of </w:t>
      </w:r>
      <w:r w:rsidR="00894F94">
        <w:rPr>
          <w:rFonts w:cstheme="minorHAnsi"/>
        </w:rPr>
        <w:t>demagogues</w:t>
      </w:r>
      <w:r w:rsidR="00364A34">
        <w:rPr>
          <w:rFonts w:cstheme="minorHAnsi"/>
        </w:rPr>
        <w:t xml:space="preserve"> and opportunists who, in trying to capture the politically correct high ground, has blindly and willfully refused to mete out justice.  And who suffers from all this willful blindness</w:t>
      </w:r>
      <w:r w:rsidR="00894F94">
        <w:rPr>
          <w:rFonts w:cstheme="minorHAnsi"/>
        </w:rPr>
        <w:t xml:space="preserve"> and unintended consequences</w:t>
      </w:r>
      <w:r w:rsidR="00364A34">
        <w:rPr>
          <w:rFonts w:cstheme="minorHAnsi"/>
        </w:rPr>
        <w:t>?  The very people each of those aforementioned groups no doubt claims to protect.</w:t>
      </w:r>
      <w:r w:rsidR="00894F94">
        <w:rPr>
          <w:rFonts w:cstheme="minorHAnsi"/>
        </w:rPr>
        <w:t xml:space="preserve">  If it weren’t so sad it would be downright funny.  </w:t>
      </w:r>
    </w:p>
    <w:sectPr w:rsidR="00AA1889" w:rsidRPr="00F7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D0777"/>
    <w:multiLevelType w:val="hybridMultilevel"/>
    <w:tmpl w:val="4392B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D5443"/>
    <w:multiLevelType w:val="hybridMultilevel"/>
    <w:tmpl w:val="C23E6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89"/>
    <w:rsid w:val="00022FBA"/>
    <w:rsid w:val="00046669"/>
    <w:rsid w:val="00074266"/>
    <w:rsid w:val="000926A1"/>
    <w:rsid w:val="000A1E43"/>
    <w:rsid w:val="000D3970"/>
    <w:rsid w:val="000E7481"/>
    <w:rsid w:val="0010758E"/>
    <w:rsid w:val="0011605D"/>
    <w:rsid w:val="00135E26"/>
    <w:rsid w:val="001454B6"/>
    <w:rsid w:val="001555AF"/>
    <w:rsid w:val="001E3C5A"/>
    <w:rsid w:val="00240B9F"/>
    <w:rsid w:val="00243128"/>
    <w:rsid w:val="002B0F5F"/>
    <w:rsid w:val="002B6794"/>
    <w:rsid w:val="002C3BAE"/>
    <w:rsid w:val="00324232"/>
    <w:rsid w:val="003456A4"/>
    <w:rsid w:val="00364A34"/>
    <w:rsid w:val="003951C8"/>
    <w:rsid w:val="00395F04"/>
    <w:rsid w:val="00435AB8"/>
    <w:rsid w:val="00493867"/>
    <w:rsid w:val="00496443"/>
    <w:rsid w:val="004F4849"/>
    <w:rsid w:val="00535716"/>
    <w:rsid w:val="00611DC7"/>
    <w:rsid w:val="00637861"/>
    <w:rsid w:val="0065053A"/>
    <w:rsid w:val="006531AF"/>
    <w:rsid w:val="00662468"/>
    <w:rsid w:val="006A3C29"/>
    <w:rsid w:val="00746375"/>
    <w:rsid w:val="00765B7A"/>
    <w:rsid w:val="007A0516"/>
    <w:rsid w:val="007C2C00"/>
    <w:rsid w:val="007C72D2"/>
    <w:rsid w:val="007D3865"/>
    <w:rsid w:val="008619E8"/>
    <w:rsid w:val="0087282C"/>
    <w:rsid w:val="00894F94"/>
    <w:rsid w:val="008C0144"/>
    <w:rsid w:val="008C5858"/>
    <w:rsid w:val="00903723"/>
    <w:rsid w:val="00942CCB"/>
    <w:rsid w:val="00957D3A"/>
    <w:rsid w:val="0099579C"/>
    <w:rsid w:val="00A6462A"/>
    <w:rsid w:val="00A66646"/>
    <w:rsid w:val="00AA1889"/>
    <w:rsid w:val="00BD5B29"/>
    <w:rsid w:val="00BD7D9F"/>
    <w:rsid w:val="00BF7FDA"/>
    <w:rsid w:val="00C10874"/>
    <w:rsid w:val="00C650E6"/>
    <w:rsid w:val="00D0678A"/>
    <w:rsid w:val="00D34587"/>
    <w:rsid w:val="00D60552"/>
    <w:rsid w:val="00D87EC7"/>
    <w:rsid w:val="00D92DCB"/>
    <w:rsid w:val="00DD4074"/>
    <w:rsid w:val="00E00678"/>
    <w:rsid w:val="00E312BE"/>
    <w:rsid w:val="00E354D6"/>
    <w:rsid w:val="00EB5BE2"/>
    <w:rsid w:val="00EC6C3C"/>
    <w:rsid w:val="00ED259A"/>
    <w:rsid w:val="00F0044B"/>
    <w:rsid w:val="00F122D0"/>
    <w:rsid w:val="00F2744B"/>
    <w:rsid w:val="00F32907"/>
    <w:rsid w:val="00F455A0"/>
    <w:rsid w:val="00F45BDB"/>
    <w:rsid w:val="00F6164A"/>
    <w:rsid w:val="00F76D1E"/>
    <w:rsid w:val="00FC2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183F"/>
  <w15:chartTrackingRefBased/>
  <w15:docId w15:val="{B802C134-9339-4E52-BADC-A1D9BF65B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1889"/>
    <w:rPr>
      <w:color w:val="0000FF"/>
      <w:u w:val="single"/>
    </w:rPr>
  </w:style>
  <w:style w:type="paragraph" w:styleId="ListParagraph">
    <w:name w:val="List Paragraph"/>
    <w:basedOn w:val="Normal"/>
    <w:uiPriority w:val="34"/>
    <w:qFormat/>
    <w:rsid w:val="00AA1889"/>
    <w:pPr>
      <w:ind w:left="720"/>
      <w:contextualSpacing/>
    </w:pPr>
  </w:style>
  <w:style w:type="paragraph" w:styleId="HTMLPreformatted">
    <w:name w:val="HTML Preformatted"/>
    <w:basedOn w:val="Normal"/>
    <w:link w:val="HTMLPreformattedChar"/>
    <w:uiPriority w:val="99"/>
    <w:semiHidden/>
    <w:unhideWhenUsed/>
    <w:rsid w:val="0009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0926A1"/>
    <w:rPr>
      <w:rFonts w:ascii="Courier New" w:eastAsiaTheme="minorEastAsia" w:hAnsi="Courier New" w:cs="Courier New"/>
      <w:sz w:val="20"/>
      <w:szCs w:val="20"/>
    </w:rPr>
  </w:style>
  <w:style w:type="character" w:styleId="FollowedHyperlink">
    <w:name w:val="FollowedHyperlink"/>
    <w:basedOn w:val="DefaultParagraphFont"/>
    <w:uiPriority w:val="99"/>
    <w:semiHidden/>
    <w:unhideWhenUsed/>
    <w:rsid w:val="000926A1"/>
    <w:rPr>
      <w:color w:val="954F72" w:themeColor="followedHyperlink"/>
      <w:u w:val="single"/>
    </w:rPr>
  </w:style>
  <w:style w:type="character" w:styleId="UnresolvedMention">
    <w:name w:val="Unresolved Mention"/>
    <w:basedOn w:val="DefaultParagraphFont"/>
    <w:uiPriority w:val="99"/>
    <w:semiHidden/>
    <w:unhideWhenUsed/>
    <w:rsid w:val="00A64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0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lib.org/library/Enc/UnintendedConsequences.html" TargetMode="External"/><Relationship Id="rId3" Type="http://schemas.openxmlformats.org/officeDocument/2006/relationships/settings" Target="settings.xml"/><Relationship Id="rId7" Type="http://schemas.openxmlformats.org/officeDocument/2006/relationships/hyperlink" Target="https://www.sfchronicle.com/local-politics/article/Out-of-control-Organized-crime-drives-S-F-16175755.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trh.iheart.com/featured/michael-berry/content/2021-05-26-walgreens-closes-17-stores-in-san-francisco-because-of-rampant-theft/" TargetMode="External"/><Relationship Id="rId11" Type="http://schemas.openxmlformats.org/officeDocument/2006/relationships/theme" Target="theme/theme1.xml"/><Relationship Id="rId5" Type="http://schemas.openxmlformats.org/officeDocument/2006/relationships/hyperlink" Target="https://www.thesfnews.com/shoplifting-has-forced-walgreens-to-close-17-stores/7722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issionlocal.org/2021/03/shame-on-walgreens-neighbors-petition-store-plagued-by-shoplifting-not-to-cl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65</cp:revision>
  <dcterms:created xsi:type="dcterms:W3CDTF">2021-05-29T20:52:00Z</dcterms:created>
  <dcterms:modified xsi:type="dcterms:W3CDTF">2021-06-24T20:56:00Z</dcterms:modified>
</cp:coreProperties>
</file>