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F490A" w14:textId="0ABA9B21" w:rsidR="002C4F09" w:rsidRDefault="001C6B4F" w:rsidP="002C4F09">
      <w:pPr>
        <w:pStyle w:val="Heading1"/>
      </w:pPr>
      <w:r>
        <w:t>When Larry met Sally</w:t>
      </w:r>
    </w:p>
    <w:p w14:paraId="63D8D7D5" w14:textId="77777777" w:rsidR="001C6B4F" w:rsidRPr="001C6B4F" w:rsidRDefault="001C6B4F" w:rsidP="001C6B4F"/>
    <w:p w14:paraId="120CA62F" w14:textId="137996EF" w:rsidR="00BD7945" w:rsidRDefault="005F487B">
      <w:r>
        <w:t xml:space="preserve">Scarcity.  The very term conjures up images of long lines </w:t>
      </w:r>
      <w:r w:rsidR="0034676D">
        <w:t xml:space="preserve">of people </w:t>
      </w:r>
      <w:r w:rsidR="001E09E3">
        <w:t xml:space="preserve">hoping </w:t>
      </w:r>
      <w:r w:rsidR="0034676D">
        <w:t xml:space="preserve">to get food from </w:t>
      </w:r>
      <w:r w:rsidR="00EA0F09">
        <w:t>empty</w:t>
      </w:r>
      <w:r w:rsidR="0034676D">
        <w:t xml:space="preserve"> shelves in </w:t>
      </w:r>
      <w:r>
        <w:t xml:space="preserve">the old </w:t>
      </w:r>
      <w:r w:rsidR="0034676D">
        <w:t xml:space="preserve">Soviet Union or the proverbial </w:t>
      </w:r>
      <w:r w:rsidR="000F2973">
        <w:t xml:space="preserve">barren </w:t>
      </w:r>
      <w:r w:rsidR="0034676D">
        <w:t>land</w:t>
      </w:r>
      <w:r w:rsidR="000F2973">
        <w:t>scape</w:t>
      </w:r>
      <w:r w:rsidR="0034676D">
        <w:t xml:space="preserve"> devoid of growth and warmth </w:t>
      </w:r>
      <w:r w:rsidR="00E024A9">
        <w:t xml:space="preserve">that features </w:t>
      </w:r>
      <w:r w:rsidR="00E77BCD">
        <w:t>as</w:t>
      </w:r>
      <w:r w:rsidR="00E024A9">
        <w:t xml:space="preserve"> often in romantic poems from a hundred years ago</w:t>
      </w:r>
      <w:r w:rsidR="00647F80">
        <w:t xml:space="preserve"> </w:t>
      </w:r>
      <w:r w:rsidR="00E024A9">
        <w:t xml:space="preserve">as </w:t>
      </w:r>
      <w:r w:rsidR="00E77BCD">
        <w:t xml:space="preserve">in the </w:t>
      </w:r>
      <w:r w:rsidR="00E024A9">
        <w:t xml:space="preserve">dystopian motion pictures of </w:t>
      </w:r>
      <w:r w:rsidR="00F94264">
        <w:t xml:space="preserve">a few years past.  </w:t>
      </w:r>
      <w:r w:rsidR="00C175C8">
        <w:t xml:space="preserve">But we </w:t>
      </w:r>
      <w:r w:rsidR="00D61E13">
        <w:t xml:space="preserve">while we should continue to enjoy </w:t>
      </w:r>
      <w:r w:rsidR="00F94264">
        <w:t xml:space="preserve">the </w:t>
      </w:r>
      <w:r w:rsidR="005367A7">
        <w:t>melodramatic images</w:t>
      </w:r>
      <w:r w:rsidR="00C175C8">
        <w:t xml:space="preserve"> of</w:t>
      </w:r>
      <w:r w:rsidR="00CF12AE">
        <w:t xml:space="preserve"> such works of art as </w:t>
      </w:r>
      <w:r w:rsidR="00C175C8">
        <w:t xml:space="preserve">T.S. Eliot’s the </w:t>
      </w:r>
      <w:r w:rsidR="00C175C8" w:rsidRPr="00647F80">
        <w:rPr>
          <w:i/>
          <w:iCs/>
        </w:rPr>
        <w:t>Wasteland</w:t>
      </w:r>
      <w:r w:rsidR="00C175C8">
        <w:rPr>
          <w:i/>
          <w:iCs/>
        </w:rPr>
        <w:t xml:space="preserve"> </w:t>
      </w:r>
      <w:r w:rsidR="00654AA5">
        <w:t xml:space="preserve">or the </w:t>
      </w:r>
      <w:r w:rsidR="00654AA5" w:rsidRPr="00654AA5">
        <w:rPr>
          <w:i/>
          <w:iCs/>
        </w:rPr>
        <w:t>Hunger Games</w:t>
      </w:r>
      <w:r w:rsidR="00654AA5">
        <w:t xml:space="preserve">, </w:t>
      </w:r>
      <w:r w:rsidR="005367A7">
        <w:t>the word scarcity should actually summon mundane images of our day-to-day lives</w:t>
      </w:r>
      <w:r w:rsidR="00BD04FD">
        <w:t xml:space="preserve">.  </w:t>
      </w:r>
      <w:r w:rsidR="0016192C">
        <w:t xml:space="preserve">And for such humdrum settings, no better </w:t>
      </w:r>
      <w:r w:rsidR="00BD7945">
        <w:t xml:space="preserve">medium to convey economic wisdom exists than the </w:t>
      </w:r>
      <w:r w:rsidR="00CA4C43">
        <w:t xml:space="preserve">standup comedy routine at the hand of a skillful </w:t>
      </w:r>
      <w:r w:rsidR="00BD7945">
        <w:t>comedian.</w:t>
      </w:r>
    </w:p>
    <w:p w14:paraId="1BBB3982" w14:textId="3A392745" w:rsidR="006D0F80" w:rsidRDefault="00BD7945">
      <w:r>
        <w:t>The specific</w:t>
      </w:r>
      <w:r w:rsidR="00755D3E">
        <w:t xml:space="preserve"> comedian that will be the featured player of this installment is Larry Miller.  Larry </w:t>
      </w:r>
      <w:r w:rsidR="00AC6867">
        <w:t>is a well-known comic who</w:t>
      </w:r>
      <w:r w:rsidR="00880860">
        <w:t xml:space="preserve"> is famous for some of the most hilarious and insightful routines like the </w:t>
      </w:r>
      <w:hyperlink r:id="rId4" w:history="1">
        <w:r w:rsidR="00880860" w:rsidRPr="00D65D6C">
          <w:rPr>
            <w:rStyle w:val="Hyperlink"/>
            <w:i/>
            <w:iCs/>
          </w:rPr>
          <w:t>5 Levels of Drinking</w:t>
        </w:r>
      </w:hyperlink>
      <w:r w:rsidR="00880860">
        <w:t xml:space="preserve"> or </w:t>
      </w:r>
      <w:hyperlink r:id="rId5" w:history="1">
        <w:r w:rsidR="00D65D6C" w:rsidRPr="001651C2">
          <w:rPr>
            <w:rStyle w:val="Hyperlink"/>
            <w:i/>
            <w:iCs/>
          </w:rPr>
          <w:t>T</w:t>
        </w:r>
        <w:r w:rsidR="00880860" w:rsidRPr="001651C2">
          <w:rPr>
            <w:rStyle w:val="Hyperlink"/>
            <w:i/>
            <w:iCs/>
          </w:rPr>
          <w:t>he Secret of Skiing</w:t>
        </w:r>
      </w:hyperlink>
      <w:r w:rsidR="00880860">
        <w:t>.  He is also</w:t>
      </w:r>
      <w:r w:rsidR="001651C2">
        <w:t xml:space="preserve">, by his own admission, a character actor and, to anyone whose had the pleasure to see him in </w:t>
      </w:r>
      <w:hyperlink r:id="rId6" w:history="1">
        <w:r w:rsidR="001651C2" w:rsidRPr="00E06902">
          <w:rPr>
            <w:rStyle w:val="Hyperlink"/>
            <w:i/>
            <w:iCs/>
          </w:rPr>
          <w:t>Pretty Woman</w:t>
        </w:r>
      </w:hyperlink>
      <w:r w:rsidR="001651C2">
        <w:t xml:space="preserve">, </w:t>
      </w:r>
      <w:hyperlink r:id="rId7" w:history="1">
        <w:r w:rsidR="002D02AB" w:rsidRPr="00314973">
          <w:rPr>
            <w:rStyle w:val="Hyperlink"/>
            <w:i/>
            <w:iCs/>
          </w:rPr>
          <w:t>For Richer or Poorer</w:t>
        </w:r>
      </w:hyperlink>
      <w:r w:rsidR="002D02AB">
        <w:t xml:space="preserve">, or </w:t>
      </w:r>
      <w:hyperlink r:id="rId8" w:history="1">
        <w:r w:rsidR="002D02AB" w:rsidRPr="00314973">
          <w:rPr>
            <w:rStyle w:val="Hyperlink"/>
            <w:i/>
            <w:iCs/>
          </w:rPr>
          <w:t>10 Things I Hate About You</w:t>
        </w:r>
      </w:hyperlink>
      <w:r w:rsidR="00311940">
        <w:t>, a very good one at that.</w:t>
      </w:r>
    </w:p>
    <w:p w14:paraId="0B17D33E" w14:textId="2CB43B0E" w:rsidR="00311940" w:rsidRDefault="00311940">
      <w:r>
        <w:t xml:space="preserve">Back to economics.  Larry has a wonderful way of encapsulating </w:t>
      </w:r>
      <w:r w:rsidR="00DA7374">
        <w:t>the essential character of things within a very funny message (his mannerism</w:t>
      </w:r>
      <w:r w:rsidR="007868A4">
        <w:t>s</w:t>
      </w:r>
      <w:r w:rsidR="00DA7374">
        <w:t xml:space="preserve"> don’t hurt the presentation either).  To wit, consider this terse take on the economy.</w:t>
      </w:r>
    </w:p>
    <w:p w14:paraId="540B41F6" w14:textId="4988B239" w:rsidR="00C0715B" w:rsidRDefault="00C0715B">
      <w:r>
        <w:t>**Larry Miller clip**</w:t>
      </w:r>
    </w:p>
    <w:p w14:paraId="12A8C994" w14:textId="77777777" w:rsidR="002221C8" w:rsidRDefault="00C0715B">
      <w:r>
        <w:t xml:space="preserve">In </w:t>
      </w:r>
      <w:r w:rsidR="00F75624">
        <w:t xml:space="preserve">the space of about a minute he </w:t>
      </w:r>
      <w:r w:rsidR="00116C1A">
        <w:t>lays out the</w:t>
      </w:r>
      <w:r w:rsidR="00255458">
        <w:t xml:space="preserve"> </w:t>
      </w:r>
      <w:r w:rsidR="00994D28">
        <w:t xml:space="preserve">universal </w:t>
      </w:r>
      <w:r w:rsidR="00255458">
        <w:t xml:space="preserve">scenario </w:t>
      </w:r>
      <w:r w:rsidR="00116C1A">
        <w:t>for scarcity</w:t>
      </w:r>
      <w:r w:rsidR="00994D28">
        <w:t>: on one hand</w:t>
      </w:r>
      <w:r w:rsidR="00207CA2">
        <w:t>,</w:t>
      </w:r>
      <w:r w:rsidR="00994D28">
        <w:t xml:space="preserve"> the want </w:t>
      </w:r>
      <w:r w:rsidR="00207CA2">
        <w:t xml:space="preserve">or need for a good or service and, on the other hand, the lack of </w:t>
      </w:r>
      <w:r w:rsidR="005104F4">
        <w:t xml:space="preserve">resources to make or to trade for </w:t>
      </w:r>
      <w:r w:rsidR="000C69E7">
        <w:t xml:space="preserve">the good or service being sought.  And the good news didn’t stop there.  He boldly went on to proclaim the </w:t>
      </w:r>
      <w:r w:rsidR="001C7EE7">
        <w:t xml:space="preserve">final piece of the puzzle, the fact that often the </w:t>
      </w:r>
      <w:r w:rsidR="002221C8">
        <w:t xml:space="preserve">scenario doesn’t have a happy ending and the desire remains frustrated and unfulfilled.  </w:t>
      </w:r>
    </w:p>
    <w:p w14:paraId="5AE479EF" w14:textId="2DCBC7C1" w:rsidR="00C5179F" w:rsidRDefault="002221C8">
      <w:r>
        <w:t xml:space="preserve">It is that last </w:t>
      </w:r>
      <w:r w:rsidR="000D6A21">
        <w:t xml:space="preserve">point, </w:t>
      </w:r>
      <w:r w:rsidR="005104F4">
        <w:t xml:space="preserve">that </w:t>
      </w:r>
      <w:r w:rsidR="000D6A21">
        <w:t>denial</w:t>
      </w:r>
      <w:r w:rsidR="0070794D">
        <w:t xml:space="preserve"> of many of our wants is</w:t>
      </w:r>
      <w:r w:rsidR="000D6A21">
        <w:t xml:space="preserve"> </w:t>
      </w:r>
      <w:r w:rsidR="00255458">
        <w:t>inevitable</w:t>
      </w:r>
      <w:r w:rsidR="00F75624">
        <w:t xml:space="preserve">, </w:t>
      </w:r>
      <w:r w:rsidR="000D6A21">
        <w:t xml:space="preserve">which modern thought finds disturbing.  So disturbing, in fact, that </w:t>
      </w:r>
      <w:r w:rsidR="00C5179F">
        <w:t xml:space="preserve">many of us delude ourselves in thinking that is </w:t>
      </w:r>
      <w:r w:rsidR="00DF0C4A">
        <w:t xml:space="preserve">just </w:t>
      </w:r>
      <w:r w:rsidR="003C0BCD">
        <w:t xml:space="preserve">shouldn’t </w:t>
      </w:r>
      <w:r w:rsidR="00DF0C4A">
        <w:t>be this way</w:t>
      </w:r>
      <w:r w:rsidR="00F75624">
        <w:t xml:space="preserve">.  </w:t>
      </w:r>
    </w:p>
    <w:p w14:paraId="0FF114D9" w14:textId="62F7AD1E" w:rsidR="00345021" w:rsidRDefault="00C5179F" w:rsidP="004677AC">
      <w:r>
        <w:t>Sure</w:t>
      </w:r>
      <w:r w:rsidR="001305F8">
        <w:t>,</w:t>
      </w:r>
      <w:r>
        <w:t xml:space="preserve"> it’s fun to laugh at his</w:t>
      </w:r>
      <w:r w:rsidR="00F75624">
        <w:t xml:space="preserve"> </w:t>
      </w:r>
      <w:r w:rsidR="0013092A">
        <w:t xml:space="preserve">characterization </w:t>
      </w:r>
      <w:r w:rsidR="0070122E">
        <w:t xml:space="preserve">of </w:t>
      </w:r>
      <w:r w:rsidR="002A4166">
        <w:t xml:space="preserve">‘people in Washington’ </w:t>
      </w:r>
      <w:r w:rsidR="0070122E">
        <w:t>who</w:t>
      </w:r>
      <w:r w:rsidR="001305F8">
        <w:t xml:space="preserve">, upon </w:t>
      </w:r>
      <w:r w:rsidR="0070122E">
        <w:t xml:space="preserve">realizing that </w:t>
      </w:r>
      <w:r w:rsidR="001305F8">
        <w:t xml:space="preserve">they can’t afford the </w:t>
      </w:r>
      <w:r w:rsidR="003B7D41">
        <w:t>Ferrari</w:t>
      </w:r>
      <w:r w:rsidR="0070122E">
        <w:t xml:space="preserve"> </w:t>
      </w:r>
      <w:r w:rsidR="003D5B93">
        <w:t xml:space="preserve">they very much want, choose to order not just a single red one but </w:t>
      </w:r>
      <w:r w:rsidR="000A533A">
        <w:t xml:space="preserve">enough red ones so that </w:t>
      </w:r>
      <w:r w:rsidR="0070122E">
        <w:t xml:space="preserve">every member of </w:t>
      </w:r>
      <w:r w:rsidR="005B7E6E">
        <w:t>the House and the Senate</w:t>
      </w:r>
      <w:r w:rsidR="0070122E">
        <w:t xml:space="preserve"> (hence the number 535)</w:t>
      </w:r>
      <w:r w:rsidR="000A533A">
        <w:t xml:space="preserve"> can be seen </w:t>
      </w:r>
      <w:r w:rsidR="00012A18">
        <w:t>cruising around Dupont Circle in theirs</w:t>
      </w:r>
      <w:r w:rsidR="005B7E6E">
        <w:t>.  But we should be careful about how far we throw our scorn</w:t>
      </w:r>
      <w:r w:rsidR="00007DAB">
        <w:t>,</w:t>
      </w:r>
      <w:r w:rsidR="005B7E6E">
        <w:t xml:space="preserve"> as these </w:t>
      </w:r>
      <w:r w:rsidR="00E35FA1">
        <w:t>‘people’ represent us and, as a quote attributed to H</w:t>
      </w:r>
      <w:r w:rsidR="00345021">
        <w:t>.</w:t>
      </w:r>
      <w:r w:rsidR="00E35FA1">
        <w:t>L</w:t>
      </w:r>
      <w:r w:rsidR="00345021">
        <w:t>.</w:t>
      </w:r>
      <w:r w:rsidR="00E35FA1">
        <w:t xml:space="preserve"> </w:t>
      </w:r>
      <w:r w:rsidR="00345021">
        <w:t>Men</w:t>
      </w:r>
      <w:r w:rsidR="0068188A">
        <w:t>c</w:t>
      </w:r>
      <w:r w:rsidR="00345021">
        <w:t>ken</w:t>
      </w:r>
      <w:r w:rsidR="00E35FA1">
        <w:t xml:space="preserve"> </w:t>
      </w:r>
      <w:r w:rsidR="00345021">
        <w:t>says</w:t>
      </w:r>
    </w:p>
    <w:p w14:paraId="6DC6C4E3" w14:textId="32C65A1E" w:rsidR="00824308" w:rsidRDefault="005A13D1" w:rsidP="004677AC">
      <w:r>
        <w:t>**</w:t>
      </w:r>
      <w:r>
        <w:t>Democracy is the theory that the common people know what they want, and deserve to get it good and hard.</w:t>
      </w:r>
      <w:r>
        <w:t>**</w:t>
      </w:r>
    </w:p>
    <w:p w14:paraId="65E82198" w14:textId="503A6C57" w:rsidR="00833C94" w:rsidRDefault="00D01060" w:rsidP="004677AC">
      <w:r>
        <w:t>W</w:t>
      </w:r>
      <w:r w:rsidR="00DA47EF">
        <w:t xml:space="preserve">e </w:t>
      </w:r>
      <w:r>
        <w:t xml:space="preserve">should </w:t>
      </w:r>
      <w:r w:rsidR="00DA47EF">
        <w:t xml:space="preserve">be </w:t>
      </w:r>
      <w:r w:rsidR="00D25D3D">
        <w:t xml:space="preserve">laughed </w:t>
      </w:r>
      <w:r>
        <w:t xml:space="preserve">right alongside these ‘people in Washington’ </w:t>
      </w:r>
      <w:r w:rsidR="00D25D3D">
        <w:t xml:space="preserve">precisely because most of us think we ‘deserve’ </w:t>
      </w:r>
      <w:r w:rsidR="007F1534">
        <w:t xml:space="preserve">not to have to say to ourselves </w:t>
      </w:r>
      <w:r w:rsidR="00275D16">
        <w:t>“therefore I won’t get one.”</w:t>
      </w:r>
      <w:r w:rsidR="00167E89">
        <w:t xml:space="preserve">  </w:t>
      </w:r>
    </w:p>
    <w:p w14:paraId="564D7C4A" w14:textId="2D4CD77D" w:rsidR="00F76D26" w:rsidRDefault="008869F9">
      <w:r>
        <w:t xml:space="preserve">To illustrate this point, consider this brief anecdote.  There was as old show that often aired on PBS called </w:t>
      </w:r>
      <w:hyperlink r:id="rId9" w:history="1">
        <w:r w:rsidRPr="005C547F">
          <w:rPr>
            <w:rStyle w:val="Hyperlink"/>
            <w:i/>
            <w:iCs/>
          </w:rPr>
          <w:t>Economics USA</w:t>
        </w:r>
      </w:hyperlink>
      <w:r w:rsidR="001419D7">
        <w:t>, one of the many s</w:t>
      </w:r>
      <w:r>
        <w:t>how</w:t>
      </w:r>
      <w:r w:rsidR="001419D7">
        <w:t xml:space="preserve">s </w:t>
      </w:r>
      <w:r>
        <w:t>in the line o</w:t>
      </w:r>
      <w:r w:rsidR="001419D7">
        <w:t>f</w:t>
      </w:r>
      <w:r>
        <w:t xml:space="preserve"> A</w:t>
      </w:r>
      <w:r w:rsidR="00C53BE6">
        <w:t>n</w:t>
      </w:r>
      <w:r>
        <w:t>nenberg CPB</w:t>
      </w:r>
      <w:r w:rsidR="00C53BE6">
        <w:t>-</w:t>
      </w:r>
      <w:r>
        <w:t xml:space="preserve">funded educational </w:t>
      </w:r>
      <w:r>
        <w:lastRenderedPageBreak/>
        <w:t>programs</w:t>
      </w:r>
      <w:r w:rsidR="00C53BE6">
        <w:t xml:space="preserve"> (now branded under Annenberg Learner)</w:t>
      </w:r>
      <w:r w:rsidR="001419D7">
        <w:t>.  The episode in question</w:t>
      </w:r>
      <w:r w:rsidR="00AC6A5A">
        <w:t xml:space="preserve"> (now seemingly lost with the modern revision)</w:t>
      </w:r>
      <w:r w:rsidR="001419D7">
        <w:t xml:space="preserve"> compared and contrasted two </w:t>
      </w:r>
      <w:r w:rsidR="009D0F9D">
        <w:t xml:space="preserve">men who had started on the assembly line.  </w:t>
      </w:r>
      <w:r w:rsidR="001A2D9B">
        <w:t xml:space="preserve">One of them accepted </w:t>
      </w:r>
      <w:r w:rsidR="0032441C">
        <w:t xml:space="preserve">a position </w:t>
      </w:r>
      <w:r w:rsidR="001A2D9B">
        <w:t xml:space="preserve">as a manager and moved up </w:t>
      </w:r>
      <w:r w:rsidR="0032441C">
        <w:t xml:space="preserve">to a higher paying job but with greater responsibility.  The other wanted to stay on the assembly line but begrudged the first one making more money than he did.  This worker </w:t>
      </w:r>
      <w:r w:rsidR="009C527B">
        <w:t>said something to the effect that “it wasn’t fair that those guys made more money</w:t>
      </w:r>
      <w:r w:rsidR="00F76D26">
        <w:t>” and he wondered why only they should have</w:t>
      </w:r>
      <w:r w:rsidR="00AC6A5A">
        <w:t xml:space="preserve"> more when ordinary guys like him deserve</w:t>
      </w:r>
      <w:r w:rsidR="00F76D26">
        <w:t xml:space="preserve"> “a boat and two houses”</w:t>
      </w:r>
      <w:r w:rsidR="00AC6A5A">
        <w:t xml:space="preserve"> too</w:t>
      </w:r>
      <w:r w:rsidR="00F76D26">
        <w:t xml:space="preserve">.  Okay, </w:t>
      </w:r>
      <w:r w:rsidR="00091D8F">
        <w:t xml:space="preserve">maybe not the height of comedy but the shear </w:t>
      </w:r>
      <w:r w:rsidR="000028AC">
        <w:t xml:space="preserve">willful disregard </w:t>
      </w:r>
      <w:r w:rsidR="00091D8F">
        <w:t>ma</w:t>
      </w:r>
      <w:r w:rsidR="00F51B9C">
        <w:t>d</w:t>
      </w:r>
      <w:r w:rsidR="00091D8F">
        <w:t xml:space="preserve">e me laugh.  </w:t>
      </w:r>
    </w:p>
    <w:p w14:paraId="48D302F7" w14:textId="1EB16D54" w:rsidR="00091D8F" w:rsidRDefault="00091D8F">
      <w:r>
        <w:t xml:space="preserve">Perhaps </w:t>
      </w:r>
      <w:r w:rsidR="00472B8D">
        <w:t xml:space="preserve">this </w:t>
      </w:r>
      <w:r>
        <w:t>anecdote isn</w:t>
      </w:r>
      <w:r w:rsidR="00472B8D">
        <w:t>’</w:t>
      </w:r>
      <w:r>
        <w:t xml:space="preserve">t </w:t>
      </w:r>
      <w:r w:rsidR="00472B8D">
        <w:t xml:space="preserve">universal </w:t>
      </w:r>
      <w:r>
        <w:t xml:space="preserve">enough to convince the skeptical reader.  Consider this brief clip from the </w:t>
      </w:r>
      <w:r w:rsidRPr="00472B8D">
        <w:rPr>
          <w:i/>
          <w:iCs/>
        </w:rPr>
        <w:t>Charlie Brown Christmas</w:t>
      </w:r>
      <w:r>
        <w:t xml:space="preserve"> in which Sally, Charlie’s younger sister, asks her older brother to help her </w:t>
      </w:r>
      <w:r w:rsidR="00C63D5A">
        <w:t xml:space="preserve">write a letter </w:t>
      </w:r>
      <w:r>
        <w:t xml:space="preserve">to Santa.  After some </w:t>
      </w:r>
      <w:r w:rsidR="00AA09D3">
        <w:t>polite if perfunctory remarks</w:t>
      </w:r>
      <w:r w:rsidR="00C63D5A">
        <w:t xml:space="preserve"> to that jolly old elf</w:t>
      </w:r>
      <w:r w:rsidR="00AA09D3">
        <w:t>, Sally’s dictation takes a “commercial” turn</w:t>
      </w:r>
      <w:r w:rsidR="00B75996">
        <w:t xml:space="preserve"> in which she begins listing all the things she deserves for Christmas</w:t>
      </w:r>
      <w:r w:rsidR="00AA09D3">
        <w:t xml:space="preserve"> </w:t>
      </w:r>
      <w:r w:rsidR="006320FB">
        <w:t>and ends with the famous line “All I want is what I have coming to me! All I want is my fair share</w:t>
      </w:r>
      <w:r w:rsidR="00C519DC">
        <w:t>!</w:t>
      </w:r>
      <w:r w:rsidR="006320FB">
        <w:t>”</w:t>
      </w:r>
    </w:p>
    <w:p w14:paraId="701D701D" w14:textId="7CCD4EC2" w:rsidR="006320FB" w:rsidRDefault="006320FB">
      <w:r>
        <w:t>**clip**</w:t>
      </w:r>
    </w:p>
    <w:p w14:paraId="232B5731" w14:textId="77777777" w:rsidR="006833B8" w:rsidRDefault="004804A7">
      <w:r>
        <w:t xml:space="preserve">There you have it: the entire tension in our modern economy is boiled down to </w:t>
      </w:r>
      <w:r w:rsidR="00C519DC">
        <w:t>the competition between “</w:t>
      </w:r>
      <w:r w:rsidR="00C519DC" w:rsidRPr="00B75996">
        <w:rPr>
          <w:b/>
          <w:bCs/>
        </w:rPr>
        <w:t>Therefore I won’t get one!</w:t>
      </w:r>
      <w:r w:rsidR="00C519DC">
        <w:t>” and “</w:t>
      </w:r>
      <w:r w:rsidR="00C519DC" w:rsidRPr="00B75996">
        <w:rPr>
          <w:b/>
          <w:bCs/>
        </w:rPr>
        <w:t>All I want is my fair share!</w:t>
      </w:r>
      <w:r w:rsidR="00C519DC">
        <w:t xml:space="preserve">”  </w:t>
      </w:r>
    </w:p>
    <w:p w14:paraId="05D7A9FD" w14:textId="2138D1AE" w:rsidR="00C85F03" w:rsidRDefault="006833B8" w:rsidP="0039177A">
      <w:r>
        <w:t xml:space="preserve">Of course, </w:t>
      </w:r>
      <w:r w:rsidR="00E530B4">
        <w:t xml:space="preserve">in days of yore when people really were poor and labored in bad conditions, the rallying cry to get a fair share did have </w:t>
      </w:r>
      <w:r w:rsidR="00935078">
        <w:t xml:space="preserve">a moral spine.  But in today’s advanced standard of living, it isn’t easy to side with Sally over Larry.  </w:t>
      </w:r>
      <w:r w:rsidR="00793D42">
        <w:t xml:space="preserve">Too often Sally’s position is simply a sanitized way of </w:t>
      </w:r>
      <w:r w:rsidR="0039177A">
        <w:t xml:space="preserve">saying I want not only what my neighbors have (even if they worked harder than I did), I want more.  </w:t>
      </w:r>
      <w:r w:rsidR="00C85F03">
        <w:t>And thus, envy rears its ugly head and green eyes.</w:t>
      </w:r>
    </w:p>
    <w:p w14:paraId="0283DE14" w14:textId="77777777" w:rsidR="0087174C" w:rsidRDefault="0039177A" w:rsidP="0039177A">
      <w:r>
        <w:t xml:space="preserve">I call it envy because it is </w:t>
      </w:r>
      <w:r w:rsidR="007E0187">
        <w:t>frankly</w:t>
      </w:r>
      <w:r>
        <w:t xml:space="preserve"> hard to call it anything else.  The key to many decision</w:t>
      </w:r>
      <w:r w:rsidR="00846F47">
        <w:t>s</w:t>
      </w:r>
      <w:r>
        <w:t xml:space="preserve"> made by ‘rational actors’ in the economy seem to hinge far more </w:t>
      </w:r>
      <w:r w:rsidR="0022098A">
        <w:t xml:space="preserve">making sure one </w:t>
      </w:r>
      <w:r w:rsidR="00BF51C2">
        <w:t xml:space="preserve">comes out ahead of </w:t>
      </w:r>
      <w:r w:rsidR="0022098A">
        <w:t xml:space="preserve">everyone else rather than that one has what one needs or has earned.  </w:t>
      </w:r>
      <w:r w:rsidR="007E0187">
        <w:t xml:space="preserve">And much </w:t>
      </w:r>
      <w:r w:rsidR="00961E3A">
        <w:t xml:space="preserve">of our modern life emphasizes it.  </w:t>
      </w:r>
    </w:p>
    <w:p w14:paraId="70C23821" w14:textId="3919E3E3" w:rsidR="004C73DD" w:rsidRDefault="009612F2" w:rsidP="0039177A">
      <w:r>
        <w:t xml:space="preserve">We see baseball players holding out for more money just to be able to brag that they have the bigger paycheck.  We see </w:t>
      </w:r>
      <w:r w:rsidR="006A7F94">
        <w:t xml:space="preserve">people buying products they don’t need for more than they can afford just to ‘keep up with the Jones’. We see young people accumulating enormous levels of debt just to say they went to college.  </w:t>
      </w:r>
      <w:r w:rsidR="00645FEB">
        <w:t>A</w:t>
      </w:r>
      <w:r w:rsidR="00FB0985">
        <w:t xml:space="preserve">ll throughout these examples </w:t>
      </w:r>
      <w:r w:rsidR="00645FEB">
        <w:t xml:space="preserve">the </w:t>
      </w:r>
      <w:r w:rsidR="00FB0985">
        <w:t xml:space="preserve">common </w:t>
      </w:r>
      <w:r w:rsidR="00645FEB">
        <w:t xml:space="preserve">theme of envy weaves its way </w:t>
      </w:r>
      <w:r w:rsidR="00DF66C2">
        <w:t>through,</w:t>
      </w:r>
      <w:r w:rsidR="00645FEB">
        <w:t xml:space="preserve"> and advertisers </w:t>
      </w:r>
      <w:r w:rsidR="00DF66C2">
        <w:t xml:space="preserve">make sure to stir the pot </w:t>
      </w:r>
      <w:r w:rsidR="00866EDF">
        <w:t xml:space="preserve">by continuously pushing a message that </w:t>
      </w:r>
      <w:r w:rsidR="00C4676C">
        <w:t>is best summarized a</w:t>
      </w:r>
      <w:r w:rsidR="00DF66C2">
        <w:t xml:space="preserve">s an </w:t>
      </w:r>
      <w:r w:rsidR="004C73DD">
        <w:t xml:space="preserve">old radio </w:t>
      </w:r>
      <w:r w:rsidR="00DF66C2">
        <w:t xml:space="preserve">thirty-second spot </w:t>
      </w:r>
      <w:r w:rsidR="004C73DD">
        <w:t>succinct</w:t>
      </w:r>
      <w:r w:rsidR="00C4676C">
        <w:t xml:space="preserve">ly </w:t>
      </w:r>
      <w:r w:rsidR="004C73DD">
        <w:t>put</w:t>
      </w:r>
      <w:r w:rsidR="00C4676C">
        <w:t xml:space="preserve"> </w:t>
      </w:r>
      <w:r w:rsidR="004C73DD">
        <w:t>it “You know you want it; you know you deserve it!”.</w:t>
      </w:r>
    </w:p>
    <w:p w14:paraId="0FEE408B" w14:textId="46145D36" w:rsidR="0039177A" w:rsidRDefault="004C73DD" w:rsidP="0039177A">
      <w:r>
        <w:t xml:space="preserve">While I am sure I </w:t>
      </w:r>
      <w:r w:rsidR="002D6792">
        <w:t xml:space="preserve">don’t </w:t>
      </w:r>
      <w:r>
        <w:t xml:space="preserve">know how to determine </w:t>
      </w:r>
      <w:r w:rsidR="0092135E">
        <w:t>who deserves what</w:t>
      </w:r>
      <w:r w:rsidR="002D6792">
        <w:t>,</w:t>
      </w:r>
      <w:r w:rsidR="0092135E">
        <w:t xml:space="preserve"> I am sure that we would all be a lot better off if we </w:t>
      </w:r>
      <w:r w:rsidR="00D66366">
        <w:t>behav</w:t>
      </w:r>
      <w:r w:rsidR="003C7739">
        <w:t>e</w:t>
      </w:r>
      <w:r w:rsidR="00BF3B70">
        <w:t xml:space="preserve"> much</w:t>
      </w:r>
      <w:r w:rsidR="00D66366">
        <w:t xml:space="preserve"> more like Larry and far, far less like Sally.</w:t>
      </w:r>
    </w:p>
    <w:sectPr w:rsidR="00391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87B"/>
    <w:rsid w:val="000028AC"/>
    <w:rsid w:val="00007DAB"/>
    <w:rsid w:val="00012A18"/>
    <w:rsid w:val="00091D8F"/>
    <w:rsid w:val="000A533A"/>
    <w:rsid w:val="000C69E7"/>
    <w:rsid w:val="000D6A21"/>
    <w:rsid w:val="000F2973"/>
    <w:rsid w:val="00116C1A"/>
    <w:rsid w:val="001305F8"/>
    <w:rsid w:val="0013092A"/>
    <w:rsid w:val="001419D7"/>
    <w:rsid w:val="0016192C"/>
    <w:rsid w:val="001651C2"/>
    <w:rsid w:val="00167E89"/>
    <w:rsid w:val="00170C3B"/>
    <w:rsid w:val="001A2D9B"/>
    <w:rsid w:val="001C6B4F"/>
    <w:rsid w:val="001C7EE7"/>
    <w:rsid w:val="001E09E3"/>
    <w:rsid w:val="001F7AFC"/>
    <w:rsid w:val="00207CA2"/>
    <w:rsid w:val="0022098A"/>
    <w:rsid w:val="002221C8"/>
    <w:rsid w:val="00255458"/>
    <w:rsid w:val="0025618D"/>
    <w:rsid w:val="00275D16"/>
    <w:rsid w:val="002A4166"/>
    <w:rsid w:val="002C4F09"/>
    <w:rsid w:val="002D02AB"/>
    <w:rsid w:val="002D6792"/>
    <w:rsid w:val="00311940"/>
    <w:rsid w:val="00314973"/>
    <w:rsid w:val="00317CEA"/>
    <w:rsid w:val="0032441C"/>
    <w:rsid w:val="00345021"/>
    <w:rsid w:val="0034676D"/>
    <w:rsid w:val="0039177A"/>
    <w:rsid w:val="003B0E8F"/>
    <w:rsid w:val="003B7D41"/>
    <w:rsid w:val="003C0BCD"/>
    <w:rsid w:val="003C7739"/>
    <w:rsid w:val="003D5B93"/>
    <w:rsid w:val="004677AC"/>
    <w:rsid w:val="004709B3"/>
    <w:rsid w:val="00472B8D"/>
    <w:rsid w:val="004804A7"/>
    <w:rsid w:val="004B658B"/>
    <w:rsid w:val="004C73DD"/>
    <w:rsid w:val="004E7C89"/>
    <w:rsid w:val="005104F4"/>
    <w:rsid w:val="005367A7"/>
    <w:rsid w:val="00547C97"/>
    <w:rsid w:val="005A13D1"/>
    <w:rsid w:val="005B67DD"/>
    <w:rsid w:val="005B7E6E"/>
    <w:rsid w:val="005C547F"/>
    <w:rsid w:val="005F487B"/>
    <w:rsid w:val="005F5F80"/>
    <w:rsid w:val="006320FB"/>
    <w:rsid w:val="00645FEB"/>
    <w:rsid w:val="00647F80"/>
    <w:rsid w:val="00654AA5"/>
    <w:rsid w:val="0068188A"/>
    <w:rsid w:val="006833B8"/>
    <w:rsid w:val="006A7F94"/>
    <w:rsid w:val="0070122E"/>
    <w:rsid w:val="0070794D"/>
    <w:rsid w:val="00755D3E"/>
    <w:rsid w:val="007868A4"/>
    <w:rsid w:val="00793D42"/>
    <w:rsid w:val="007E0187"/>
    <w:rsid w:val="007F1534"/>
    <w:rsid w:val="00824308"/>
    <w:rsid w:val="00833C94"/>
    <w:rsid w:val="00846F47"/>
    <w:rsid w:val="00866EDF"/>
    <w:rsid w:val="0086777B"/>
    <w:rsid w:val="0087174C"/>
    <w:rsid w:val="00880860"/>
    <w:rsid w:val="008869F9"/>
    <w:rsid w:val="008B56F8"/>
    <w:rsid w:val="00903723"/>
    <w:rsid w:val="0092135E"/>
    <w:rsid w:val="00935078"/>
    <w:rsid w:val="0094565B"/>
    <w:rsid w:val="009612F2"/>
    <w:rsid w:val="00961E3A"/>
    <w:rsid w:val="00994D28"/>
    <w:rsid w:val="009C527B"/>
    <w:rsid w:val="009D0F9D"/>
    <w:rsid w:val="00A24050"/>
    <w:rsid w:val="00AA09D3"/>
    <w:rsid w:val="00AC5DB2"/>
    <w:rsid w:val="00AC6867"/>
    <w:rsid w:val="00AC6A5A"/>
    <w:rsid w:val="00B75996"/>
    <w:rsid w:val="00BA6D81"/>
    <w:rsid w:val="00BD04FD"/>
    <w:rsid w:val="00BD7945"/>
    <w:rsid w:val="00BE71B9"/>
    <w:rsid w:val="00BF1138"/>
    <w:rsid w:val="00BF3B70"/>
    <w:rsid w:val="00BF51C2"/>
    <w:rsid w:val="00C0715B"/>
    <w:rsid w:val="00C175C8"/>
    <w:rsid w:val="00C4676C"/>
    <w:rsid w:val="00C5179F"/>
    <w:rsid w:val="00C519DC"/>
    <w:rsid w:val="00C53BE6"/>
    <w:rsid w:val="00C63D5A"/>
    <w:rsid w:val="00C645A1"/>
    <w:rsid w:val="00C85F03"/>
    <w:rsid w:val="00CA4C43"/>
    <w:rsid w:val="00CF12AE"/>
    <w:rsid w:val="00D01060"/>
    <w:rsid w:val="00D24277"/>
    <w:rsid w:val="00D25D3D"/>
    <w:rsid w:val="00D468AF"/>
    <w:rsid w:val="00D61E13"/>
    <w:rsid w:val="00D65D6C"/>
    <w:rsid w:val="00D66366"/>
    <w:rsid w:val="00DA47EF"/>
    <w:rsid w:val="00DA7374"/>
    <w:rsid w:val="00DB74C3"/>
    <w:rsid w:val="00DF0C4A"/>
    <w:rsid w:val="00DF3626"/>
    <w:rsid w:val="00DF66C2"/>
    <w:rsid w:val="00E024A9"/>
    <w:rsid w:val="00E06902"/>
    <w:rsid w:val="00E17BAD"/>
    <w:rsid w:val="00E35FA1"/>
    <w:rsid w:val="00E530B4"/>
    <w:rsid w:val="00E77BCD"/>
    <w:rsid w:val="00EA0F09"/>
    <w:rsid w:val="00EB61BD"/>
    <w:rsid w:val="00F1713A"/>
    <w:rsid w:val="00F2744B"/>
    <w:rsid w:val="00F51B9C"/>
    <w:rsid w:val="00F61817"/>
    <w:rsid w:val="00F7050C"/>
    <w:rsid w:val="00F75624"/>
    <w:rsid w:val="00F76D26"/>
    <w:rsid w:val="00F94264"/>
    <w:rsid w:val="00F957C8"/>
    <w:rsid w:val="00FA6DF8"/>
    <w:rsid w:val="00FB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0709"/>
  <w15:chartTrackingRefBased/>
  <w15:docId w15:val="{79200963-F4E1-47CE-946A-B2A609A2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F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65D6C"/>
    <w:rPr>
      <w:color w:val="0563C1" w:themeColor="hyperlink"/>
      <w:u w:val="single"/>
    </w:rPr>
  </w:style>
  <w:style w:type="character" w:styleId="UnresolvedMention">
    <w:name w:val="Unresolved Mention"/>
    <w:basedOn w:val="DefaultParagraphFont"/>
    <w:uiPriority w:val="99"/>
    <w:semiHidden/>
    <w:unhideWhenUsed/>
    <w:rsid w:val="00D65D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b.com/title/tt0147800/?ref_=nm_knf_t1" TargetMode="External"/><Relationship Id="rId3" Type="http://schemas.openxmlformats.org/officeDocument/2006/relationships/webSettings" Target="webSettings.xml"/><Relationship Id="rId7" Type="http://schemas.openxmlformats.org/officeDocument/2006/relationships/hyperlink" Target="https://www.imdb.com/title/tt0119142/?ref_=nm_flmg_act_1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mdb.com/title/tt0100405/?ref_=nm_knf_t2" TargetMode="External"/><Relationship Id="rId11" Type="http://schemas.openxmlformats.org/officeDocument/2006/relationships/theme" Target="theme/theme1.xml"/><Relationship Id="rId5" Type="http://schemas.openxmlformats.org/officeDocument/2006/relationships/hyperlink" Target="https://youtu.be/VTjKRLp5Rb0" TargetMode="External"/><Relationship Id="rId10" Type="http://schemas.openxmlformats.org/officeDocument/2006/relationships/fontTable" Target="fontTable.xml"/><Relationship Id="rId4" Type="http://schemas.openxmlformats.org/officeDocument/2006/relationships/hyperlink" Target="https://youtu.be/FJdzoY-Wsc8" TargetMode="External"/><Relationship Id="rId9" Type="http://schemas.openxmlformats.org/officeDocument/2006/relationships/hyperlink" Target="https://www.learner.org/series/economics-ua-21st-century-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2</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147</cp:revision>
  <dcterms:created xsi:type="dcterms:W3CDTF">2022-04-10T02:03:00Z</dcterms:created>
  <dcterms:modified xsi:type="dcterms:W3CDTF">2022-04-11T00:16:00Z</dcterms:modified>
</cp:coreProperties>
</file>