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5409" w14:textId="77777777" w:rsidR="002641FA" w:rsidRDefault="00D625A9">
      <w:r>
        <w:t xml:space="preserve">Ordinarily, the Blog Wyrm staff takes a couple months off during the summer to reconnect and recharge.  This year, we’ve decided to do things a bit different by offering </w:t>
      </w:r>
      <w:r w:rsidR="002641FA">
        <w:t>beach installments of the regular columns.  Still as insightful as ever, each post is a bit shorter and less in depth.  Afterall, one can’t work too hard when one is getting to sunrises such as these each day.</w:t>
      </w:r>
    </w:p>
    <w:p w14:paraId="4792AD92" w14:textId="77777777" w:rsidR="002641FA" w:rsidRDefault="002641FA"/>
    <w:p w14:paraId="6500916E" w14:textId="5E301632" w:rsidR="00B26D50" w:rsidRDefault="002641FA">
      <w:r>
        <w:t>Now onto the column</w:t>
      </w:r>
      <w:r w:rsidR="002C62C3">
        <w:t>s.</w:t>
      </w:r>
    </w:p>
    <w:p w14:paraId="3937C9E4" w14:textId="30EFF4C8" w:rsidR="00B26D50" w:rsidRDefault="002641FA">
      <w:r>
        <w:t xml:space="preserve">This month’s </w:t>
      </w:r>
      <w:hyperlink r:id="rId4" w:history="1">
        <w:r w:rsidRPr="00C33D2D">
          <w:rPr>
            <w:rStyle w:val="Hyperlink"/>
          </w:rPr>
          <w:t>Aristotle2Digital</w:t>
        </w:r>
      </w:hyperlink>
      <w:r>
        <w:t xml:space="preserve"> returns to a favorite topic of humor and language and </w:t>
      </w:r>
      <w:r w:rsidR="00782E93">
        <w:t xml:space="preserve">the hard time machines, regardless of how ‘intelligent’, will have in dealing with the </w:t>
      </w:r>
      <w:r>
        <w:t>ambig</w:t>
      </w:r>
      <w:r w:rsidR="00782E93">
        <w:t>uity.</w:t>
      </w:r>
    </w:p>
    <w:p w14:paraId="50BBC6BA" w14:textId="7EC1D49C" w:rsidR="00C33D2D" w:rsidRDefault="00C33D2D">
      <w:r>
        <w:t xml:space="preserve">Much has been made of the Joshua Bell Experiment and the ‘problems’ of a society grown too cold or too </w:t>
      </w:r>
      <w:r w:rsidR="00472EB4">
        <w:t xml:space="preserve">jaded to appreciate real value.  But, as </w:t>
      </w:r>
      <w:hyperlink r:id="rId5" w:history="1">
        <w:r w:rsidR="00472EB4" w:rsidRPr="008B09F5">
          <w:rPr>
            <w:rStyle w:val="Hyperlink"/>
          </w:rPr>
          <w:t>CommonCents</w:t>
        </w:r>
      </w:hyperlink>
      <w:r w:rsidR="00472EB4">
        <w:t xml:space="preserve"> argues, value is never object and is strongly </w:t>
      </w:r>
      <w:r w:rsidR="008B09F5">
        <w:t>contextual, which is just as it should be.</w:t>
      </w:r>
    </w:p>
    <w:p w14:paraId="6A9B3154" w14:textId="7F7E14CC" w:rsidR="00BF259B" w:rsidRDefault="008B09F5">
      <w:r>
        <w:t xml:space="preserve">Ocean.  It is a simple word for a vast </w:t>
      </w:r>
      <w:r w:rsidR="00CD3C9D">
        <w:t xml:space="preserve">object filled with a mind-numbing number of moving parts.  </w:t>
      </w:r>
      <w:hyperlink r:id="rId6" w:history="1">
        <w:r w:rsidR="00CD3C9D" w:rsidRPr="00D45EFE">
          <w:rPr>
            <w:rStyle w:val="Hyperlink"/>
          </w:rPr>
          <w:t>UndertheHood</w:t>
        </w:r>
      </w:hyperlink>
      <w:r w:rsidR="00CD3C9D">
        <w:t xml:space="preserve"> </w:t>
      </w:r>
      <w:r w:rsidR="00C862A9">
        <w:rPr>
          <w:rFonts w:ascii="Arial" w:hAnsi="Arial" w:cs="Arial"/>
          <w:color w:val="000000"/>
          <w:sz w:val="20"/>
          <w:szCs w:val="20"/>
          <w:shd w:val="clear" w:color="auto" w:fill="FFFFFF"/>
        </w:rPr>
        <w:t>explores the concept of state in thermodynamics and discusses why simple words can often describe complex things and some of the problems that arise.</w:t>
      </w:r>
    </w:p>
    <w:p w14:paraId="7293EEF1" w14:textId="31E9C0C3" w:rsidR="008B09F5" w:rsidRDefault="008B09F5">
      <w:r>
        <w:t>Enjoy!</w:t>
      </w:r>
    </w:p>
    <w:p w14:paraId="17657A63" w14:textId="74FB3598" w:rsidR="00BF259B" w:rsidRDefault="00076CF7">
      <w:r>
        <w:t xml:space="preserve"> </w:t>
      </w:r>
    </w:p>
    <w:p w14:paraId="13F82FF4" w14:textId="77777777" w:rsidR="00BF259B" w:rsidRDefault="00BF259B"/>
    <w:sectPr w:rsidR="00B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9B"/>
    <w:rsid w:val="00076CF7"/>
    <w:rsid w:val="002641FA"/>
    <w:rsid w:val="002C62C3"/>
    <w:rsid w:val="00472EB4"/>
    <w:rsid w:val="00477165"/>
    <w:rsid w:val="00782E93"/>
    <w:rsid w:val="008B09F5"/>
    <w:rsid w:val="00903723"/>
    <w:rsid w:val="00B26D50"/>
    <w:rsid w:val="00BF259B"/>
    <w:rsid w:val="00C33D2D"/>
    <w:rsid w:val="00C862A9"/>
    <w:rsid w:val="00CD3C9D"/>
    <w:rsid w:val="00D45EFE"/>
    <w:rsid w:val="00D625A9"/>
    <w:rsid w:val="00F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4FB2"/>
  <w15:chartTrackingRefBased/>
  <w15:docId w15:val="{690DC122-6991-4ADA-A75D-61CB2993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thehood.blogwyrm.com/?p=1809" TargetMode="External"/><Relationship Id="rId5" Type="http://schemas.openxmlformats.org/officeDocument/2006/relationships/hyperlink" Target="http://commoncents.blogwyrm.com/?p=988" TargetMode="External"/><Relationship Id="rId4" Type="http://schemas.openxmlformats.org/officeDocument/2006/relationships/hyperlink" Target="http://aristotle2digital.blogwyrm.com/?p=1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14</cp:revision>
  <dcterms:created xsi:type="dcterms:W3CDTF">2022-08-26T22:37:00Z</dcterms:created>
  <dcterms:modified xsi:type="dcterms:W3CDTF">2022-08-27T02:04:00Z</dcterms:modified>
</cp:coreProperties>
</file>