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1F36" w14:textId="77777777" w:rsidR="00545243" w:rsidRDefault="00545243" w:rsidP="00545243">
      <w:pPr>
        <w:rPr>
          <w:rFonts w:eastAsia="Times New Roman"/>
        </w:rPr>
      </w:pPr>
      <w:r>
        <w:rPr>
          <w:rFonts w:eastAsia="Times New Roman"/>
        </w:rPr>
        <w:t xml:space="preserve">Paper or plastic </w:t>
      </w:r>
    </w:p>
    <w:p w14:paraId="79D68784" w14:textId="49B80C69" w:rsidR="009D3B09" w:rsidRDefault="00545243" w:rsidP="00545243">
      <w:pPr>
        <w:rPr>
          <w:rFonts w:eastAsia="Times New Roman"/>
        </w:rPr>
      </w:pPr>
      <w:r>
        <w:rPr>
          <w:rFonts w:eastAsia="Times New Roman"/>
        </w:rPr>
        <w:br/>
      </w:r>
      <w:r w:rsidR="00235CFF">
        <w:rPr>
          <w:rFonts w:eastAsia="Times New Roman"/>
        </w:rPr>
        <w:t>A perennial gag for much of the history of movies is the down</w:t>
      </w:r>
      <w:r w:rsidR="00F057F3">
        <w:rPr>
          <w:rFonts w:eastAsia="Times New Roman"/>
        </w:rPr>
        <w:t xml:space="preserve">-on-his-luck character </w:t>
      </w:r>
      <w:r w:rsidR="002158BA">
        <w:rPr>
          <w:rFonts w:eastAsia="Times New Roman"/>
        </w:rPr>
        <w:t xml:space="preserve">symbolically </w:t>
      </w:r>
      <w:r w:rsidR="00F057F3">
        <w:rPr>
          <w:rFonts w:eastAsia="Times New Roman"/>
        </w:rPr>
        <w:t>reaching rock bottom when the bottom falls out – literally</w:t>
      </w:r>
      <w:r w:rsidR="002158BA">
        <w:rPr>
          <w:rFonts w:eastAsia="Times New Roman"/>
        </w:rPr>
        <w:t xml:space="preserve"> – from a </w:t>
      </w:r>
      <w:r w:rsidR="000D17DD">
        <w:rPr>
          <w:rFonts w:eastAsia="Times New Roman"/>
        </w:rPr>
        <w:t>bag or box he is carrying</w:t>
      </w:r>
      <w:r w:rsidR="00F057F3">
        <w:rPr>
          <w:rFonts w:eastAsia="Times New Roman"/>
        </w:rPr>
        <w:t xml:space="preserve">.  </w:t>
      </w:r>
      <w:r w:rsidR="000D17DD">
        <w:rPr>
          <w:rFonts w:eastAsia="Times New Roman"/>
        </w:rPr>
        <w:t>A typical s</w:t>
      </w:r>
      <w:r w:rsidR="00FD13F9">
        <w:rPr>
          <w:rFonts w:eastAsia="Times New Roman"/>
        </w:rPr>
        <w:t xml:space="preserve">cene, common to </w:t>
      </w:r>
      <w:r w:rsidR="005763E2">
        <w:rPr>
          <w:rFonts w:eastAsia="Times New Roman"/>
        </w:rPr>
        <w:t>d</w:t>
      </w:r>
      <w:r w:rsidR="00FD13F9">
        <w:rPr>
          <w:rFonts w:eastAsia="Times New Roman"/>
        </w:rPr>
        <w:t>rama</w:t>
      </w:r>
      <w:r w:rsidR="003A0F6A">
        <w:rPr>
          <w:rFonts w:eastAsia="Times New Roman"/>
        </w:rPr>
        <w:t>s</w:t>
      </w:r>
      <w:r w:rsidR="00FD13F9">
        <w:rPr>
          <w:rFonts w:eastAsia="Times New Roman"/>
        </w:rPr>
        <w:t xml:space="preserve"> and comed</w:t>
      </w:r>
      <w:r w:rsidR="003A0F6A">
        <w:rPr>
          <w:rFonts w:eastAsia="Times New Roman"/>
        </w:rPr>
        <w:t>ies</w:t>
      </w:r>
      <w:r w:rsidR="00FD13F9">
        <w:rPr>
          <w:rFonts w:eastAsia="Times New Roman"/>
        </w:rPr>
        <w:t xml:space="preserve"> alike, </w:t>
      </w:r>
      <w:r w:rsidR="004E55CB">
        <w:rPr>
          <w:rFonts w:eastAsia="Times New Roman"/>
        </w:rPr>
        <w:t xml:space="preserve">centers on our hapless hero attempting to </w:t>
      </w:r>
      <w:r w:rsidR="001B2068">
        <w:rPr>
          <w:rFonts w:eastAsia="Times New Roman"/>
        </w:rPr>
        <w:t xml:space="preserve">complete one of the most mundane of </w:t>
      </w:r>
      <w:r w:rsidR="002414AC">
        <w:rPr>
          <w:rFonts w:eastAsia="Times New Roman"/>
        </w:rPr>
        <w:t xml:space="preserve">day-to-day </w:t>
      </w:r>
      <w:r w:rsidR="001B2068">
        <w:rPr>
          <w:rFonts w:eastAsia="Times New Roman"/>
        </w:rPr>
        <w:t xml:space="preserve">activities, </w:t>
      </w:r>
      <w:r w:rsidR="002414AC">
        <w:rPr>
          <w:rFonts w:eastAsia="Times New Roman"/>
        </w:rPr>
        <w:t xml:space="preserve">namely </w:t>
      </w:r>
      <w:r w:rsidR="001B2068">
        <w:rPr>
          <w:rFonts w:eastAsia="Times New Roman"/>
        </w:rPr>
        <w:t xml:space="preserve">buying groceries, with no success.  For one reason or another, </w:t>
      </w:r>
      <w:r w:rsidR="007051A1">
        <w:rPr>
          <w:rFonts w:eastAsia="Times New Roman"/>
        </w:rPr>
        <w:t>be it weight or w</w:t>
      </w:r>
      <w:r w:rsidR="00526615">
        <w:rPr>
          <w:rFonts w:eastAsia="Times New Roman"/>
        </w:rPr>
        <w:t>etness</w:t>
      </w:r>
      <w:r w:rsidR="007051A1">
        <w:rPr>
          <w:rFonts w:eastAsia="Times New Roman"/>
        </w:rPr>
        <w:t xml:space="preserve">, when he attempts to lift </w:t>
      </w:r>
      <w:r w:rsidR="002414AC">
        <w:rPr>
          <w:rFonts w:eastAsia="Times New Roman"/>
        </w:rPr>
        <w:t>the grocery</w:t>
      </w:r>
      <w:r w:rsidR="007051A1">
        <w:rPr>
          <w:rFonts w:eastAsia="Times New Roman"/>
        </w:rPr>
        <w:t xml:space="preserve"> bag</w:t>
      </w:r>
      <w:r w:rsidR="001912F8">
        <w:rPr>
          <w:rFonts w:eastAsia="Times New Roman"/>
        </w:rPr>
        <w:t>, typically</w:t>
      </w:r>
      <w:r w:rsidR="007051A1">
        <w:rPr>
          <w:rFonts w:eastAsia="Times New Roman"/>
        </w:rPr>
        <w:t xml:space="preserve"> full of can goods and fruit</w:t>
      </w:r>
      <w:r w:rsidR="001912F8">
        <w:rPr>
          <w:rFonts w:eastAsia="Times New Roman"/>
        </w:rPr>
        <w:t>, the</w:t>
      </w:r>
      <w:r w:rsidR="00A357A8">
        <w:rPr>
          <w:rFonts w:eastAsia="Times New Roman"/>
        </w:rPr>
        <w:t xml:space="preserve"> bottom </w:t>
      </w:r>
      <w:r w:rsidR="002414AC">
        <w:rPr>
          <w:rFonts w:eastAsia="Times New Roman"/>
        </w:rPr>
        <w:t xml:space="preserve">of the bag </w:t>
      </w:r>
      <w:r w:rsidR="00A357A8">
        <w:rPr>
          <w:rFonts w:eastAsia="Times New Roman"/>
        </w:rPr>
        <w:t xml:space="preserve">loses whatever </w:t>
      </w:r>
      <w:r w:rsidR="002414AC">
        <w:rPr>
          <w:rFonts w:eastAsia="Times New Roman"/>
        </w:rPr>
        <w:t>semblances of solidity i</w:t>
      </w:r>
      <w:r w:rsidR="00A357A8">
        <w:rPr>
          <w:rFonts w:eastAsia="Times New Roman"/>
        </w:rPr>
        <w:t xml:space="preserve">t had and every item plummets to </w:t>
      </w:r>
      <w:r w:rsidR="005A11B2">
        <w:rPr>
          <w:rFonts w:eastAsia="Times New Roman"/>
        </w:rPr>
        <w:t>the ground</w:t>
      </w:r>
      <w:r w:rsidR="00E33C17">
        <w:rPr>
          <w:rFonts w:eastAsia="Times New Roman"/>
        </w:rPr>
        <w:t xml:space="preserve"> as he watches on with surprise</w:t>
      </w:r>
      <w:r w:rsidR="00526615">
        <w:rPr>
          <w:rFonts w:eastAsia="Times New Roman"/>
        </w:rPr>
        <w:t xml:space="preserve">.  </w:t>
      </w:r>
      <w:r w:rsidR="005A11B2">
        <w:rPr>
          <w:rFonts w:eastAsia="Times New Roman"/>
        </w:rPr>
        <w:t>The actor then hangs his head in resigned defeat or rol</w:t>
      </w:r>
      <w:r w:rsidR="002414AC">
        <w:rPr>
          <w:rFonts w:eastAsia="Times New Roman"/>
        </w:rPr>
        <w:t>l</w:t>
      </w:r>
      <w:r w:rsidR="005A11B2">
        <w:rPr>
          <w:rFonts w:eastAsia="Times New Roman"/>
        </w:rPr>
        <w:t xml:space="preserve">s his eyes in disbelief and we </w:t>
      </w:r>
      <w:r w:rsidR="002414AC">
        <w:rPr>
          <w:rFonts w:eastAsia="Times New Roman"/>
        </w:rPr>
        <w:t>relate</w:t>
      </w:r>
      <w:r w:rsidR="00526615">
        <w:rPr>
          <w:rFonts w:eastAsia="Times New Roman"/>
        </w:rPr>
        <w:t xml:space="preserve">.  </w:t>
      </w:r>
      <w:r w:rsidR="002414AC">
        <w:rPr>
          <w:rFonts w:eastAsia="Times New Roman"/>
        </w:rPr>
        <w:t xml:space="preserve">Of course, </w:t>
      </w:r>
      <w:r w:rsidR="00973C94">
        <w:rPr>
          <w:rFonts w:eastAsia="Times New Roman"/>
        </w:rPr>
        <w:t>this household disaster writ small only works with paper bags</w:t>
      </w:r>
      <w:r w:rsidR="00973C94">
        <w:rPr>
          <w:rFonts w:eastAsia="Times New Roman"/>
        </w:rPr>
        <w:t xml:space="preserve"> and so </w:t>
      </w:r>
      <w:r w:rsidR="002414AC">
        <w:rPr>
          <w:rFonts w:eastAsia="Times New Roman"/>
        </w:rPr>
        <w:t xml:space="preserve">the </w:t>
      </w:r>
      <w:r w:rsidR="001551B4">
        <w:rPr>
          <w:rFonts w:eastAsia="Times New Roman"/>
        </w:rPr>
        <w:t xml:space="preserve">movie </w:t>
      </w:r>
      <w:r w:rsidR="009633E2">
        <w:rPr>
          <w:rFonts w:eastAsia="Times New Roman"/>
        </w:rPr>
        <w:t xml:space="preserve">most likely was </w:t>
      </w:r>
      <w:r w:rsidR="00E152A3">
        <w:rPr>
          <w:rFonts w:eastAsia="Times New Roman"/>
        </w:rPr>
        <w:t>produced before the mid-1980s</w:t>
      </w:r>
      <w:r w:rsidR="004E4F06">
        <w:rPr>
          <w:rFonts w:eastAsia="Times New Roman"/>
        </w:rPr>
        <w:t>.  After that time, as so</w:t>
      </w:r>
      <w:r w:rsidR="009633E2">
        <w:rPr>
          <w:rFonts w:eastAsia="Times New Roman"/>
        </w:rPr>
        <w:t>me</w:t>
      </w:r>
      <w:r w:rsidR="004E4F06">
        <w:rPr>
          <w:rFonts w:eastAsia="Times New Roman"/>
        </w:rPr>
        <w:t xml:space="preserve"> may say, </w:t>
      </w:r>
      <w:r w:rsidR="00973C94">
        <w:rPr>
          <w:rFonts w:eastAsia="Times New Roman"/>
        </w:rPr>
        <w:t>America</w:t>
      </w:r>
      <w:r w:rsidR="004E4F06">
        <w:rPr>
          <w:rFonts w:eastAsia="Times New Roman"/>
        </w:rPr>
        <w:t xml:space="preserve"> began it</w:t>
      </w:r>
      <w:r w:rsidR="00973C94">
        <w:rPr>
          <w:rFonts w:eastAsia="Times New Roman"/>
        </w:rPr>
        <w:t xml:space="preserve">s </w:t>
      </w:r>
      <w:r w:rsidR="004B1B28">
        <w:rPr>
          <w:rFonts w:eastAsia="Times New Roman"/>
        </w:rPr>
        <w:t>“</w:t>
      </w:r>
      <w:r w:rsidR="00973C94">
        <w:rPr>
          <w:rFonts w:eastAsia="Times New Roman"/>
        </w:rPr>
        <w:t xml:space="preserve">dangerous </w:t>
      </w:r>
      <w:r w:rsidR="00931281">
        <w:rPr>
          <w:rFonts w:eastAsia="Times New Roman"/>
        </w:rPr>
        <w:t>obsession”</w:t>
      </w:r>
      <w:r w:rsidR="00973C94">
        <w:rPr>
          <w:rFonts w:eastAsia="Times New Roman"/>
        </w:rPr>
        <w:t xml:space="preserve"> </w:t>
      </w:r>
      <w:r w:rsidR="00931281">
        <w:rPr>
          <w:rFonts w:eastAsia="Times New Roman"/>
        </w:rPr>
        <w:t xml:space="preserve">with </w:t>
      </w:r>
      <w:r w:rsidR="004B1B28">
        <w:rPr>
          <w:rFonts w:eastAsia="Times New Roman"/>
        </w:rPr>
        <w:t>plastic bags</w:t>
      </w:r>
      <w:r w:rsidR="00931281">
        <w:rPr>
          <w:rFonts w:eastAsia="Times New Roman"/>
        </w:rPr>
        <w:t xml:space="preserve"> – an obsession that may be coming to an end as more and more people </w:t>
      </w:r>
      <w:r w:rsidR="00AC19AC">
        <w:rPr>
          <w:rFonts w:eastAsia="Times New Roman"/>
        </w:rPr>
        <w:t xml:space="preserve">return to the “natural goodness” of paper bags after they </w:t>
      </w:r>
      <w:r w:rsidR="00931281">
        <w:rPr>
          <w:rFonts w:eastAsia="Times New Roman"/>
        </w:rPr>
        <w:t>“realize”</w:t>
      </w:r>
      <w:r w:rsidR="004E4F06">
        <w:rPr>
          <w:rFonts w:eastAsia="Times New Roman"/>
        </w:rPr>
        <w:t xml:space="preserve"> just how bad the</w:t>
      </w:r>
      <w:r w:rsidR="009633E2">
        <w:rPr>
          <w:rFonts w:eastAsia="Times New Roman"/>
        </w:rPr>
        <w:t>se</w:t>
      </w:r>
      <w:r w:rsidR="004E4F06">
        <w:rPr>
          <w:rFonts w:eastAsia="Times New Roman"/>
        </w:rPr>
        <w:t xml:space="preserve"> </w:t>
      </w:r>
      <w:r w:rsidR="009633E2">
        <w:rPr>
          <w:rFonts w:eastAsia="Times New Roman"/>
        </w:rPr>
        <w:t>“</w:t>
      </w:r>
      <w:r w:rsidR="004E4F06">
        <w:rPr>
          <w:rFonts w:eastAsia="Times New Roman"/>
        </w:rPr>
        <w:t xml:space="preserve">little </w:t>
      </w:r>
      <w:r w:rsidR="00AC19AC">
        <w:rPr>
          <w:rFonts w:eastAsia="Times New Roman"/>
        </w:rPr>
        <w:t>petroleum pieces-of-hell</w:t>
      </w:r>
      <w:r w:rsidR="009633E2">
        <w:rPr>
          <w:rFonts w:eastAsia="Times New Roman"/>
        </w:rPr>
        <w:t>”</w:t>
      </w:r>
      <w:r w:rsidR="00AC19AC">
        <w:rPr>
          <w:rFonts w:eastAsia="Times New Roman"/>
        </w:rPr>
        <w:t xml:space="preserve"> actually are.</w:t>
      </w:r>
      <w:r w:rsidR="00AA7C44">
        <w:rPr>
          <w:rFonts w:eastAsia="Times New Roman"/>
        </w:rPr>
        <w:t xml:space="preserve">  </w:t>
      </w:r>
      <w:r w:rsidR="004B1B28">
        <w:rPr>
          <w:rFonts w:eastAsia="Times New Roman"/>
        </w:rPr>
        <w:t>A</w:t>
      </w:r>
      <w:r w:rsidR="00931281">
        <w:rPr>
          <w:rFonts w:eastAsia="Times New Roman"/>
        </w:rPr>
        <w:t>s we explore th</w:t>
      </w:r>
      <w:r w:rsidR="00AA7C44">
        <w:rPr>
          <w:rFonts w:eastAsia="Times New Roman"/>
        </w:rPr>
        <w:t xml:space="preserve">is pendulum shift from paper to plastic and now </w:t>
      </w:r>
      <w:r w:rsidR="009633E2">
        <w:rPr>
          <w:rFonts w:eastAsia="Times New Roman"/>
        </w:rPr>
        <w:t xml:space="preserve">heading </w:t>
      </w:r>
      <w:r w:rsidR="00AA7C44">
        <w:rPr>
          <w:rFonts w:eastAsia="Times New Roman"/>
        </w:rPr>
        <w:t xml:space="preserve">back to paper, we </w:t>
      </w:r>
      <w:r w:rsidR="00596105">
        <w:rPr>
          <w:rFonts w:eastAsia="Times New Roman"/>
        </w:rPr>
        <w:t xml:space="preserve">will </w:t>
      </w:r>
      <w:r w:rsidR="00AA7C44">
        <w:rPr>
          <w:rFonts w:eastAsia="Times New Roman"/>
        </w:rPr>
        <w:t xml:space="preserve">find a bigger lesson on </w:t>
      </w:r>
      <w:r w:rsidR="00A50D4D">
        <w:rPr>
          <w:rFonts w:eastAsia="Times New Roman"/>
        </w:rPr>
        <w:t>economics and rational thinking.</w:t>
      </w:r>
      <w:r w:rsidR="001D5E28">
        <w:rPr>
          <w:rFonts w:eastAsia="Times New Roman"/>
        </w:rPr>
        <w:t xml:space="preserve"> </w:t>
      </w:r>
    </w:p>
    <w:p w14:paraId="15EC2CB2" w14:textId="77777777" w:rsidR="009D3B09" w:rsidRDefault="009D3B09" w:rsidP="00545243">
      <w:pPr>
        <w:rPr>
          <w:rFonts w:eastAsia="Times New Roman"/>
        </w:rPr>
      </w:pPr>
    </w:p>
    <w:p w14:paraId="0CF4FF1D" w14:textId="5C2724D2" w:rsidR="000F4862" w:rsidRDefault="00864B3E" w:rsidP="00545243">
      <w:pPr>
        <w:rPr>
          <w:rFonts w:eastAsia="Times New Roman"/>
        </w:rPr>
      </w:pPr>
      <w:r>
        <w:rPr>
          <w:rFonts w:eastAsia="Times New Roman"/>
        </w:rPr>
        <w:t>In his engaging article</w:t>
      </w:r>
      <w:r w:rsidR="001A1F3B">
        <w:rPr>
          <w:rFonts w:eastAsia="Times New Roman"/>
        </w:rPr>
        <w:t xml:space="preserve"> </w:t>
      </w:r>
      <w:hyperlink r:id="rId4" w:history="1">
        <w:r w:rsidR="00092724" w:rsidRPr="00D54268">
          <w:rPr>
            <w:rStyle w:val="Hyperlink"/>
            <w:i/>
            <w:iCs/>
          </w:rPr>
          <w:t>History of Plastic Bags: How Did We Get Here</w:t>
        </w:r>
      </w:hyperlink>
      <w:r>
        <w:rPr>
          <w:rFonts w:eastAsia="Times New Roman"/>
        </w:rPr>
        <w:t>, author Dav</w:t>
      </w:r>
      <w:r w:rsidR="00D77D91">
        <w:rPr>
          <w:rFonts w:eastAsia="Times New Roman"/>
        </w:rPr>
        <w:t xml:space="preserve">id Evans walks through the timeline whereby the paper bag </w:t>
      </w:r>
      <w:r w:rsidR="002C55D7">
        <w:rPr>
          <w:rFonts w:eastAsia="Times New Roman"/>
        </w:rPr>
        <w:t xml:space="preserve">was supplanted </w:t>
      </w:r>
      <w:r w:rsidR="00092724">
        <w:rPr>
          <w:rFonts w:eastAsia="Times New Roman"/>
        </w:rPr>
        <w:t xml:space="preserve">by </w:t>
      </w:r>
      <w:r w:rsidR="002C55D7">
        <w:rPr>
          <w:rFonts w:eastAsia="Times New Roman"/>
        </w:rPr>
        <w:t xml:space="preserve">the single-use plastic bag, hereafter </w:t>
      </w:r>
      <w:r w:rsidR="00CC3C7F">
        <w:rPr>
          <w:rFonts w:eastAsia="Times New Roman"/>
        </w:rPr>
        <w:t xml:space="preserve">usually </w:t>
      </w:r>
      <w:r w:rsidR="002C55D7">
        <w:rPr>
          <w:rFonts w:eastAsia="Times New Roman"/>
        </w:rPr>
        <w:t xml:space="preserve">referred to as simply the plastic bag.  </w:t>
      </w:r>
      <w:r w:rsidR="000705AE">
        <w:rPr>
          <w:rFonts w:eastAsia="Times New Roman"/>
        </w:rPr>
        <w:t xml:space="preserve">The plastic bag </w:t>
      </w:r>
      <w:r w:rsidR="00CC3C7F">
        <w:rPr>
          <w:rFonts w:eastAsia="Times New Roman"/>
        </w:rPr>
        <w:t xml:space="preserve">comes from </w:t>
      </w:r>
      <w:r w:rsidR="000705AE">
        <w:rPr>
          <w:rFonts w:eastAsia="Times New Roman"/>
        </w:rPr>
        <w:t xml:space="preserve">humble </w:t>
      </w:r>
      <w:r w:rsidR="00CC3C7F">
        <w:rPr>
          <w:rFonts w:eastAsia="Times New Roman"/>
        </w:rPr>
        <w:t xml:space="preserve">roots </w:t>
      </w:r>
      <w:r w:rsidR="000705AE">
        <w:rPr>
          <w:rFonts w:eastAsia="Times New Roman"/>
        </w:rPr>
        <w:t xml:space="preserve">beginning with the invention of </w:t>
      </w:r>
      <w:r w:rsidR="00613734">
        <w:rPr>
          <w:rFonts w:eastAsia="Times New Roman"/>
        </w:rPr>
        <w:t>polyethylene in</w:t>
      </w:r>
      <w:r w:rsidR="00A50D4D">
        <w:rPr>
          <w:rFonts w:eastAsia="Times New Roman"/>
        </w:rPr>
        <w:t xml:space="preserve"> 1933</w:t>
      </w:r>
      <w:r w:rsidR="000665FD">
        <w:rPr>
          <w:rFonts w:eastAsia="Times New Roman"/>
        </w:rPr>
        <w:t>.  W</w:t>
      </w:r>
      <w:r w:rsidR="00544FEC">
        <w:rPr>
          <w:rFonts w:eastAsia="Times New Roman"/>
        </w:rPr>
        <w:t xml:space="preserve">hile this chemical concoction was intriguing, it lacked the </w:t>
      </w:r>
      <w:r w:rsidR="000665FD">
        <w:rPr>
          <w:rFonts w:eastAsia="Times New Roman"/>
        </w:rPr>
        <w:t xml:space="preserve">necessary </w:t>
      </w:r>
      <w:r w:rsidR="00544FEC">
        <w:rPr>
          <w:rFonts w:eastAsia="Times New Roman"/>
        </w:rPr>
        <w:t>strength to be</w:t>
      </w:r>
      <w:r w:rsidR="000665FD">
        <w:rPr>
          <w:rFonts w:eastAsia="Times New Roman"/>
        </w:rPr>
        <w:t>come</w:t>
      </w:r>
      <w:r w:rsidR="00544FEC">
        <w:rPr>
          <w:rFonts w:eastAsia="Times New Roman"/>
        </w:rPr>
        <w:t xml:space="preserve"> </w:t>
      </w:r>
      <w:r w:rsidR="00071823">
        <w:rPr>
          <w:rFonts w:eastAsia="Times New Roman"/>
        </w:rPr>
        <w:t>a household fixture.  A couple of decades later, high-density polyeth</w:t>
      </w:r>
      <w:r w:rsidR="00BC2B43">
        <w:rPr>
          <w:rFonts w:eastAsia="Times New Roman"/>
        </w:rPr>
        <w:t>y</w:t>
      </w:r>
      <w:r w:rsidR="00071823">
        <w:rPr>
          <w:rFonts w:eastAsia="Times New Roman"/>
        </w:rPr>
        <w:t>lene (</w:t>
      </w:r>
      <w:r w:rsidR="00BC2B43">
        <w:rPr>
          <w:rFonts w:eastAsia="Times New Roman"/>
        </w:rPr>
        <w:t>HDPE to those in the know) is invented and</w:t>
      </w:r>
      <w:r w:rsidR="00127880">
        <w:rPr>
          <w:rFonts w:eastAsia="Times New Roman"/>
        </w:rPr>
        <w:t xml:space="preserve">, </w:t>
      </w:r>
      <w:r w:rsidR="00BC2B43">
        <w:rPr>
          <w:rFonts w:eastAsia="Times New Roman"/>
        </w:rPr>
        <w:t>to quote Evans, “</w:t>
      </w:r>
      <w:r w:rsidR="001D7294" w:rsidRPr="001D7294">
        <w:rPr>
          <w:rFonts w:eastAsia="Times New Roman"/>
        </w:rPr>
        <w:t>HDPE gives plastics the strength they need to be light, moldable, and still strong.</w:t>
      </w:r>
      <w:r w:rsidR="001D7294">
        <w:rPr>
          <w:rFonts w:eastAsia="Times New Roman"/>
        </w:rPr>
        <w:t xml:space="preserve">”  In 1965, Karl Ziegler was awarded the Noble prize in chemistry </w:t>
      </w:r>
      <w:r w:rsidR="003C262B">
        <w:rPr>
          <w:rFonts w:eastAsia="Times New Roman"/>
        </w:rPr>
        <w:t>for his invention of HDPE</w:t>
      </w:r>
      <w:r w:rsidR="00127880">
        <w:rPr>
          <w:rFonts w:eastAsia="Times New Roman"/>
        </w:rPr>
        <w:t xml:space="preserve">.  That same year, </w:t>
      </w:r>
      <w:r w:rsidR="00653264">
        <w:rPr>
          <w:rFonts w:eastAsia="Times New Roman"/>
        </w:rPr>
        <w:t>the plastic grocery bag was invented by</w:t>
      </w:r>
      <w:r w:rsidR="009F4B2D">
        <w:rPr>
          <w:rFonts w:eastAsia="Times New Roman"/>
        </w:rPr>
        <w:t xml:space="preserve"> the Swedish company </w:t>
      </w:r>
      <w:proofErr w:type="spellStart"/>
      <w:r w:rsidR="009F4B2D">
        <w:rPr>
          <w:rFonts w:eastAsia="Times New Roman"/>
        </w:rPr>
        <w:t>Celloplast</w:t>
      </w:r>
      <w:proofErr w:type="spellEnd"/>
      <w:r w:rsidR="003C262B">
        <w:rPr>
          <w:rFonts w:eastAsia="Times New Roman"/>
        </w:rPr>
        <w:t xml:space="preserve">.  A scant two years later, the famous ‘plastics’ scene from </w:t>
      </w:r>
      <w:r w:rsidR="003C262B" w:rsidRPr="00127880">
        <w:rPr>
          <w:rFonts w:eastAsia="Times New Roman"/>
          <w:i/>
          <w:iCs/>
        </w:rPr>
        <w:t>The Graduate</w:t>
      </w:r>
      <w:r w:rsidR="003C262B">
        <w:rPr>
          <w:rFonts w:eastAsia="Times New Roman"/>
        </w:rPr>
        <w:t xml:space="preserve"> was released for g</w:t>
      </w:r>
      <w:r w:rsidR="000F4862">
        <w:rPr>
          <w:rFonts w:eastAsia="Times New Roman"/>
        </w:rPr>
        <w:t>eneral consumption and a polymer-plague was unleashed on mankind.</w:t>
      </w:r>
    </w:p>
    <w:p w14:paraId="4463E63F" w14:textId="77777777" w:rsidR="000F4862" w:rsidRDefault="000F4862" w:rsidP="00545243">
      <w:pPr>
        <w:rPr>
          <w:rFonts w:eastAsia="Times New Roman"/>
        </w:rPr>
      </w:pPr>
    </w:p>
    <w:p w14:paraId="4E97E7F3" w14:textId="7CE3468B" w:rsidR="000F4862" w:rsidRDefault="000F4862" w:rsidP="00545243">
      <w:pPr>
        <w:rPr>
          <w:rFonts w:eastAsia="Times New Roman"/>
        </w:rPr>
      </w:pPr>
      <w:r>
        <w:rPr>
          <w:rFonts w:eastAsia="Times New Roman"/>
        </w:rPr>
        <w:t>&lt;Graduate clip&gt;</w:t>
      </w:r>
    </w:p>
    <w:p w14:paraId="7F5FE942" w14:textId="77777777" w:rsidR="000F4862" w:rsidRDefault="000F4862" w:rsidP="00545243">
      <w:pPr>
        <w:rPr>
          <w:rFonts w:eastAsia="Times New Roman"/>
        </w:rPr>
      </w:pPr>
    </w:p>
    <w:p w14:paraId="773B2177" w14:textId="502B411C" w:rsidR="00E45DE7" w:rsidRDefault="004B0F85" w:rsidP="00545243">
      <w:pPr>
        <w:rPr>
          <w:rFonts w:eastAsia="Times New Roman"/>
        </w:rPr>
      </w:pPr>
      <w:r>
        <w:rPr>
          <w:rFonts w:eastAsia="Times New Roman"/>
        </w:rPr>
        <w:t xml:space="preserve">With plastic fever gripping the country, </w:t>
      </w:r>
      <w:r w:rsidR="00545243">
        <w:rPr>
          <w:rFonts w:eastAsia="Times New Roman"/>
        </w:rPr>
        <w:t>somewhere</w:t>
      </w:r>
      <w:r w:rsidR="009F4B2D">
        <w:rPr>
          <w:rFonts w:eastAsia="Times New Roman"/>
        </w:rPr>
        <w:t xml:space="preserve">, </w:t>
      </w:r>
      <w:r>
        <w:rPr>
          <w:rFonts w:eastAsia="Times New Roman"/>
        </w:rPr>
        <w:t>somehow, a</w:t>
      </w:r>
      <w:r w:rsidR="00545243">
        <w:rPr>
          <w:rFonts w:eastAsia="Times New Roman"/>
        </w:rPr>
        <w:t>round the late 1970s or the early 1980s</w:t>
      </w:r>
      <w:r w:rsidR="009F4B2D">
        <w:rPr>
          <w:rFonts w:eastAsia="Times New Roman"/>
        </w:rPr>
        <w:t xml:space="preserve">, we collectively </w:t>
      </w:r>
      <w:r w:rsidR="00545243">
        <w:rPr>
          <w:rFonts w:eastAsia="Times New Roman"/>
        </w:rPr>
        <w:t xml:space="preserve">decided that </w:t>
      </w:r>
      <w:r w:rsidR="009F4B2D">
        <w:rPr>
          <w:rFonts w:eastAsia="Times New Roman"/>
        </w:rPr>
        <w:t>plastic bags were the way to go.</w:t>
      </w:r>
      <w:r w:rsidR="007C680B">
        <w:rPr>
          <w:rFonts w:eastAsia="Times New Roman"/>
        </w:rPr>
        <w:t xml:space="preserve">  </w:t>
      </w:r>
      <w:r w:rsidR="00310958">
        <w:rPr>
          <w:rFonts w:eastAsia="Times New Roman"/>
        </w:rPr>
        <w:t xml:space="preserve">As </w:t>
      </w:r>
      <w:r w:rsidR="006323D1">
        <w:rPr>
          <w:rFonts w:eastAsia="Times New Roman"/>
        </w:rPr>
        <w:t xml:space="preserve">I remember it, we argued that </w:t>
      </w:r>
      <w:r w:rsidR="007C680B">
        <w:rPr>
          <w:rFonts w:eastAsia="Times New Roman"/>
        </w:rPr>
        <w:t>p</w:t>
      </w:r>
      <w:r w:rsidR="007C680B">
        <w:rPr>
          <w:rFonts w:eastAsia="Times New Roman"/>
        </w:rPr>
        <w:t>aper bags</w:t>
      </w:r>
      <w:r w:rsidR="007C680B">
        <w:rPr>
          <w:rFonts w:eastAsia="Times New Roman"/>
        </w:rPr>
        <w:t xml:space="preserve"> </w:t>
      </w:r>
      <w:r w:rsidR="007C680B">
        <w:rPr>
          <w:rFonts w:eastAsia="Times New Roman"/>
        </w:rPr>
        <w:t>presented a clear and existential threat to everyone everywhere</w:t>
      </w:r>
      <w:r w:rsidR="00CB1436">
        <w:rPr>
          <w:rFonts w:eastAsia="Times New Roman"/>
        </w:rPr>
        <w:t>,</w:t>
      </w:r>
      <w:r w:rsidR="007C680B">
        <w:rPr>
          <w:rFonts w:eastAsia="Times New Roman"/>
        </w:rPr>
        <w:t xml:space="preserve"> that </w:t>
      </w:r>
      <w:r w:rsidR="006323D1">
        <w:rPr>
          <w:rFonts w:eastAsia="Times New Roman"/>
        </w:rPr>
        <w:t xml:space="preserve">we wanted to save </w:t>
      </w:r>
      <w:r w:rsidR="00467BA0">
        <w:rPr>
          <w:rFonts w:eastAsia="Times New Roman"/>
        </w:rPr>
        <w:t>the f</w:t>
      </w:r>
      <w:r w:rsidR="00310958">
        <w:rPr>
          <w:rFonts w:eastAsia="Times New Roman"/>
        </w:rPr>
        <w:t>orests</w:t>
      </w:r>
      <w:r w:rsidR="00CB1436">
        <w:rPr>
          <w:rFonts w:eastAsia="Times New Roman"/>
        </w:rPr>
        <w:t>,</w:t>
      </w:r>
      <w:r w:rsidR="006323D1">
        <w:rPr>
          <w:rFonts w:eastAsia="Times New Roman"/>
        </w:rPr>
        <w:t xml:space="preserve"> and </w:t>
      </w:r>
      <w:r w:rsidR="00310958">
        <w:rPr>
          <w:rFonts w:eastAsia="Times New Roman"/>
        </w:rPr>
        <w:t xml:space="preserve">that we could </w:t>
      </w:r>
      <w:r w:rsidR="006323D1">
        <w:rPr>
          <w:rFonts w:eastAsia="Times New Roman"/>
        </w:rPr>
        <w:t>protect the environment</w:t>
      </w:r>
      <w:r w:rsidR="00310958">
        <w:rPr>
          <w:rFonts w:eastAsia="Times New Roman"/>
        </w:rPr>
        <w:t xml:space="preserve"> by using products that </w:t>
      </w:r>
      <w:r w:rsidR="00467BA0">
        <w:rPr>
          <w:rFonts w:eastAsia="Times New Roman"/>
        </w:rPr>
        <w:t>came from organic materials made from living organisms long since expired.  Of course,</w:t>
      </w:r>
      <w:r w:rsidR="006F52CA">
        <w:rPr>
          <w:rFonts w:eastAsia="Times New Roman"/>
        </w:rPr>
        <w:t xml:space="preserve"> </w:t>
      </w:r>
      <w:r w:rsidR="00467BA0">
        <w:rPr>
          <w:rFonts w:eastAsia="Times New Roman"/>
        </w:rPr>
        <w:t>behind the scenes,</w:t>
      </w:r>
      <w:r w:rsidR="00DE46FE">
        <w:rPr>
          <w:rFonts w:eastAsia="Times New Roman"/>
        </w:rPr>
        <w:t xml:space="preserve"> there were </w:t>
      </w:r>
      <w:r w:rsidR="006F52CA">
        <w:rPr>
          <w:rFonts w:eastAsia="Times New Roman"/>
        </w:rPr>
        <w:t xml:space="preserve">undoubtedly </w:t>
      </w:r>
      <w:r w:rsidR="00467BA0">
        <w:rPr>
          <w:rFonts w:eastAsia="Times New Roman"/>
        </w:rPr>
        <w:t xml:space="preserve">rational cost-benefit analyses being performed </w:t>
      </w:r>
      <w:r w:rsidR="00CB1436">
        <w:rPr>
          <w:rFonts w:eastAsia="Times New Roman"/>
        </w:rPr>
        <w:t xml:space="preserve">that showed corporations </w:t>
      </w:r>
      <w:r w:rsidR="006F52CA">
        <w:rPr>
          <w:rFonts w:eastAsia="Times New Roman"/>
        </w:rPr>
        <w:t xml:space="preserve">the </w:t>
      </w:r>
      <w:r w:rsidR="00CB1436">
        <w:rPr>
          <w:rFonts w:eastAsia="Times New Roman"/>
        </w:rPr>
        <w:t>sav</w:t>
      </w:r>
      <w:r w:rsidR="006F52CA">
        <w:rPr>
          <w:rFonts w:eastAsia="Times New Roman"/>
        </w:rPr>
        <w:t xml:space="preserve">ing that </w:t>
      </w:r>
      <w:r w:rsidR="00CB1436">
        <w:rPr>
          <w:rFonts w:eastAsia="Times New Roman"/>
        </w:rPr>
        <w:t xml:space="preserve">plastic bags </w:t>
      </w:r>
      <w:r w:rsidR="006F52CA">
        <w:rPr>
          <w:rFonts w:eastAsia="Times New Roman"/>
        </w:rPr>
        <w:t xml:space="preserve">promised given that </w:t>
      </w:r>
      <w:r w:rsidR="00CB1436">
        <w:rPr>
          <w:rFonts w:eastAsia="Times New Roman"/>
        </w:rPr>
        <w:t>they are generally lighter</w:t>
      </w:r>
      <w:r w:rsidR="0023147B">
        <w:rPr>
          <w:rFonts w:eastAsia="Times New Roman"/>
        </w:rPr>
        <w:t xml:space="preserve"> than paper bags</w:t>
      </w:r>
      <w:r w:rsidR="00657CE1">
        <w:rPr>
          <w:rFonts w:eastAsia="Times New Roman"/>
        </w:rPr>
        <w:t xml:space="preserve">.  Assuredly, there was also </w:t>
      </w:r>
      <w:r w:rsidR="00467BA0">
        <w:rPr>
          <w:rFonts w:eastAsia="Times New Roman"/>
        </w:rPr>
        <w:t xml:space="preserve">lobbying being done </w:t>
      </w:r>
      <w:r w:rsidR="0023147B">
        <w:rPr>
          <w:rFonts w:eastAsia="Times New Roman"/>
        </w:rPr>
        <w:t>by the plastics industry more vigorously than the paper industry</w:t>
      </w:r>
      <w:r w:rsidR="00657CE1">
        <w:rPr>
          <w:rFonts w:eastAsia="Times New Roman"/>
        </w:rPr>
        <w:t>.  But</w:t>
      </w:r>
      <w:r w:rsidR="00467BA0">
        <w:rPr>
          <w:rFonts w:eastAsia="Times New Roman"/>
        </w:rPr>
        <w:t xml:space="preserve"> none of this made it through</w:t>
      </w:r>
      <w:r w:rsidR="0023147B">
        <w:rPr>
          <w:rFonts w:eastAsia="Times New Roman"/>
        </w:rPr>
        <w:t xml:space="preserve"> to the average Joe</w:t>
      </w:r>
      <w:r w:rsidR="002A4048">
        <w:rPr>
          <w:rFonts w:eastAsia="Times New Roman"/>
        </w:rPr>
        <w:t xml:space="preserve">.  </w:t>
      </w:r>
      <w:r w:rsidR="00467BA0">
        <w:rPr>
          <w:rFonts w:eastAsia="Times New Roman"/>
        </w:rPr>
        <w:t xml:space="preserve">The slickest devices of Madison Avenue </w:t>
      </w:r>
      <w:r w:rsidR="00A1545A">
        <w:rPr>
          <w:rFonts w:eastAsia="Times New Roman"/>
        </w:rPr>
        <w:t xml:space="preserve">packaged the </w:t>
      </w:r>
      <w:r w:rsidR="002A4048">
        <w:rPr>
          <w:rFonts w:eastAsia="Times New Roman"/>
        </w:rPr>
        <w:t xml:space="preserve">changed, which Evans describes as </w:t>
      </w:r>
      <w:r w:rsidR="002A4048">
        <w:rPr>
          <w:rFonts w:eastAsia="Times New Roman"/>
        </w:rPr>
        <w:t>a “</w:t>
      </w:r>
      <w:r w:rsidR="002A4048" w:rsidRPr="002A4048">
        <w:rPr>
          <w:rFonts w:eastAsia="Times New Roman"/>
        </w:rPr>
        <w:t xml:space="preserve">transition </w:t>
      </w:r>
      <w:r w:rsidR="002A4048">
        <w:rPr>
          <w:rFonts w:eastAsia="Times New Roman"/>
        </w:rPr>
        <w:t xml:space="preserve">[that] </w:t>
      </w:r>
      <w:r w:rsidR="002A4048" w:rsidRPr="002A4048">
        <w:rPr>
          <w:rFonts w:eastAsia="Times New Roman"/>
        </w:rPr>
        <w:t>was out of the hands of the consumer</w:t>
      </w:r>
      <w:r w:rsidR="001A0BCF">
        <w:rPr>
          <w:rFonts w:eastAsia="Times New Roman"/>
        </w:rPr>
        <w:t xml:space="preserve">, </w:t>
      </w:r>
      <w:r w:rsidR="00A1545A">
        <w:rPr>
          <w:rFonts w:eastAsia="Times New Roman"/>
        </w:rPr>
        <w:t xml:space="preserve">from paper to plastic as friendly to both Mother Nature and our wallets.  Deep down, I </w:t>
      </w:r>
      <w:r w:rsidR="0023147B">
        <w:rPr>
          <w:rFonts w:eastAsia="Times New Roman"/>
        </w:rPr>
        <w:t xml:space="preserve">still </w:t>
      </w:r>
      <w:r w:rsidR="00A1545A">
        <w:rPr>
          <w:rFonts w:eastAsia="Times New Roman"/>
        </w:rPr>
        <w:t xml:space="preserve">suspect that </w:t>
      </w:r>
      <w:r w:rsidR="00E45DE7">
        <w:rPr>
          <w:rFonts w:eastAsia="Times New Roman"/>
        </w:rPr>
        <w:t xml:space="preserve">all those movie gags had a powerful effect on our subconscious and we all bought whatever </w:t>
      </w:r>
      <w:r w:rsidR="001A0BCF">
        <w:rPr>
          <w:rFonts w:eastAsia="Times New Roman"/>
        </w:rPr>
        <w:t xml:space="preserve">excuse </w:t>
      </w:r>
      <w:r w:rsidR="00E45DE7">
        <w:rPr>
          <w:rFonts w:eastAsia="Times New Roman"/>
        </w:rPr>
        <w:t xml:space="preserve">spared us from being the butt of the joke.  </w:t>
      </w:r>
    </w:p>
    <w:p w14:paraId="6D93343D" w14:textId="77777777" w:rsidR="00E45DE7" w:rsidRDefault="00E45DE7" w:rsidP="00545243">
      <w:pPr>
        <w:rPr>
          <w:rFonts w:eastAsia="Times New Roman"/>
        </w:rPr>
      </w:pPr>
    </w:p>
    <w:p w14:paraId="76F0A026" w14:textId="0039189D" w:rsidR="00522C14" w:rsidRDefault="00E2001D" w:rsidP="00545243">
      <w:pPr>
        <w:rPr>
          <w:rFonts w:eastAsia="Times New Roman"/>
        </w:rPr>
      </w:pPr>
      <w:r>
        <w:rPr>
          <w:rFonts w:eastAsia="Times New Roman"/>
        </w:rPr>
        <w:t xml:space="preserve">Regardless of exactly how all these reasons </w:t>
      </w:r>
      <w:r w:rsidR="00680782">
        <w:rPr>
          <w:rFonts w:eastAsia="Times New Roman"/>
        </w:rPr>
        <w:t>blended</w:t>
      </w:r>
      <w:r>
        <w:rPr>
          <w:rFonts w:eastAsia="Times New Roman"/>
        </w:rPr>
        <w:t xml:space="preserve">, in 1982 Safeway and Kroger </w:t>
      </w:r>
      <w:r w:rsidR="00680782">
        <w:rPr>
          <w:rFonts w:eastAsia="Times New Roman"/>
        </w:rPr>
        <w:t xml:space="preserve">supermarket chains made the transition and plastic bags became a common sight in the checkout lane.  </w:t>
      </w:r>
      <w:r w:rsidR="00A85A01">
        <w:rPr>
          <w:rFonts w:eastAsia="Times New Roman"/>
        </w:rPr>
        <w:t xml:space="preserve">For a while, most of us were given the choice: “paper or plastic”.  But, eventually, even this </w:t>
      </w:r>
      <w:r w:rsidR="00876802">
        <w:rPr>
          <w:rFonts w:eastAsia="Times New Roman"/>
        </w:rPr>
        <w:t>choice went away.</w:t>
      </w:r>
      <w:r w:rsidR="00452D9F">
        <w:rPr>
          <w:rFonts w:eastAsia="Times New Roman"/>
        </w:rPr>
        <w:t xml:space="preserve">  Only a few iconoclastic brands, such as Trader Joes, continued to use paper bags</w:t>
      </w:r>
      <w:r w:rsidR="007944E6">
        <w:rPr>
          <w:rFonts w:eastAsia="Times New Roman"/>
        </w:rPr>
        <w:t>.</w:t>
      </w:r>
      <w:r w:rsidR="00876802">
        <w:rPr>
          <w:rFonts w:eastAsia="Times New Roman"/>
        </w:rPr>
        <w:t xml:space="preserve">  As the number of people grew </w:t>
      </w:r>
      <w:r w:rsidR="00876802">
        <w:rPr>
          <w:rFonts w:eastAsia="Times New Roman"/>
        </w:rPr>
        <w:lastRenderedPageBreak/>
        <w:t>and the number of goods being purchase skyrocketed</w:t>
      </w:r>
      <w:r w:rsidR="007944E6">
        <w:rPr>
          <w:rFonts w:eastAsia="Times New Roman"/>
        </w:rPr>
        <w:t>, it started to become clear to even the densest amongst us, that plastic bags did have a downside</w:t>
      </w:r>
      <w:r w:rsidR="002451FA">
        <w:rPr>
          <w:rFonts w:eastAsia="Times New Roman"/>
        </w:rPr>
        <w:t xml:space="preserve">, beyond the fact that they are </w:t>
      </w:r>
      <w:r w:rsidR="00AE403A">
        <w:rPr>
          <w:rFonts w:eastAsia="Times New Roman"/>
        </w:rPr>
        <w:t xml:space="preserve">stubbornly </w:t>
      </w:r>
      <w:r w:rsidR="002451FA">
        <w:rPr>
          <w:rFonts w:eastAsia="Times New Roman"/>
        </w:rPr>
        <w:t>difficult to open</w:t>
      </w:r>
      <w:r w:rsidR="007944E6">
        <w:rPr>
          <w:rFonts w:eastAsia="Times New Roman"/>
        </w:rPr>
        <w:t xml:space="preserve">.  </w:t>
      </w:r>
      <w:r w:rsidR="00C1292E">
        <w:rPr>
          <w:rFonts w:eastAsia="Times New Roman"/>
        </w:rPr>
        <w:t xml:space="preserve">Because they couldn’t biodegrade, a plastic bag that went rogue and escaped its owner’s grasp would </w:t>
      </w:r>
      <w:r w:rsidR="00506980">
        <w:rPr>
          <w:rFonts w:eastAsia="Times New Roman"/>
        </w:rPr>
        <w:t xml:space="preserve">eternally </w:t>
      </w:r>
      <w:r w:rsidR="00214F05">
        <w:rPr>
          <w:rFonts w:eastAsia="Times New Roman"/>
        </w:rPr>
        <w:t>drift around streets and highways like some demented will-o-the-wisp, blowing this way or that as the wind gusted or traffic passed by.</w:t>
      </w:r>
      <w:r w:rsidR="00AE403A">
        <w:rPr>
          <w:rFonts w:eastAsia="Times New Roman"/>
        </w:rPr>
        <w:t xml:space="preserve">  Clean up costs mounted and</w:t>
      </w:r>
      <w:r w:rsidR="00F039BA">
        <w:rPr>
          <w:rFonts w:eastAsia="Times New Roman"/>
        </w:rPr>
        <w:t>, despite the e</w:t>
      </w:r>
      <w:r w:rsidR="00E005D2">
        <w:rPr>
          <w:rFonts w:eastAsia="Times New Roman"/>
        </w:rPr>
        <w:t xml:space="preserve">fforts </w:t>
      </w:r>
      <w:r w:rsidR="00F039BA">
        <w:rPr>
          <w:rFonts w:eastAsia="Times New Roman"/>
        </w:rPr>
        <w:t xml:space="preserve">that </w:t>
      </w:r>
      <w:r w:rsidR="00E005D2">
        <w:rPr>
          <w:rFonts w:eastAsia="Times New Roman"/>
        </w:rPr>
        <w:t>were made to recycle them</w:t>
      </w:r>
      <w:r w:rsidR="00F039BA">
        <w:rPr>
          <w:rFonts w:eastAsia="Times New Roman"/>
        </w:rPr>
        <w:t xml:space="preserve">, </w:t>
      </w:r>
      <w:r w:rsidR="00E005D2">
        <w:rPr>
          <w:rFonts w:eastAsia="Times New Roman"/>
        </w:rPr>
        <w:t xml:space="preserve">only a small fraction of the available bags </w:t>
      </w:r>
      <w:r w:rsidR="00C830FF">
        <w:rPr>
          <w:rFonts w:eastAsia="Times New Roman"/>
        </w:rPr>
        <w:t>ended up in other products</w:t>
      </w:r>
      <w:r w:rsidR="00506980">
        <w:rPr>
          <w:rFonts w:eastAsia="Times New Roman"/>
        </w:rPr>
        <w:t>; the bulk ended up in landfills.</w:t>
      </w:r>
      <w:r w:rsidR="00522C14">
        <w:rPr>
          <w:rFonts w:eastAsia="Times New Roman"/>
        </w:rPr>
        <w:t xml:space="preserve">  </w:t>
      </w:r>
      <w:r w:rsidR="00BA406C">
        <w:rPr>
          <w:rFonts w:eastAsia="Times New Roman"/>
        </w:rPr>
        <w:t>And so, with growing</w:t>
      </w:r>
      <w:r w:rsidR="00506980">
        <w:rPr>
          <w:rFonts w:eastAsia="Times New Roman"/>
        </w:rPr>
        <w:t xml:space="preserve"> alarm, society is now turning its back on single-use plastic bags and again re</w:t>
      </w:r>
      <w:r w:rsidR="00522C14">
        <w:rPr>
          <w:rFonts w:eastAsia="Times New Roman"/>
        </w:rPr>
        <w:t>-embracing the humble brown paper bag.</w:t>
      </w:r>
      <w:r w:rsidR="00002AE9">
        <w:rPr>
          <w:rFonts w:eastAsia="Times New Roman"/>
        </w:rPr>
        <w:t xml:space="preserve">  New York state has </w:t>
      </w:r>
      <w:r w:rsidR="00F81D9B">
        <w:rPr>
          <w:rFonts w:eastAsia="Times New Roman"/>
        </w:rPr>
        <w:t>already take steps to ban single use plastic bags in many venues (</w:t>
      </w:r>
      <w:r w:rsidR="001C118B">
        <w:rPr>
          <w:rFonts w:eastAsia="Times New Roman"/>
        </w:rPr>
        <w:t xml:space="preserve">see </w:t>
      </w:r>
      <w:r w:rsidR="00F81D9B">
        <w:rPr>
          <w:rFonts w:eastAsia="Times New Roman"/>
        </w:rPr>
        <w:t xml:space="preserve">e.g., </w:t>
      </w:r>
      <w:hyperlink r:id="rId5" w:anchor=":~:text=New%20York%20State%20is%20on%20the%20verge%20of,single-use%20bags.%20It%20would%20take%20effect%20next%20March." w:history="1">
        <w:r w:rsidR="00F81D9B" w:rsidRPr="001C118B">
          <w:rPr>
            <w:rStyle w:val="Hyperlink"/>
            <w:i/>
            <w:iCs/>
          </w:rPr>
          <w:t>New York State to ban plastic bags—here's why</w:t>
        </w:r>
      </w:hyperlink>
      <w:r w:rsidR="00C31FEF">
        <w:t>).</w:t>
      </w:r>
    </w:p>
    <w:p w14:paraId="1DFE632C" w14:textId="77777777" w:rsidR="00522C14" w:rsidRDefault="00522C14" w:rsidP="00545243">
      <w:pPr>
        <w:rPr>
          <w:rFonts w:eastAsia="Times New Roman"/>
        </w:rPr>
      </w:pPr>
    </w:p>
    <w:p w14:paraId="7327CB54" w14:textId="6B8D92F6" w:rsidR="00545243" w:rsidRDefault="000F4B5D" w:rsidP="005A23D7">
      <w:r>
        <w:rPr>
          <w:rFonts w:eastAsia="Times New Roman"/>
        </w:rPr>
        <w:t>Now there is nothing wrong with changing course and learning from our mistakes</w:t>
      </w:r>
      <w:r w:rsidR="00301626">
        <w:rPr>
          <w:rFonts w:eastAsia="Times New Roman"/>
        </w:rPr>
        <w:t xml:space="preserve">.  </w:t>
      </w:r>
      <w:r>
        <w:rPr>
          <w:rFonts w:eastAsia="Times New Roman"/>
        </w:rPr>
        <w:t xml:space="preserve">But there is </w:t>
      </w:r>
      <w:r w:rsidR="00301626">
        <w:rPr>
          <w:rFonts w:eastAsia="Times New Roman"/>
        </w:rPr>
        <w:t>a huge difference</w:t>
      </w:r>
      <w:r>
        <w:rPr>
          <w:rFonts w:eastAsia="Times New Roman"/>
        </w:rPr>
        <w:t xml:space="preserve"> between rationally </w:t>
      </w:r>
      <w:r w:rsidR="00B967FC">
        <w:rPr>
          <w:rFonts w:eastAsia="Times New Roman"/>
        </w:rPr>
        <w:t xml:space="preserve">responding to challenges and emotionally responding to propaganda.  </w:t>
      </w:r>
      <w:r w:rsidR="00545243">
        <w:rPr>
          <w:rFonts w:eastAsia="Times New Roman"/>
        </w:rPr>
        <w:t xml:space="preserve">Apparently, </w:t>
      </w:r>
      <w:r w:rsidR="00B967FC">
        <w:rPr>
          <w:rFonts w:eastAsia="Times New Roman"/>
        </w:rPr>
        <w:t>th</w:t>
      </w:r>
      <w:r w:rsidR="001C118B">
        <w:rPr>
          <w:rFonts w:eastAsia="Times New Roman"/>
        </w:rPr>
        <w:t>os</w:t>
      </w:r>
      <w:r w:rsidR="00B967FC">
        <w:rPr>
          <w:rFonts w:eastAsia="Times New Roman"/>
        </w:rPr>
        <w:t xml:space="preserve">e environmentalists of the </w:t>
      </w:r>
      <w:r w:rsidR="002B5E3C">
        <w:rPr>
          <w:rFonts w:eastAsia="Times New Roman"/>
        </w:rPr>
        <w:t xml:space="preserve">1970s and 80s </w:t>
      </w:r>
      <w:r w:rsidR="00B967FC">
        <w:rPr>
          <w:rFonts w:eastAsia="Times New Roman"/>
        </w:rPr>
        <w:t>who advocated the need to eliminate paper bags ne</w:t>
      </w:r>
      <w:r w:rsidR="00545243">
        <w:rPr>
          <w:rFonts w:eastAsia="Times New Roman"/>
        </w:rPr>
        <w:t xml:space="preserve">ver looked at the </w:t>
      </w:r>
      <w:r w:rsidR="009C0B77">
        <w:rPr>
          <w:rFonts w:eastAsia="Times New Roman"/>
        </w:rPr>
        <w:t xml:space="preserve">fact </w:t>
      </w:r>
      <w:r w:rsidR="00B967FC">
        <w:rPr>
          <w:rFonts w:eastAsia="Times New Roman"/>
        </w:rPr>
        <w:t xml:space="preserve">that trees </w:t>
      </w:r>
      <w:r w:rsidR="00545243">
        <w:rPr>
          <w:rFonts w:eastAsia="Times New Roman"/>
        </w:rPr>
        <w:t>grow naturally</w:t>
      </w:r>
      <w:r w:rsidR="009C0B77">
        <w:rPr>
          <w:rFonts w:eastAsia="Times New Roman"/>
        </w:rPr>
        <w:t>;</w:t>
      </w:r>
      <w:r w:rsidR="0082401B">
        <w:rPr>
          <w:rFonts w:eastAsia="Times New Roman"/>
        </w:rPr>
        <w:t xml:space="preserve"> that people can cultivate and grow trees for the express purpose of being harvested for lumber and paper</w:t>
      </w:r>
      <w:r w:rsidR="00301626">
        <w:rPr>
          <w:rFonts w:eastAsia="Times New Roman"/>
        </w:rPr>
        <w:t xml:space="preserve">; </w:t>
      </w:r>
      <w:r w:rsidR="001C118B">
        <w:rPr>
          <w:rFonts w:eastAsia="Times New Roman"/>
        </w:rPr>
        <w:t xml:space="preserve">and </w:t>
      </w:r>
      <w:r w:rsidR="00DD4B69">
        <w:rPr>
          <w:rFonts w:eastAsia="Times New Roman"/>
        </w:rPr>
        <w:t xml:space="preserve">that the </w:t>
      </w:r>
      <w:r w:rsidR="005A23D7">
        <w:rPr>
          <w:rFonts w:eastAsia="Times New Roman"/>
        </w:rPr>
        <w:t xml:space="preserve">vast majority of the </w:t>
      </w:r>
      <w:r w:rsidR="00DD4B69">
        <w:rPr>
          <w:rFonts w:eastAsia="Times New Roman"/>
        </w:rPr>
        <w:t>energy</w:t>
      </w:r>
      <w:r w:rsidR="005A23D7">
        <w:rPr>
          <w:rFonts w:eastAsia="Times New Roman"/>
        </w:rPr>
        <w:t xml:space="preserve"> to</w:t>
      </w:r>
      <w:r w:rsidR="00DD4B69">
        <w:rPr>
          <w:rFonts w:eastAsia="Times New Roman"/>
        </w:rPr>
        <w:t xml:space="preserve"> grow and mature new trees is </w:t>
      </w:r>
      <w:r w:rsidR="005A23D7">
        <w:rPr>
          <w:rFonts w:eastAsia="Times New Roman"/>
        </w:rPr>
        <w:t>freely given to us by the Sun.</w:t>
      </w:r>
      <w:r w:rsidR="002B5E3C">
        <w:t xml:space="preserve">  By the same train of thought, </w:t>
      </w:r>
      <w:r w:rsidR="009C0B77">
        <w:t xml:space="preserve">if one is being honest, </w:t>
      </w:r>
      <w:r w:rsidR="002B5E3C">
        <w:t xml:space="preserve">are the advocates pushing for a migration </w:t>
      </w:r>
      <w:r w:rsidR="008834BC">
        <w:t>back to paper now really looking at the whole</w:t>
      </w:r>
      <w:r w:rsidR="0091044A">
        <w:t>, interconnected</w:t>
      </w:r>
      <w:r w:rsidR="008834BC">
        <w:t xml:space="preserve"> system or are they merely looking at the problem in front of their collective face?  </w:t>
      </w:r>
      <w:r w:rsidR="00D42E3F">
        <w:t xml:space="preserve">The bane of economic decision making is focusing on the problem that is apparent at the cost of neglecting the </w:t>
      </w:r>
      <w:r w:rsidR="00175F81">
        <w:t xml:space="preserve">unseen </w:t>
      </w:r>
      <w:r w:rsidR="00D42E3F">
        <w:t>problem</w:t>
      </w:r>
      <w:r w:rsidR="00175F81">
        <w:t>s that will follow in the wake of a poor decision.</w:t>
      </w:r>
    </w:p>
    <w:p w14:paraId="45399DA8" w14:textId="77777777" w:rsidR="0091044A" w:rsidRDefault="0091044A" w:rsidP="005A23D7"/>
    <w:p w14:paraId="20476F5F" w14:textId="6FEA7286" w:rsidR="0091044A" w:rsidRDefault="0091044A" w:rsidP="005A23D7">
      <w:r>
        <w:t xml:space="preserve">Of course, only time will tell if </w:t>
      </w:r>
      <w:r w:rsidR="00284D71">
        <w:t>th</w:t>
      </w:r>
      <w:r w:rsidR="004C2FAB">
        <w:t xml:space="preserve">is </w:t>
      </w:r>
      <w:r w:rsidR="00284D71">
        <w:t>current spate of drama-driven decision</w:t>
      </w:r>
      <w:r w:rsidR="00D40533">
        <w:t>-</w:t>
      </w:r>
      <w:r w:rsidR="00284D71">
        <w:t>making approaches rationality o</w:t>
      </w:r>
      <w:r w:rsidR="004C2FAB">
        <w:t>r</w:t>
      </w:r>
      <w:r w:rsidR="00284D71">
        <w:t xml:space="preserve"> whether </w:t>
      </w:r>
      <w:r w:rsidR="00D40533">
        <w:t xml:space="preserve">forty years from now we’ll be lamenting the demise of the plastic bag. </w:t>
      </w:r>
      <w:r w:rsidR="009D3BBF">
        <w:t xml:space="preserve"> </w:t>
      </w:r>
      <w:r w:rsidR="004C2FAB">
        <w:t>Sadly, it seems certain</w:t>
      </w:r>
      <w:r w:rsidR="00E815D3">
        <w:t>,</w:t>
      </w:r>
      <w:r w:rsidR="004C2FAB">
        <w:t xml:space="preserve"> regardless of whether everything “turns out alright” or “turns out to be a disaster”</w:t>
      </w:r>
      <w:r w:rsidR="00E815D3">
        <w:t>,</w:t>
      </w:r>
      <w:r w:rsidR="004C2FAB">
        <w:t xml:space="preserve"> </w:t>
      </w:r>
      <w:r w:rsidR="00E815D3">
        <w:t xml:space="preserve">that </w:t>
      </w:r>
      <w:r w:rsidR="00FE3D8F">
        <w:t xml:space="preserve">most of us won’t get any more </w:t>
      </w:r>
      <w:r w:rsidR="00E815D3">
        <w:t>economic</w:t>
      </w:r>
      <w:r w:rsidR="00FE3D8F">
        <w:t xml:space="preserve"> wisdom because the bottom of thinking has dropped out.</w:t>
      </w:r>
      <w:r w:rsidR="009D3BBF">
        <w:t xml:space="preserve"> </w:t>
      </w:r>
    </w:p>
    <w:sectPr w:rsidR="0091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43"/>
    <w:rsid w:val="00002AE9"/>
    <w:rsid w:val="000665FD"/>
    <w:rsid w:val="000705AE"/>
    <w:rsid w:val="00071823"/>
    <w:rsid w:val="00092724"/>
    <w:rsid w:val="000D17DD"/>
    <w:rsid w:val="000F4862"/>
    <w:rsid w:val="000F4B5D"/>
    <w:rsid w:val="00127880"/>
    <w:rsid w:val="001551B4"/>
    <w:rsid w:val="00175F81"/>
    <w:rsid w:val="001912F8"/>
    <w:rsid w:val="001A0BCF"/>
    <w:rsid w:val="001A1F3B"/>
    <w:rsid w:val="001B2068"/>
    <w:rsid w:val="001C118B"/>
    <w:rsid w:val="001D5E28"/>
    <w:rsid w:val="001D7294"/>
    <w:rsid w:val="00214F05"/>
    <w:rsid w:val="002158BA"/>
    <w:rsid w:val="0023147B"/>
    <w:rsid w:val="00235CFF"/>
    <w:rsid w:val="002414AC"/>
    <w:rsid w:val="002451FA"/>
    <w:rsid w:val="00284D71"/>
    <w:rsid w:val="002A4048"/>
    <w:rsid w:val="002B5E3C"/>
    <w:rsid w:val="002C55D7"/>
    <w:rsid w:val="00301626"/>
    <w:rsid w:val="00310958"/>
    <w:rsid w:val="003A0F6A"/>
    <w:rsid w:val="003C262B"/>
    <w:rsid w:val="00452D9F"/>
    <w:rsid w:val="00467BA0"/>
    <w:rsid w:val="004B0F85"/>
    <w:rsid w:val="004B1B28"/>
    <w:rsid w:val="004C2FAB"/>
    <w:rsid w:val="004E4F06"/>
    <w:rsid w:val="004E55CB"/>
    <w:rsid w:val="00506980"/>
    <w:rsid w:val="00522C14"/>
    <w:rsid w:val="00526615"/>
    <w:rsid w:val="00544FEC"/>
    <w:rsid w:val="00545243"/>
    <w:rsid w:val="005763E2"/>
    <w:rsid w:val="00596105"/>
    <w:rsid w:val="005A11B2"/>
    <w:rsid w:val="005A23D7"/>
    <w:rsid w:val="00613734"/>
    <w:rsid w:val="006323D1"/>
    <w:rsid w:val="00653264"/>
    <w:rsid w:val="00657CE1"/>
    <w:rsid w:val="00680782"/>
    <w:rsid w:val="006F52CA"/>
    <w:rsid w:val="007051A1"/>
    <w:rsid w:val="0079055C"/>
    <w:rsid w:val="007944E6"/>
    <w:rsid w:val="007C680B"/>
    <w:rsid w:val="00821F8C"/>
    <w:rsid w:val="0082401B"/>
    <w:rsid w:val="00864B3E"/>
    <w:rsid w:val="00876802"/>
    <w:rsid w:val="008834BC"/>
    <w:rsid w:val="00903723"/>
    <w:rsid w:val="0091044A"/>
    <w:rsid w:val="00931281"/>
    <w:rsid w:val="009633E2"/>
    <w:rsid w:val="00973C94"/>
    <w:rsid w:val="009C0B77"/>
    <w:rsid w:val="009D3B09"/>
    <w:rsid w:val="009D3BBF"/>
    <w:rsid w:val="009F4B2D"/>
    <w:rsid w:val="00A1545A"/>
    <w:rsid w:val="00A357A8"/>
    <w:rsid w:val="00A50D4D"/>
    <w:rsid w:val="00A85A01"/>
    <w:rsid w:val="00AA7C44"/>
    <w:rsid w:val="00AC19AC"/>
    <w:rsid w:val="00AE403A"/>
    <w:rsid w:val="00B967FC"/>
    <w:rsid w:val="00BA406C"/>
    <w:rsid w:val="00BC2B43"/>
    <w:rsid w:val="00C1292E"/>
    <w:rsid w:val="00C31FEF"/>
    <w:rsid w:val="00C42F88"/>
    <w:rsid w:val="00C430B5"/>
    <w:rsid w:val="00C830FF"/>
    <w:rsid w:val="00CB1436"/>
    <w:rsid w:val="00CB72F2"/>
    <w:rsid w:val="00CC3C7F"/>
    <w:rsid w:val="00D40533"/>
    <w:rsid w:val="00D42E3F"/>
    <w:rsid w:val="00D54268"/>
    <w:rsid w:val="00D77D91"/>
    <w:rsid w:val="00DD4B69"/>
    <w:rsid w:val="00DE46FE"/>
    <w:rsid w:val="00E005D2"/>
    <w:rsid w:val="00E152A3"/>
    <w:rsid w:val="00E2001D"/>
    <w:rsid w:val="00E33C17"/>
    <w:rsid w:val="00E45DE7"/>
    <w:rsid w:val="00E815D3"/>
    <w:rsid w:val="00F039BA"/>
    <w:rsid w:val="00F057F3"/>
    <w:rsid w:val="00F2744B"/>
    <w:rsid w:val="00F81D9B"/>
    <w:rsid w:val="00FD13F9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657C"/>
  <w15:chartTrackingRefBased/>
  <w15:docId w15:val="{D6BF3597-73E0-40F1-AD49-FCC37D98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43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2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tionalgeographic.com/environment/article/new-york-state-plastic-bag-ban-explained" TargetMode="External"/><Relationship Id="rId4" Type="http://schemas.openxmlformats.org/officeDocument/2006/relationships/hyperlink" Target="https://plastic.education/history-of-plastic-bags-how-did-we-get-he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14045</TotalTime>
  <Pages>2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109</cp:revision>
  <dcterms:created xsi:type="dcterms:W3CDTF">2022-10-15T11:31:00Z</dcterms:created>
  <dcterms:modified xsi:type="dcterms:W3CDTF">2022-10-28T21:30:00Z</dcterms:modified>
</cp:coreProperties>
</file>