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27B2A" w14:textId="77777777" w:rsidR="00461DF8" w:rsidRDefault="00566DF5" w:rsidP="00566DF5">
      <w:pPr>
        <w:pStyle w:val="Heading2"/>
      </w:pPr>
      <w:r>
        <w:t xml:space="preserve">Free Electric Riders </w:t>
      </w:r>
    </w:p>
    <w:p w14:paraId="647BF686" w14:textId="77777777" w:rsidR="00566DF5" w:rsidRDefault="00566DF5" w:rsidP="00D1064B">
      <w:r>
        <w:t xml:space="preserve">In previous posts, I discussed the concept of the </w:t>
      </w:r>
      <w:r w:rsidR="00A47E5E">
        <w:t>f</w:t>
      </w:r>
      <w:r>
        <w:t xml:space="preserve">ree </w:t>
      </w:r>
      <w:r w:rsidR="00A47E5E">
        <w:t>r</w:t>
      </w:r>
      <w:r>
        <w:t xml:space="preserve">ider and the harm that such a </w:t>
      </w:r>
      <w:r w:rsidR="00A47E5E">
        <w:t xml:space="preserve">member of society </w:t>
      </w:r>
      <w:r>
        <w:t xml:space="preserve">can do to a common good.  In this post, </w:t>
      </w:r>
      <w:r w:rsidR="00F117BC">
        <w:t xml:space="preserve">with a decidedly impish tone, </w:t>
      </w:r>
      <w:r>
        <w:t xml:space="preserve">I </w:t>
      </w:r>
      <w:r w:rsidR="00A47E5E">
        <w:t xml:space="preserve">identify </w:t>
      </w:r>
      <w:r>
        <w:t>the growing number of free riders and</w:t>
      </w:r>
      <w:r w:rsidR="002559B2">
        <w:t xml:space="preserve"> the related villain</w:t>
      </w:r>
      <w:r w:rsidR="00212FEC">
        <w:t>s</w:t>
      </w:r>
      <w:r w:rsidR="002559B2">
        <w:t xml:space="preserve"> that I</w:t>
      </w:r>
      <w:r>
        <w:t xml:space="preserve"> will call cheap riders</w:t>
      </w:r>
      <w:r w:rsidR="00A47E5E">
        <w:t>, how they are harming our road and highway infrastructure</w:t>
      </w:r>
      <w:r w:rsidR="00F117BC">
        <w:t xml:space="preserve">.  And with a more serious air, I will </w:t>
      </w:r>
      <w:r>
        <w:t>suggest what can be done.</w:t>
      </w:r>
    </w:p>
    <w:p w14:paraId="02AD6972" w14:textId="77777777" w:rsidR="00B24BE5" w:rsidRDefault="00566DF5" w:rsidP="00D1064B">
      <w:r>
        <w:t>Who are these societal ne’er</w:t>
      </w:r>
      <w:r w:rsidR="00910751">
        <w:t>-do-wells?  In what grimy back alley can we find them?  How many of them are there and why aren’t the police cracking down?</w:t>
      </w:r>
      <w:r>
        <w:t xml:space="preserve">  </w:t>
      </w:r>
      <w:r w:rsidR="00A47E5E">
        <w:t>Well</w:t>
      </w:r>
      <w:r w:rsidR="005619C1">
        <w:t xml:space="preserve">, </w:t>
      </w:r>
      <w:r w:rsidR="00910751">
        <w:t xml:space="preserve">we need </w:t>
      </w:r>
      <w:r w:rsidR="00275B25">
        <w:t xml:space="preserve">go </w:t>
      </w:r>
      <w:r w:rsidR="00910751">
        <w:t>no further than</w:t>
      </w:r>
      <w:r w:rsidR="00B24BE5">
        <w:t xml:space="preserve"> </w:t>
      </w:r>
      <w:r w:rsidR="00275B25">
        <w:t xml:space="preserve">our own neighborhoods. </w:t>
      </w:r>
      <w:r w:rsidR="00E25F6E">
        <w:t xml:space="preserve">Look around your street or at your work.  Find those among us who own and drive </w:t>
      </w:r>
      <w:r w:rsidR="00B24BE5">
        <w:t xml:space="preserve">electric cars </w:t>
      </w:r>
      <w:r w:rsidR="00E25F6E">
        <w:t>and you will find these despicable f</w:t>
      </w:r>
      <w:r w:rsidR="00B24BE5">
        <w:t xml:space="preserve">ree riders.  </w:t>
      </w:r>
      <w:r w:rsidR="00221837">
        <w:t xml:space="preserve">Seek out those of us with </w:t>
      </w:r>
      <w:r w:rsidR="00B24BE5">
        <w:t xml:space="preserve">fuel-efficient hybrids </w:t>
      </w:r>
      <w:r w:rsidR="00221837">
        <w:t xml:space="preserve">and you’ve found the cheap riders who </w:t>
      </w:r>
      <w:r w:rsidR="00B24BE5">
        <w:t xml:space="preserve">are also not </w:t>
      </w:r>
      <w:r w:rsidR="00221837">
        <w:t>contributing their fair share.  Look for those of us that eschew car ownership completely</w:t>
      </w:r>
      <w:r w:rsidR="004D6745">
        <w:t xml:space="preserve"> but expect the advantages of mobile society </w:t>
      </w:r>
      <w:r w:rsidR="00221837">
        <w:t>a</w:t>
      </w:r>
      <w:r w:rsidR="00D675A5">
        <w:t>nd you</w:t>
      </w:r>
      <w:r w:rsidR="004D6745">
        <w:t xml:space="preserve">’ll </w:t>
      </w:r>
      <w:r w:rsidR="00D675A5">
        <w:t>have discovered</w:t>
      </w:r>
      <w:r w:rsidR="004D6745">
        <w:t xml:space="preserve"> a different kind of rogue.  Ranking the villainy of each of these groups is difficult as men of good conscience can agree to interpret </w:t>
      </w:r>
      <w:r w:rsidR="006807F9">
        <w:t>the same facts d</w:t>
      </w:r>
      <w:r w:rsidR="00232EE0">
        <w:t xml:space="preserve">ifferently.  </w:t>
      </w:r>
      <w:r w:rsidR="006807F9">
        <w:t xml:space="preserve">I judge the weight of their societal blight based on a combination of sheer numbers and on overall the </w:t>
      </w:r>
      <w:r w:rsidR="000A4335">
        <w:t>snarki</w:t>
      </w:r>
      <w:r w:rsidR="006807F9">
        <w:t>ness of their mindset.</w:t>
      </w:r>
    </w:p>
    <w:p w14:paraId="51B2EA11" w14:textId="77777777" w:rsidR="00B24BE5" w:rsidRDefault="00B24BE5" w:rsidP="00D1064B">
      <w:r>
        <w:t xml:space="preserve">Now before a group of traditional internal-combustion enthusiasts band together to form a flash mob that begins to tar and feather these more ecologically-minded (or in the case of </w:t>
      </w:r>
      <w:r w:rsidR="00212FEC">
        <w:t>the T</w:t>
      </w:r>
      <w:r>
        <w:t xml:space="preserve">esla more futuristically-minded) of us consider that it isn’t their fault.  To paraphrase Shakespeare’s </w:t>
      </w:r>
      <w:r w:rsidRPr="00B24BE5">
        <w:rPr>
          <w:i/>
        </w:rPr>
        <w:t>Julius Caesar</w:t>
      </w:r>
      <w:r>
        <w:t xml:space="preserve"> (Act 1, Scene 2), the fault dear reader lies not in our stars but in our poor understanding of economics.</w:t>
      </w:r>
    </w:p>
    <w:p w14:paraId="57CA7C19" w14:textId="77777777" w:rsidR="00B24BE5" w:rsidRDefault="00B24BE5" w:rsidP="00D1064B">
      <w:r>
        <w:t xml:space="preserve">The generally </w:t>
      </w:r>
      <w:r w:rsidR="00807718">
        <w:t xml:space="preserve">understood and designed way of supporting our roads was </w:t>
      </w:r>
      <w:hyperlink r:id="rId6" w:history="1">
        <w:r w:rsidR="00807718" w:rsidRPr="00FB5C5E">
          <w:rPr>
            <w:rStyle w:val="Hyperlink"/>
          </w:rPr>
          <w:t xml:space="preserve">constructed </w:t>
        </w:r>
        <w:r w:rsidR="00964597" w:rsidRPr="00FB5C5E">
          <w:rPr>
            <w:rStyle w:val="Hyperlink"/>
          </w:rPr>
          <w:t xml:space="preserve">in the days of yore to </w:t>
        </w:r>
        <w:r w:rsidR="00807718" w:rsidRPr="00FB5C5E">
          <w:rPr>
            <w:rStyle w:val="Hyperlink"/>
          </w:rPr>
          <w:t>be a per-gallon tax</w:t>
        </w:r>
        <w:r w:rsidR="00964597" w:rsidRPr="00FB5C5E">
          <w:rPr>
            <w:rStyle w:val="Hyperlink"/>
          </w:rPr>
          <w:t xml:space="preserve"> on gasoline o</w:t>
        </w:r>
        <w:r w:rsidR="002819AC" w:rsidRPr="00FB5C5E">
          <w:rPr>
            <w:rStyle w:val="Hyperlink"/>
          </w:rPr>
          <w:t>r</w:t>
        </w:r>
        <w:r w:rsidR="00964597" w:rsidRPr="00FB5C5E">
          <w:rPr>
            <w:rStyle w:val="Hyperlink"/>
          </w:rPr>
          <w:t xml:space="preserve"> diesel</w:t>
        </w:r>
      </w:hyperlink>
      <w:r w:rsidR="00964597">
        <w:t xml:space="preserve">.  The idea here is that </w:t>
      </w:r>
      <w:r w:rsidR="00C80603">
        <w:t>‘</w:t>
      </w:r>
      <w:r w:rsidR="00964597">
        <w:t xml:space="preserve">those </w:t>
      </w:r>
      <w:r w:rsidR="00212FEC">
        <w:t xml:space="preserve">that </w:t>
      </w:r>
      <w:r w:rsidR="00964597">
        <w:t>drive on it will be those that pay for it</w:t>
      </w:r>
      <w:r w:rsidR="00C80603">
        <w:t>’</w:t>
      </w:r>
      <w:r w:rsidR="00964597">
        <w:t>.  A fine sentiment that may have made sense back in the day when June Cleaver and her immaculate dress and fine pearls roamed the Cleaver household cleaning and cooking but which</w:t>
      </w:r>
      <w:r w:rsidR="000D1A0D">
        <w:t xml:space="preserve"> now </w:t>
      </w:r>
      <w:r w:rsidR="00964597">
        <w:t>seems dated and stupid in these more enlightened days of electronic everything.</w:t>
      </w:r>
    </w:p>
    <w:p w14:paraId="0E07A779" w14:textId="77777777" w:rsidR="00516978" w:rsidRDefault="000D1A0D" w:rsidP="00D1064B">
      <w:r>
        <w:t>Consider first that marvel of modern engineering the Tesla.  A fully electric car, the Tesla neither consumes a drop of gasoline nor does it emit a molecule of exhaust gas from the combustion of a fossil fuel.  Stealthy and silent, you can’t hear it come upon you nor can you hear the damage it does to the road</w:t>
      </w:r>
      <w:r w:rsidR="00212FEC">
        <w:t>s</w:t>
      </w:r>
      <w:r>
        <w:t xml:space="preserve"> upon which it travels.  Nonetheless, its passa</w:t>
      </w:r>
      <w:r w:rsidR="00516978">
        <w:t>ge on the road</w:t>
      </w:r>
      <w:r w:rsidR="00212FEC">
        <w:t>s</w:t>
      </w:r>
      <w:r w:rsidR="00516978">
        <w:t xml:space="preserve"> does do damage both in the physical and in the economical sense.  The Tesla driver is able to take advantage of the roads without paying for their upkeep, effectively circumventing the ‘those </w:t>
      </w:r>
      <w:r w:rsidR="00212FEC">
        <w:t xml:space="preserve">that </w:t>
      </w:r>
      <w:r w:rsidR="00516978">
        <w:t xml:space="preserve">drive on it are those </w:t>
      </w:r>
      <w:r w:rsidR="00212FEC">
        <w:t xml:space="preserve">that </w:t>
      </w:r>
      <w:r w:rsidR="00516978">
        <w:t>pay for it’ maxim.  And to heap</w:t>
      </w:r>
      <w:r w:rsidR="00F04E45">
        <w:t xml:space="preserve"> insult on injury, many pl</w:t>
      </w:r>
      <w:r w:rsidR="00212FEC">
        <w:t>aces, such as the progressively-</w:t>
      </w:r>
      <w:r w:rsidR="00F04E45">
        <w:t>minded University of Maryland, provide free parking and free charging to this scoff laws.</w:t>
      </w:r>
    </w:p>
    <w:p w14:paraId="56B07F02" w14:textId="77777777" w:rsidR="00F04E45" w:rsidRDefault="0034426F" w:rsidP="00D1064B">
      <w:r>
        <w:t xml:space="preserve">This guilt is equally born by those who have plunked down </w:t>
      </w:r>
      <w:r w:rsidR="006A7A42">
        <w:t xml:space="preserve">far less </w:t>
      </w:r>
      <w:r>
        <w:t xml:space="preserve">money to own a Leaf or a Volt or whatever other kind of electric car is out there.  In all these cases, the tragedy of the </w:t>
      </w:r>
      <w:r>
        <w:lastRenderedPageBreak/>
        <w:t>commons is occurring before our very eyes and rather than scream in outrage we applaud their contribution to society.</w:t>
      </w:r>
    </w:p>
    <w:p w14:paraId="7FE5EF41" w14:textId="24777878" w:rsidR="00FA0CD6" w:rsidRDefault="00FA0CD6" w:rsidP="00D1064B">
      <w:r>
        <w:rPr>
          <w:noProof/>
        </w:rPr>
        <w:drawing>
          <wp:inline distT="0" distB="0" distL="0" distR="0" wp14:anchorId="6FD8B197" wp14:editId="5442DF25">
            <wp:extent cx="4762500" cy="3162300"/>
            <wp:effectExtent l="0" t="0" r="0" b="0"/>
            <wp:docPr id="1559274775" name="Picture 3" descr="Nissan_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issan_lea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62500" cy="3162300"/>
                    </a:xfrm>
                    <a:prstGeom prst="rect">
                      <a:avLst/>
                    </a:prstGeom>
                    <a:noFill/>
                    <a:ln>
                      <a:noFill/>
                    </a:ln>
                  </pic:spPr>
                </pic:pic>
              </a:graphicData>
            </a:graphic>
          </wp:inline>
        </w:drawing>
      </w:r>
    </w:p>
    <w:p w14:paraId="4C055674" w14:textId="77777777" w:rsidR="0034426F" w:rsidRDefault="002819AC" w:rsidP="00D1064B">
      <w:r>
        <w:t xml:space="preserve">Closely behind this no-emissions crowd, </w:t>
      </w:r>
      <w:r w:rsidR="00FB5C5E">
        <w:t>is the mo</w:t>
      </w:r>
      <w:r w:rsidR="00724CD8">
        <w:t>re</w:t>
      </w:r>
      <w:r w:rsidR="00FB5C5E">
        <w:t xml:space="preserve"> sinister hybrid owner</w:t>
      </w:r>
      <w:r w:rsidR="0025096A">
        <w:t>, who makes up in volume what he lacks in technology.  Exemplified by the ubiquitous driver of the Toyota Prius, he seems to be, o</w:t>
      </w:r>
      <w:r w:rsidR="00FB5C5E">
        <w:t xml:space="preserve">n the surface of it, a nice enough kind of guy.  He drives to the same markets you do, you pass him on the road to work every day, and you both buy your gas at the same stations.  It is his ability to blend </w:t>
      </w:r>
      <w:r w:rsidR="0025096A">
        <w:t xml:space="preserve">in </w:t>
      </w:r>
      <w:r w:rsidR="00212FEC">
        <w:t xml:space="preserve">that </w:t>
      </w:r>
      <w:r w:rsidR="0025096A">
        <w:t xml:space="preserve">tricks </w:t>
      </w:r>
      <w:r w:rsidR="00FB5C5E">
        <w:t xml:space="preserve">you </w:t>
      </w:r>
      <w:r w:rsidR="0025096A">
        <w:t xml:space="preserve">into missing </w:t>
      </w:r>
      <w:r w:rsidR="00FB5C5E">
        <w:t xml:space="preserve">the inestimable harm he is </w:t>
      </w:r>
      <w:r w:rsidR="00724CD8">
        <w:t xml:space="preserve">causing to our roads.  </w:t>
      </w:r>
      <w:r w:rsidR="0025096A">
        <w:t xml:space="preserve">Found in </w:t>
      </w:r>
      <w:r w:rsidR="00DB10A9">
        <w:t xml:space="preserve">far </w:t>
      </w:r>
      <w:r w:rsidR="0025096A">
        <w:t xml:space="preserve">greater numbers than his all-electric brethren, he puts large number of road-bashing miles on our nation’s bridges and boulevards while paying a minimal amount of gasoline tax for the ‘privilege’.  </w:t>
      </w:r>
    </w:p>
    <w:p w14:paraId="03D27B1C" w14:textId="77777777" w:rsidR="00E31F4F" w:rsidRDefault="00342586" w:rsidP="00E31F4F">
      <w:r>
        <w:t>Some number</w:t>
      </w:r>
      <w:r w:rsidR="009B58D6">
        <w:t>s</w:t>
      </w:r>
      <w:r>
        <w:t xml:space="preserve"> should help to put this dire situation into clearer focus.  Take </w:t>
      </w:r>
      <w:r w:rsidR="00724CD8">
        <w:t>a side-by-side comparison between the Toyota Prius and the Ford Fiesta</w:t>
      </w:r>
      <w:r>
        <w:t>; b</w:t>
      </w:r>
      <w:r w:rsidR="00724CD8">
        <w:t xml:space="preserve">oth </w:t>
      </w:r>
      <w:r>
        <w:t xml:space="preserve">vehicles being </w:t>
      </w:r>
      <w:r w:rsidR="00724CD8">
        <w:t xml:space="preserve">similarly-sized </w:t>
      </w:r>
      <w:r>
        <w:t xml:space="preserve">offerings in the </w:t>
      </w:r>
      <w:r w:rsidR="00724CD8">
        <w:t>small car</w:t>
      </w:r>
      <w:r>
        <w:t xml:space="preserve"> category</w:t>
      </w:r>
      <w:r w:rsidR="00724CD8">
        <w:t xml:space="preserve">.   </w:t>
      </w:r>
      <w:r w:rsidR="00E31F4F">
        <w:t xml:space="preserve">The Prius tips the scales with a curb weight of 3072 lbs compared with the Fiesta’s slightly lighter 2537 lbs.  Assuming a </w:t>
      </w:r>
      <w:r w:rsidR="009B58D6">
        <w:t xml:space="preserve">60-40 </w:t>
      </w:r>
      <w:r w:rsidR="00E31F4F">
        <w:t>split b</w:t>
      </w:r>
      <w:r w:rsidR="009B58D6">
        <w:t>etween city and highway driving</w:t>
      </w:r>
      <w:r w:rsidR="00E31F4F">
        <w:t xml:space="preserve">, the Prius’s effective gas mileage is 49.8 mpg compared with the Fiesta’s </w:t>
      </w:r>
      <w:r>
        <w:t>effective 35.8 mpg.  The implication here is clear.  The Prius delivers 20% more pounding to the road (3072/2537) than the Fiesta does while paying 40% less for the upkeep (49.8/35.8).</w:t>
      </w:r>
    </w:p>
    <w:p w14:paraId="3CC981EB" w14:textId="77777777" w:rsidR="00F33878" w:rsidRDefault="00F33878" w:rsidP="00E31F4F">
      <w:r>
        <w:t xml:space="preserve">But no </w:t>
      </w:r>
      <w:r w:rsidR="009B58D6">
        <w:t>demographic is as sinister as the car-less.  These people would pass themselves off as being above the fray – free from the mad obsession with d</w:t>
      </w:r>
      <w:r w:rsidR="00AA5619">
        <w:t xml:space="preserve">riving from hither to thither.  </w:t>
      </w:r>
      <w:r w:rsidR="009B58D6">
        <w:t xml:space="preserve">After all, why can’t people live where they can bike to work, or walk to the market. This holier-than-thou attitude blinds them </w:t>
      </w:r>
      <w:r w:rsidR="00B24E61">
        <w:t xml:space="preserve">the fact that all of their basic services and creature comforts come from the nation’s roads.  </w:t>
      </w:r>
      <w:r w:rsidR="00EF1824">
        <w:t xml:space="preserve">How else does the organic food they eat make it to market?  How do they </w:t>
      </w:r>
      <w:r w:rsidR="00EF1824">
        <w:lastRenderedPageBreak/>
        <w:t>products they consume, the electricity that they use, the medical services they pine for come to their locale without the infrastructure used by the driving crowd?</w:t>
      </w:r>
    </w:p>
    <w:p w14:paraId="57EF688B" w14:textId="43321634" w:rsidR="00EC47C9" w:rsidRDefault="00EF1824" w:rsidP="00D1064B">
      <w:r>
        <w:t>So the answer seems to me to be quite clear.  All of us have a vested in interest in the common good that is the nation’s highways and byways.  Just like public schooling or national defense or police and fire services, the roads are a common good that works for all and that should be paid for by all.  The idea that ‘those that drive should be those that pay’ is ridiculous and should be met with as much scorn as is heaped upon those that say “I don’t have any children why should I pay for schools”.</w:t>
      </w:r>
    </w:p>
    <w:sectPr w:rsidR="00EC47C9" w:rsidSect="0090680D">
      <w:pgSz w:w="12240" w:h="15840"/>
      <w:pgMar w:top="1440" w:right="216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75E2F"/>
    <w:multiLevelType w:val="hybridMultilevel"/>
    <w:tmpl w:val="E132BCEC"/>
    <w:lvl w:ilvl="0" w:tplc="0409000F">
      <w:start w:val="1"/>
      <w:numFmt w:val="decimal"/>
      <w:lvlText w:val="%1."/>
      <w:lvlJc w:val="left"/>
      <w:pPr>
        <w:ind w:left="767" w:hanging="360"/>
      </w:pPr>
    </w:lvl>
    <w:lvl w:ilvl="1" w:tplc="04090019">
      <w:start w:val="1"/>
      <w:numFmt w:val="lowerLetter"/>
      <w:lvlText w:val="%2."/>
      <w:lvlJc w:val="left"/>
      <w:pPr>
        <w:ind w:left="1487" w:hanging="360"/>
      </w:pPr>
    </w:lvl>
    <w:lvl w:ilvl="2" w:tplc="0409001B" w:tentative="1">
      <w:start w:val="1"/>
      <w:numFmt w:val="lowerRoman"/>
      <w:lvlText w:val="%3."/>
      <w:lvlJc w:val="right"/>
      <w:pPr>
        <w:ind w:left="2207" w:hanging="180"/>
      </w:pPr>
    </w:lvl>
    <w:lvl w:ilvl="3" w:tplc="0409000F" w:tentative="1">
      <w:start w:val="1"/>
      <w:numFmt w:val="decimal"/>
      <w:lvlText w:val="%4."/>
      <w:lvlJc w:val="left"/>
      <w:pPr>
        <w:ind w:left="2927" w:hanging="360"/>
      </w:pPr>
    </w:lvl>
    <w:lvl w:ilvl="4" w:tplc="04090019" w:tentative="1">
      <w:start w:val="1"/>
      <w:numFmt w:val="lowerLetter"/>
      <w:lvlText w:val="%5."/>
      <w:lvlJc w:val="left"/>
      <w:pPr>
        <w:ind w:left="3647" w:hanging="360"/>
      </w:pPr>
    </w:lvl>
    <w:lvl w:ilvl="5" w:tplc="0409001B" w:tentative="1">
      <w:start w:val="1"/>
      <w:numFmt w:val="lowerRoman"/>
      <w:lvlText w:val="%6."/>
      <w:lvlJc w:val="right"/>
      <w:pPr>
        <w:ind w:left="4367" w:hanging="180"/>
      </w:pPr>
    </w:lvl>
    <w:lvl w:ilvl="6" w:tplc="0409000F" w:tentative="1">
      <w:start w:val="1"/>
      <w:numFmt w:val="decimal"/>
      <w:lvlText w:val="%7."/>
      <w:lvlJc w:val="left"/>
      <w:pPr>
        <w:ind w:left="5087" w:hanging="360"/>
      </w:pPr>
    </w:lvl>
    <w:lvl w:ilvl="7" w:tplc="04090019" w:tentative="1">
      <w:start w:val="1"/>
      <w:numFmt w:val="lowerLetter"/>
      <w:lvlText w:val="%8."/>
      <w:lvlJc w:val="left"/>
      <w:pPr>
        <w:ind w:left="5807" w:hanging="360"/>
      </w:pPr>
    </w:lvl>
    <w:lvl w:ilvl="8" w:tplc="0409001B" w:tentative="1">
      <w:start w:val="1"/>
      <w:numFmt w:val="lowerRoman"/>
      <w:lvlText w:val="%9."/>
      <w:lvlJc w:val="right"/>
      <w:pPr>
        <w:ind w:left="6527" w:hanging="180"/>
      </w:pPr>
    </w:lvl>
  </w:abstractNum>
  <w:abstractNum w:abstractNumId="1" w15:restartNumberingAfterBreak="0">
    <w:nsid w:val="16CE0A1E"/>
    <w:multiLevelType w:val="hybridMultilevel"/>
    <w:tmpl w:val="8DA43A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492372"/>
    <w:multiLevelType w:val="hybridMultilevel"/>
    <w:tmpl w:val="E9AE3A5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0417C7"/>
    <w:multiLevelType w:val="hybridMultilevel"/>
    <w:tmpl w:val="345281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262CA7"/>
    <w:multiLevelType w:val="hybridMultilevel"/>
    <w:tmpl w:val="20D6FE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E66BF3"/>
    <w:multiLevelType w:val="hybridMultilevel"/>
    <w:tmpl w:val="1B62E5F0"/>
    <w:lvl w:ilvl="0" w:tplc="CF86F866">
      <w:numFmt w:val="bullet"/>
      <w:lvlText w:val="-"/>
      <w:lvlJc w:val="left"/>
      <w:pPr>
        <w:ind w:left="720" w:hanging="360"/>
      </w:pPr>
      <w:rPr>
        <w:rFonts w:ascii="Calibri" w:eastAsiaTheme="minorHAnsi" w:hAnsi="Calibri" w:cstheme="minorBidi" w:hint="default"/>
        <w:color w:val="000000"/>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F93A9D"/>
    <w:multiLevelType w:val="hybridMultilevel"/>
    <w:tmpl w:val="9C8E6372"/>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7" w15:restartNumberingAfterBreak="0">
    <w:nsid w:val="4B350326"/>
    <w:multiLevelType w:val="hybridMultilevel"/>
    <w:tmpl w:val="DB54D5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47303C"/>
    <w:multiLevelType w:val="hybridMultilevel"/>
    <w:tmpl w:val="574A1F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1415116"/>
    <w:multiLevelType w:val="hybridMultilevel"/>
    <w:tmpl w:val="24F8A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EA13FB"/>
    <w:multiLevelType w:val="hybridMultilevel"/>
    <w:tmpl w:val="5C30F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B876EE7"/>
    <w:multiLevelType w:val="hybridMultilevel"/>
    <w:tmpl w:val="B6AECF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DB87735"/>
    <w:multiLevelType w:val="hybridMultilevel"/>
    <w:tmpl w:val="F78E9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B379C6"/>
    <w:multiLevelType w:val="hybridMultilevel"/>
    <w:tmpl w:val="12AA47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357120D"/>
    <w:multiLevelType w:val="hybridMultilevel"/>
    <w:tmpl w:val="631A30E2"/>
    <w:lvl w:ilvl="0" w:tplc="9E14DDCA">
      <w:start w:val="1"/>
      <w:numFmt w:val="bullet"/>
      <w:lvlText w:val="•"/>
      <w:lvlJc w:val="left"/>
      <w:pPr>
        <w:tabs>
          <w:tab w:val="num" w:pos="360"/>
        </w:tabs>
        <w:ind w:left="360" w:hanging="360"/>
      </w:pPr>
      <w:rPr>
        <w:rFonts w:ascii="Arial" w:hAnsi="Arial" w:hint="default"/>
      </w:rPr>
    </w:lvl>
    <w:lvl w:ilvl="1" w:tplc="40EC2292">
      <w:start w:val="1679"/>
      <w:numFmt w:val="bullet"/>
      <w:lvlText w:val="–"/>
      <w:lvlJc w:val="left"/>
      <w:pPr>
        <w:tabs>
          <w:tab w:val="num" w:pos="1080"/>
        </w:tabs>
        <w:ind w:left="1080" w:hanging="360"/>
      </w:pPr>
      <w:rPr>
        <w:rFonts w:ascii="Arial" w:hAnsi="Arial" w:hint="default"/>
      </w:rPr>
    </w:lvl>
    <w:lvl w:ilvl="2" w:tplc="B92202FE">
      <w:start w:val="1679"/>
      <w:numFmt w:val="bullet"/>
      <w:lvlText w:val="•"/>
      <w:lvlJc w:val="left"/>
      <w:pPr>
        <w:tabs>
          <w:tab w:val="num" w:pos="1800"/>
        </w:tabs>
        <w:ind w:left="1800" w:hanging="360"/>
      </w:pPr>
      <w:rPr>
        <w:rFonts w:ascii="Arial" w:hAnsi="Arial" w:hint="default"/>
      </w:rPr>
    </w:lvl>
    <w:lvl w:ilvl="3" w:tplc="2C400310" w:tentative="1">
      <w:start w:val="1"/>
      <w:numFmt w:val="bullet"/>
      <w:lvlText w:val="•"/>
      <w:lvlJc w:val="left"/>
      <w:pPr>
        <w:tabs>
          <w:tab w:val="num" w:pos="2520"/>
        </w:tabs>
        <w:ind w:left="2520" w:hanging="360"/>
      </w:pPr>
      <w:rPr>
        <w:rFonts w:ascii="Arial" w:hAnsi="Arial" w:hint="default"/>
      </w:rPr>
    </w:lvl>
    <w:lvl w:ilvl="4" w:tplc="EC7015CC" w:tentative="1">
      <w:start w:val="1"/>
      <w:numFmt w:val="bullet"/>
      <w:lvlText w:val="•"/>
      <w:lvlJc w:val="left"/>
      <w:pPr>
        <w:tabs>
          <w:tab w:val="num" w:pos="3240"/>
        </w:tabs>
        <w:ind w:left="3240" w:hanging="360"/>
      </w:pPr>
      <w:rPr>
        <w:rFonts w:ascii="Arial" w:hAnsi="Arial" w:hint="default"/>
      </w:rPr>
    </w:lvl>
    <w:lvl w:ilvl="5" w:tplc="A2B69426" w:tentative="1">
      <w:start w:val="1"/>
      <w:numFmt w:val="bullet"/>
      <w:lvlText w:val="•"/>
      <w:lvlJc w:val="left"/>
      <w:pPr>
        <w:tabs>
          <w:tab w:val="num" w:pos="3960"/>
        </w:tabs>
        <w:ind w:left="3960" w:hanging="360"/>
      </w:pPr>
      <w:rPr>
        <w:rFonts w:ascii="Arial" w:hAnsi="Arial" w:hint="default"/>
      </w:rPr>
    </w:lvl>
    <w:lvl w:ilvl="6" w:tplc="03AE8A62" w:tentative="1">
      <w:start w:val="1"/>
      <w:numFmt w:val="bullet"/>
      <w:lvlText w:val="•"/>
      <w:lvlJc w:val="left"/>
      <w:pPr>
        <w:tabs>
          <w:tab w:val="num" w:pos="4680"/>
        </w:tabs>
        <w:ind w:left="4680" w:hanging="360"/>
      </w:pPr>
      <w:rPr>
        <w:rFonts w:ascii="Arial" w:hAnsi="Arial" w:hint="default"/>
      </w:rPr>
    </w:lvl>
    <w:lvl w:ilvl="7" w:tplc="5CC8DB22" w:tentative="1">
      <w:start w:val="1"/>
      <w:numFmt w:val="bullet"/>
      <w:lvlText w:val="•"/>
      <w:lvlJc w:val="left"/>
      <w:pPr>
        <w:tabs>
          <w:tab w:val="num" w:pos="5400"/>
        </w:tabs>
        <w:ind w:left="5400" w:hanging="360"/>
      </w:pPr>
      <w:rPr>
        <w:rFonts w:ascii="Arial" w:hAnsi="Arial" w:hint="default"/>
      </w:rPr>
    </w:lvl>
    <w:lvl w:ilvl="8" w:tplc="23B08CD2" w:tentative="1">
      <w:start w:val="1"/>
      <w:numFmt w:val="bullet"/>
      <w:lvlText w:val="•"/>
      <w:lvlJc w:val="left"/>
      <w:pPr>
        <w:tabs>
          <w:tab w:val="num" w:pos="6120"/>
        </w:tabs>
        <w:ind w:left="6120" w:hanging="360"/>
      </w:pPr>
      <w:rPr>
        <w:rFonts w:ascii="Arial" w:hAnsi="Arial" w:hint="default"/>
      </w:rPr>
    </w:lvl>
  </w:abstractNum>
  <w:abstractNum w:abstractNumId="15" w15:restartNumberingAfterBreak="0">
    <w:nsid w:val="76544B45"/>
    <w:multiLevelType w:val="hybridMultilevel"/>
    <w:tmpl w:val="D4E4B5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15571126">
    <w:abstractNumId w:val="7"/>
  </w:num>
  <w:num w:numId="2" w16cid:durableId="672731502">
    <w:abstractNumId w:val="6"/>
  </w:num>
  <w:num w:numId="3" w16cid:durableId="1844002829">
    <w:abstractNumId w:val="0"/>
  </w:num>
  <w:num w:numId="4" w16cid:durableId="2057777090">
    <w:abstractNumId w:val="15"/>
  </w:num>
  <w:num w:numId="5" w16cid:durableId="855189301">
    <w:abstractNumId w:val="2"/>
  </w:num>
  <w:num w:numId="6" w16cid:durableId="319768740">
    <w:abstractNumId w:val="1"/>
  </w:num>
  <w:num w:numId="7" w16cid:durableId="1830172464">
    <w:abstractNumId w:val="3"/>
  </w:num>
  <w:num w:numId="8" w16cid:durableId="1592660104">
    <w:abstractNumId w:val="4"/>
  </w:num>
  <w:num w:numId="9" w16cid:durableId="617641771">
    <w:abstractNumId w:val="14"/>
  </w:num>
  <w:num w:numId="10" w16cid:durableId="1039545653">
    <w:abstractNumId w:val="11"/>
  </w:num>
  <w:num w:numId="11" w16cid:durableId="2073307221">
    <w:abstractNumId w:val="10"/>
  </w:num>
  <w:num w:numId="12" w16cid:durableId="1616524055">
    <w:abstractNumId w:val="12"/>
  </w:num>
  <w:num w:numId="13" w16cid:durableId="1536498871">
    <w:abstractNumId w:val="8"/>
  </w:num>
  <w:num w:numId="14" w16cid:durableId="390809680">
    <w:abstractNumId w:val="13"/>
  </w:num>
  <w:num w:numId="15" w16cid:durableId="1650595125">
    <w:abstractNumId w:val="9"/>
  </w:num>
  <w:num w:numId="16" w16cid:durableId="7377036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0251F"/>
    <w:rsid w:val="00010F63"/>
    <w:rsid w:val="00011C78"/>
    <w:rsid w:val="00015ABC"/>
    <w:rsid w:val="00015D14"/>
    <w:rsid w:val="000254B5"/>
    <w:rsid w:val="00031163"/>
    <w:rsid w:val="000316EB"/>
    <w:rsid w:val="00032EAA"/>
    <w:rsid w:val="000330EE"/>
    <w:rsid w:val="00036161"/>
    <w:rsid w:val="00043491"/>
    <w:rsid w:val="00044C41"/>
    <w:rsid w:val="00046E50"/>
    <w:rsid w:val="00050368"/>
    <w:rsid w:val="00050B3B"/>
    <w:rsid w:val="00051507"/>
    <w:rsid w:val="00056296"/>
    <w:rsid w:val="0005724F"/>
    <w:rsid w:val="00064964"/>
    <w:rsid w:val="00065BCB"/>
    <w:rsid w:val="00065BEE"/>
    <w:rsid w:val="000676E7"/>
    <w:rsid w:val="000741BE"/>
    <w:rsid w:val="00076728"/>
    <w:rsid w:val="00081669"/>
    <w:rsid w:val="00081A9D"/>
    <w:rsid w:val="00082BE3"/>
    <w:rsid w:val="0008393D"/>
    <w:rsid w:val="000871B6"/>
    <w:rsid w:val="000900D9"/>
    <w:rsid w:val="00092768"/>
    <w:rsid w:val="000959F3"/>
    <w:rsid w:val="000A067D"/>
    <w:rsid w:val="000A4335"/>
    <w:rsid w:val="000A6CB4"/>
    <w:rsid w:val="000A6EB9"/>
    <w:rsid w:val="000B0D55"/>
    <w:rsid w:val="000B4C85"/>
    <w:rsid w:val="000B6BCB"/>
    <w:rsid w:val="000B7BE6"/>
    <w:rsid w:val="000C0084"/>
    <w:rsid w:val="000C0B62"/>
    <w:rsid w:val="000C2D70"/>
    <w:rsid w:val="000D048F"/>
    <w:rsid w:val="000D0F69"/>
    <w:rsid w:val="000D1A0D"/>
    <w:rsid w:val="000D33CD"/>
    <w:rsid w:val="000D4A27"/>
    <w:rsid w:val="000D77CA"/>
    <w:rsid w:val="000D7A5D"/>
    <w:rsid w:val="000E1007"/>
    <w:rsid w:val="000E20BA"/>
    <w:rsid w:val="000E3F95"/>
    <w:rsid w:val="000E6E76"/>
    <w:rsid w:val="000F0502"/>
    <w:rsid w:val="000F4A74"/>
    <w:rsid w:val="000F5074"/>
    <w:rsid w:val="000F5C04"/>
    <w:rsid w:val="001027F2"/>
    <w:rsid w:val="001039A0"/>
    <w:rsid w:val="001047E1"/>
    <w:rsid w:val="0010755E"/>
    <w:rsid w:val="00110249"/>
    <w:rsid w:val="00116A7E"/>
    <w:rsid w:val="00120C97"/>
    <w:rsid w:val="00121819"/>
    <w:rsid w:val="00122A0D"/>
    <w:rsid w:val="00122E98"/>
    <w:rsid w:val="00125096"/>
    <w:rsid w:val="001321F7"/>
    <w:rsid w:val="001338D2"/>
    <w:rsid w:val="001362AE"/>
    <w:rsid w:val="0013796A"/>
    <w:rsid w:val="0014416D"/>
    <w:rsid w:val="001469E3"/>
    <w:rsid w:val="001476E7"/>
    <w:rsid w:val="00150FB3"/>
    <w:rsid w:val="00153A8E"/>
    <w:rsid w:val="001554AD"/>
    <w:rsid w:val="00156D6D"/>
    <w:rsid w:val="001659AE"/>
    <w:rsid w:val="00166B2C"/>
    <w:rsid w:val="00170A90"/>
    <w:rsid w:val="00171B12"/>
    <w:rsid w:val="00171E10"/>
    <w:rsid w:val="001754A1"/>
    <w:rsid w:val="00176DBB"/>
    <w:rsid w:val="001818E0"/>
    <w:rsid w:val="00182CC1"/>
    <w:rsid w:val="00183249"/>
    <w:rsid w:val="00186D82"/>
    <w:rsid w:val="0019610D"/>
    <w:rsid w:val="001A2053"/>
    <w:rsid w:val="001A2D1C"/>
    <w:rsid w:val="001A741D"/>
    <w:rsid w:val="001B1743"/>
    <w:rsid w:val="001B28E3"/>
    <w:rsid w:val="001B33BA"/>
    <w:rsid w:val="001B7A88"/>
    <w:rsid w:val="001D0901"/>
    <w:rsid w:val="001D14F8"/>
    <w:rsid w:val="001D2382"/>
    <w:rsid w:val="001D29B4"/>
    <w:rsid w:val="001D5158"/>
    <w:rsid w:val="001D5553"/>
    <w:rsid w:val="001D6A94"/>
    <w:rsid w:val="001E0964"/>
    <w:rsid w:val="001F27F8"/>
    <w:rsid w:val="001F2CB1"/>
    <w:rsid w:val="001F6E85"/>
    <w:rsid w:val="00202406"/>
    <w:rsid w:val="00202C50"/>
    <w:rsid w:val="00212EF7"/>
    <w:rsid w:val="00212FEC"/>
    <w:rsid w:val="002139D7"/>
    <w:rsid w:val="00217C27"/>
    <w:rsid w:val="00217E35"/>
    <w:rsid w:val="002201B8"/>
    <w:rsid w:val="00221837"/>
    <w:rsid w:val="00227B54"/>
    <w:rsid w:val="00227D0A"/>
    <w:rsid w:val="00230E28"/>
    <w:rsid w:val="00231FC7"/>
    <w:rsid w:val="00232EE0"/>
    <w:rsid w:val="00233006"/>
    <w:rsid w:val="00233E12"/>
    <w:rsid w:val="00234D48"/>
    <w:rsid w:val="00242547"/>
    <w:rsid w:val="00243D08"/>
    <w:rsid w:val="00243E62"/>
    <w:rsid w:val="002447CD"/>
    <w:rsid w:val="002471E8"/>
    <w:rsid w:val="0025096A"/>
    <w:rsid w:val="00251BD3"/>
    <w:rsid w:val="002553E7"/>
    <w:rsid w:val="002559B2"/>
    <w:rsid w:val="002603FD"/>
    <w:rsid w:val="00260600"/>
    <w:rsid w:val="00266BC9"/>
    <w:rsid w:val="002739D6"/>
    <w:rsid w:val="00273E24"/>
    <w:rsid w:val="00275B25"/>
    <w:rsid w:val="00276DD7"/>
    <w:rsid w:val="002819AC"/>
    <w:rsid w:val="002830FC"/>
    <w:rsid w:val="00285310"/>
    <w:rsid w:val="00294F18"/>
    <w:rsid w:val="002A2035"/>
    <w:rsid w:val="002A26FF"/>
    <w:rsid w:val="002A2DB9"/>
    <w:rsid w:val="002A3ADA"/>
    <w:rsid w:val="002A4F88"/>
    <w:rsid w:val="002A54F4"/>
    <w:rsid w:val="002B6AF3"/>
    <w:rsid w:val="002B720D"/>
    <w:rsid w:val="002B7E89"/>
    <w:rsid w:val="002C1BBC"/>
    <w:rsid w:val="002C1D9F"/>
    <w:rsid w:val="002C4C47"/>
    <w:rsid w:val="002C5657"/>
    <w:rsid w:val="002D175D"/>
    <w:rsid w:val="002D2166"/>
    <w:rsid w:val="002D25CF"/>
    <w:rsid w:val="002D57EA"/>
    <w:rsid w:val="002D7830"/>
    <w:rsid w:val="002E04B4"/>
    <w:rsid w:val="002E6590"/>
    <w:rsid w:val="002E6889"/>
    <w:rsid w:val="002E6C10"/>
    <w:rsid w:val="002F1B19"/>
    <w:rsid w:val="002F4A81"/>
    <w:rsid w:val="002F4FE2"/>
    <w:rsid w:val="002F6B79"/>
    <w:rsid w:val="0030251F"/>
    <w:rsid w:val="0030583A"/>
    <w:rsid w:val="00306DFB"/>
    <w:rsid w:val="00306FF6"/>
    <w:rsid w:val="003079E6"/>
    <w:rsid w:val="00311B82"/>
    <w:rsid w:val="003137F9"/>
    <w:rsid w:val="003152E4"/>
    <w:rsid w:val="0031621B"/>
    <w:rsid w:val="00316A0A"/>
    <w:rsid w:val="0031757A"/>
    <w:rsid w:val="003175EF"/>
    <w:rsid w:val="00330D5E"/>
    <w:rsid w:val="003325D2"/>
    <w:rsid w:val="003331EE"/>
    <w:rsid w:val="00340A3B"/>
    <w:rsid w:val="0034123A"/>
    <w:rsid w:val="00342586"/>
    <w:rsid w:val="00343BA2"/>
    <w:rsid w:val="0034426F"/>
    <w:rsid w:val="0034578E"/>
    <w:rsid w:val="00345A4A"/>
    <w:rsid w:val="003514F5"/>
    <w:rsid w:val="00352FDC"/>
    <w:rsid w:val="003543AC"/>
    <w:rsid w:val="003678C8"/>
    <w:rsid w:val="00367C55"/>
    <w:rsid w:val="00371D19"/>
    <w:rsid w:val="00372D8E"/>
    <w:rsid w:val="003740D8"/>
    <w:rsid w:val="00374619"/>
    <w:rsid w:val="00374D26"/>
    <w:rsid w:val="00381619"/>
    <w:rsid w:val="00382ADF"/>
    <w:rsid w:val="00382C4F"/>
    <w:rsid w:val="003836FB"/>
    <w:rsid w:val="00384ADB"/>
    <w:rsid w:val="00384CCD"/>
    <w:rsid w:val="00384E98"/>
    <w:rsid w:val="00394AAD"/>
    <w:rsid w:val="00394CDA"/>
    <w:rsid w:val="003956F6"/>
    <w:rsid w:val="003A1311"/>
    <w:rsid w:val="003A2B0F"/>
    <w:rsid w:val="003A2EB3"/>
    <w:rsid w:val="003A4596"/>
    <w:rsid w:val="003B639B"/>
    <w:rsid w:val="003B6C66"/>
    <w:rsid w:val="003C0ED3"/>
    <w:rsid w:val="003C1821"/>
    <w:rsid w:val="003C52B4"/>
    <w:rsid w:val="003D05CF"/>
    <w:rsid w:val="003D1BB2"/>
    <w:rsid w:val="003E0B69"/>
    <w:rsid w:val="003E339C"/>
    <w:rsid w:val="003E63F8"/>
    <w:rsid w:val="003E7CD5"/>
    <w:rsid w:val="003F40AD"/>
    <w:rsid w:val="004029EB"/>
    <w:rsid w:val="004035A4"/>
    <w:rsid w:val="00404383"/>
    <w:rsid w:val="00414959"/>
    <w:rsid w:val="0042403F"/>
    <w:rsid w:val="0044378F"/>
    <w:rsid w:val="0044635C"/>
    <w:rsid w:val="004504DC"/>
    <w:rsid w:val="00450592"/>
    <w:rsid w:val="00451095"/>
    <w:rsid w:val="004516C1"/>
    <w:rsid w:val="00455858"/>
    <w:rsid w:val="00457D96"/>
    <w:rsid w:val="00461DF8"/>
    <w:rsid w:val="0046225F"/>
    <w:rsid w:val="00470DB6"/>
    <w:rsid w:val="00477B10"/>
    <w:rsid w:val="00482D55"/>
    <w:rsid w:val="0048672B"/>
    <w:rsid w:val="004964BE"/>
    <w:rsid w:val="0049707E"/>
    <w:rsid w:val="004978CB"/>
    <w:rsid w:val="00497984"/>
    <w:rsid w:val="00497F6D"/>
    <w:rsid w:val="004A0217"/>
    <w:rsid w:val="004A70B8"/>
    <w:rsid w:val="004A7150"/>
    <w:rsid w:val="004B15AD"/>
    <w:rsid w:val="004B5131"/>
    <w:rsid w:val="004B6582"/>
    <w:rsid w:val="004B7D09"/>
    <w:rsid w:val="004C1504"/>
    <w:rsid w:val="004C3594"/>
    <w:rsid w:val="004C61DB"/>
    <w:rsid w:val="004D29C4"/>
    <w:rsid w:val="004D5B44"/>
    <w:rsid w:val="004D6745"/>
    <w:rsid w:val="004D7A2D"/>
    <w:rsid w:val="004E1BE7"/>
    <w:rsid w:val="004E54FC"/>
    <w:rsid w:val="004E7AE8"/>
    <w:rsid w:val="004F0893"/>
    <w:rsid w:val="004F4FE4"/>
    <w:rsid w:val="004F6548"/>
    <w:rsid w:val="004F65D3"/>
    <w:rsid w:val="004F6CAB"/>
    <w:rsid w:val="004F703B"/>
    <w:rsid w:val="00501BB3"/>
    <w:rsid w:val="005111E2"/>
    <w:rsid w:val="005122E6"/>
    <w:rsid w:val="005135D0"/>
    <w:rsid w:val="00516978"/>
    <w:rsid w:val="0052006F"/>
    <w:rsid w:val="0052097B"/>
    <w:rsid w:val="00521263"/>
    <w:rsid w:val="00523B26"/>
    <w:rsid w:val="00527303"/>
    <w:rsid w:val="00527E15"/>
    <w:rsid w:val="005328EE"/>
    <w:rsid w:val="00533C6B"/>
    <w:rsid w:val="00547825"/>
    <w:rsid w:val="00550A8B"/>
    <w:rsid w:val="00553053"/>
    <w:rsid w:val="005534D5"/>
    <w:rsid w:val="0055675B"/>
    <w:rsid w:val="00560D26"/>
    <w:rsid w:val="00561345"/>
    <w:rsid w:val="005619C1"/>
    <w:rsid w:val="00565FEA"/>
    <w:rsid w:val="00566DF5"/>
    <w:rsid w:val="005676EF"/>
    <w:rsid w:val="00570070"/>
    <w:rsid w:val="005713BF"/>
    <w:rsid w:val="005730DB"/>
    <w:rsid w:val="00573278"/>
    <w:rsid w:val="00575864"/>
    <w:rsid w:val="00576B89"/>
    <w:rsid w:val="0058046C"/>
    <w:rsid w:val="005829B8"/>
    <w:rsid w:val="00585B99"/>
    <w:rsid w:val="00594607"/>
    <w:rsid w:val="005A035E"/>
    <w:rsid w:val="005A3C7E"/>
    <w:rsid w:val="005A41B7"/>
    <w:rsid w:val="005A62C5"/>
    <w:rsid w:val="005A7E26"/>
    <w:rsid w:val="005A7E9F"/>
    <w:rsid w:val="005B2258"/>
    <w:rsid w:val="005B4B6C"/>
    <w:rsid w:val="005C09EB"/>
    <w:rsid w:val="005C61F5"/>
    <w:rsid w:val="005D3C6E"/>
    <w:rsid w:val="005E0D28"/>
    <w:rsid w:val="005E5449"/>
    <w:rsid w:val="005E5F8A"/>
    <w:rsid w:val="005F2FDC"/>
    <w:rsid w:val="005F6806"/>
    <w:rsid w:val="005F74F2"/>
    <w:rsid w:val="005F7808"/>
    <w:rsid w:val="00607579"/>
    <w:rsid w:val="006135AF"/>
    <w:rsid w:val="00617464"/>
    <w:rsid w:val="00620666"/>
    <w:rsid w:val="0062109E"/>
    <w:rsid w:val="00622D50"/>
    <w:rsid w:val="00625B28"/>
    <w:rsid w:val="00632A49"/>
    <w:rsid w:val="006363B9"/>
    <w:rsid w:val="006449EF"/>
    <w:rsid w:val="0064726D"/>
    <w:rsid w:val="00651E03"/>
    <w:rsid w:val="00656C20"/>
    <w:rsid w:val="00660707"/>
    <w:rsid w:val="00660B6F"/>
    <w:rsid w:val="00666ADB"/>
    <w:rsid w:val="00666CCF"/>
    <w:rsid w:val="00667ACD"/>
    <w:rsid w:val="00670566"/>
    <w:rsid w:val="00671576"/>
    <w:rsid w:val="00672708"/>
    <w:rsid w:val="006727C5"/>
    <w:rsid w:val="0067550F"/>
    <w:rsid w:val="0068075C"/>
    <w:rsid w:val="006807F9"/>
    <w:rsid w:val="00683D48"/>
    <w:rsid w:val="00683FAB"/>
    <w:rsid w:val="0068501D"/>
    <w:rsid w:val="006870BC"/>
    <w:rsid w:val="00690A55"/>
    <w:rsid w:val="00691126"/>
    <w:rsid w:val="0069286F"/>
    <w:rsid w:val="00693126"/>
    <w:rsid w:val="006A0A5D"/>
    <w:rsid w:val="006A2721"/>
    <w:rsid w:val="006A6E76"/>
    <w:rsid w:val="006A7A42"/>
    <w:rsid w:val="006B20E6"/>
    <w:rsid w:val="006B3ACD"/>
    <w:rsid w:val="006B4F8B"/>
    <w:rsid w:val="006C4F03"/>
    <w:rsid w:val="006C5D81"/>
    <w:rsid w:val="006D349E"/>
    <w:rsid w:val="006D71F2"/>
    <w:rsid w:val="006D7F53"/>
    <w:rsid w:val="006E2761"/>
    <w:rsid w:val="006E31E3"/>
    <w:rsid w:val="006F1A2F"/>
    <w:rsid w:val="006F226B"/>
    <w:rsid w:val="006F3782"/>
    <w:rsid w:val="006F4206"/>
    <w:rsid w:val="006F5F03"/>
    <w:rsid w:val="006F6DCF"/>
    <w:rsid w:val="00702D11"/>
    <w:rsid w:val="00703098"/>
    <w:rsid w:val="007047E0"/>
    <w:rsid w:val="00707858"/>
    <w:rsid w:val="007122E1"/>
    <w:rsid w:val="007124C5"/>
    <w:rsid w:val="00714B2C"/>
    <w:rsid w:val="0071600A"/>
    <w:rsid w:val="007179C1"/>
    <w:rsid w:val="00723947"/>
    <w:rsid w:val="007243FD"/>
    <w:rsid w:val="00724CD8"/>
    <w:rsid w:val="00726472"/>
    <w:rsid w:val="00737FAB"/>
    <w:rsid w:val="00742691"/>
    <w:rsid w:val="00744506"/>
    <w:rsid w:val="00754E4D"/>
    <w:rsid w:val="007565F8"/>
    <w:rsid w:val="0076243B"/>
    <w:rsid w:val="007665E5"/>
    <w:rsid w:val="007778C8"/>
    <w:rsid w:val="007865E6"/>
    <w:rsid w:val="007921A2"/>
    <w:rsid w:val="00793C2B"/>
    <w:rsid w:val="00795972"/>
    <w:rsid w:val="007A1123"/>
    <w:rsid w:val="007B089D"/>
    <w:rsid w:val="007B2227"/>
    <w:rsid w:val="007B307D"/>
    <w:rsid w:val="007B494D"/>
    <w:rsid w:val="007B6560"/>
    <w:rsid w:val="007C7A70"/>
    <w:rsid w:val="007D11D4"/>
    <w:rsid w:val="007D28C2"/>
    <w:rsid w:val="007D3178"/>
    <w:rsid w:val="007D5BAF"/>
    <w:rsid w:val="007D5BB0"/>
    <w:rsid w:val="007E1FA5"/>
    <w:rsid w:val="007E2BA3"/>
    <w:rsid w:val="007E41E9"/>
    <w:rsid w:val="007F2D44"/>
    <w:rsid w:val="007F34BF"/>
    <w:rsid w:val="007F4E3A"/>
    <w:rsid w:val="00802C65"/>
    <w:rsid w:val="00802F9C"/>
    <w:rsid w:val="00803133"/>
    <w:rsid w:val="00805020"/>
    <w:rsid w:val="00807718"/>
    <w:rsid w:val="00810916"/>
    <w:rsid w:val="008151F7"/>
    <w:rsid w:val="008157A1"/>
    <w:rsid w:val="00822F55"/>
    <w:rsid w:val="008253CF"/>
    <w:rsid w:val="00831345"/>
    <w:rsid w:val="00831457"/>
    <w:rsid w:val="00833136"/>
    <w:rsid w:val="008341AD"/>
    <w:rsid w:val="00836FE4"/>
    <w:rsid w:val="00841A19"/>
    <w:rsid w:val="00842373"/>
    <w:rsid w:val="0084418D"/>
    <w:rsid w:val="0084431A"/>
    <w:rsid w:val="00844335"/>
    <w:rsid w:val="00846367"/>
    <w:rsid w:val="00850A20"/>
    <w:rsid w:val="008530FE"/>
    <w:rsid w:val="00855965"/>
    <w:rsid w:val="00861D83"/>
    <w:rsid w:val="00864D88"/>
    <w:rsid w:val="00866246"/>
    <w:rsid w:val="008758C9"/>
    <w:rsid w:val="00876C16"/>
    <w:rsid w:val="00880E4D"/>
    <w:rsid w:val="00881D3B"/>
    <w:rsid w:val="00881E1B"/>
    <w:rsid w:val="0088202C"/>
    <w:rsid w:val="00886BFF"/>
    <w:rsid w:val="00890BC9"/>
    <w:rsid w:val="00891241"/>
    <w:rsid w:val="008979E9"/>
    <w:rsid w:val="008A0DA3"/>
    <w:rsid w:val="008A75A6"/>
    <w:rsid w:val="008A7CBE"/>
    <w:rsid w:val="008B5415"/>
    <w:rsid w:val="008B563D"/>
    <w:rsid w:val="008C0F4B"/>
    <w:rsid w:val="008C126F"/>
    <w:rsid w:val="008C2AA7"/>
    <w:rsid w:val="008C33CB"/>
    <w:rsid w:val="008C6F9D"/>
    <w:rsid w:val="008E776F"/>
    <w:rsid w:val="008F05EA"/>
    <w:rsid w:val="008F1D37"/>
    <w:rsid w:val="008F2EAC"/>
    <w:rsid w:val="00902834"/>
    <w:rsid w:val="0090680D"/>
    <w:rsid w:val="00907852"/>
    <w:rsid w:val="00910751"/>
    <w:rsid w:val="009111F4"/>
    <w:rsid w:val="00912D25"/>
    <w:rsid w:val="00913910"/>
    <w:rsid w:val="009145E7"/>
    <w:rsid w:val="009167B8"/>
    <w:rsid w:val="00920CD9"/>
    <w:rsid w:val="00921401"/>
    <w:rsid w:val="00922E92"/>
    <w:rsid w:val="0092307F"/>
    <w:rsid w:val="00932582"/>
    <w:rsid w:val="00934164"/>
    <w:rsid w:val="00940F76"/>
    <w:rsid w:val="0094479E"/>
    <w:rsid w:val="00945103"/>
    <w:rsid w:val="00950591"/>
    <w:rsid w:val="00950C70"/>
    <w:rsid w:val="009552E6"/>
    <w:rsid w:val="00955539"/>
    <w:rsid w:val="009603EC"/>
    <w:rsid w:val="00964597"/>
    <w:rsid w:val="00966FE5"/>
    <w:rsid w:val="009704F4"/>
    <w:rsid w:val="00972014"/>
    <w:rsid w:val="0097356D"/>
    <w:rsid w:val="00981239"/>
    <w:rsid w:val="009827C1"/>
    <w:rsid w:val="009855F8"/>
    <w:rsid w:val="00986E67"/>
    <w:rsid w:val="009916F3"/>
    <w:rsid w:val="00994481"/>
    <w:rsid w:val="00996A9C"/>
    <w:rsid w:val="00996BA6"/>
    <w:rsid w:val="009A481A"/>
    <w:rsid w:val="009A57FB"/>
    <w:rsid w:val="009A5C3B"/>
    <w:rsid w:val="009B0603"/>
    <w:rsid w:val="009B1DF4"/>
    <w:rsid w:val="009B58D6"/>
    <w:rsid w:val="009C09CB"/>
    <w:rsid w:val="009C1583"/>
    <w:rsid w:val="009C3E49"/>
    <w:rsid w:val="009D0053"/>
    <w:rsid w:val="009D14F1"/>
    <w:rsid w:val="009D1531"/>
    <w:rsid w:val="009D1D3A"/>
    <w:rsid w:val="009E2168"/>
    <w:rsid w:val="009E4178"/>
    <w:rsid w:val="009E78BB"/>
    <w:rsid w:val="00A000B5"/>
    <w:rsid w:val="00A01D79"/>
    <w:rsid w:val="00A0642D"/>
    <w:rsid w:val="00A1386F"/>
    <w:rsid w:val="00A175A1"/>
    <w:rsid w:val="00A17832"/>
    <w:rsid w:val="00A24445"/>
    <w:rsid w:val="00A24841"/>
    <w:rsid w:val="00A2723B"/>
    <w:rsid w:val="00A307FB"/>
    <w:rsid w:val="00A349F8"/>
    <w:rsid w:val="00A414F3"/>
    <w:rsid w:val="00A4217E"/>
    <w:rsid w:val="00A47E5E"/>
    <w:rsid w:val="00A526D9"/>
    <w:rsid w:val="00A53CC8"/>
    <w:rsid w:val="00A53CE5"/>
    <w:rsid w:val="00A5552E"/>
    <w:rsid w:val="00A652B0"/>
    <w:rsid w:val="00A67105"/>
    <w:rsid w:val="00A67C7E"/>
    <w:rsid w:val="00A74C89"/>
    <w:rsid w:val="00A81C39"/>
    <w:rsid w:val="00A82AD6"/>
    <w:rsid w:val="00A91A36"/>
    <w:rsid w:val="00A93E6E"/>
    <w:rsid w:val="00A96000"/>
    <w:rsid w:val="00A96931"/>
    <w:rsid w:val="00A97F64"/>
    <w:rsid w:val="00AA185D"/>
    <w:rsid w:val="00AA3578"/>
    <w:rsid w:val="00AA4538"/>
    <w:rsid w:val="00AA5619"/>
    <w:rsid w:val="00AA5927"/>
    <w:rsid w:val="00AA6A86"/>
    <w:rsid w:val="00AC2253"/>
    <w:rsid w:val="00AC2605"/>
    <w:rsid w:val="00AC6E6B"/>
    <w:rsid w:val="00AD12A5"/>
    <w:rsid w:val="00AD18B2"/>
    <w:rsid w:val="00AD3BD0"/>
    <w:rsid w:val="00AD58AE"/>
    <w:rsid w:val="00AD7AFE"/>
    <w:rsid w:val="00AE0D75"/>
    <w:rsid w:val="00AE0E15"/>
    <w:rsid w:val="00AE1FC8"/>
    <w:rsid w:val="00AE3EA5"/>
    <w:rsid w:val="00AE4F13"/>
    <w:rsid w:val="00AF11AD"/>
    <w:rsid w:val="00B00823"/>
    <w:rsid w:val="00B02FD1"/>
    <w:rsid w:val="00B068AD"/>
    <w:rsid w:val="00B06ECB"/>
    <w:rsid w:val="00B12446"/>
    <w:rsid w:val="00B13E82"/>
    <w:rsid w:val="00B14E54"/>
    <w:rsid w:val="00B217D4"/>
    <w:rsid w:val="00B22897"/>
    <w:rsid w:val="00B24BE5"/>
    <w:rsid w:val="00B24E61"/>
    <w:rsid w:val="00B317CF"/>
    <w:rsid w:val="00B32391"/>
    <w:rsid w:val="00B35AFE"/>
    <w:rsid w:val="00B374D5"/>
    <w:rsid w:val="00B41E08"/>
    <w:rsid w:val="00B43673"/>
    <w:rsid w:val="00B45725"/>
    <w:rsid w:val="00B51350"/>
    <w:rsid w:val="00B54FB4"/>
    <w:rsid w:val="00B55716"/>
    <w:rsid w:val="00B57089"/>
    <w:rsid w:val="00B57753"/>
    <w:rsid w:val="00B60B66"/>
    <w:rsid w:val="00B62730"/>
    <w:rsid w:val="00B62738"/>
    <w:rsid w:val="00B6387E"/>
    <w:rsid w:val="00B651B5"/>
    <w:rsid w:val="00B7012D"/>
    <w:rsid w:val="00B7067C"/>
    <w:rsid w:val="00B73FC0"/>
    <w:rsid w:val="00B7485B"/>
    <w:rsid w:val="00B75807"/>
    <w:rsid w:val="00B76BC4"/>
    <w:rsid w:val="00B770A0"/>
    <w:rsid w:val="00B8659E"/>
    <w:rsid w:val="00B9108A"/>
    <w:rsid w:val="00B935D6"/>
    <w:rsid w:val="00B95CED"/>
    <w:rsid w:val="00B974CC"/>
    <w:rsid w:val="00BA08B4"/>
    <w:rsid w:val="00BA2739"/>
    <w:rsid w:val="00BA3419"/>
    <w:rsid w:val="00BA3B91"/>
    <w:rsid w:val="00BA50D2"/>
    <w:rsid w:val="00BB5B5C"/>
    <w:rsid w:val="00BC0B85"/>
    <w:rsid w:val="00BC40CB"/>
    <w:rsid w:val="00BC471B"/>
    <w:rsid w:val="00BD3405"/>
    <w:rsid w:val="00BD420F"/>
    <w:rsid w:val="00BE1B95"/>
    <w:rsid w:val="00BE1D1E"/>
    <w:rsid w:val="00BE234A"/>
    <w:rsid w:val="00BE37E6"/>
    <w:rsid w:val="00BE4002"/>
    <w:rsid w:val="00BE4226"/>
    <w:rsid w:val="00BE5E44"/>
    <w:rsid w:val="00BE6D37"/>
    <w:rsid w:val="00BF0B1D"/>
    <w:rsid w:val="00BF3903"/>
    <w:rsid w:val="00BF3FC1"/>
    <w:rsid w:val="00BF4F31"/>
    <w:rsid w:val="00BF7B62"/>
    <w:rsid w:val="00C009D0"/>
    <w:rsid w:val="00C02FBD"/>
    <w:rsid w:val="00C03F80"/>
    <w:rsid w:val="00C0465D"/>
    <w:rsid w:val="00C04D9F"/>
    <w:rsid w:val="00C121E9"/>
    <w:rsid w:val="00C13199"/>
    <w:rsid w:val="00C17430"/>
    <w:rsid w:val="00C23701"/>
    <w:rsid w:val="00C37F73"/>
    <w:rsid w:val="00C40702"/>
    <w:rsid w:val="00C40703"/>
    <w:rsid w:val="00C42501"/>
    <w:rsid w:val="00C470CB"/>
    <w:rsid w:val="00C47101"/>
    <w:rsid w:val="00C51233"/>
    <w:rsid w:val="00C56210"/>
    <w:rsid w:val="00C57EDC"/>
    <w:rsid w:val="00C61E65"/>
    <w:rsid w:val="00C64DEF"/>
    <w:rsid w:val="00C6608B"/>
    <w:rsid w:val="00C66539"/>
    <w:rsid w:val="00C66B9A"/>
    <w:rsid w:val="00C70B4D"/>
    <w:rsid w:val="00C748BB"/>
    <w:rsid w:val="00C75A62"/>
    <w:rsid w:val="00C76A06"/>
    <w:rsid w:val="00C804E7"/>
    <w:rsid w:val="00C80603"/>
    <w:rsid w:val="00C80920"/>
    <w:rsid w:val="00C81BFE"/>
    <w:rsid w:val="00C82553"/>
    <w:rsid w:val="00C859D2"/>
    <w:rsid w:val="00C948ED"/>
    <w:rsid w:val="00C94CCD"/>
    <w:rsid w:val="00CA75BC"/>
    <w:rsid w:val="00CB2375"/>
    <w:rsid w:val="00CB7C99"/>
    <w:rsid w:val="00CC2795"/>
    <w:rsid w:val="00CC6016"/>
    <w:rsid w:val="00CD00BD"/>
    <w:rsid w:val="00CD3683"/>
    <w:rsid w:val="00CD4A6E"/>
    <w:rsid w:val="00CD533F"/>
    <w:rsid w:val="00CD7EB4"/>
    <w:rsid w:val="00CE0F1A"/>
    <w:rsid w:val="00CE10BE"/>
    <w:rsid w:val="00CE2F22"/>
    <w:rsid w:val="00CE72D4"/>
    <w:rsid w:val="00CF5E8C"/>
    <w:rsid w:val="00CF5F7D"/>
    <w:rsid w:val="00D01B51"/>
    <w:rsid w:val="00D069A7"/>
    <w:rsid w:val="00D1064B"/>
    <w:rsid w:val="00D132AE"/>
    <w:rsid w:val="00D13729"/>
    <w:rsid w:val="00D14A16"/>
    <w:rsid w:val="00D22BFF"/>
    <w:rsid w:val="00D31504"/>
    <w:rsid w:val="00D32CA2"/>
    <w:rsid w:val="00D41A27"/>
    <w:rsid w:val="00D439DD"/>
    <w:rsid w:val="00D44896"/>
    <w:rsid w:val="00D535E1"/>
    <w:rsid w:val="00D53B9A"/>
    <w:rsid w:val="00D601B4"/>
    <w:rsid w:val="00D675A5"/>
    <w:rsid w:val="00D67B87"/>
    <w:rsid w:val="00D72C82"/>
    <w:rsid w:val="00D74031"/>
    <w:rsid w:val="00D778BD"/>
    <w:rsid w:val="00D8213F"/>
    <w:rsid w:val="00D83F69"/>
    <w:rsid w:val="00D85581"/>
    <w:rsid w:val="00D93ED0"/>
    <w:rsid w:val="00DA2050"/>
    <w:rsid w:val="00DA40A9"/>
    <w:rsid w:val="00DA4B04"/>
    <w:rsid w:val="00DA6572"/>
    <w:rsid w:val="00DB10A9"/>
    <w:rsid w:val="00DB1624"/>
    <w:rsid w:val="00DD2670"/>
    <w:rsid w:val="00DD3D01"/>
    <w:rsid w:val="00DD3F25"/>
    <w:rsid w:val="00DE0821"/>
    <w:rsid w:val="00DE50BD"/>
    <w:rsid w:val="00DE6C87"/>
    <w:rsid w:val="00DF1996"/>
    <w:rsid w:val="00DF298B"/>
    <w:rsid w:val="00DF53C4"/>
    <w:rsid w:val="00DF7980"/>
    <w:rsid w:val="00DF7F47"/>
    <w:rsid w:val="00E01EB1"/>
    <w:rsid w:val="00E061A5"/>
    <w:rsid w:val="00E1116F"/>
    <w:rsid w:val="00E114E1"/>
    <w:rsid w:val="00E12008"/>
    <w:rsid w:val="00E1272D"/>
    <w:rsid w:val="00E133A5"/>
    <w:rsid w:val="00E154D7"/>
    <w:rsid w:val="00E154EB"/>
    <w:rsid w:val="00E1593E"/>
    <w:rsid w:val="00E16918"/>
    <w:rsid w:val="00E22188"/>
    <w:rsid w:val="00E25F6E"/>
    <w:rsid w:val="00E31F4F"/>
    <w:rsid w:val="00E32508"/>
    <w:rsid w:val="00E33945"/>
    <w:rsid w:val="00E37E58"/>
    <w:rsid w:val="00E42E38"/>
    <w:rsid w:val="00E45F47"/>
    <w:rsid w:val="00E50208"/>
    <w:rsid w:val="00E51F65"/>
    <w:rsid w:val="00E53660"/>
    <w:rsid w:val="00E560F6"/>
    <w:rsid w:val="00E622F3"/>
    <w:rsid w:val="00E64BE2"/>
    <w:rsid w:val="00E738AC"/>
    <w:rsid w:val="00E73AAE"/>
    <w:rsid w:val="00E73ACF"/>
    <w:rsid w:val="00E81502"/>
    <w:rsid w:val="00E86182"/>
    <w:rsid w:val="00E86260"/>
    <w:rsid w:val="00E9116B"/>
    <w:rsid w:val="00E92C43"/>
    <w:rsid w:val="00E94071"/>
    <w:rsid w:val="00E94DCE"/>
    <w:rsid w:val="00E95CBD"/>
    <w:rsid w:val="00E962A2"/>
    <w:rsid w:val="00EA0CFA"/>
    <w:rsid w:val="00EA12C5"/>
    <w:rsid w:val="00EB094D"/>
    <w:rsid w:val="00EC16DD"/>
    <w:rsid w:val="00EC47C9"/>
    <w:rsid w:val="00EC76D3"/>
    <w:rsid w:val="00ED11A3"/>
    <w:rsid w:val="00ED468D"/>
    <w:rsid w:val="00ED525F"/>
    <w:rsid w:val="00ED53FC"/>
    <w:rsid w:val="00ED6E93"/>
    <w:rsid w:val="00EE0486"/>
    <w:rsid w:val="00EE2A2C"/>
    <w:rsid w:val="00EE36C0"/>
    <w:rsid w:val="00EE39FE"/>
    <w:rsid w:val="00EF1824"/>
    <w:rsid w:val="00EF6B53"/>
    <w:rsid w:val="00EF7155"/>
    <w:rsid w:val="00F01854"/>
    <w:rsid w:val="00F04851"/>
    <w:rsid w:val="00F04E45"/>
    <w:rsid w:val="00F07CAD"/>
    <w:rsid w:val="00F117BC"/>
    <w:rsid w:val="00F12534"/>
    <w:rsid w:val="00F16E3F"/>
    <w:rsid w:val="00F210B9"/>
    <w:rsid w:val="00F23D57"/>
    <w:rsid w:val="00F23EAD"/>
    <w:rsid w:val="00F25518"/>
    <w:rsid w:val="00F26380"/>
    <w:rsid w:val="00F33878"/>
    <w:rsid w:val="00F33A8E"/>
    <w:rsid w:val="00F344A5"/>
    <w:rsid w:val="00F3456D"/>
    <w:rsid w:val="00F34E9E"/>
    <w:rsid w:val="00F34FD7"/>
    <w:rsid w:val="00F410FE"/>
    <w:rsid w:val="00F453F1"/>
    <w:rsid w:val="00F50678"/>
    <w:rsid w:val="00F52369"/>
    <w:rsid w:val="00F5737C"/>
    <w:rsid w:val="00F60530"/>
    <w:rsid w:val="00F631F7"/>
    <w:rsid w:val="00F70423"/>
    <w:rsid w:val="00F71497"/>
    <w:rsid w:val="00F74D42"/>
    <w:rsid w:val="00F7588E"/>
    <w:rsid w:val="00F84AD3"/>
    <w:rsid w:val="00F84DC8"/>
    <w:rsid w:val="00F85834"/>
    <w:rsid w:val="00F929E8"/>
    <w:rsid w:val="00F9642A"/>
    <w:rsid w:val="00FA0CD6"/>
    <w:rsid w:val="00FA4C0D"/>
    <w:rsid w:val="00FB0B39"/>
    <w:rsid w:val="00FB5C5E"/>
    <w:rsid w:val="00FB7914"/>
    <w:rsid w:val="00FC02F2"/>
    <w:rsid w:val="00FD0F66"/>
    <w:rsid w:val="00FD1264"/>
    <w:rsid w:val="00FD78F0"/>
    <w:rsid w:val="00FE4853"/>
    <w:rsid w:val="00FE6AA1"/>
    <w:rsid w:val="00FF48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E6CFC"/>
  <w15:docId w15:val="{AACD2375-6ECE-4FBF-B445-98AE0F866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5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0502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27D0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0251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0251F"/>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30251F"/>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AC6E6B"/>
    <w:rPr>
      <w:color w:val="0000FF" w:themeColor="hyperlink"/>
      <w:u w:val="single"/>
    </w:rPr>
  </w:style>
  <w:style w:type="paragraph" w:styleId="ListParagraph">
    <w:name w:val="List Paragraph"/>
    <w:basedOn w:val="Normal"/>
    <w:uiPriority w:val="34"/>
    <w:qFormat/>
    <w:rsid w:val="00046E50"/>
    <w:pPr>
      <w:ind w:left="720"/>
      <w:contextualSpacing/>
    </w:pPr>
  </w:style>
  <w:style w:type="paragraph" w:styleId="BalloonText">
    <w:name w:val="Balloon Text"/>
    <w:basedOn w:val="Normal"/>
    <w:link w:val="BalloonTextChar"/>
    <w:uiPriority w:val="99"/>
    <w:semiHidden/>
    <w:unhideWhenUsed/>
    <w:rsid w:val="00AA6A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6A86"/>
    <w:rPr>
      <w:rFonts w:ascii="Tahoma" w:hAnsi="Tahoma" w:cs="Tahoma"/>
      <w:sz w:val="16"/>
      <w:szCs w:val="16"/>
    </w:rPr>
  </w:style>
  <w:style w:type="character" w:customStyle="1" w:styleId="Heading2Char">
    <w:name w:val="Heading 2 Char"/>
    <w:basedOn w:val="DefaultParagraphFont"/>
    <w:link w:val="Heading2"/>
    <w:uiPriority w:val="9"/>
    <w:rsid w:val="00805020"/>
    <w:rPr>
      <w:rFonts w:asciiTheme="majorHAnsi" w:eastAsiaTheme="majorEastAsia" w:hAnsiTheme="majorHAnsi" w:cstheme="majorBidi"/>
      <w:b/>
      <w:bCs/>
      <w:color w:val="4F81BD" w:themeColor="accent1"/>
      <w:sz w:val="26"/>
      <w:szCs w:val="26"/>
    </w:rPr>
  </w:style>
  <w:style w:type="character" w:styleId="FollowedHyperlink">
    <w:name w:val="FollowedHyperlink"/>
    <w:basedOn w:val="DefaultParagraphFont"/>
    <w:uiPriority w:val="99"/>
    <w:semiHidden/>
    <w:unhideWhenUsed/>
    <w:rsid w:val="005676EF"/>
    <w:rPr>
      <w:color w:val="800080" w:themeColor="followedHyperlink"/>
      <w:u w:val="single"/>
    </w:rPr>
  </w:style>
  <w:style w:type="table" w:styleId="TableGrid">
    <w:name w:val="Table Grid"/>
    <w:basedOn w:val="TableNormal"/>
    <w:uiPriority w:val="39"/>
    <w:rsid w:val="003331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7778C8"/>
  </w:style>
  <w:style w:type="character" w:customStyle="1" w:styleId="lede-headlinehighlighted">
    <w:name w:val="lede-headline__highlighted"/>
    <w:basedOn w:val="DefaultParagraphFont"/>
    <w:rsid w:val="0052006F"/>
  </w:style>
  <w:style w:type="character" w:customStyle="1" w:styleId="ssens">
    <w:name w:val="ssens"/>
    <w:basedOn w:val="DefaultParagraphFont"/>
    <w:rsid w:val="004978CB"/>
  </w:style>
  <w:style w:type="character" w:styleId="Emphasis">
    <w:name w:val="Emphasis"/>
    <w:basedOn w:val="DefaultParagraphFont"/>
    <w:uiPriority w:val="20"/>
    <w:qFormat/>
    <w:rsid w:val="004978CB"/>
    <w:rPr>
      <w:i/>
      <w:iCs/>
    </w:rPr>
  </w:style>
  <w:style w:type="character" w:styleId="Strong">
    <w:name w:val="Strong"/>
    <w:basedOn w:val="DefaultParagraphFont"/>
    <w:uiPriority w:val="22"/>
    <w:qFormat/>
    <w:rsid w:val="004978CB"/>
    <w:rPr>
      <w:b/>
      <w:bCs/>
    </w:rPr>
  </w:style>
  <w:style w:type="character" w:customStyle="1" w:styleId="vi">
    <w:name w:val="vi"/>
    <w:basedOn w:val="DefaultParagraphFont"/>
    <w:rsid w:val="004978CB"/>
  </w:style>
  <w:style w:type="character" w:customStyle="1" w:styleId="Heading3Char">
    <w:name w:val="Heading 3 Char"/>
    <w:basedOn w:val="DefaultParagraphFont"/>
    <w:link w:val="Heading3"/>
    <w:uiPriority w:val="9"/>
    <w:rsid w:val="00227D0A"/>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356273">
      <w:bodyDiv w:val="1"/>
      <w:marLeft w:val="0"/>
      <w:marRight w:val="0"/>
      <w:marTop w:val="0"/>
      <w:marBottom w:val="0"/>
      <w:divBdr>
        <w:top w:val="none" w:sz="0" w:space="0" w:color="auto"/>
        <w:left w:val="none" w:sz="0" w:space="0" w:color="auto"/>
        <w:bottom w:val="none" w:sz="0" w:space="0" w:color="auto"/>
        <w:right w:val="none" w:sz="0" w:space="0" w:color="auto"/>
      </w:divBdr>
    </w:div>
    <w:div w:id="598757820">
      <w:bodyDiv w:val="1"/>
      <w:marLeft w:val="0"/>
      <w:marRight w:val="0"/>
      <w:marTop w:val="0"/>
      <w:marBottom w:val="0"/>
      <w:divBdr>
        <w:top w:val="none" w:sz="0" w:space="0" w:color="auto"/>
        <w:left w:val="none" w:sz="0" w:space="0" w:color="auto"/>
        <w:bottom w:val="none" w:sz="0" w:space="0" w:color="auto"/>
        <w:right w:val="none" w:sz="0" w:space="0" w:color="auto"/>
      </w:divBdr>
    </w:div>
    <w:div w:id="733160940">
      <w:bodyDiv w:val="1"/>
      <w:marLeft w:val="0"/>
      <w:marRight w:val="0"/>
      <w:marTop w:val="0"/>
      <w:marBottom w:val="0"/>
      <w:divBdr>
        <w:top w:val="none" w:sz="0" w:space="0" w:color="auto"/>
        <w:left w:val="none" w:sz="0" w:space="0" w:color="auto"/>
        <w:bottom w:val="none" w:sz="0" w:space="0" w:color="auto"/>
        <w:right w:val="none" w:sz="0" w:space="0" w:color="auto"/>
      </w:divBdr>
      <w:divsChild>
        <w:div w:id="25258018">
          <w:marLeft w:val="1166"/>
          <w:marRight w:val="0"/>
          <w:marTop w:val="43"/>
          <w:marBottom w:val="0"/>
          <w:divBdr>
            <w:top w:val="none" w:sz="0" w:space="0" w:color="auto"/>
            <w:left w:val="none" w:sz="0" w:space="0" w:color="auto"/>
            <w:bottom w:val="none" w:sz="0" w:space="0" w:color="auto"/>
            <w:right w:val="none" w:sz="0" w:space="0" w:color="auto"/>
          </w:divBdr>
        </w:div>
        <w:div w:id="167210477">
          <w:marLeft w:val="1166"/>
          <w:marRight w:val="0"/>
          <w:marTop w:val="43"/>
          <w:marBottom w:val="0"/>
          <w:divBdr>
            <w:top w:val="none" w:sz="0" w:space="0" w:color="auto"/>
            <w:left w:val="none" w:sz="0" w:space="0" w:color="auto"/>
            <w:bottom w:val="none" w:sz="0" w:space="0" w:color="auto"/>
            <w:right w:val="none" w:sz="0" w:space="0" w:color="auto"/>
          </w:divBdr>
        </w:div>
        <w:div w:id="190342473">
          <w:marLeft w:val="1166"/>
          <w:marRight w:val="0"/>
          <w:marTop w:val="43"/>
          <w:marBottom w:val="0"/>
          <w:divBdr>
            <w:top w:val="none" w:sz="0" w:space="0" w:color="auto"/>
            <w:left w:val="none" w:sz="0" w:space="0" w:color="auto"/>
            <w:bottom w:val="none" w:sz="0" w:space="0" w:color="auto"/>
            <w:right w:val="none" w:sz="0" w:space="0" w:color="auto"/>
          </w:divBdr>
        </w:div>
        <w:div w:id="361710484">
          <w:marLeft w:val="1800"/>
          <w:marRight w:val="0"/>
          <w:marTop w:val="38"/>
          <w:marBottom w:val="0"/>
          <w:divBdr>
            <w:top w:val="none" w:sz="0" w:space="0" w:color="auto"/>
            <w:left w:val="none" w:sz="0" w:space="0" w:color="auto"/>
            <w:bottom w:val="none" w:sz="0" w:space="0" w:color="auto"/>
            <w:right w:val="none" w:sz="0" w:space="0" w:color="auto"/>
          </w:divBdr>
        </w:div>
        <w:div w:id="506747143">
          <w:marLeft w:val="1166"/>
          <w:marRight w:val="0"/>
          <w:marTop w:val="43"/>
          <w:marBottom w:val="0"/>
          <w:divBdr>
            <w:top w:val="none" w:sz="0" w:space="0" w:color="auto"/>
            <w:left w:val="none" w:sz="0" w:space="0" w:color="auto"/>
            <w:bottom w:val="none" w:sz="0" w:space="0" w:color="auto"/>
            <w:right w:val="none" w:sz="0" w:space="0" w:color="auto"/>
          </w:divBdr>
        </w:div>
        <w:div w:id="551622020">
          <w:marLeft w:val="1166"/>
          <w:marRight w:val="0"/>
          <w:marTop w:val="43"/>
          <w:marBottom w:val="0"/>
          <w:divBdr>
            <w:top w:val="none" w:sz="0" w:space="0" w:color="auto"/>
            <w:left w:val="none" w:sz="0" w:space="0" w:color="auto"/>
            <w:bottom w:val="none" w:sz="0" w:space="0" w:color="auto"/>
            <w:right w:val="none" w:sz="0" w:space="0" w:color="auto"/>
          </w:divBdr>
        </w:div>
        <w:div w:id="606162006">
          <w:marLeft w:val="547"/>
          <w:marRight w:val="0"/>
          <w:marTop w:val="48"/>
          <w:marBottom w:val="0"/>
          <w:divBdr>
            <w:top w:val="none" w:sz="0" w:space="0" w:color="auto"/>
            <w:left w:val="none" w:sz="0" w:space="0" w:color="auto"/>
            <w:bottom w:val="none" w:sz="0" w:space="0" w:color="auto"/>
            <w:right w:val="none" w:sz="0" w:space="0" w:color="auto"/>
          </w:divBdr>
        </w:div>
        <w:div w:id="619073843">
          <w:marLeft w:val="1166"/>
          <w:marRight w:val="0"/>
          <w:marTop w:val="43"/>
          <w:marBottom w:val="0"/>
          <w:divBdr>
            <w:top w:val="none" w:sz="0" w:space="0" w:color="auto"/>
            <w:left w:val="none" w:sz="0" w:space="0" w:color="auto"/>
            <w:bottom w:val="none" w:sz="0" w:space="0" w:color="auto"/>
            <w:right w:val="none" w:sz="0" w:space="0" w:color="auto"/>
          </w:divBdr>
        </w:div>
        <w:div w:id="638657162">
          <w:marLeft w:val="1166"/>
          <w:marRight w:val="0"/>
          <w:marTop w:val="43"/>
          <w:marBottom w:val="0"/>
          <w:divBdr>
            <w:top w:val="none" w:sz="0" w:space="0" w:color="auto"/>
            <w:left w:val="none" w:sz="0" w:space="0" w:color="auto"/>
            <w:bottom w:val="none" w:sz="0" w:space="0" w:color="auto"/>
            <w:right w:val="none" w:sz="0" w:space="0" w:color="auto"/>
          </w:divBdr>
        </w:div>
        <w:div w:id="666787494">
          <w:marLeft w:val="1166"/>
          <w:marRight w:val="0"/>
          <w:marTop w:val="43"/>
          <w:marBottom w:val="0"/>
          <w:divBdr>
            <w:top w:val="none" w:sz="0" w:space="0" w:color="auto"/>
            <w:left w:val="none" w:sz="0" w:space="0" w:color="auto"/>
            <w:bottom w:val="none" w:sz="0" w:space="0" w:color="auto"/>
            <w:right w:val="none" w:sz="0" w:space="0" w:color="auto"/>
          </w:divBdr>
        </w:div>
        <w:div w:id="683285698">
          <w:marLeft w:val="1800"/>
          <w:marRight w:val="0"/>
          <w:marTop w:val="38"/>
          <w:marBottom w:val="0"/>
          <w:divBdr>
            <w:top w:val="none" w:sz="0" w:space="0" w:color="auto"/>
            <w:left w:val="none" w:sz="0" w:space="0" w:color="auto"/>
            <w:bottom w:val="none" w:sz="0" w:space="0" w:color="auto"/>
            <w:right w:val="none" w:sz="0" w:space="0" w:color="auto"/>
          </w:divBdr>
        </w:div>
        <w:div w:id="770469842">
          <w:marLeft w:val="1166"/>
          <w:marRight w:val="0"/>
          <w:marTop w:val="43"/>
          <w:marBottom w:val="0"/>
          <w:divBdr>
            <w:top w:val="none" w:sz="0" w:space="0" w:color="auto"/>
            <w:left w:val="none" w:sz="0" w:space="0" w:color="auto"/>
            <w:bottom w:val="none" w:sz="0" w:space="0" w:color="auto"/>
            <w:right w:val="none" w:sz="0" w:space="0" w:color="auto"/>
          </w:divBdr>
        </w:div>
        <w:div w:id="796921437">
          <w:marLeft w:val="1166"/>
          <w:marRight w:val="0"/>
          <w:marTop w:val="43"/>
          <w:marBottom w:val="0"/>
          <w:divBdr>
            <w:top w:val="none" w:sz="0" w:space="0" w:color="auto"/>
            <w:left w:val="none" w:sz="0" w:space="0" w:color="auto"/>
            <w:bottom w:val="none" w:sz="0" w:space="0" w:color="auto"/>
            <w:right w:val="none" w:sz="0" w:space="0" w:color="auto"/>
          </w:divBdr>
        </w:div>
        <w:div w:id="817919881">
          <w:marLeft w:val="547"/>
          <w:marRight w:val="0"/>
          <w:marTop w:val="48"/>
          <w:marBottom w:val="0"/>
          <w:divBdr>
            <w:top w:val="none" w:sz="0" w:space="0" w:color="auto"/>
            <w:left w:val="none" w:sz="0" w:space="0" w:color="auto"/>
            <w:bottom w:val="none" w:sz="0" w:space="0" w:color="auto"/>
            <w:right w:val="none" w:sz="0" w:space="0" w:color="auto"/>
          </w:divBdr>
        </w:div>
        <w:div w:id="866063173">
          <w:marLeft w:val="547"/>
          <w:marRight w:val="0"/>
          <w:marTop w:val="48"/>
          <w:marBottom w:val="0"/>
          <w:divBdr>
            <w:top w:val="none" w:sz="0" w:space="0" w:color="auto"/>
            <w:left w:val="none" w:sz="0" w:space="0" w:color="auto"/>
            <w:bottom w:val="none" w:sz="0" w:space="0" w:color="auto"/>
            <w:right w:val="none" w:sz="0" w:space="0" w:color="auto"/>
          </w:divBdr>
        </w:div>
        <w:div w:id="868375262">
          <w:marLeft w:val="1800"/>
          <w:marRight w:val="0"/>
          <w:marTop w:val="38"/>
          <w:marBottom w:val="0"/>
          <w:divBdr>
            <w:top w:val="none" w:sz="0" w:space="0" w:color="auto"/>
            <w:left w:val="none" w:sz="0" w:space="0" w:color="auto"/>
            <w:bottom w:val="none" w:sz="0" w:space="0" w:color="auto"/>
            <w:right w:val="none" w:sz="0" w:space="0" w:color="auto"/>
          </w:divBdr>
        </w:div>
        <w:div w:id="878786003">
          <w:marLeft w:val="1800"/>
          <w:marRight w:val="0"/>
          <w:marTop w:val="38"/>
          <w:marBottom w:val="0"/>
          <w:divBdr>
            <w:top w:val="none" w:sz="0" w:space="0" w:color="auto"/>
            <w:left w:val="none" w:sz="0" w:space="0" w:color="auto"/>
            <w:bottom w:val="none" w:sz="0" w:space="0" w:color="auto"/>
            <w:right w:val="none" w:sz="0" w:space="0" w:color="auto"/>
          </w:divBdr>
        </w:div>
        <w:div w:id="957486296">
          <w:marLeft w:val="1166"/>
          <w:marRight w:val="0"/>
          <w:marTop w:val="43"/>
          <w:marBottom w:val="0"/>
          <w:divBdr>
            <w:top w:val="none" w:sz="0" w:space="0" w:color="auto"/>
            <w:left w:val="none" w:sz="0" w:space="0" w:color="auto"/>
            <w:bottom w:val="none" w:sz="0" w:space="0" w:color="auto"/>
            <w:right w:val="none" w:sz="0" w:space="0" w:color="auto"/>
          </w:divBdr>
        </w:div>
        <w:div w:id="1010370219">
          <w:marLeft w:val="1800"/>
          <w:marRight w:val="0"/>
          <w:marTop w:val="38"/>
          <w:marBottom w:val="0"/>
          <w:divBdr>
            <w:top w:val="none" w:sz="0" w:space="0" w:color="auto"/>
            <w:left w:val="none" w:sz="0" w:space="0" w:color="auto"/>
            <w:bottom w:val="none" w:sz="0" w:space="0" w:color="auto"/>
            <w:right w:val="none" w:sz="0" w:space="0" w:color="auto"/>
          </w:divBdr>
        </w:div>
        <w:div w:id="1222718796">
          <w:marLeft w:val="547"/>
          <w:marRight w:val="0"/>
          <w:marTop w:val="48"/>
          <w:marBottom w:val="0"/>
          <w:divBdr>
            <w:top w:val="none" w:sz="0" w:space="0" w:color="auto"/>
            <w:left w:val="none" w:sz="0" w:space="0" w:color="auto"/>
            <w:bottom w:val="none" w:sz="0" w:space="0" w:color="auto"/>
            <w:right w:val="none" w:sz="0" w:space="0" w:color="auto"/>
          </w:divBdr>
        </w:div>
        <w:div w:id="1230505702">
          <w:marLeft w:val="547"/>
          <w:marRight w:val="0"/>
          <w:marTop w:val="48"/>
          <w:marBottom w:val="0"/>
          <w:divBdr>
            <w:top w:val="none" w:sz="0" w:space="0" w:color="auto"/>
            <w:left w:val="none" w:sz="0" w:space="0" w:color="auto"/>
            <w:bottom w:val="none" w:sz="0" w:space="0" w:color="auto"/>
            <w:right w:val="none" w:sz="0" w:space="0" w:color="auto"/>
          </w:divBdr>
        </w:div>
        <w:div w:id="1273054982">
          <w:marLeft w:val="1166"/>
          <w:marRight w:val="0"/>
          <w:marTop w:val="43"/>
          <w:marBottom w:val="0"/>
          <w:divBdr>
            <w:top w:val="none" w:sz="0" w:space="0" w:color="auto"/>
            <w:left w:val="none" w:sz="0" w:space="0" w:color="auto"/>
            <w:bottom w:val="none" w:sz="0" w:space="0" w:color="auto"/>
            <w:right w:val="none" w:sz="0" w:space="0" w:color="auto"/>
          </w:divBdr>
        </w:div>
        <w:div w:id="1336877889">
          <w:marLeft w:val="1166"/>
          <w:marRight w:val="0"/>
          <w:marTop w:val="43"/>
          <w:marBottom w:val="0"/>
          <w:divBdr>
            <w:top w:val="none" w:sz="0" w:space="0" w:color="auto"/>
            <w:left w:val="none" w:sz="0" w:space="0" w:color="auto"/>
            <w:bottom w:val="none" w:sz="0" w:space="0" w:color="auto"/>
            <w:right w:val="none" w:sz="0" w:space="0" w:color="auto"/>
          </w:divBdr>
        </w:div>
        <w:div w:id="1344281035">
          <w:marLeft w:val="1800"/>
          <w:marRight w:val="0"/>
          <w:marTop w:val="38"/>
          <w:marBottom w:val="0"/>
          <w:divBdr>
            <w:top w:val="none" w:sz="0" w:space="0" w:color="auto"/>
            <w:left w:val="none" w:sz="0" w:space="0" w:color="auto"/>
            <w:bottom w:val="none" w:sz="0" w:space="0" w:color="auto"/>
            <w:right w:val="none" w:sz="0" w:space="0" w:color="auto"/>
          </w:divBdr>
        </w:div>
        <w:div w:id="1475565731">
          <w:marLeft w:val="547"/>
          <w:marRight w:val="0"/>
          <w:marTop w:val="48"/>
          <w:marBottom w:val="0"/>
          <w:divBdr>
            <w:top w:val="none" w:sz="0" w:space="0" w:color="auto"/>
            <w:left w:val="none" w:sz="0" w:space="0" w:color="auto"/>
            <w:bottom w:val="none" w:sz="0" w:space="0" w:color="auto"/>
            <w:right w:val="none" w:sz="0" w:space="0" w:color="auto"/>
          </w:divBdr>
        </w:div>
        <w:div w:id="1482455759">
          <w:marLeft w:val="1800"/>
          <w:marRight w:val="0"/>
          <w:marTop w:val="38"/>
          <w:marBottom w:val="0"/>
          <w:divBdr>
            <w:top w:val="none" w:sz="0" w:space="0" w:color="auto"/>
            <w:left w:val="none" w:sz="0" w:space="0" w:color="auto"/>
            <w:bottom w:val="none" w:sz="0" w:space="0" w:color="auto"/>
            <w:right w:val="none" w:sz="0" w:space="0" w:color="auto"/>
          </w:divBdr>
        </w:div>
        <w:div w:id="1555388700">
          <w:marLeft w:val="1166"/>
          <w:marRight w:val="0"/>
          <w:marTop w:val="43"/>
          <w:marBottom w:val="0"/>
          <w:divBdr>
            <w:top w:val="none" w:sz="0" w:space="0" w:color="auto"/>
            <w:left w:val="none" w:sz="0" w:space="0" w:color="auto"/>
            <w:bottom w:val="none" w:sz="0" w:space="0" w:color="auto"/>
            <w:right w:val="none" w:sz="0" w:space="0" w:color="auto"/>
          </w:divBdr>
        </w:div>
        <w:div w:id="1563179822">
          <w:marLeft w:val="547"/>
          <w:marRight w:val="0"/>
          <w:marTop w:val="48"/>
          <w:marBottom w:val="0"/>
          <w:divBdr>
            <w:top w:val="none" w:sz="0" w:space="0" w:color="auto"/>
            <w:left w:val="none" w:sz="0" w:space="0" w:color="auto"/>
            <w:bottom w:val="none" w:sz="0" w:space="0" w:color="auto"/>
            <w:right w:val="none" w:sz="0" w:space="0" w:color="auto"/>
          </w:divBdr>
        </w:div>
        <w:div w:id="1738361942">
          <w:marLeft w:val="547"/>
          <w:marRight w:val="0"/>
          <w:marTop w:val="48"/>
          <w:marBottom w:val="0"/>
          <w:divBdr>
            <w:top w:val="none" w:sz="0" w:space="0" w:color="auto"/>
            <w:left w:val="none" w:sz="0" w:space="0" w:color="auto"/>
            <w:bottom w:val="none" w:sz="0" w:space="0" w:color="auto"/>
            <w:right w:val="none" w:sz="0" w:space="0" w:color="auto"/>
          </w:divBdr>
        </w:div>
        <w:div w:id="1740397325">
          <w:marLeft w:val="1166"/>
          <w:marRight w:val="0"/>
          <w:marTop w:val="43"/>
          <w:marBottom w:val="0"/>
          <w:divBdr>
            <w:top w:val="none" w:sz="0" w:space="0" w:color="auto"/>
            <w:left w:val="none" w:sz="0" w:space="0" w:color="auto"/>
            <w:bottom w:val="none" w:sz="0" w:space="0" w:color="auto"/>
            <w:right w:val="none" w:sz="0" w:space="0" w:color="auto"/>
          </w:divBdr>
        </w:div>
        <w:div w:id="1865096895">
          <w:marLeft w:val="547"/>
          <w:marRight w:val="0"/>
          <w:marTop w:val="48"/>
          <w:marBottom w:val="0"/>
          <w:divBdr>
            <w:top w:val="none" w:sz="0" w:space="0" w:color="auto"/>
            <w:left w:val="none" w:sz="0" w:space="0" w:color="auto"/>
            <w:bottom w:val="none" w:sz="0" w:space="0" w:color="auto"/>
            <w:right w:val="none" w:sz="0" w:space="0" w:color="auto"/>
          </w:divBdr>
        </w:div>
        <w:div w:id="1886522090">
          <w:marLeft w:val="547"/>
          <w:marRight w:val="0"/>
          <w:marTop w:val="48"/>
          <w:marBottom w:val="0"/>
          <w:divBdr>
            <w:top w:val="none" w:sz="0" w:space="0" w:color="auto"/>
            <w:left w:val="none" w:sz="0" w:space="0" w:color="auto"/>
            <w:bottom w:val="none" w:sz="0" w:space="0" w:color="auto"/>
            <w:right w:val="none" w:sz="0" w:space="0" w:color="auto"/>
          </w:divBdr>
        </w:div>
        <w:div w:id="1947883782">
          <w:marLeft w:val="1800"/>
          <w:marRight w:val="0"/>
          <w:marTop w:val="38"/>
          <w:marBottom w:val="0"/>
          <w:divBdr>
            <w:top w:val="none" w:sz="0" w:space="0" w:color="auto"/>
            <w:left w:val="none" w:sz="0" w:space="0" w:color="auto"/>
            <w:bottom w:val="none" w:sz="0" w:space="0" w:color="auto"/>
            <w:right w:val="none" w:sz="0" w:space="0" w:color="auto"/>
          </w:divBdr>
        </w:div>
        <w:div w:id="1952005265">
          <w:marLeft w:val="1166"/>
          <w:marRight w:val="0"/>
          <w:marTop w:val="43"/>
          <w:marBottom w:val="0"/>
          <w:divBdr>
            <w:top w:val="none" w:sz="0" w:space="0" w:color="auto"/>
            <w:left w:val="none" w:sz="0" w:space="0" w:color="auto"/>
            <w:bottom w:val="none" w:sz="0" w:space="0" w:color="auto"/>
            <w:right w:val="none" w:sz="0" w:space="0" w:color="auto"/>
          </w:divBdr>
        </w:div>
        <w:div w:id="1959532433">
          <w:marLeft w:val="547"/>
          <w:marRight w:val="0"/>
          <w:marTop w:val="48"/>
          <w:marBottom w:val="0"/>
          <w:divBdr>
            <w:top w:val="none" w:sz="0" w:space="0" w:color="auto"/>
            <w:left w:val="none" w:sz="0" w:space="0" w:color="auto"/>
            <w:bottom w:val="none" w:sz="0" w:space="0" w:color="auto"/>
            <w:right w:val="none" w:sz="0" w:space="0" w:color="auto"/>
          </w:divBdr>
        </w:div>
        <w:div w:id="1960140394">
          <w:marLeft w:val="1166"/>
          <w:marRight w:val="0"/>
          <w:marTop w:val="43"/>
          <w:marBottom w:val="0"/>
          <w:divBdr>
            <w:top w:val="none" w:sz="0" w:space="0" w:color="auto"/>
            <w:left w:val="none" w:sz="0" w:space="0" w:color="auto"/>
            <w:bottom w:val="none" w:sz="0" w:space="0" w:color="auto"/>
            <w:right w:val="none" w:sz="0" w:space="0" w:color="auto"/>
          </w:divBdr>
        </w:div>
        <w:div w:id="1975483292">
          <w:marLeft w:val="547"/>
          <w:marRight w:val="0"/>
          <w:marTop w:val="48"/>
          <w:marBottom w:val="0"/>
          <w:divBdr>
            <w:top w:val="none" w:sz="0" w:space="0" w:color="auto"/>
            <w:left w:val="none" w:sz="0" w:space="0" w:color="auto"/>
            <w:bottom w:val="none" w:sz="0" w:space="0" w:color="auto"/>
            <w:right w:val="none" w:sz="0" w:space="0" w:color="auto"/>
          </w:divBdr>
        </w:div>
        <w:div w:id="2013751828">
          <w:marLeft w:val="1166"/>
          <w:marRight w:val="0"/>
          <w:marTop w:val="43"/>
          <w:marBottom w:val="0"/>
          <w:divBdr>
            <w:top w:val="none" w:sz="0" w:space="0" w:color="auto"/>
            <w:left w:val="none" w:sz="0" w:space="0" w:color="auto"/>
            <w:bottom w:val="none" w:sz="0" w:space="0" w:color="auto"/>
            <w:right w:val="none" w:sz="0" w:space="0" w:color="auto"/>
          </w:divBdr>
        </w:div>
        <w:div w:id="2099477659">
          <w:marLeft w:val="1166"/>
          <w:marRight w:val="0"/>
          <w:marTop w:val="43"/>
          <w:marBottom w:val="0"/>
          <w:divBdr>
            <w:top w:val="none" w:sz="0" w:space="0" w:color="auto"/>
            <w:left w:val="none" w:sz="0" w:space="0" w:color="auto"/>
            <w:bottom w:val="none" w:sz="0" w:space="0" w:color="auto"/>
            <w:right w:val="none" w:sz="0" w:space="0" w:color="auto"/>
          </w:divBdr>
        </w:div>
      </w:divsChild>
    </w:div>
    <w:div w:id="1263949875">
      <w:bodyDiv w:val="1"/>
      <w:marLeft w:val="0"/>
      <w:marRight w:val="0"/>
      <w:marTop w:val="0"/>
      <w:marBottom w:val="0"/>
      <w:divBdr>
        <w:top w:val="none" w:sz="0" w:space="0" w:color="auto"/>
        <w:left w:val="none" w:sz="0" w:space="0" w:color="auto"/>
        <w:bottom w:val="none" w:sz="0" w:space="0" w:color="auto"/>
        <w:right w:val="none" w:sz="0" w:space="0" w:color="auto"/>
      </w:divBdr>
    </w:div>
    <w:div w:id="1599945128">
      <w:bodyDiv w:val="1"/>
      <w:marLeft w:val="0"/>
      <w:marRight w:val="0"/>
      <w:marTop w:val="0"/>
      <w:marBottom w:val="0"/>
      <w:divBdr>
        <w:top w:val="none" w:sz="0" w:space="0" w:color="auto"/>
        <w:left w:val="none" w:sz="0" w:space="0" w:color="auto"/>
        <w:bottom w:val="none" w:sz="0" w:space="0" w:color="auto"/>
        <w:right w:val="none" w:sz="0" w:space="0" w:color="auto"/>
      </w:divBdr>
    </w:div>
    <w:div w:id="1754546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washingtonpost.com/opinions/robert-samuelson-three-myths-about-the-highway-trust-fund/2014/07/09/edb7c758-0770-11e4-a0dd-f2b22a257353_story.html"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FCCED0-7D40-4529-AC9C-8775506F53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38108</TotalTime>
  <Pages>3</Pages>
  <Words>893</Words>
  <Characters>5094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Conrad</dc:creator>
  <cp:lastModifiedBy>Conrad Schiff</cp:lastModifiedBy>
  <cp:revision>87</cp:revision>
  <dcterms:created xsi:type="dcterms:W3CDTF">2014-11-16T23:13:00Z</dcterms:created>
  <dcterms:modified xsi:type="dcterms:W3CDTF">2025-12-03T18:27:00Z</dcterms:modified>
</cp:coreProperties>
</file>