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E29" w:rsidRPr="00A76E29" w:rsidRDefault="00A76E29">
      <w:r w:rsidRPr="00A76E29">
        <w:t>Description</w:t>
      </w:r>
    </w:p>
    <w:p w:rsidR="00A76E29" w:rsidRDefault="00A76E29">
      <w:r>
        <w:t>This document will outline the goals of this example solution and how I intend to achieve them.</w:t>
      </w:r>
    </w:p>
    <w:p w:rsidR="00A76E29" w:rsidRDefault="00A76E29">
      <w:r>
        <w:t xml:space="preserve">Over the last few months I have been studding a few different form factory patterns to Sitecore best practice and putting together this example to concrete my understanding of them and also to pass this knowledge on to my colleges for their input.  </w:t>
      </w:r>
      <w:r w:rsidR="00495C20" w:rsidRPr="00495C20">
        <w:t xml:space="preserve">The ultimate goal </w:t>
      </w:r>
      <w:r>
        <w:t>is to provide a template that is elegant and easy to understand.  Much of what I am doing in based on “Patterns in Action 4.0” by Data &amp; Object Factory, LLC a package the I encourage everyone</w:t>
      </w:r>
      <w:r w:rsidR="004D732E">
        <w:t xml:space="preserve"> who reads this document go </w:t>
      </w:r>
      <w:r>
        <w:t>buy and get you pattern</w:t>
      </w:r>
      <w:r w:rsidR="008E2320">
        <w:t xml:space="preserve"> on.  I do want to point out however that some of the ideas in the “Patterns in Action” though good ones do not lend themselves to </w:t>
      </w:r>
      <w:r w:rsidR="00CC38A0">
        <w:t xml:space="preserve">traditional </w:t>
      </w:r>
      <w:r w:rsidR="008E2320">
        <w:t xml:space="preserve">Sitecore websites due to the fact Sitecore actions like a data sources layer and a </w:t>
      </w:r>
      <w:r w:rsidR="00CC38A0">
        <w:t xml:space="preserve">view layer.  It is possible to not use Sitecore as the view layer but this negates cool things like </w:t>
      </w:r>
      <w:r w:rsidR="00597A4E">
        <w:t>the page editor and DMS.</w:t>
      </w:r>
    </w:p>
    <w:p w:rsidR="00635CA8" w:rsidRDefault="00635CA8" w:rsidP="00635CA8">
      <w:pPr>
        <w:pStyle w:val="ListParagraph"/>
        <w:numPr>
          <w:ilvl w:val="0"/>
          <w:numId w:val="2"/>
        </w:numPr>
      </w:pPr>
      <w:r>
        <w:t>I have used GIT to get glass mapper as I am contributing to it</w:t>
      </w:r>
    </w:p>
    <w:p w:rsidR="00635CA8" w:rsidRDefault="00635CA8" w:rsidP="00635CA8">
      <w:pPr>
        <w:pStyle w:val="ListParagraph"/>
        <w:numPr>
          <w:ilvl w:val="0"/>
          <w:numId w:val="2"/>
        </w:numPr>
      </w:pPr>
      <w:r>
        <w:t xml:space="preserve">I have used GIT to get ninject.web as I want to create coming </w:t>
      </w:r>
      <w:r w:rsidR="00495C20">
        <w:t>stuff for S</w:t>
      </w:r>
      <w:r>
        <w:t>itecore</w:t>
      </w:r>
    </w:p>
    <w:p w:rsidR="00A7788C" w:rsidRDefault="00A7788C">
      <w:r>
        <w:t>Project Set up</w:t>
      </w:r>
    </w:p>
    <w:p w:rsidR="00A7788C" w:rsidRDefault="00A7788C" w:rsidP="00A7788C">
      <w:pPr>
        <w:pStyle w:val="ListParagraph"/>
        <w:numPr>
          <w:ilvl w:val="0"/>
          <w:numId w:val="1"/>
        </w:numPr>
      </w:pPr>
      <w:r>
        <w:t xml:space="preserve">Create </w:t>
      </w:r>
      <w:r w:rsidR="00495C20">
        <w:t>an</w:t>
      </w:r>
      <w:r>
        <w:t xml:space="preserve"> empty solution</w:t>
      </w:r>
    </w:p>
    <w:p w:rsidR="00A7788C" w:rsidRDefault="00A7788C" w:rsidP="00A7788C">
      <w:pPr>
        <w:pStyle w:val="ListParagraph"/>
        <w:numPr>
          <w:ilvl w:val="0"/>
          <w:numId w:val="1"/>
        </w:numPr>
      </w:pPr>
      <w:r>
        <w:t xml:space="preserve">User </w:t>
      </w:r>
      <w:r w:rsidR="00974734">
        <w:t>nuG</w:t>
      </w:r>
      <w:r>
        <w:t>et to install</w:t>
      </w:r>
      <w:r w:rsidR="00974734">
        <w:t xml:space="preserve"> (use nuGet where possible for 3</w:t>
      </w:r>
      <w:r w:rsidR="00974734" w:rsidRPr="00974734">
        <w:rPr>
          <w:vertAlign w:val="superscript"/>
        </w:rPr>
        <w:t>rd</w:t>
      </w:r>
      <w:r w:rsidR="00974734">
        <w:t xml:space="preserve"> party libs)</w:t>
      </w:r>
    </w:p>
    <w:p w:rsidR="00CC38A0" w:rsidRDefault="00495C20" w:rsidP="007F4A2C">
      <w:pPr>
        <w:pStyle w:val="ListParagraph"/>
        <w:numPr>
          <w:ilvl w:val="1"/>
          <w:numId w:val="1"/>
        </w:numPr>
      </w:pPr>
      <w:r>
        <w:t>Ninject.W</w:t>
      </w:r>
      <w:r w:rsidR="00A7788C">
        <w:t>eb</w:t>
      </w:r>
      <w:r>
        <w:t>.Sitecore (still to create a nuGet package for this)</w:t>
      </w:r>
    </w:p>
    <w:p w:rsidR="00B65B4A" w:rsidRDefault="00B65B4A" w:rsidP="00B65B4A">
      <w:pPr>
        <w:pStyle w:val="ListParagraph"/>
        <w:numPr>
          <w:ilvl w:val="0"/>
          <w:numId w:val="1"/>
        </w:numPr>
      </w:pPr>
      <w:r>
        <w:t xml:space="preserve">Make sure </w:t>
      </w:r>
      <w:r w:rsidRPr="00B65B4A">
        <w:t>SlowCheetah</w:t>
      </w:r>
      <w:r>
        <w:t xml:space="preserve"> is installed </w:t>
      </w:r>
      <w:bookmarkStart w:id="0" w:name="_GoBack"/>
      <w:bookmarkEnd w:id="0"/>
    </w:p>
    <w:p w:rsidR="00F7683E" w:rsidRDefault="00F7683E">
      <w:r w:rsidRPr="00F7683E">
        <w:t>Project scenario</w:t>
      </w:r>
    </w:p>
    <w:p w:rsidR="00714E65" w:rsidRDefault="00FB093A">
      <w:r>
        <w:t>A news list where the news articles are defined in Sitecore and the comments on the article is stored in an external database, users can also like and dislike articles.  News articles can be related to each other.  The popularity of an article is based on how many comments likes and dislikes it has.</w:t>
      </w:r>
      <w:r w:rsidR="0007260C">
        <w:t xml:space="preserve">  </w:t>
      </w:r>
    </w:p>
    <w:p w:rsidR="00CC38A0" w:rsidRDefault="0007260C">
      <w:r>
        <w:t xml:space="preserve">This will take advantage of the changes I have made to the </w:t>
      </w:r>
      <w:r w:rsidR="008F367A">
        <w:t>Sitecore wildcard module.  It will also use the Forms module I am building to add comments.</w:t>
      </w:r>
      <w:r w:rsidR="00714E65">
        <w:t xml:space="preserve"> </w:t>
      </w:r>
      <w:r w:rsidR="00F54015">
        <w:t xml:space="preserve">Under the hood the project will be using Ninject.Web.Sitecore and Glass object mapper.  Ninject.Web.Sitecore is an altered version on Ninject.Web geared towards Sitecore and Glass has been modified to include the object caching </w:t>
      </w:r>
      <w:r w:rsidR="00F54015" w:rsidRPr="00F54015">
        <w:t>manager</w:t>
      </w:r>
      <w:r w:rsidR="00F54015">
        <w:t xml:space="preserve"> that I have been working on.</w:t>
      </w:r>
    </w:p>
    <w:p w:rsidR="008E2320" w:rsidRDefault="008E2320"/>
    <w:p w:rsidR="008E2320" w:rsidRDefault="008E2320"/>
    <w:sectPr w:rsidR="008E2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630"/>
    <w:multiLevelType w:val="hybridMultilevel"/>
    <w:tmpl w:val="93DE3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C3D7C66"/>
    <w:multiLevelType w:val="hybridMultilevel"/>
    <w:tmpl w:val="40DCC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29"/>
    <w:rsid w:val="00046272"/>
    <w:rsid w:val="0007260C"/>
    <w:rsid w:val="00181997"/>
    <w:rsid w:val="00495C20"/>
    <w:rsid w:val="004D732E"/>
    <w:rsid w:val="00597A4E"/>
    <w:rsid w:val="00635CA8"/>
    <w:rsid w:val="00714E65"/>
    <w:rsid w:val="007F4A2C"/>
    <w:rsid w:val="008E2320"/>
    <w:rsid w:val="008F367A"/>
    <w:rsid w:val="00974734"/>
    <w:rsid w:val="00A76E29"/>
    <w:rsid w:val="00A7788C"/>
    <w:rsid w:val="00B05315"/>
    <w:rsid w:val="00B65B4A"/>
    <w:rsid w:val="00CC38A0"/>
    <w:rsid w:val="00F54015"/>
    <w:rsid w:val="00F7683E"/>
    <w:rsid w:val="00FB09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Job</dc:creator>
  <cp:lastModifiedBy>Aaron Job</cp:lastModifiedBy>
  <cp:revision>14</cp:revision>
  <dcterms:created xsi:type="dcterms:W3CDTF">2012-06-08T22:34:00Z</dcterms:created>
  <dcterms:modified xsi:type="dcterms:W3CDTF">2012-06-10T00:39:00Z</dcterms:modified>
</cp:coreProperties>
</file>