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F3DB2" w14:textId="77777777" w:rsidR="002111BF" w:rsidRDefault="00000000">
      <w:pPr>
        <w:pStyle w:val="Title"/>
        <w:pBdr>
          <w:top w:val="nil"/>
          <w:left w:val="nil"/>
          <w:bottom w:val="nil"/>
          <w:right w:val="nil"/>
          <w:between w:val="nil"/>
        </w:pBdr>
      </w:pPr>
      <w:bookmarkStart w:id="0" w:name="_nrnw03t7conb" w:colFirst="0" w:colLast="0"/>
      <w:bookmarkEnd w:id="0"/>
      <w:r>
        <w:t>HCI 520   P3 E-Learning Evaluation Project</w:t>
      </w:r>
    </w:p>
    <w:p w14:paraId="7408FAE2" w14:textId="6F4DCCAB" w:rsidR="002111BF" w:rsidRDefault="00000000">
      <w:pPr>
        <w:pStyle w:val="Subtitle"/>
        <w:pBdr>
          <w:top w:val="nil"/>
          <w:left w:val="nil"/>
          <w:bottom w:val="nil"/>
          <w:right w:val="nil"/>
          <w:between w:val="nil"/>
        </w:pBdr>
        <w:rPr>
          <w:rFonts w:ascii="Open Sans" w:eastAsia="Open Sans" w:hAnsi="Open Sans" w:cs="Open Sans"/>
        </w:rPr>
      </w:pPr>
      <w:bookmarkStart w:id="1" w:name="_s44548ln3mw" w:colFirst="0" w:colLast="0"/>
      <w:bookmarkStart w:id="2" w:name="_tdzzd9n68gb6" w:colFirst="0" w:colLast="0"/>
      <w:bookmarkEnd w:id="1"/>
      <w:bookmarkEnd w:id="2"/>
      <w:r>
        <w:rPr>
          <w:rFonts w:ascii="Open Sans" w:eastAsia="Open Sans" w:hAnsi="Open Sans" w:cs="Open Sans"/>
          <w:b/>
        </w:rPr>
        <w:t xml:space="preserve">Your name:   </w:t>
      </w:r>
      <w:r w:rsidR="00BA62A6">
        <w:rPr>
          <w:rFonts w:ascii="Open Sans" w:eastAsia="Open Sans" w:hAnsi="Open Sans" w:cs="Open Sans"/>
        </w:rPr>
        <w:t>Siddhi Naik</w:t>
      </w:r>
    </w:p>
    <w:p w14:paraId="178D9E40" w14:textId="5F327446" w:rsidR="002111BF" w:rsidRDefault="00000000">
      <w:pPr>
        <w:pStyle w:val="Subtitle"/>
        <w:rPr>
          <w:rFonts w:ascii="Open Sans" w:eastAsia="Open Sans" w:hAnsi="Open Sans" w:cs="Open Sans"/>
        </w:rPr>
      </w:pPr>
      <w:bookmarkStart w:id="3" w:name="_ef03nfmshi2k" w:colFirst="0" w:colLast="0"/>
      <w:bookmarkEnd w:id="3"/>
      <w:r>
        <w:rPr>
          <w:rFonts w:ascii="Open Sans" w:eastAsia="Open Sans" w:hAnsi="Open Sans" w:cs="Open Sans"/>
          <w:b/>
        </w:rPr>
        <w:t xml:space="preserve">Submission Date:   </w:t>
      </w:r>
      <w:r w:rsidR="00BA62A6">
        <w:rPr>
          <w:rFonts w:ascii="Open Sans" w:eastAsia="Open Sans" w:hAnsi="Open Sans" w:cs="Open Sans"/>
        </w:rPr>
        <w:t>05/13/2026</w:t>
      </w:r>
    </w:p>
    <w:p w14:paraId="2EFCB12D" w14:textId="77777777" w:rsidR="002111BF" w:rsidRDefault="00000000">
      <w:pPr>
        <w:pBdr>
          <w:top w:val="nil"/>
          <w:left w:val="nil"/>
          <w:bottom w:val="nil"/>
          <w:right w:val="nil"/>
          <w:between w:val="nil"/>
        </w:pBdr>
      </w:pPr>
      <w:r>
        <w:rPr>
          <w:noProof/>
        </w:rPr>
        <w:drawing>
          <wp:inline distT="114300" distB="114300" distL="114300" distR="114300" wp14:anchorId="42254015" wp14:editId="2A184C5B">
            <wp:extent cx="5943600" cy="38100"/>
            <wp:effectExtent l="0" t="0" r="0" b="0"/>
            <wp:docPr id="3"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2F25E078" w14:textId="681419A3" w:rsidR="002111BF" w:rsidRPr="001514F8" w:rsidRDefault="00000000">
      <w:pPr>
        <w:pStyle w:val="Heading1"/>
        <w:spacing w:line="261" w:lineRule="auto"/>
        <w:rPr>
          <w:rFonts w:ascii="Open Sans" w:hAnsi="Open Sans" w:cs="Open Sans"/>
        </w:rPr>
      </w:pPr>
      <w:bookmarkStart w:id="4" w:name="_5bs2k9dakz0o" w:colFirst="0" w:colLast="0"/>
      <w:bookmarkEnd w:id="4"/>
      <w:r w:rsidRPr="001514F8">
        <w:rPr>
          <w:rFonts w:ascii="Open Sans" w:hAnsi="Open Sans" w:cs="Open Sans"/>
        </w:rPr>
        <w:t>Objectives</w:t>
      </w:r>
    </w:p>
    <w:p w14:paraId="76A0AF98" w14:textId="3E6EAF90" w:rsidR="00BA62A6" w:rsidRPr="00BA62A6" w:rsidRDefault="00BA62A6" w:rsidP="00BA62A6">
      <w:r w:rsidRPr="00BA62A6">
        <w:rPr>
          <w:rStyle w:val="citation-717"/>
          <w:rFonts w:ascii="Open Sans" w:hAnsi="Open Sans" w:cs="Open Sans"/>
          <w:sz w:val="22"/>
          <w:szCs w:val="22"/>
        </w:rPr>
        <w:t>Honestly, for this project, I really want to move beyond just making design decisions because they "look right" or fit my gut feeling</w:t>
      </w:r>
      <w:r w:rsidRPr="00BA62A6">
        <w:t xml:space="preserve">. </w:t>
      </w:r>
      <w:r w:rsidRPr="00BA62A6">
        <w:rPr>
          <w:rStyle w:val="citation-716"/>
          <w:rFonts w:ascii="Open Sans" w:hAnsi="Open Sans" w:cs="Open Sans"/>
          <w:sz w:val="22"/>
          <w:szCs w:val="22"/>
        </w:rPr>
        <w:t>After doing the first two assignments, I’ve realized that I used to rely a lot on intuition, but now I’m trying to be way more intentional</w:t>
      </w:r>
      <w:r w:rsidRPr="00BA62A6">
        <w:t xml:space="preserve">. </w:t>
      </w:r>
      <w:r w:rsidRPr="00BA62A6">
        <w:rPr>
          <w:rStyle w:val="citation-715"/>
          <w:rFonts w:ascii="Open Sans" w:hAnsi="Open Sans" w:cs="Open Sans"/>
          <w:sz w:val="22"/>
          <w:szCs w:val="22"/>
        </w:rPr>
        <w:t xml:space="preserve">My main goal here is to see if professional systems </w:t>
      </w:r>
      <w:proofErr w:type="gramStart"/>
      <w:r w:rsidRPr="00BA62A6">
        <w:rPr>
          <w:rStyle w:val="citation-715"/>
          <w:rFonts w:ascii="Open Sans" w:hAnsi="Open Sans" w:cs="Open Sans"/>
          <w:sz w:val="22"/>
          <w:szCs w:val="22"/>
        </w:rPr>
        <w:t>actually follow</w:t>
      </w:r>
      <w:proofErr w:type="gramEnd"/>
      <w:r w:rsidRPr="00BA62A6">
        <w:rPr>
          <w:rStyle w:val="citation-715"/>
          <w:rFonts w:ascii="Open Sans" w:hAnsi="Open Sans" w:cs="Open Sans"/>
          <w:sz w:val="22"/>
          <w:szCs w:val="22"/>
        </w:rPr>
        <w:t xml:space="preserve"> the e-learning guidelines we’re studying</w:t>
      </w:r>
      <w:r>
        <w:rPr>
          <w:rStyle w:val="citation-715"/>
          <w:rFonts w:ascii="Open Sans" w:hAnsi="Open Sans" w:cs="Open Sans"/>
          <w:sz w:val="22"/>
          <w:szCs w:val="22"/>
        </w:rPr>
        <w:t xml:space="preserve">, </w:t>
      </w:r>
      <w:r w:rsidRPr="00BA62A6">
        <w:rPr>
          <w:rStyle w:val="citation-715"/>
          <w:rFonts w:ascii="Open Sans" w:hAnsi="Open Sans" w:cs="Open Sans"/>
          <w:sz w:val="22"/>
          <w:szCs w:val="22"/>
        </w:rPr>
        <w:t>like the Multimedia and Contiguity principles</w:t>
      </w:r>
      <w:r>
        <w:rPr>
          <w:rStyle w:val="citation-715"/>
          <w:rFonts w:ascii="Open Sans" w:hAnsi="Open Sans" w:cs="Open Sans"/>
          <w:sz w:val="22"/>
          <w:szCs w:val="22"/>
        </w:rPr>
        <w:t xml:space="preserve">, </w:t>
      </w:r>
      <w:r w:rsidRPr="00BA62A6">
        <w:rPr>
          <w:rStyle w:val="citation-715"/>
          <w:rFonts w:ascii="Open Sans" w:hAnsi="Open Sans" w:cs="Open Sans"/>
          <w:sz w:val="22"/>
          <w:szCs w:val="22"/>
        </w:rPr>
        <w:t xml:space="preserve">and how those design choices move a learner from just memorizing facts to </w:t>
      </w:r>
      <w:proofErr w:type="gramStart"/>
      <w:r w:rsidRPr="00BA62A6">
        <w:rPr>
          <w:rStyle w:val="citation-715"/>
          <w:rFonts w:ascii="Open Sans" w:hAnsi="Open Sans" w:cs="Open Sans"/>
          <w:sz w:val="22"/>
          <w:szCs w:val="22"/>
        </w:rPr>
        <w:t>actually understanding</w:t>
      </w:r>
      <w:proofErr w:type="gramEnd"/>
      <w:r w:rsidRPr="00BA62A6">
        <w:rPr>
          <w:rStyle w:val="citation-715"/>
          <w:rFonts w:ascii="Open Sans" w:hAnsi="Open Sans" w:cs="Open Sans"/>
          <w:sz w:val="22"/>
          <w:szCs w:val="22"/>
        </w:rPr>
        <w:t xml:space="preserve"> a process</w:t>
      </w:r>
      <w:r w:rsidRPr="00BA62A6">
        <w:t xml:space="preserve">. </w:t>
      </w:r>
      <w:r w:rsidRPr="00BA62A6">
        <w:rPr>
          <w:rStyle w:val="citation-714"/>
          <w:rFonts w:ascii="Open Sans" w:hAnsi="Open Sans" w:cs="Open Sans"/>
          <w:sz w:val="22"/>
          <w:szCs w:val="22"/>
        </w:rPr>
        <w:t>I’m especially interested in seeing how they handle feedback, since I’ve been thinking a lot about how visual feedback helps people master lighting</w:t>
      </w:r>
      <w:r w:rsidRPr="00BA62A6">
        <w:t xml:space="preserve">. </w:t>
      </w:r>
    </w:p>
    <w:p w14:paraId="5B211C41" w14:textId="0D7D5E05" w:rsidR="002111BF" w:rsidRDefault="002111BF">
      <w:pPr>
        <w:ind w:left="540"/>
      </w:pPr>
    </w:p>
    <w:p w14:paraId="2045E074" w14:textId="77777777" w:rsidR="002111BF" w:rsidRPr="001514F8" w:rsidRDefault="00000000">
      <w:pPr>
        <w:pStyle w:val="Heading1"/>
        <w:rPr>
          <w:rFonts w:ascii="Open Sans" w:hAnsi="Open Sans" w:cs="Open Sans"/>
        </w:rPr>
      </w:pPr>
      <w:bookmarkStart w:id="5" w:name="_hfdya13dq8mi" w:colFirst="0" w:colLast="0"/>
      <w:bookmarkEnd w:id="5"/>
      <w:r w:rsidRPr="001514F8">
        <w:rPr>
          <w:rFonts w:ascii="Open Sans" w:hAnsi="Open Sans" w:cs="Open Sans"/>
        </w:rPr>
        <w:t>Method</w:t>
      </w:r>
    </w:p>
    <w:p w14:paraId="33C078C4" w14:textId="3B8ACC77" w:rsidR="002111BF" w:rsidRDefault="00BA62A6" w:rsidP="001514F8">
      <w:pPr>
        <w:pStyle w:val="NoSpacing"/>
      </w:pPr>
      <w:r w:rsidRPr="00BA62A6">
        <w:rPr>
          <w:rStyle w:val="citation-713"/>
        </w:rPr>
        <w:t>To get this evaluation done, I took a "deep dive" into two different worlds</w:t>
      </w:r>
      <w:r w:rsidRPr="00BA62A6">
        <w:t xml:space="preserve">. First, I spent about </w:t>
      </w:r>
      <w:r>
        <w:t>50</w:t>
      </w:r>
      <w:r w:rsidRPr="00BA62A6">
        <w:t xml:space="preserve"> minutes on Chomp </w:t>
      </w:r>
      <w:proofErr w:type="spellStart"/>
      <w:r w:rsidRPr="00BA62A6">
        <w:t>Chomp</w:t>
      </w:r>
      <w:proofErr w:type="spellEnd"/>
      <w:r w:rsidRPr="00BA62A6">
        <w:t xml:space="preserve"> (Grammar Bytes), specifically going through the "Misplaced and Dangling Modifiers" section. I acted like a student who was totally lost to see how the system handles mistakes. </w:t>
      </w:r>
      <w:r w:rsidRPr="00BA62A6">
        <w:rPr>
          <w:rStyle w:val="citation-712"/>
        </w:rPr>
        <w:t>Then, I put my own Tabletop Photography system under the microscope</w:t>
      </w:r>
      <w:r w:rsidRPr="00BA62A6">
        <w:t xml:space="preserve">. </w:t>
      </w:r>
      <w:r w:rsidRPr="00BA62A6">
        <w:rPr>
          <w:rStyle w:val="citation-711"/>
        </w:rPr>
        <w:t>I compared my wireframes and the "Virtual Shoot" module against the 12 principles from the ELSI book to see where I hit the mark and where I might have made things too complicated for a beginner</w:t>
      </w:r>
      <w:r w:rsidRPr="00BA62A6">
        <w:t>.</w:t>
      </w:r>
    </w:p>
    <w:p w14:paraId="5F84AF14" w14:textId="77777777" w:rsidR="001514F8" w:rsidRPr="00BA62A6" w:rsidRDefault="001514F8" w:rsidP="00BA62A6"/>
    <w:p w14:paraId="38ED1C22" w14:textId="28BA6945" w:rsidR="002111BF" w:rsidRPr="001514F8" w:rsidRDefault="00000000" w:rsidP="00F52622">
      <w:pPr>
        <w:pStyle w:val="Heading1"/>
        <w:rPr>
          <w:rFonts w:ascii="Open Sans" w:hAnsi="Open Sans" w:cs="Open Sans"/>
        </w:rPr>
      </w:pPr>
      <w:bookmarkStart w:id="6" w:name="_nd564t4d9jr5" w:colFirst="0" w:colLast="0"/>
      <w:bookmarkEnd w:id="6"/>
      <w:r w:rsidRPr="001514F8">
        <w:rPr>
          <w:rFonts w:ascii="Open Sans" w:hAnsi="Open Sans" w:cs="Open Sans"/>
        </w:rPr>
        <w:t>Results</w:t>
      </w:r>
    </w:p>
    <w:p w14:paraId="4F3C94E6" w14:textId="057D1722" w:rsidR="00F52622" w:rsidRPr="00F52622" w:rsidRDefault="00F52622" w:rsidP="00F52622"/>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970"/>
        <w:gridCol w:w="2530"/>
        <w:gridCol w:w="2520"/>
      </w:tblGrid>
      <w:tr w:rsidR="002111BF" w14:paraId="74851BC8" w14:textId="77777777">
        <w:trPr>
          <w:trHeight w:val="420"/>
        </w:trPr>
        <w:tc>
          <w:tcPr>
            <w:tcW w:w="2340" w:type="dxa"/>
            <w:tcMar>
              <w:top w:w="100" w:type="dxa"/>
              <w:left w:w="100" w:type="dxa"/>
              <w:bottom w:w="100" w:type="dxa"/>
              <w:right w:w="100" w:type="dxa"/>
            </w:tcMar>
          </w:tcPr>
          <w:p w14:paraId="7B5D241B" w14:textId="77777777" w:rsidR="002111BF" w:rsidRPr="001514F8" w:rsidRDefault="00000000" w:rsidP="001514F8">
            <w:pPr>
              <w:pStyle w:val="NoSpacing"/>
              <w:rPr>
                <w:rStyle w:val="Strong"/>
              </w:rPr>
            </w:pPr>
            <w:r w:rsidRPr="001514F8">
              <w:rPr>
                <w:rStyle w:val="Strong"/>
              </w:rPr>
              <w:t>System Name:</w:t>
            </w:r>
          </w:p>
        </w:tc>
        <w:tc>
          <w:tcPr>
            <w:tcW w:w="7020" w:type="dxa"/>
            <w:gridSpan w:val="3"/>
            <w:tcMar>
              <w:top w:w="100" w:type="dxa"/>
              <w:left w:w="100" w:type="dxa"/>
              <w:bottom w:w="100" w:type="dxa"/>
              <w:right w:w="100" w:type="dxa"/>
            </w:tcMar>
          </w:tcPr>
          <w:p w14:paraId="3F3F2542" w14:textId="666E5302" w:rsidR="002111BF" w:rsidRDefault="00F52622" w:rsidP="001514F8">
            <w:pPr>
              <w:pStyle w:val="NoSpacing"/>
            </w:pPr>
            <w:r>
              <w:t xml:space="preserve">Chomp </w:t>
            </w:r>
            <w:proofErr w:type="spellStart"/>
            <w:r>
              <w:t>Chomp</w:t>
            </w:r>
            <w:proofErr w:type="spellEnd"/>
            <w:r>
              <w:t xml:space="preserve"> (Grammar Bytes)</w:t>
            </w:r>
          </w:p>
        </w:tc>
      </w:tr>
      <w:tr w:rsidR="002111BF" w14:paraId="45E5DA2E" w14:textId="77777777">
        <w:trPr>
          <w:trHeight w:val="420"/>
        </w:trPr>
        <w:tc>
          <w:tcPr>
            <w:tcW w:w="2340" w:type="dxa"/>
            <w:tcMar>
              <w:top w:w="100" w:type="dxa"/>
              <w:left w:w="100" w:type="dxa"/>
              <w:bottom w:w="100" w:type="dxa"/>
              <w:right w:w="100" w:type="dxa"/>
            </w:tcMar>
          </w:tcPr>
          <w:p w14:paraId="3187BA73" w14:textId="77777777" w:rsidR="002111BF" w:rsidRPr="001514F8" w:rsidRDefault="00000000" w:rsidP="001514F8">
            <w:pPr>
              <w:pStyle w:val="NoSpacing"/>
              <w:rPr>
                <w:rStyle w:val="Strong"/>
              </w:rPr>
            </w:pPr>
            <w:r w:rsidRPr="001514F8">
              <w:rPr>
                <w:rStyle w:val="Strong"/>
              </w:rPr>
              <w:t>Intended Audience:</w:t>
            </w:r>
          </w:p>
        </w:tc>
        <w:tc>
          <w:tcPr>
            <w:tcW w:w="7020" w:type="dxa"/>
            <w:gridSpan w:val="3"/>
            <w:tcMar>
              <w:top w:w="100" w:type="dxa"/>
              <w:left w:w="100" w:type="dxa"/>
              <w:bottom w:w="100" w:type="dxa"/>
              <w:right w:w="100" w:type="dxa"/>
            </w:tcMar>
          </w:tcPr>
          <w:p w14:paraId="3F088BBE" w14:textId="42CF9DC2" w:rsidR="002111BF" w:rsidRDefault="00F52622" w:rsidP="001514F8">
            <w:pPr>
              <w:pStyle w:val="NoSpacing"/>
            </w:pPr>
            <w:r>
              <w:rPr>
                <w:rStyle w:val="citation-900"/>
              </w:rPr>
              <w:t>Students who need to document their work or fix their writing style</w:t>
            </w:r>
            <w:r>
              <w:t>.</w:t>
            </w:r>
          </w:p>
        </w:tc>
      </w:tr>
      <w:tr w:rsidR="002111BF" w14:paraId="6A41F114" w14:textId="77777777" w:rsidTr="001514F8">
        <w:trPr>
          <w:trHeight w:val="942"/>
        </w:trPr>
        <w:tc>
          <w:tcPr>
            <w:tcW w:w="2340" w:type="dxa"/>
            <w:tcMar>
              <w:top w:w="100" w:type="dxa"/>
              <w:left w:w="100" w:type="dxa"/>
              <w:bottom w:w="100" w:type="dxa"/>
              <w:right w:w="100" w:type="dxa"/>
            </w:tcMar>
          </w:tcPr>
          <w:p w14:paraId="1DEFEE9B" w14:textId="77777777" w:rsidR="002111BF" w:rsidRPr="001514F8" w:rsidRDefault="00000000" w:rsidP="001514F8">
            <w:pPr>
              <w:pStyle w:val="NoSpacing"/>
              <w:rPr>
                <w:rStyle w:val="Strong"/>
              </w:rPr>
            </w:pPr>
            <w:r w:rsidRPr="001514F8">
              <w:rPr>
                <w:rStyle w:val="Strong"/>
              </w:rPr>
              <w:t xml:space="preserve">Learning Objectives </w:t>
            </w:r>
          </w:p>
          <w:p w14:paraId="18A16642" w14:textId="77777777" w:rsidR="002111BF" w:rsidRPr="001514F8" w:rsidRDefault="00000000" w:rsidP="001514F8">
            <w:pPr>
              <w:pStyle w:val="NoSpacing"/>
              <w:rPr>
                <w:rStyle w:val="Strong"/>
              </w:rPr>
            </w:pPr>
            <w:r w:rsidRPr="001514F8">
              <w:rPr>
                <w:rStyle w:val="Strong"/>
              </w:rPr>
              <w:t>(Bloom-style)</w:t>
            </w:r>
          </w:p>
        </w:tc>
        <w:tc>
          <w:tcPr>
            <w:tcW w:w="7020" w:type="dxa"/>
            <w:gridSpan w:val="3"/>
            <w:tcMar>
              <w:top w:w="100" w:type="dxa"/>
              <w:left w:w="100" w:type="dxa"/>
              <w:bottom w:w="100" w:type="dxa"/>
              <w:right w:w="100" w:type="dxa"/>
            </w:tcMar>
          </w:tcPr>
          <w:p w14:paraId="02DCC36D" w14:textId="680FC6E6" w:rsidR="002111BF" w:rsidRDefault="00F52622" w:rsidP="001514F8">
            <w:pPr>
              <w:pStyle w:val="NoSpacing"/>
            </w:pPr>
            <w:r>
              <w:rPr>
                <w:rStyle w:val="citation-899"/>
              </w:rPr>
              <w:t>Recognize misplaced modifiers and apply correction rules (Bloom: 1.1, 3.1)</w:t>
            </w:r>
            <w:r>
              <w:t>.</w:t>
            </w:r>
          </w:p>
        </w:tc>
      </w:tr>
      <w:tr w:rsidR="002111BF" w14:paraId="5248467F" w14:textId="77777777" w:rsidTr="001514F8">
        <w:tc>
          <w:tcPr>
            <w:tcW w:w="2340" w:type="dxa"/>
            <w:tcMar>
              <w:top w:w="100" w:type="dxa"/>
              <w:left w:w="100" w:type="dxa"/>
              <w:bottom w:w="100" w:type="dxa"/>
              <w:right w:w="100" w:type="dxa"/>
            </w:tcMar>
          </w:tcPr>
          <w:p w14:paraId="7ECA8D37" w14:textId="77777777" w:rsidR="002111BF" w:rsidRPr="001514F8" w:rsidRDefault="00000000" w:rsidP="001514F8">
            <w:pPr>
              <w:pStyle w:val="NoSpacing"/>
              <w:rPr>
                <w:rStyle w:val="Strong"/>
              </w:rPr>
            </w:pPr>
            <w:r w:rsidRPr="001514F8">
              <w:rPr>
                <w:rStyle w:val="Strong"/>
              </w:rPr>
              <w:t>Principle</w:t>
            </w:r>
          </w:p>
        </w:tc>
        <w:tc>
          <w:tcPr>
            <w:tcW w:w="1970" w:type="dxa"/>
            <w:tcMar>
              <w:top w:w="100" w:type="dxa"/>
              <w:left w:w="100" w:type="dxa"/>
              <w:bottom w:w="100" w:type="dxa"/>
              <w:right w:w="100" w:type="dxa"/>
            </w:tcMar>
          </w:tcPr>
          <w:p w14:paraId="3B987EFA" w14:textId="77777777" w:rsidR="002111BF" w:rsidRPr="001514F8" w:rsidRDefault="00000000" w:rsidP="001514F8">
            <w:pPr>
              <w:pStyle w:val="NoSpacing"/>
              <w:rPr>
                <w:rStyle w:val="Strong"/>
              </w:rPr>
            </w:pPr>
            <w:r w:rsidRPr="001514F8">
              <w:rPr>
                <w:rStyle w:val="Strong"/>
              </w:rPr>
              <w:t>Evaluation (Followed / Violated / Partial / NA)</w:t>
            </w:r>
          </w:p>
        </w:tc>
        <w:tc>
          <w:tcPr>
            <w:tcW w:w="2530" w:type="dxa"/>
            <w:tcMar>
              <w:top w:w="100" w:type="dxa"/>
              <w:left w:w="100" w:type="dxa"/>
              <w:bottom w:w="100" w:type="dxa"/>
              <w:right w:w="100" w:type="dxa"/>
            </w:tcMar>
          </w:tcPr>
          <w:p w14:paraId="644C0A5F" w14:textId="77777777" w:rsidR="002111BF" w:rsidRPr="001514F8" w:rsidRDefault="00000000" w:rsidP="001514F8">
            <w:pPr>
              <w:pStyle w:val="NoSpacing"/>
              <w:rPr>
                <w:rStyle w:val="Strong"/>
              </w:rPr>
            </w:pPr>
            <w:r w:rsidRPr="001514F8">
              <w:rPr>
                <w:rStyle w:val="Strong"/>
              </w:rPr>
              <w:t>How? (Briefly describe)</w:t>
            </w:r>
          </w:p>
        </w:tc>
        <w:tc>
          <w:tcPr>
            <w:tcW w:w="2520" w:type="dxa"/>
            <w:tcMar>
              <w:top w:w="100" w:type="dxa"/>
              <w:left w:w="100" w:type="dxa"/>
              <w:bottom w:w="100" w:type="dxa"/>
              <w:right w:w="100" w:type="dxa"/>
            </w:tcMar>
          </w:tcPr>
          <w:p w14:paraId="5436B846" w14:textId="77777777" w:rsidR="002111BF" w:rsidRPr="001514F8" w:rsidRDefault="00000000" w:rsidP="001514F8">
            <w:pPr>
              <w:pStyle w:val="NoSpacing"/>
              <w:rPr>
                <w:rStyle w:val="Strong"/>
              </w:rPr>
            </w:pPr>
            <w:r w:rsidRPr="001514F8">
              <w:rPr>
                <w:rStyle w:val="Strong"/>
              </w:rPr>
              <w:t>Impact on learning (describe / speculate)</w:t>
            </w:r>
          </w:p>
        </w:tc>
      </w:tr>
      <w:tr w:rsidR="00F52622" w14:paraId="5EA168E1" w14:textId="77777777" w:rsidTr="001514F8">
        <w:tc>
          <w:tcPr>
            <w:tcW w:w="2340" w:type="dxa"/>
            <w:tcMar>
              <w:top w:w="100" w:type="dxa"/>
              <w:left w:w="100" w:type="dxa"/>
              <w:bottom w:w="100" w:type="dxa"/>
              <w:right w:w="100" w:type="dxa"/>
            </w:tcMar>
          </w:tcPr>
          <w:p w14:paraId="39C553A6" w14:textId="77777777" w:rsidR="00F52622" w:rsidRPr="001514F8" w:rsidRDefault="00F52622" w:rsidP="001514F8">
            <w:pPr>
              <w:pStyle w:val="NoSpacing"/>
              <w:rPr>
                <w:rStyle w:val="Strong"/>
              </w:rPr>
            </w:pPr>
            <w:r w:rsidRPr="001514F8">
              <w:rPr>
                <w:rStyle w:val="Strong"/>
              </w:rPr>
              <w:lastRenderedPageBreak/>
              <w:t>Multimedia</w:t>
            </w:r>
          </w:p>
        </w:tc>
        <w:tc>
          <w:tcPr>
            <w:tcW w:w="1970" w:type="dxa"/>
            <w:tcMar>
              <w:top w:w="100" w:type="dxa"/>
              <w:left w:w="100" w:type="dxa"/>
              <w:bottom w:w="100" w:type="dxa"/>
              <w:right w:w="100" w:type="dxa"/>
            </w:tcMar>
          </w:tcPr>
          <w:p w14:paraId="6226D527" w14:textId="0791E5F0" w:rsidR="00F52622" w:rsidRDefault="00F52622" w:rsidP="001514F8">
            <w:pPr>
              <w:pStyle w:val="NoSpacing"/>
            </w:pPr>
            <w:r>
              <w:t>Followed</w:t>
            </w:r>
          </w:p>
        </w:tc>
        <w:tc>
          <w:tcPr>
            <w:tcW w:w="2530" w:type="dxa"/>
            <w:tcMar>
              <w:top w:w="100" w:type="dxa"/>
              <w:left w:w="100" w:type="dxa"/>
              <w:bottom w:w="100" w:type="dxa"/>
              <w:right w:w="100" w:type="dxa"/>
            </w:tcMar>
            <w:vAlign w:val="center"/>
          </w:tcPr>
          <w:p w14:paraId="06CC2ECF" w14:textId="48FAA878" w:rsidR="00F52622" w:rsidRDefault="00F52622" w:rsidP="001514F8">
            <w:pPr>
              <w:pStyle w:val="NoSpacing"/>
            </w:pPr>
            <w:r w:rsidRPr="00F52622">
              <w:rPr>
                <w:lang w:val="en-US"/>
              </w:rPr>
              <w:t>Uses goofy little cartoons that show the sentence literally acting out the mistake.</w:t>
            </w:r>
          </w:p>
        </w:tc>
        <w:tc>
          <w:tcPr>
            <w:tcW w:w="2520" w:type="dxa"/>
            <w:tcMar>
              <w:top w:w="100" w:type="dxa"/>
              <w:left w:w="100" w:type="dxa"/>
              <w:bottom w:w="100" w:type="dxa"/>
              <w:right w:w="100" w:type="dxa"/>
            </w:tcMar>
          </w:tcPr>
          <w:p w14:paraId="2EC2CC8B" w14:textId="77777777" w:rsidR="00F52622" w:rsidRPr="00F52622" w:rsidRDefault="00F52622" w:rsidP="001514F8">
            <w:pPr>
              <w:pStyle w:val="NoSpacing"/>
            </w:pPr>
            <w:r>
              <w:t>Makes the grammar rule easier to remember because the joke sticks in your head.</w:t>
            </w:r>
          </w:p>
          <w:p w14:paraId="622C756B" w14:textId="77777777" w:rsidR="00F52622" w:rsidRDefault="00F52622" w:rsidP="001514F8">
            <w:pPr>
              <w:pStyle w:val="NoSpacing"/>
            </w:pPr>
          </w:p>
        </w:tc>
      </w:tr>
      <w:tr w:rsidR="00F52622" w14:paraId="7D45D4E9" w14:textId="77777777" w:rsidTr="001514F8">
        <w:tc>
          <w:tcPr>
            <w:tcW w:w="2340" w:type="dxa"/>
            <w:tcMar>
              <w:top w:w="100" w:type="dxa"/>
              <w:left w:w="100" w:type="dxa"/>
              <w:bottom w:w="100" w:type="dxa"/>
              <w:right w:w="100" w:type="dxa"/>
            </w:tcMar>
          </w:tcPr>
          <w:p w14:paraId="714165DD" w14:textId="77777777" w:rsidR="00F52622" w:rsidRPr="001514F8" w:rsidRDefault="00F52622" w:rsidP="001514F8">
            <w:pPr>
              <w:pStyle w:val="NoSpacing"/>
              <w:rPr>
                <w:rStyle w:val="Strong"/>
              </w:rPr>
            </w:pPr>
            <w:r w:rsidRPr="001514F8">
              <w:rPr>
                <w:rStyle w:val="Strong"/>
              </w:rPr>
              <w:t>Contiguity</w:t>
            </w:r>
          </w:p>
        </w:tc>
        <w:tc>
          <w:tcPr>
            <w:tcW w:w="1970" w:type="dxa"/>
            <w:tcMar>
              <w:top w:w="100" w:type="dxa"/>
              <w:left w:w="100" w:type="dxa"/>
              <w:bottom w:w="100" w:type="dxa"/>
              <w:right w:w="100" w:type="dxa"/>
            </w:tcMar>
          </w:tcPr>
          <w:p w14:paraId="74EDBF3A" w14:textId="04D81BA4" w:rsidR="00F52622" w:rsidRDefault="00F52622" w:rsidP="001514F8">
            <w:pPr>
              <w:pStyle w:val="NoSpacing"/>
            </w:pPr>
            <w:r>
              <w:t>Followed</w:t>
            </w:r>
          </w:p>
        </w:tc>
        <w:tc>
          <w:tcPr>
            <w:tcW w:w="2530" w:type="dxa"/>
            <w:tcMar>
              <w:top w:w="100" w:type="dxa"/>
              <w:left w:w="100" w:type="dxa"/>
              <w:bottom w:w="100" w:type="dxa"/>
              <w:right w:w="100" w:type="dxa"/>
            </w:tcMar>
          </w:tcPr>
          <w:p w14:paraId="5FCDFC25" w14:textId="2CE58DDE" w:rsidR="00F52622" w:rsidRDefault="00F52622" w:rsidP="001514F8">
            <w:pPr>
              <w:pStyle w:val="NoSpacing"/>
            </w:pPr>
            <w:r>
              <w:t>The correction shows up right under the question you got wrong instead of somewhere else.</w:t>
            </w:r>
          </w:p>
        </w:tc>
        <w:tc>
          <w:tcPr>
            <w:tcW w:w="2520" w:type="dxa"/>
            <w:tcMar>
              <w:top w:w="100" w:type="dxa"/>
              <w:left w:w="100" w:type="dxa"/>
              <w:bottom w:w="100" w:type="dxa"/>
              <w:right w:w="100" w:type="dxa"/>
            </w:tcMar>
          </w:tcPr>
          <w:p w14:paraId="7C4EFCD1" w14:textId="6FD78B1C" w:rsidR="00F52622" w:rsidRDefault="00F52622" w:rsidP="001514F8">
            <w:pPr>
              <w:pStyle w:val="NoSpacing"/>
            </w:pPr>
            <w:r>
              <w:t>You immediately connect the mistake with the explanation without getting lost.</w:t>
            </w:r>
          </w:p>
        </w:tc>
      </w:tr>
      <w:tr w:rsidR="00F52622" w14:paraId="2A096A29" w14:textId="77777777" w:rsidTr="001514F8">
        <w:tc>
          <w:tcPr>
            <w:tcW w:w="2340" w:type="dxa"/>
            <w:tcMar>
              <w:top w:w="100" w:type="dxa"/>
              <w:left w:w="100" w:type="dxa"/>
              <w:bottom w:w="100" w:type="dxa"/>
              <w:right w:w="100" w:type="dxa"/>
            </w:tcMar>
          </w:tcPr>
          <w:p w14:paraId="7B05D990" w14:textId="77777777" w:rsidR="00F52622" w:rsidRPr="001514F8" w:rsidRDefault="00F52622" w:rsidP="001514F8">
            <w:pPr>
              <w:pStyle w:val="NoSpacing"/>
              <w:rPr>
                <w:rStyle w:val="Strong"/>
              </w:rPr>
            </w:pPr>
            <w:r w:rsidRPr="001514F8">
              <w:rPr>
                <w:rStyle w:val="Strong"/>
              </w:rPr>
              <w:t>Modality</w:t>
            </w:r>
          </w:p>
        </w:tc>
        <w:tc>
          <w:tcPr>
            <w:tcW w:w="1970" w:type="dxa"/>
            <w:tcMar>
              <w:top w:w="100" w:type="dxa"/>
              <w:left w:w="100" w:type="dxa"/>
              <w:bottom w:w="100" w:type="dxa"/>
              <w:right w:w="100" w:type="dxa"/>
            </w:tcMar>
          </w:tcPr>
          <w:p w14:paraId="46706E76" w14:textId="77777777" w:rsidR="001514F8" w:rsidRDefault="001514F8" w:rsidP="001514F8">
            <w:pPr>
              <w:pStyle w:val="NoSpacing"/>
              <w:rPr>
                <w:sz w:val="24"/>
                <w:szCs w:val="24"/>
              </w:rPr>
            </w:pPr>
            <w:r>
              <w:t>Violated</w:t>
            </w:r>
          </w:p>
          <w:p w14:paraId="2A78714F" w14:textId="77777777" w:rsidR="00F52622" w:rsidRDefault="00F52622" w:rsidP="001514F8">
            <w:pPr>
              <w:pStyle w:val="NoSpacing"/>
            </w:pPr>
          </w:p>
        </w:tc>
        <w:tc>
          <w:tcPr>
            <w:tcW w:w="2530" w:type="dxa"/>
            <w:tcMar>
              <w:top w:w="100" w:type="dxa"/>
              <w:left w:w="100" w:type="dxa"/>
              <w:bottom w:w="100" w:type="dxa"/>
              <w:right w:w="100" w:type="dxa"/>
            </w:tcMar>
          </w:tcPr>
          <w:p w14:paraId="699FB13F" w14:textId="008EAFA6" w:rsidR="00F52622" w:rsidRDefault="00F52622" w:rsidP="001514F8">
            <w:pPr>
              <w:pStyle w:val="NoSpacing"/>
            </w:pPr>
            <w:r>
              <w:t>Everything is just reading and clicking with no narration or audio support.</w:t>
            </w:r>
          </w:p>
        </w:tc>
        <w:tc>
          <w:tcPr>
            <w:tcW w:w="2520" w:type="dxa"/>
            <w:tcMar>
              <w:top w:w="100" w:type="dxa"/>
              <w:left w:w="100" w:type="dxa"/>
              <w:bottom w:w="100" w:type="dxa"/>
              <w:right w:w="100" w:type="dxa"/>
            </w:tcMar>
          </w:tcPr>
          <w:p w14:paraId="2E5FBE04" w14:textId="2C338734" w:rsidR="00F52622" w:rsidRDefault="00F52622" w:rsidP="001514F8">
            <w:pPr>
              <w:pStyle w:val="NoSpacing"/>
            </w:pPr>
            <w:r>
              <w:t>Can get tiring because learners are constantly reading both the problem and explanation.</w:t>
            </w:r>
          </w:p>
        </w:tc>
      </w:tr>
      <w:tr w:rsidR="00F52622" w14:paraId="187D886A" w14:textId="77777777" w:rsidTr="001514F8">
        <w:tc>
          <w:tcPr>
            <w:tcW w:w="2340" w:type="dxa"/>
            <w:tcMar>
              <w:top w:w="100" w:type="dxa"/>
              <w:left w:w="100" w:type="dxa"/>
              <w:bottom w:w="100" w:type="dxa"/>
              <w:right w:w="100" w:type="dxa"/>
            </w:tcMar>
          </w:tcPr>
          <w:p w14:paraId="463A5E0B" w14:textId="77777777" w:rsidR="00F52622" w:rsidRPr="001514F8" w:rsidRDefault="00F52622" w:rsidP="001514F8">
            <w:pPr>
              <w:pStyle w:val="NoSpacing"/>
              <w:rPr>
                <w:rStyle w:val="Strong"/>
              </w:rPr>
            </w:pPr>
            <w:r w:rsidRPr="001514F8">
              <w:rPr>
                <w:rStyle w:val="Strong"/>
              </w:rPr>
              <w:t>Redundancy</w:t>
            </w:r>
          </w:p>
        </w:tc>
        <w:tc>
          <w:tcPr>
            <w:tcW w:w="1970" w:type="dxa"/>
            <w:tcMar>
              <w:top w:w="100" w:type="dxa"/>
              <w:left w:w="100" w:type="dxa"/>
              <w:bottom w:w="100" w:type="dxa"/>
              <w:right w:w="100" w:type="dxa"/>
            </w:tcMar>
          </w:tcPr>
          <w:p w14:paraId="483699D9" w14:textId="4CC9B3C4" w:rsidR="00F52622" w:rsidRDefault="00F52622" w:rsidP="001514F8">
            <w:pPr>
              <w:pStyle w:val="NoSpacing"/>
            </w:pPr>
            <w:r>
              <w:t>N/A</w:t>
            </w:r>
          </w:p>
        </w:tc>
        <w:tc>
          <w:tcPr>
            <w:tcW w:w="2530" w:type="dxa"/>
            <w:tcMar>
              <w:top w:w="100" w:type="dxa"/>
              <w:left w:w="100" w:type="dxa"/>
              <w:bottom w:w="100" w:type="dxa"/>
              <w:right w:w="100" w:type="dxa"/>
            </w:tcMar>
          </w:tcPr>
          <w:p w14:paraId="71B8E91A" w14:textId="64CFA27F" w:rsidR="00F52622" w:rsidRDefault="00F52622" w:rsidP="001514F8">
            <w:pPr>
              <w:pStyle w:val="NoSpacing"/>
            </w:pPr>
            <w:r>
              <w:t>Since there’s no narration, there’s no issue with repeated audio and text.</w:t>
            </w:r>
          </w:p>
        </w:tc>
        <w:tc>
          <w:tcPr>
            <w:tcW w:w="2520" w:type="dxa"/>
            <w:tcMar>
              <w:top w:w="100" w:type="dxa"/>
              <w:left w:w="100" w:type="dxa"/>
              <w:bottom w:w="100" w:type="dxa"/>
              <w:right w:w="100" w:type="dxa"/>
            </w:tcMar>
          </w:tcPr>
          <w:p w14:paraId="5DD39164" w14:textId="295A937F" w:rsidR="00F52622" w:rsidRDefault="00926B8E" w:rsidP="001514F8">
            <w:pPr>
              <w:pStyle w:val="NoSpacing"/>
            </w:pPr>
            <w:r>
              <w:t>Doesn’t really apply here.</w:t>
            </w:r>
          </w:p>
        </w:tc>
      </w:tr>
      <w:tr w:rsidR="00F52622" w14:paraId="14124344" w14:textId="77777777" w:rsidTr="001514F8">
        <w:tc>
          <w:tcPr>
            <w:tcW w:w="2340" w:type="dxa"/>
            <w:tcMar>
              <w:top w:w="100" w:type="dxa"/>
              <w:left w:w="100" w:type="dxa"/>
              <w:bottom w:w="100" w:type="dxa"/>
              <w:right w:w="100" w:type="dxa"/>
            </w:tcMar>
          </w:tcPr>
          <w:p w14:paraId="22E7113E" w14:textId="77777777" w:rsidR="00F52622" w:rsidRPr="001514F8" w:rsidRDefault="00F52622" w:rsidP="001514F8">
            <w:pPr>
              <w:pStyle w:val="NoSpacing"/>
              <w:rPr>
                <w:rStyle w:val="Strong"/>
              </w:rPr>
            </w:pPr>
            <w:r w:rsidRPr="001514F8">
              <w:rPr>
                <w:rStyle w:val="Strong"/>
              </w:rPr>
              <w:t>Coherence</w:t>
            </w:r>
          </w:p>
        </w:tc>
        <w:tc>
          <w:tcPr>
            <w:tcW w:w="1970" w:type="dxa"/>
            <w:tcMar>
              <w:top w:w="100" w:type="dxa"/>
              <w:left w:w="100" w:type="dxa"/>
              <w:bottom w:w="100" w:type="dxa"/>
              <w:right w:w="100" w:type="dxa"/>
            </w:tcMar>
          </w:tcPr>
          <w:p w14:paraId="158D3CFC" w14:textId="5A8707A2" w:rsidR="00F52622" w:rsidRDefault="00926B8E" w:rsidP="001514F8">
            <w:pPr>
              <w:pStyle w:val="NoSpacing"/>
            </w:pPr>
            <w:r>
              <w:t>Followed</w:t>
            </w:r>
          </w:p>
        </w:tc>
        <w:tc>
          <w:tcPr>
            <w:tcW w:w="2530" w:type="dxa"/>
            <w:tcMar>
              <w:top w:w="100" w:type="dxa"/>
              <w:left w:w="100" w:type="dxa"/>
              <w:bottom w:w="100" w:type="dxa"/>
              <w:right w:w="100" w:type="dxa"/>
            </w:tcMar>
          </w:tcPr>
          <w:p w14:paraId="666951A2" w14:textId="0C9CE553" w:rsidR="00F52622" w:rsidRDefault="00926B8E" w:rsidP="001514F8">
            <w:pPr>
              <w:pStyle w:val="NoSpacing"/>
            </w:pPr>
            <w:r>
              <w:t>The site keeps things simple and doesn’t overload the page with random extras.</w:t>
            </w:r>
          </w:p>
        </w:tc>
        <w:tc>
          <w:tcPr>
            <w:tcW w:w="2520" w:type="dxa"/>
            <w:tcMar>
              <w:top w:w="100" w:type="dxa"/>
              <w:left w:w="100" w:type="dxa"/>
              <w:bottom w:w="100" w:type="dxa"/>
              <w:right w:w="100" w:type="dxa"/>
            </w:tcMar>
          </w:tcPr>
          <w:p w14:paraId="716D95A1" w14:textId="075BF4B3" w:rsidR="00F52622" w:rsidRDefault="00926B8E" w:rsidP="001514F8">
            <w:pPr>
              <w:pStyle w:val="NoSpacing"/>
            </w:pPr>
            <w:r>
              <w:t>Helps learners stay focused on the grammar instead of distractions.</w:t>
            </w:r>
          </w:p>
        </w:tc>
      </w:tr>
      <w:tr w:rsidR="00F52622" w14:paraId="62323EE7" w14:textId="77777777" w:rsidTr="001514F8">
        <w:tc>
          <w:tcPr>
            <w:tcW w:w="2340" w:type="dxa"/>
            <w:tcMar>
              <w:top w:w="100" w:type="dxa"/>
              <w:left w:w="100" w:type="dxa"/>
              <w:bottom w:w="100" w:type="dxa"/>
              <w:right w:w="100" w:type="dxa"/>
            </w:tcMar>
          </w:tcPr>
          <w:p w14:paraId="1BAB5242" w14:textId="77777777" w:rsidR="00F52622" w:rsidRPr="001514F8" w:rsidRDefault="00F52622" w:rsidP="001514F8">
            <w:pPr>
              <w:pStyle w:val="NoSpacing"/>
              <w:rPr>
                <w:rStyle w:val="Strong"/>
              </w:rPr>
            </w:pPr>
            <w:r w:rsidRPr="001514F8">
              <w:rPr>
                <w:rStyle w:val="Strong"/>
              </w:rPr>
              <w:t>Personalization</w:t>
            </w:r>
          </w:p>
        </w:tc>
        <w:tc>
          <w:tcPr>
            <w:tcW w:w="1970" w:type="dxa"/>
            <w:tcMar>
              <w:top w:w="100" w:type="dxa"/>
              <w:left w:w="100" w:type="dxa"/>
              <w:bottom w:w="100" w:type="dxa"/>
              <w:right w:w="100" w:type="dxa"/>
            </w:tcMar>
          </w:tcPr>
          <w:p w14:paraId="167F7D8E" w14:textId="1F11612E" w:rsidR="00F52622" w:rsidRDefault="00926B8E" w:rsidP="001514F8">
            <w:pPr>
              <w:pStyle w:val="NoSpacing"/>
            </w:pPr>
            <w:r>
              <w:t>Followed</w:t>
            </w:r>
          </w:p>
        </w:tc>
        <w:tc>
          <w:tcPr>
            <w:tcW w:w="2530" w:type="dxa"/>
            <w:tcMar>
              <w:top w:w="100" w:type="dxa"/>
              <w:left w:w="100" w:type="dxa"/>
              <w:bottom w:w="100" w:type="dxa"/>
              <w:right w:w="100" w:type="dxa"/>
            </w:tcMar>
          </w:tcPr>
          <w:p w14:paraId="34006051" w14:textId="2DE9DED8" w:rsidR="00F52622" w:rsidRDefault="00926B8E" w:rsidP="001514F8">
            <w:pPr>
              <w:pStyle w:val="NoSpacing"/>
            </w:pPr>
            <w:r>
              <w:t>The site talks to the learner casually instead of sounding like a strict teacher.</w:t>
            </w:r>
          </w:p>
        </w:tc>
        <w:tc>
          <w:tcPr>
            <w:tcW w:w="2520" w:type="dxa"/>
            <w:tcMar>
              <w:top w:w="100" w:type="dxa"/>
              <w:left w:w="100" w:type="dxa"/>
              <w:bottom w:w="100" w:type="dxa"/>
              <w:right w:w="100" w:type="dxa"/>
            </w:tcMar>
          </w:tcPr>
          <w:p w14:paraId="0D7BD1F4" w14:textId="6187EEEC" w:rsidR="00F52622" w:rsidRDefault="00926B8E" w:rsidP="001514F8">
            <w:pPr>
              <w:pStyle w:val="NoSpacing"/>
            </w:pPr>
            <w:r>
              <w:t>Makes grammar feel less intimidating and more approachable.</w:t>
            </w:r>
          </w:p>
        </w:tc>
      </w:tr>
      <w:tr w:rsidR="00F52622" w14:paraId="2BC98C91" w14:textId="77777777" w:rsidTr="001514F8">
        <w:tc>
          <w:tcPr>
            <w:tcW w:w="2340" w:type="dxa"/>
            <w:tcMar>
              <w:top w:w="100" w:type="dxa"/>
              <w:left w:w="100" w:type="dxa"/>
              <w:bottom w:w="100" w:type="dxa"/>
              <w:right w:w="100" w:type="dxa"/>
            </w:tcMar>
          </w:tcPr>
          <w:p w14:paraId="3CA405C6" w14:textId="77777777" w:rsidR="00F52622" w:rsidRPr="001514F8" w:rsidRDefault="00F52622" w:rsidP="001514F8">
            <w:pPr>
              <w:pStyle w:val="NoSpacing"/>
              <w:rPr>
                <w:rStyle w:val="Strong"/>
              </w:rPr>
            </w:pPr>
            <w:r w:rsidRPr="001514F8">
              <w:rPr>
                <w:rStyle w:val="Strong"/>
              </w:rPr>
              <w:t>Segmenting and Pretraining</w:t>
            </w:r>
          </w:p>
        </w:tc>
        <w:tc>
          <w:tcPr>
            <w:tcW w:w="1970" w:type="dxa"/>
            <w:tcMar>
              <w:top w:w="100" w:type="dxa"/>
              <w:left w:w="100" w:type="dxa"/>
              <w:bottom w:w="100" w:type="dxa"/>
              <w:right w:w="100" w:type="dxa"/>
            </w:tcMar>
          </w:tcPr>
          <w:p w14:paraId="7B7E5F4F" w14:textId="7325195C" w:rsidR="00F52622" w:rsidRDefault="00926B8E" w:rsidP="001514F8">
            <w:pPr>
              <w:pStyle w:val="NoSpacing"/>
            </w:pPr>
            <w:r>
              <w:t>Followed</w:t>
            </w:r>
          </w:p>
        </w:tc>
        <w:tc>
          <w:tcPr>
            <w:tcW w:w="2530" w:type="dxa"/>
            <w:tcMar>
              <w:top w:w="100" w:type="dxa"/>
              <w:left w:w="100" w:type="dxa"/>
              <w:bottom w:w="100" w:type="dxa"/>
              <w:right w:w="100" w:type="dxa"/>
            </w:tcMar>
          </w:tcPr>
          <w:p w14:paraId="3A1B467F" w14:textId="1E8704DF" w:rsidR="00F52622" w:rsidRDefault="00926B8E" w:rsidP="001514F8">
            <w:pPr>
              <w:pStyle w:val="NoSpacing"/>
            </w:pPr>
            <w:r>
              <w:t>Every activity is short and broken into tiny practice chunks.</w:t>
            </w:r>
          </w:p>
        </w:tc>
        <w:tc>
          <w:tcPr>
            <w:tcW w:w="2520" w:type="dxa"/>
            <w:tcMar>
              <w:top w:w="100" w:type="dxa"/>
              <w:left w:w="100" w:type="dxa"/>
              <w:bottom w:w="100" w:type="dxa"/>
              <w:right w:w="100" w:type="dxa"/>
            </w:tcMar>
          </w:tcPr>
          <w:p w14:paraId="436C4616" w14:textId="493C996C" w:rsidR="00F52622" w:rsidRDefault="00926B8E" w:rsidP="001514F8">
            <w:pPr>
              <w:pStyle w:val="NoSpacing"/>
            </w:pPr>
            <w:r>
              <w:t>Prevents learners from feeling overwhelmed all at once.</w:t>
            </w:r>
          </w:p>
        </w:tc>
      </w:tr>
      <w:tr w:rsidR="00F52622" w14:paraId="1090E346" w14:textId="77777777" w:rsidTr="001514F8">
        <w:tc>
          <w:tcPr>
            <w:tcW w:w="2340" w:type="dxa"/>
            <w:tcMar>
              <w:top w:w="100" w:type="dxa"/>
              <w:left w:w="100" w:type="dxa"/>
              <w:bottom w:w="100" w:type="dxa"/>
              <w:right w:w="100" w:type="dxa"/>
            </w:tcMar>
          </w:tcPr>
          <w:p w14:paraId="6E225098" w14:textId="77777777" w:rsidR="00F52622" w:rsidRPr="001514F8" w:rsidRDefault="00F52622" w:rsidP="001514F8">
            <w:pPr>
              <w:pStyle w:val="NoSpacing"/>
              <w:rPr>
                <w:rStyle w:val="Strong"/>
              </w:rPr>
            </w:pPr>
            <w:r w:rsidRPr="001514F8">
              <w:rPr>
                <w:rStyle w:val="Strong"/>
              </w:rPr>
              <w:t>Worked Examples</w:t>
            </w:r>
          </w:p>
        </w:tc>
        <w:tc>
          <w:tcPr>
            <w:tcW w:w="197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6B8E" w14:paraId="0860BB22" w14:textId="77777777">
              <w:trPr>
                <w:tblCellSpacing w:w="15" w:type="dxa"/>
              </w:trPr>
              <w:tc>
                <w:tcPr>
                  <w:tcW w:w="36" w:type="dxa"/>
                  <w:vAlign w:val="center"/>
                  <w:hideMark/>
                </w:tcPr>
                <w:p w14:paraId="11DA8D05" w14:textId="77777777" w:rsidR="00926B8E" w:rsidRDefault="00926B8E" w:rsidP="001514F8">
                  <w:pPr>
                    <w:pStyle w:val="NoSpacing"/>
                    <w:rPr>
                      <w:sz w:val="20"/>
                      <w:szCs w:val="20"/>
                    </w:rPr>
                  </w:pPr>
                </w:p>
              </w:tc>
            </w:tr>
          </w:tbl>
          <w:p w14:paraId="01F7B151" w14:textId="77777777" w:rsidR="00926B8E" w:rsidRDefault="00926B8E" w:rsidP="001514F8">
            <w:pPr>
              <w:pStyle w:val="NoSpacing"/>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926B8E" w14:paraId="19823938" w14:textId="77777777" w:rsidTr="001514F8">
              <w:trPr>
                <w:trHeight w:val="700"/>
                <w:tblCellSpacing w:w="15" w:type="dxa"/>
              </w:trPr>
              <w:tc>
                <w:tcPr>
                  <w:tcW w:w="1443" w:type="dxa"/>
                  <w:vAlign w:val="center"/>
                  <w:hideMark/>
                </w:tcPr>
                <w:p w14:paraId="165A191D" w14:textId="28F9829C" w:rsidR="00926B8E" w:rsidRDefault="001514F8" w:rsidP="001514F8">
                  <w:pPr>
                    <w:pStyle w:val="NoSpacing"/>
                    <w:rPr>
                      <w:sz w:val="24"/>
                      <w:szCs w:val="24"/>
                    </w:rPr>
                  </w:pPr>
                  <w:r>
                    <w:t>Parti</w:t>
                  </w:r>
                  <w:r>
                    <w:t xml:space="preserve">al </w:t>
                  </w:r>
                </w:p>
              </w:tc>
            </w:tr>
          </w:tbl>
          <w:p w14:paraId="357AC0B8" w14:textId="77777777" w:rsidR="00F52622" w:rsidRDefault="00F52622" w:rsidP="001514F8">
            <w:pPr>
              <w:pStyle w:val="NoSpacing"/>
            </w:pPr>
          </w:p>
        </w:tc>
        <w:tc>
          <w:tcPr>
            <w:tcW w:w="253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6B8E" w14:paraId="761CA123" w14:textId="77777777">
              <w:trPr>
                <w:tblCellSpacing w:w="15" w:type="dxa"/>
              </w:trPr>
              <w:tc>
                <w:tcPr>
                  <w:tcW w:w="36" w:type="dxa"/>
                  <w:vAlign w:val="center"/>
                  <w:hideMark/>
                </w:tcPr>
                <w:p w14:paraId="22216496" w14:textId="77777777" w:rsidR="00926B8E" w:rsidRDefault="00926B8E" w:rsidP="001514F8">
                  <w:pPr>
                    <w:pStyle w:val="NoSpacing"/>
                    <w:rPr>
                      <w:sz w:val="20"/>
                      <w:szCs w:val="20"/>
                    </w:rPr>
                  </w:pPr>
                </w:p>
              </w:tc>
            </w:tr>
          </w:tbl>
          <w:p w14:paraId="435EA2F7" w14:textId="4A4A70EA" w:rsidR="00926B8E" w:rsidRDefault="00926B8E" w:rsidP="001514F8">
            <w:pPr>
              <w:pStyle w:val="NoSpacing"/>
              <w:rPr>
                <w:vanish/>
              </w:rPr>
            </w:pPr>
            <w:r>
              <w:t>Gives some examples before practice, but I think it could walk through them more clearly step-by-step.</w:t>
            </w:r>
          </w:p>
          <w:p w14:paraId="41402318" w14:textId="77777777" w:rsidR="00F52622" w:rsidRDefault="00F52622" w:rsidP="001514F8">
            <w:pPr>
              <w:pStyle w:val="NoSpacing"/>
            </w:pPr>
          </w:p>
        </w:tc>
        <w:tc>
          <w:tcPr>
            <w:tcW w:w="2520" w:type="dxa"/>
            <w:tcMar>
              <w:top w:w="100" w:type="dxa"/>
              <w:left w:w="100" w:type="dxa"/>
              <w:bottom w:w="100" w:type="dxa"/>
              <w:right w:w="100" w:type="dxa"/>
            </w:tcMar>
          </w:tcPr>
          <w:p w14:paraId="548F17CD" w14:textId="3234E863" w:rsidR="00F52622" w:rsidRDefault="00926B8E" w:rsidP="001514F8">
            <w:pPr>
              <w:pStyle w:val="NoSpacing"/>
            </w:pPr>
            <w:r>
              <w:t>More guided examples would help learners understand the “why” before trying alone.</w:t>
            </w:r>
          </w:p>
        </w:tc>
      </w:tr>
      <w:tr w:rsidR="00F52622" w14:paraId="58A7629B" w14:textId="77777777" w:rsidTr="001514F8">
        <w:tc>
          <w:tcPr>
            <w:tcW w:w="2340" w:type="dxa"/>
            <w:tcMar>
              <w:top w:w="100" w:type="dxa"/>
              <w:left w:w="100" w:type="dxa"/>
              <w:bottom w:w="100" w:type="dxa"/>
              <w:right w:w="100" w:type="dxa"/>
            </w:tcMar>
          </w:tcPr>
          <w:p w14:paraId="216BB911" w14:textId="77777777" w:rsidR="00F52622" w:rsidRPr="001514F8" w:rsidRDefault="00F52622" w:rsidP="001514F8">
            <w:pPr>
              <w:pStyle w:val="NoSpacing"/>
              <w:rPr>
                <w:rStyle w:val="Strong"/>
              </w:rPr>
            </w:pPr>
            <w:r w:rsidRPr="001514F8">
              <w:rPr>
                <w:rStyle w:val="Strong"/>
              </w:rPr>
              <w:lastRenderedPageBreak/>
              <w:t>Practice</w:t>
            </w:r>
          </w:p>
        </w:tc>
        <w:tc>
          <w:tcPr>
            <w:tcW w:w="1970" w:type="dxa"/>
            <w:tcMar>
              <w:top w:w="100" w:type="dxa"/>
              <w:left w:w="100" w:type="dxa"/>
              <w:bottom w:w="100" w:type="dxa"/>
              <w:right w:w="100" w:type="dxa"/>
            </w:tcMar>
          </w:tcPr>
          <w:p w14:paraId="3CA78357" w14:textId="3021816A" w:rsidR="00F52622" w:rsidRDefault="00926B8E" w:rsidP="001514F8">
            <w:pPr>
              <w:pStyle w:val="NoSpacing"/>
            </w:pPr>
            <w:r>
              <w:t>Followed</w:t>
            </w:r>
          </w:p>
        </w:tc>
        <w:tc>
          <w:tcPr>
            <w:tcW w:w="2530" w:type="dxa"/>
            <w:tcMar>
              <w:top w:w="100" w:type="dxa"/>
              <w:left w:w="100" w:type="dxa"/>
              <w:bottom w:w="100" w:type="dxa"/>
              <w:right w:w="100" w:type="dxa"/>
            </w:tcMar>
          </w:tcPr>
          <w:p w14:paraId="016662FF" w14:textId="5446CF6E" w:rsidR="00F52622" w:rsidRDefault="00926B8E" w:rsidP="001514F8">
            <w:pPr>
              <w:pStyle w:val="NoSpacing"/>
            </w:pPr>
            <w:r>
              <w:t>Most of the site is interactive grammar drills and corrections.</w:t>
            </w:r>
          </w:p>
        </w:tc>
        <w:tc>
          <w:tcPr>
            <w:tcW w:w="2520" w:type="dxa"/>
            <w:tcMar>
              <w:top w:w="100" w:type="dxa"/>
              <w:left w:w="100" w:type="dxa"/>
              <w:bottom w:w="100" w:type="dxa"/>
              <w:right w:w="100" w:type="dxa"/>
            </w:tcMar>
          </w:tcPr>
          <w:p w14:paraId="4FF08190" w14:textId="295A1EAD" w:rsidR="00F52622" w:rsidRDefault="00926B8E" w:rsidP="001514F8">
            <w:pPr>
              <w:pStyle w:val="NoSpacing"/>
            </w:pPr>
            <w:r>
              <w:t xml:space="preserve">Repetition helps learners </w:t>
            </w:r>
            <w:proofErr w:type="gramStart"/>
            <w:r>
              <w:t>actually apply</w:t>
            </w:r>
            <w:proofErr w:type="gramEnd"/>
            <w:r>
              <w:t xml:space="preserve"> the rules instead of memorizing definitions.</w:t>
            </w:r>
          </w:p>
        </w:tc>
      </w:tr>
      <w:tr w:rsidR="00F52622" w14:paraId="4217B15C" w14:textId="77777777" w:rsidTr="001514F8">
        <w:tc>
          <w:tcPr>
            <w:tcW w:w="2340" w:type="dxa"/>
            <w:tcMar>
              <w:top w:w="100" w:type="dxa"/>
              <w:left w:w="100" w:type="dxa"/>
              <w:bottom w:w="100" w:type="dxa"/>
              <w:right w:w="100" w:type="dxa"/>
            </w:tcMar>
          </w:tcPr>
          <w:p w14:paraId="287EABD4" w14:textId="77777777" w:rsidR="00F52622" w:rsidRPr="001514F8" w:rsidRDefault="00F52622" w:rsidP="001514F8">
            <w:pPr>
              <w:pStyle w:val="NoSpacing"/>
              <w:rPr>
                <w:rStyle w:val="Strong"/>
              </w:rPr>
            </w:pPr>
            <w:r w:rsidRPr="001514F8">
              <w:rPr>
                <w:rStyle w:val="Strong"/>
              </w:rPr>
              <w:t>Collaborative</w:t>
            </w:r>
          </w:p>
        </w:tc>
        <w:tc>
          <w:tcPr>
            <w:tcW w:w="197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6B8E" w14:paraId="1C03F69F" w14:textId="77777777">
              <w:trPr>
                <w:tblCellSpacing w:w="15" w:type="dxa"/>
              </w:trPr>
              <w:tc>
                <w:tcPr>
                  <w:tcW w:w="36" w:type="dxa"/>
                  <w:vAlign w:val="center"/>
                  <w:hideMark/>
                </w:tcPr>
                <w:p w14:paraId="416A09BA" w14:textId="77777777" w:rsidR="00926B8E" w:rsidRDefault="00926B8E" w:rsidP="001514F8">
                  <w:pPr>
                    <w:pStyle w:val="NoSpacing"/>
                    <w:rPr>
                      <w:sz w:val="20"/>
                      <w:szCs w:val="20"/>
                    </w:rPr>
                  </w:pPr>
                </w:p>
              </w:tc>
            </w:tr>
          </w:tbl>
          <w:p w14:paraId="5F18E144" w14:textId="77777777" w:rsidR="00926B8E" w:rsidRDefault="00926B8E" w:rsidP="001514F8">
            <w:pPr>
              <w:pStyle w:val="NoSpacing"/>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926B8E" w14:paraId="468DA690" w14:textId="77777777" w:rsidTr="001514F8">
              <w:trPr>
                <w:trHeight w:val="824"/>
                <w:tblCellSpacing w:w="15" w:type="dxa"/>
              </w:trPr>
              <w:tc>
                <w:tcPr>
                  <w:tcW w:w="1425" w:type="dxa"/>
                  <w:vAlign w:val="center"/>
                  <w:hideMark/>
                </w:tcPr>
                <w:p w14:paraId="5886CDAF" w14:textId="77777777" w:rsidR="00926B8E" w:rsidRDefault="00926B8E" w:rsidP="001514F8">
                  <w:pPr>
                    <w:pStyle w:val="NoSpacing"/>
                    <w:rPr>
                      <w:sz w:val="24"/>
                      <w:szCs w:val="24"/>
                    </w:rPr>
                  </w:pPr>
                  <w:r>
                    <w:t>Violated</w:t>
                  </w:r>
                </w:p>
              </w:tc>
            </w:tr>
          </w:tbl>
          <w:p w14:paraId="1E929D7D" w14:textId="77777777" w:rsidR="00F52622" w:rsidRDefault="00F52622" w:rsidP="001514F8">
            <w:pPr>
              <w:pStyle w:val="NoSpacing"/>
            </w:pPr>
          </w:p>
        </w:tc>
        <w:tc>
          <w:tcPr>
            <w:tcW w:w="2530" w:type="dxa"/>
            <w:tcMar>
              <w:top w:w="100" w:type="dxa"/>
              <w:left w:w="100" w:type="dxa"/>
              <w:bottom w:w="100" w:type="dxa"/>
              <w:right w:w="100" w:type="dxa"/>
            </w:tcMar>
          </w:tcPr>
          <w:p w14:paraId="79B08419" w14:textId="6AE8171A" w:rsidR="00F52622" w:rsidRDefault="00926B8E" w:rsidP="001514F8">
            <w:pPr>
              <w:pStyle w:val="NoSpacing"/>
            </w:pPr>
            <w:r>
              <w:t>There’s no feature for working with classmates or comparing answers.</w:t>
            </w:r>
          </w:p>
        </w:tc>
        <w:tc>
          <w:tcPr>
            <w:tcW w:w="2520" w:type="dxa"/>
            <w:tcMar>
              <w:top w:w="100" w:type="dxa"/>
              <w:left w:w="100" w:type="dxa"/>
              <w:bottom w:w="100" w:type="dxa"/>
              <w:right w:w="100" w:type="dxa"/>
            </w:tcMar>
          </w:tcPr>
          <w:p w14:paraId="03C89C10" w14:textId="23DDE3E1" w:rsidR="00F52622" w:rsidRDefault="00926B8E" w:rsidP="001514F8">
            <w:pPr>
              <w:pStyle w:val="NoSpacing"/>
            </w:pPr>
            <w:r>
              <w:t>Misses out on peer discussion and social learning opportunities.</w:t>
            </w:r>
          </w:p>
        </w:tc>
      </w:tr>
      <w:tr w:rsidR="00F52622" w14:paraId="2A4A6D67" w14:textId="77777777" w:rsidTr="001514F8">
        <w:tc>
          <w:tcPr>
            <w:tcW w:w="2340" w:type="dxa"/>
            <w:tcMar>
              <w:top w:w="100" w:type="dxa"/>
              <w:left w:w="100" w:type="dxa"/>
              <w:bottom w:w="100" w:type="dxa"/>
              <w:right w:w="100" w:type="dxa"/>
            </w:tcMar>
          </w:tcPr>
          <w:p w14:paraId="21FBDBF5" w14:textId="77777777" w:rsidR="00F52622" w:rsidRPr="001514F8" w:rsidRDefault="00F52622" w:rsidP="001514F8">
            <w:pPr>
              <w:pStyle w:val="NoSpacing"/>
              <w:rPr>
                <w:rStyle w:val="Strong"/>
              </w:rPr>
            </w:pPr>
            <w:r w:rsidRPr="001514F8">
              <w:rPr>
                <w:rStyle w:val="Strong"/>
              </w:rPr>
              <w:t>Learner Control</w:t>
            </w:r>
          </w:p>
        </w:tc>
        <w:tc>
          <w:tcPr>
            <w:tcW w:w="197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26B8E" w14:paraId="17904EF1" w14:textId="77777777">
              <w:trPr>
                <w:tblCellSpacing w:w="15" w:type="dxa"/>
              </w:trPr>
              <w:tc>
                <w:tcPr>
                  <w:tcW w:w="36" w:type="dxa"/>
                  <w:vAlign w:val="center"/>
                  <w:hideMark/>
                </w:tcPr>
                <w:p w14:paraId="17E3C1D9" w14:textId="77777777" w:rsidR="00926B8E" w:rsidRDefault="00926B8E" w:rsidP="001514F8">
                  <w:pPr>
                    <w:pStyle w:val="NoSpacing"/>
                    <w:rPr>
                      <w:sz w:val="20"/>
                      <w:szCs w:val="20"/>
                    </w:rPr>
                  </w:pPr>
                </w:p>
              </w:tc>
            </w:tr>
          </w:tbl>
          <w:p w14:paraId="1631345E" w14:textId="77777777" w:rsidR="00926B8E" w:rsidRDefault="00926B8E" w:rsidP="001514F8">
            <w:pPr>
              <w:pStyle w:val="NoSpacing"/>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tblGrid>
            <w:tr w:rsidR="00926B8E" w14:paraId="7A6AFCE8" w14:textId="77777777" w:rsidTr="001514F8">
              <w:trPr>
                <w:trHeight w:val="811"/>
                <w:tblCellSpacing w:w="15" w:type="dxa"/>
              </w:trPr>
              <w:tc>
                <w:tcPr>
                  <w:tcW w:w="1365" w:type="dxa"/>
                  <w:vAlign w:val="center"/>
                  <w:hideMark/>
                </w:tcPr>
                <w:p w14:paraId="78B2B231" w14:textId="77777777" w:rsidR="00926B8E" w:rsidRDefault="00926B8E" w:rsidP="001514F8">
                  <w:pPr>
                    <w:pStyle w:val="NoSpacing"/>
                    <w:rPr>
                      <w:sz w:val="24"/>
                      <w:szCs w:val="24"/>
                    </w:rPr>
                  </w:pPr>
                  <w:r>
                    <w:t>Followed</w:t>
                  </w:r>
                </w:p>
              </w:tc>
            </w:tr>
          </w:tbl>
          <w:p w14:paraId="56320F0F" w14:textId="77777777" w:rsidR="00F52622" w:rsidRDefault="00F52622" w:rsidP="001514F8">
            <w:pPr>
              <w:pStyle w:val="NoSpacing"/>
            </w:pPr>
          </w:p>
        </w:tc>
        <w:tc>
          <w:tcPr>
            <w:tcW w:w="2530" w:type="dxa"/>
            <w:tcMar>
              <w:top w:w="100" w:type="dxa"/>
              <w:left w:w="100" w:type="dxa"/>
              <w:bottom w:w="100" w:type="dxa"/>
              <w:right w:w="100" w:type="dxa"/>
            </w:tcMar>
          </w:tcPr>
          <w:p w14:paraId="5978901C" w14:textId="176120AF" w:rsidR="00F52622" w:rsidRDefault="00926B8E" w:rsidP="001514F8">
            <w:pPr>
              <w:pStyle w:val="NoSpacing"/>
            </w:pPr>
            <w:r>
              <w:t>Learners can pick whatever grammar topic they want and move at their own speed.</w:t>
            </w:r>
          </w:p>
        </w:tc>
        <w:tc>
          <w:tcPr>
            <w:tcW w:w="2520" w:type="dxa"/>
            <w:tcMar>
              <w:top w:w="100" w:type="dxa"/>
              <w:left w:w="100" w:type="dxa"/>
              <w:bottom w:w="100" w:type="dxa"/>
              <w:right w:w="100" w:type="dxa"/>
            </w:tcMar>
          </w:tcPr>
          <w:p w14:paraId="3BF2579B" w14:textId="683A198A" w:rsidR="00926B8E" w:rsidRDefault="00926B8E" w:rsidP="001514F8">
            <w:pPr>
              <w:pStyle w:val="NoSpacing"/>
            </w:pPr>
            <w:r>
              <w:t>Gives users more control and makes the experience feel less forced.</w:t>
            </w:r>
          </w:p>
          <w:p w14:paraId="013D5DF7" w14:textId="77777777" w:rsidR="00926B8E" w:rsidRPr="00926B8E" w:rsidRDefault="00926B8E" w:rsidP="001514F8">
            <w:pPr>
              <w:pStyle w:val="NoSpacing"/>
            </w:pPr>
          </w:p>
        </w:tc>
      </w:tr>
      <w:tr w:rsidR="00F52622" w14:paraId="11800FB8" w14:textId="77777777" w:rsidTr="001514F8">
        <w:tc>
          <w:tcPr>
            <w:tcW w:w="2340" w:type="dxa"/>
            <w:tcMar>
              <w:top w:w="100" w:type="dxa"/>
              <w:left w:w="100" w:type="dxa"/>
              <w:bottom w:w="100" w:type="dxa"/>
              <w:right w:w="100" w:type="dxa"/>
            </w:tcMar>
          </w:tcPr>
          <w:p w14:paraId="0453C364" w14:textId="77777777" w:rsidR="00F52622" w:rsidRPr="001514F8" w:rsidRDefault="00F52622" w:rsidP="001514F8">
            <w:pPr>
              <w:pStyle w:val="NoSpacing"/>
              <w:rPr>
                <w:rStyle w:val="Strong"/>
              </w:rPr>
            </w:pPr>
            <w:r w:rsidRPr="001514F8">
              <w:rPr>
                <w:rStyle w:val="Strong"/>
              </w:rPr>
              <w:t>Thinking (general problem solving) skills</w:t>
            </w:r>
          </w:p>
        </w:tc>
        <w:tc>
          <w:tcPr>
            <w:tcW w:w="1970" w:type="dxa"/>
            <w:tcMar>
              <w:top w:w="100" w:type="dxa"/>
              <w:left w:w="100" w:type="dxa"/>
              <w:bottom w:w="100" w:type="dxa"/>
              <w:right w:w="100" w:type="dxa"/>
            </w:tcMar>
          </w:tcPr>
          <w:p w14:paraId="1C7B906F" w14:textId="376AC217" w:rsidR="00F52622" w:rsidRDefault="00926B8E" w:rsidP="001514F8">
            <w:pPr>
              <w:pStyle w:val="NoSpacing"/>
            </w:pPr>
            <w:r>
              <w:t>Partial</w:t>
            </w:r>
          </w:p>
        </w:tc>
        <w:tc>
          <w:tcPr>
            <w:tcW w:w="2530" w:type="dxa"/>
            <w:tcMar>
              <w:top w:w="100" w:type="dxa"/>
              <w:left w:w="100" w:type="dxa"/>
              <w:bottom w:w="100" w:type="dxa"/>
              <w:right w:w="100" w:type="dxa"/>
            </w:tcMar>
          </w:tcPr>
          <w:p w14:paraId="4B60BDE4" w14:textId="3BEBBCF9" w:rsidR="00F52622" w:rsidRDefault="00926B8E" w:rsidP="001514F8">
            <w:pPr>
              <w:pStyle w:val="NoSpacing"/>
            </w:pPr>
            <w:r>
              <w:t>Mostly focuses on finding grammar mistakes instead of improving overall writing style.</w:t>
            </w:r>
          </w:p>
        </w:tc>
        <w:tc>
          <w:tcPr>
            <w:tcW w:w="2520" w:type="dxa"/>
            <w:tcMar>
              <w:top w:w="100" w:type="dxa"/>
              <w:left w:w="100" w:type="dxa"/>
              <w:bottom w:w="100" w:type="dxa"/>
              <w:right w:w="100" w:type="dxa"/>
            </w:tcMar>
          </w:tcPr>
          <w:p w14:paraId="5961A191" w14:textId="307C763D" w:rsidR="00F52622" w:rsidRDefault="00926B8E" w:rsidP="001514F8">
            <w:pPr>
              <w:pStyle w:val="NoSpacing"/>
            </w:pPr>
            <w:r>
              <w:t>Good for accuracy, but not as strong for creative or higher-level writing skills.</w:t>
            </w:r>
          </w:p>
        </w:tc>
      </w:tr>
      <w:tr w:rsidR="00F52622" w14:paraId="2E342037" w14:textId="77777777" w:rsidTr="001514F8">
        <w:tc>
          <w:tcPr>
            <w:tcW w:w="2340" w:type="dxa"/>
            <w:tcMar>
              <w:top w:w="100" w:type="dxa"/>
              <w:left w:w="100" w:type="dxa"/>
              <w:bottom w:w="100" w:type="dxa"/>
              <w:right w:w="100" w:type="dxa"/>
            </w:tcMar>
          </w:tcPr>
          <w:p w14:paraId="78E7C9BA" w14:textId="77777777" w:rsidR="00F52622" w:rsidRPr="001514F8" w:rsidRDefault="00F52622" w:rsidP="001514F8">
            <w:pPr>
              <w:pStyle w:val="NoSpacing"/>
              <w:rPr>
                <w:rStyle w:val="Strong"/>
              </w:rPr>
            </w:pPr>
            <w:r w:rsidRPr="001514F8">
              <w:rPr>
                <w:rStyle w:val="Strong"/>
              </w:rPr>
              <w:t>Feedback</w:t>
            </w:r>
          </w:p>
        </w:tc>
        <w:tc>
          <w:tcPr>
            <w:tcW w:w="1970" w:type="dxa"/>
            <w:tcMar>
              <w:top w:w="100" w:type="dxa"/>
              <w:left w:w="100" w:type="dxa"/>
              <w:bottom w:w="100" w:type="dxa"/>
              <w:right w:w="100" w:type="dxa"/>
            </w:tcMar>
          </w:tcPr>
          <w:p w14:paraId="6F32D423" w14:textId="3A2EB3D5" w:rsidR="00F52622" w:rsidRDefault="00926B8E" w:rsidP="001514F8">
            <w:pPr>
              <w:pStyle w:val="NoSpacing"/>
            </w:pPr>
            <w:r>
              <w:t>Followed</w:t>
            </w:r>
          </w:p>
        </w:tc>
        <w:tc>
          <w:tcPr>
            <w:tcW w:w="2530" w:type="dxa"/>
            <w:tcMar>
              <w:top w:w="100" w:type="dxa"/>
              <w:left w:w="100" w:type="dxa"/>
              <w:bottom w:w="100" w:type="dxa"/>
              <w:right w:w="100" w:type="dxa"/>
            </w:tcMar>
          </w:tcPr>
          <w:p w14:paraId="0C012E64" w14:textId="0F8246FF" w:rsidR="00F52622" w:rsidRDefault="00926B8E" w:rsidP="001514F8">
            <w:pPr>
              <w:pStyle w:val="NoSpacing"/>
            </w:pPr>
            <w:r>
              <w:t>When you miss something, it explains exactly what part of the sentence went wrong.</w:t>
            </w:r>
          </w:p>
        </w:tc>
        <w:tc>
          <w:tcPr>
            <w:tcW w:w="2520" w:type="dxa"/>
            <w:tcMar>
              <w:top w:w="100" w:type="dxa"/>
              <w:left w:w="100" w:type="dxa"/>
              <w:bottom w:w="100" w:type="dxa"/>
              <w:right w:w="100" w:type="dxa"/>
            </w:tcMar>
          </w:tcPr>
          <w:p w14:paraId="245D668E" w14:textId="4FA65469" w:rsidR="00F52622" w:rsidRDefault="00926B8E" w:rsidP="001514F8">
            <w:pPr>
              <w:pStyle w:val="NoSpacing"/>
            </w:pPr>
            <w:r>
              <w:t>Helps learners understand their mistakes instead of randomly guessing again.</w:t>
            </w:r>
          </w:p>
        </w:tc>
      </w:tr>
      <w:tr w:rsidR="00F52622" w14:paraId="767EDAE8" w14:textId="77777777" w:rsidTr="001514F8">
        <w:tc>
          <w:tcPr>
            <w:tcW w:w="2340" w:type="dxa"/>
            <w:tcMar>
              <w:top w:w="100" w:type="dxa"/>
              <w:left w:w="100" w:type="dxa"/>
              <w:bottom w:w="100" w:type="dxa"/>
              <w:right w:w="100" w:type="dxa"/>
            </w:tcMar>
          </w:tcPr>
          <w:p w14:paraId="20C4B486" w14:textId="77777777" w:rsidR="00F52622" w:rsidRPr="001514F8" w:rsidRDefault="00F52622" w:rsidP="001514F8">
            <w:pPr>
              <w:pStyle w:val="NoSpacing"/>
              <w:rPr>
                <w:rStyle w:val="Strong"/>
              </w:rPr>
            </w:pPr>
            <w:r w:rsidRPr="001514F8">
              <w:rPr>
                <w:rStyle w:val="Strong"/>
              </w:rPr>
              <w:t>Far Transfer</w:t>
            </w:r>
          </w:p>
        </w:tc>
        <w:tc>
          <w:tcPr>
            <w:tcW w:w="1970" w:type="dxa"/>
            <w:tcMar>
              <w:top w:w="100" w:type="dxa"/>
              <w:left w:w="100" w:type="dxa"/>
              <w:bottom w:w="100" w:type="dxa"/>
              <w:right w:w="100" w:type="dxa"/>
            </w:tcMar>
          </w:tcPr>
          <w:p w14:paraId="354E4AA7" w14:textId="25BE922D" w:rsidR="00F52622" w:rsidRDefault="00926B8E" w:rsidP="001514F8">
            <w:pPr>
              <w:pStyle w:val="NoSpacing"/>
            </w:pPr>
            <w:r>
              <w:t>Partial</w:t>
            </w:r>
          </w:p>
        </w:tc>
        <w:tc>
          <w:tcPr>
            <w:tcW w:w="2530" w:type="dxa"/>
            <w:tcMar>
              <w:top w:w="100" w:type="dxa"/>
              <w:left w:w="100" w:type="dxa"/>
              <w:bottom w:w="100" w:type="dxa"/>
              <w:right w:w="100" w:type="dxa"/>
            </w:tcMar>
          </w:tcPr>
          <w:p w14:paraId="1792B792" w14:textId="2158FF54" w:rsidR="00F52622" w:rsidRDefault="00926B8E" w:rsidP="001514F8">
            <w:pPr>
              <w:pStyle w:val="NoSpacing"/>
            </w:pPr>
            <w:r>
              <w:t>The activities feel more like quizzes than real-world writing situations.</w:t>
            </w:r>
          </w:p>
        </w:tc>
        <w:tc>
          <w:tcPr>
            <w:tcW w:w="2520" w:type="dxa"/>
            <w:tcMar>
              <w:top w:w="100" w:type="dxa"/>
              <w:left w:w="100" w:type="dxa"/>
              <w:bottom w:w="100" w:type="dxa"/>
              <w:right w:w="100" w:type="dxa"/>
            </w:tcMar>
          </w:tcPr>
          <w:p w14:paraId="729919C7" w14:textId="03EA8749" w:rsidR="00F52622" w:rsidRDefault="00926B8E" w:rsidP="001514F8">
            <w:pPr>
              <w:pStyle w:val="NoSpacing"/>
            </w:pPr>
            <w:r>
              <w:t>Learners might still struggle using the skill naturally in essays or emails.</w:t>
            </w:r>
          </w:p>
        </w:tc>
      </w:tr>
      <w:tr w:rsidR="00F52622" w14:paraId="4F4332C2" w14:textId="77777777" w:rsidTr="001514F8">
        <w:tc>
          <w:tcPr>
            <w:tcW w:w="2340" w:type="dxa"/>
            <w:tcMar>
              <w:top w:w="100" w:type="dxa"/>
              <w:left w:w="100" w:type="dxa"/>
              <w:bottom w:w="100" w:type="dxa"/>
              <w:right w:w="100" w:type="dxa"/>
            </w:tcMar>
          </w:tcPr>
          <w:p w14:paraId="7BA0DA9B" w14:textId="77777777" w:rsidR="00F52622" w:rsidRPr="001514F8" w:rsidRDefault="00F52622" w:rsidP="001514F8">
            <w:pPr>
              <w:pStyle w:val="NoSpacing"/>
              <w:rPr>
                <w:rStyle w:val="Strong"/>
              </w:rPr>
            </w:pPr>
            <w:r w:rsidRPr="001514F8">
              <w:rPr>
                <w:rStyle w:val="Strong"/>
              </w:rPr>
              <w:t>Deep understanding</w:t>
            </w:r>
          </w:p>
        </w:tc>
        <w:tc>
          <w:tcPr>
            <w:tcW w:w="1970" w:type="dxa"/>
            <w:tcMar>
              <w:top w:w="100" w:type="dxa"/>
              <w:left w:w="100" w:type="dxa"/>
              <w:bottom w:w="100" w:type="dxa"/>
              <w:right w:w="100" w:type="dxa"/>
            </w:tcMar>
          </w:tcPr>
          <w:p w14:paraId="64EF74E7" w14:textId="4270C2CF" w:rsidR="00F52622" w:rsidRDefault="00926B8E" w:rsidP="001514F8">
            <w:pPr>
              <w:pStyle w:val="NoSpacing"/>
            </w:pPr>
            <w:r>
              <w:t>Partial</w:t>
            </w:r>
          </w:p>
        </w:tc>
        <w:tc>
          <w:tcPr>
            <w:tcW w:w="2530" w:type="dxa"/>
            <w:tcMar>
              <w:top w:w="100" w:type="dxa"/>
              <w:left w:w="100" w:type="dxa"/>
              <w:bottom w:w="100" w:type="dxa"/>
              <w:right w:w="100" w:type="dxa"/>
            </w:tcMar>
          </w:tcPr>
          <w:p w14:paraId="5164A0DA" w14:textId="37C7614E" w:rsidR="00F52622" w:rsidRDefault="00926B8E" w:rsidP="001514F8">
            <w:pPr>
              <w:pStyle w:val="NoSpacing"/>
            </w:pPr>
            <w:r>
              <w:t>The focus is mainly on spotting errors instead of creating original writing.</w:t>
            </w:r>
          </w:p>
        </w:tc>
        <w:tc>
          <w:tcPr>
            <w:tcW w:w="2520" w:type="dxa"/>
            <w:tcMar>
              <w:top w:w="100" w:type="dxa"/>
              <w:left w:w="100" w:type="dxa"/>
              <w:bottom w:w="100" w:type="dxa"/>
              <w:right w:w="100" w:type="dxa"/>
            </w:tcMar>
          </w:tcPr>
          <w:p w14:paraId="1C7BAA5B" w14:textId="4A42257F" w:rsidR="00F52622" w:rsidRDefault="00926B8E" w:rsidP="001514F8">
            <w:pPr>
              <w:pStyle w:val="NoSpacing"/>
            </w:pPr>
            <w:r>
              <w:t>Builds foundational understanding, but not deeper mastery.</w:t>
            </w:r>
          </w:p>
        </w:tc>
      </w:tr>
      <w:tr w:rsidR="00F52622" w14:paraId="766BC12A" w14:textId="77777777" w:rsidTr="001514F8">
        <w:tc>
          <w:tcPr>
            <w:tcW w:w="2340" w:type="dxa"/>
            <w:tcMar>
              <w:top w:w="100" w:type="dxa"/>
              <w:left w:w="100" w:type="dxa"/>
              <w:bottom w:w="100" w:type="dxa"/>
              <w:right w:w="100" w:type="dxa"/>
            </w:tcMar>
          </w:tcPr>
          <w:p w14:paraId="5FFF242D" w14:textId="7D19ADF9" w:rsidR="00F52622" w:rsidRPr="001514F8" w:rsidRDefault="00F52622" w:rsidP="001514F8">
            <w:pPr>
              <w:pStyle w:val="NoSpacing"/>
              <w:rPr>
                <w:rStyle w:val="Strong"/>
              </w:rPr>
            </w:pPr>
            <w:proofErr w:type="gramStart"/>
            <w:r w:rsidRPr="001514F8">
              <w:rPr>
                <w:rStyle w:val="Strong"/>
              </w:rPr>
              <w:t>Other</w:t>
            </w:r>
            <w:r w:rsidR="00926B8E" w:rsidRPr="001514F8">
              <w:rPr>
                <w:rStyle w:val="Strong"/>
              </w:rPr>
              <w:t>(</w:t>
            </w:r>
            <w:proofErr w:type="gramEnd"/>
            <w:r w:rsidR="00926B8E" w:rsidRPr="001514F8">
              <w:rPr>
                <w:rStyle w:val="Strong"/>
              </w:rPr>
              <w:t>Humor</w:t>
            </w:r>
            <w:r w:rsidRPr="001514F8">
              <w:rPr>
                <w:rStyle w:val="Strong"/>
              </w:rPr>
              <w:t>)</w:t>
            </w:r>
          </w:p>
        </w:tc>
        <w:tc>
          <w:tcPr>
            <w:tcW w:w="1970" w:type="dxa"/>
            <w:tcMar>
              <w:top w:w="100" w:type="dxa"/>
              <w:left w:w="100" w:type="dxa"/>
              <w:bottom w:w="100" w:type="dxa"/>
              <w:right w:w="100" w:type="dxa"/>
            </w:tcMar>
          </w:tcPr>
          <w:p w14:paraId="5A1BBB2C" w14:textId="24319044" w:rsidR="00F52622" w:rsidRDefault="00926B8E" w:rsidP="001514F8">
            <w:pPr>
              <w:pStyle w:val="NoSpacing"/>
            </w:pPr>
            <w:r>
              <w:t>Followed</w:t>
            </w:r>
          </w:p>
        </w:tc>
        <w:tc>
          <w:tcPr>
            <w:tcW w:w="2530" w:type="dxa"/>
            <w:tcMar>
              <w:top w:w="100" w:type="dxa"/>
              <w:left w:w="100" w:type="dxa"/>
              <w:bottom w:w="100" w:type="dxa"/>
              <w:right w:w="100" w:type="dxa"/>
            </w:tcMar>
          </w:tcPr>
          <w:p w14:paraId="74E8653E" w14:textId="27924979" w:rsidR="00F52622" w:rsidRDefault="00926B8E" w:rsidP="001514F8">
            <w:pPr>
              <w:pStyle w:val="NoSpacing"/>
            </w:pPr>
            <w:r>
              <w:t xml:space="preserve">Uses cheesy jokes and dramatic </w:t>
            </w:r>
            <w:proofErr w:type="gramStart"/>
            <w:r>
              <w:t>wrong-answer</w:t>
            </w:r>
            <w:proofErr w:type="gramEnd"/>
            <w:r>
              <w:t xml:space="preserve"> sounds that make the site feel playful.</w:t>
            </w:r>
          </w:p>
        </w:tc>
        <w:tc>
          <w:tcPr>
            <w:tcW w:w="2520" w:type="dxa"/>
            <w:tcMar>
              <w:top w:w="100" w:type="dxa"/>
              <w:left w:w="100" w:type="dxa"/>
              <w:bottom w:w="100" w:type="dxa"/>
              <w:right w:w="100" w:type="dxa"/>
            </w:tcMar>
          </w:tcPr>
          <w:p w14:paraId="1280E8B2" w14:textId="1554F494" w:rsidR="00F52622" w:rsidRDefault="00926B8E" w:rsidP="001514F8">
            <w:pPr>
              <w:pStyle w:val="NoSpacing"/>
            </w:pPr>
            <w:r>
              <w:t>Makes grammar practice less stressful and honestly more fun.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6B8E" w14:paraId="778D372D" w14:textId="77777777">
        <w:trPr>
          <w:tblCellSpacing w:w="15" w:type="dxa"/>
        </w:trPr>
        <w:tc>
          <w:tcPr>
            <w:tcW w:w="0" w:type="auto"/>
            <w:vAlign w:val="center"/>
            <w:hideMark/>
          </w:tcPr>
          <w:p w14:paraId="49DE7DCE" w14:textId="77777777" w:rsidR="00926B8E" w:rsidRDefault="00926B8E">
            <w:pPr>
              <w:rPr>
                <w:sz w:val="20"/>
                <w:szCs w:val="20"/>
              </w:rPr>
            </w:pPr>
          </w:p>
        </w:tc>
      </w:tr>
    </w:tbl>
    <w:p w14:paraId="7F8AB666" w14:textId="77777777" w:rsidR="00926B8E" w:rsidRDefault="00926B8E" w:rsidP="00926B8E">
      <w:pPr>
        <w:rPr>
          <w:vanish/>
        </w:rPr>
      </w:pPr>
    </w:p>
    <w:tbl>
      <w:tblPr>
        <w:tblStyle w:val="TableGrid"/>
        <w:tblW w:w="0" w:type="auto"/>
        <w:tblLook w:val="04A0" w:firstRow="1" w:lastRow="0" w:firstColumn="1" w:lastColumn="0" w:noHBand="0" w:noVBand="1"/>
      </w:tblPr>
      <w:tblGrid>
        <w:gridCol w:w="2246"/>
        <w:gridCol w:w="1833"/>
        <w:gridCol w:w="2416"/>
        <w:gridCol w:w="2855"/>
      </w:tblGrid>
      <w:tr w:rsidR="001514F8" w14:paraId="48357774" w14:textId="77777777" w:rsidTr="00132CED">
        <w:trPr>
          <w:trHeight w:val="864"/>
        </w:trPr>
        <w:tc>
          <w:tcPr>
            <w:tcW w:w="0" w:type="auto"/>
          </w:tcPr>
          <w:p w14:paraId="72A2B6C6" w14:textId="277B8BDA" w:rsidR="001514F8" w:rsidRPr="001514F8" w:rsidRDefault="001514F8" w:rsidP="001514F8">
            <w:pPr>
              <w:pStyle w:val="NoSpacing"/>
              <w:rPr>
                <w:rStyle w:val="Strong"/>
              </w:rPr>
            </w:pPr>
            <w:r w:rsidRPr="001514F8">
              <w:rPr>
                <w:rStyle w:val="Strong"/>
              </w:rPr>
              <w:lastRenderedPageBreak/>
              <w:t>System Name:</w:t>
            </w:r>
          </w:p>
        </w:tc>
        <w:tc>
          <w:tcPr>
            <w:tcW w:w="0" w:type="auto"/>
            <w:gridSpan w:val="3"/>
          </w:tcPr>
          <w:p w14:paraId="2EB09AF5" w14:textId="704F3091" w:rsidR="001514F8" w:rsidRPr="001514F8" w:rsidRDefault="001514F8" w:rsidP="001514F8">
            <w:pPr>
              <w:pStyle w:val="NoSpacing"/>
              <w:rPr>
                <w:rStyle w:val="Strong"/>
              </w:rPr>
            </w:pPr>
            <w:r>
              <w:t>Tabletop Photography (My Project)</w:t>
            </w:r>
          </w:p>
        </w:tc>
      </w:tr>
      <w:tr w:rsidR="001514F8" w14:paraId="2D7FA742" w14:textId="77777777" w:rsidTr="00132CED">
        <w:trPr>
          <w:trHeight w:val="864"/>
        </w:trPr>
        <w:tc>
          <w:tcPr>
            <w:tcW w:w="0" w:type="auto"/>
          </w:tcPr>
          <w:p w14:paraId="2D1681FC" w14:textId="40FA7314" w:rsidR="001514F8" w:rsidRPr="001514F8" w:rsidRDefault="001514F8" w:rsidP="001514F8">
            <w:pPr>
              <w:pStyle w:val="NoSpacing"/>
              <w:rPr>
                <w:rStyle w:val="Strong"/>
              </w:rPr>
            </w:pPr>
            <w:r w:rsidRPr="001514F8">
              <w:rPr>
                <w:rStyle w:val="Strong"/>
              </w:rPr>
              <w:t>Intended Audience:</w:t>
            </w:r>
          </w:p>
        </w:tc>
        <w:tc>
          <w:tcPr>
            <w:tcW w:w="0" w:type="auto"/>
            <w:gridSpan w:val="3"/>
          </w:tcPr>
          <w:p w14:paraId="26A89C44" w14:textId="2B4537EF" w:rsidR="001514F8" w:rsidRPr="001514F8" w:rsidRDefault="00132CED" w:rsidP="001514F8">
            <w:pPr>
              <w:pStyle w:val="NoSpacing"/>
              <w:rPr>
                <w:rStyle w:val="Strong"/>
              </w:rPr>
            </w:pPr>
            <w:r>
              <w:rPr>
                <w:rStyle w:val="citation-886"/>
              </w:rPr>
              <w:t>Design students or makers who need to photograph models or prototypes</w:t>
            </w:r>
            <w:r>
              <w:t>.</w:t>
            </w:r>
          </w:p>
        </w:tc>
      </w:tr>
      <w:tr w:rsidR="001514F8" w14:paraId="5764E04F" w14:textId="77777777" w:rsidTr="00132CED">
        <w:trPr>
          <w:trHeight w:val="864"/>
        </w:trPr>
        <w:tc>
          <w:tcPr>
            <w:tcW w:w="0" w:type="auto"/>
          </w:tcPr>
          <w:p w14:paraId="18116BFC" w14:textId="77777777" w:rsidR="001514F8" w:rsidRPr="001514F8" w:rsidRDefault="001514F8" w:rsidP="001514F8">
            <w:pPr>
              <w:pStyle w:val="NoSpacing"/>
              <w:rPr>
                <w:rStyle w:val="Strong"/>
              </w:rPr>
            </w:pPr>
            <w:r w:rsidRPr="001514F8">
              <w:rPr>
                <w:rStyle w:val="Strong"/>
              </w:rPr>
              <w:t xml:space="preserve">Learning Objectives </w:t>
            </w:r>
          </w:p>
          <w:p w14:paraId="07E5CC87" w14:textId="6F685D10" w:rsidR="001514F8" w:rsidRPr="001514F8" w:rsidRDefault="001514F8" w:rsidP="001514F8">
            <w:pPr>
              <w:pStyle w:val="NoSpacing"/>
              <w:rPr>
                <w:rStyle w:val="Strong"/>
              </w:rPr>
            </w:pPr>
            <w:r w:rsidRPr="001514F8">
              <w:rPr>
                <w:rStyle w:val="Strong"/>
              </w:rPr>
              <w:t>(Bloom-style)</w:t>
            </w:r>
          </w:p>
        </w:tc>
        <w:tc>
          <w:tcPr>
            <w:tcW w:w="0" w:type="auto"/>
            <w:gridSpan w:val="3"/>
          </w:tcPr>
          <w:p w14:paraId="258C91A1" w14:textId="77777777" w:rsidR="00132CED" w:rsidRPr="00132CED" w:rsidRDefault="00132CED" w:rsidP="00132CED">
            <w:pPr>
              <w:rPr>
                <w:rFonts w:ascii="Open Sans" w:hAnsi="Open Sans" w:cs="Open Sans"/>
                <w:sz w:val="22"/>
                <w:szCs w:val="22"/>
              </w:rPr>
            </w:pPr>
            <w:r w:rsidRPr="00132CED">
              <w:rPr>
                <w:rStyle w:val="citation-885"/>
                <w:rFonts w:ascii="Open Sans" w:hAnsi="Open Sans" w:cs="Open Sans"/>
                <w:sz w:val="22"/>
                <w:szCs w:val="22"/>
              </w:rPr>
              <w:t>Identify 3-point lighting components and execute a virtual lighting setup</w:t>
            </w:r>
            <w:r w:rsidRPr="00132CED">
              <w:rPr>
                <w:rFonts w:ascii="Open Sans" w:hAnsi="Open Sans" w:cs="Open Sans"/>
                <w:sz w:val="22"/>
                <w:szCs w:val="22"/>
              </w:rPr>
              <w:t xml:space="preserve">. </w:t>
            </w:r>
          </w:p>
          <w:p w14:paraId="0EE08BEE" w14:textId="77777777" w:rsidR="001514F8" w:rsidRPr="001514F8" w:rsidRDefault="001514F8" w:rsidP="001514F8">
            <w:pPr>
              <w:pStyle w:val="NoSpacing"/>
              <w:rPr>
                <w:rStyle w:val="Strong"/>
              </w:rPr>
            </w:pPr>
          </w:p>
        </w:tc>
      </w:tr>
      <w:tr w:rsidR="001514F8" w14:paraId="0118881D" w14:textId="77777777" w:rsidTr="00132CED">
        <w:trPr>
          <w:trHeight w:val="864"/>
        </w:trPr>
        <w:tc>
          <w:tcPr>
            <w:tcW w:w="0" w:type="auto"/>
            <w:hideMark/>
          </w:tcPr>
          <w:p w14:paraId="36EA14ED" w14:textId="77777777" w:rsidR="001514F8" w:rsidRPr="001514F8" w:rsidRDefault="001514F8" w:rsidP="001514F8">
            <w:pPr>
              <w:pStyle w:val="NoSpacing"/>
              <w:rPr>
                <w:rStyle w:val="Strong"/>
              </w:rPr>
            </w:pPr>
            <w:r w:rsidRPr="001514F8">
              <w:rPr>
                <w:rStyle w:val="Strong"/>
              </w:rPr>
              <w:t>Principle</w:t>
            </w:r>
          </w:p>
        </w:tc>
        <w:tc>
          <w:tcPr>
            <w:tcW w:w="0" w:type="auto"/>
            <w:hideMark/>
          </w:tcPr>
          <w:p w14:paraId="4D319D11" w14:textId="77777777" w:rsidR="001514F8" w:rsidRPr="001514F8" w:rsidRDefault="001514F8" w:rsidP="001514F8">
            <w:pPr>
              <w:pStyle w:val="NoSpacing"/>
              <w:rPr>
                <w:rStyle w:val="Strong"/>
              </w:rPr>
            </w:pPr>
            <w:r w:rsidRPr="001514F8">
              <w:rPr>
                <w:rStyle w:val="Strong"/>
              </w:rPr>
              <w:t>Evaluation (Followed / Violated / Partial / NA)</w:t>
            </w:r>
          </w:p>
        </w:tc>
        <w:tc>
          <w:tcPr>
            <w:tcW w:w="0" w:type="auto"/>
            <w:hideMark/>
          </w:tcPr>
          <w:p w14:paraId="03636E45" w14:textId="77777777" w:rsidR="001514F8" w:rsidRPr="001514F8" w:rsidRDefault="001514F8" w:rsidP="001514F8">
            <w:pPr>
              <w:pStyle w:val="NoSpacing"/>
              <w:rPr>
                <w:rStyle w:val="Strong"/>
              </w:rPr>
            </w:pPr>
            <w:r w:rsidRPr="001514F8">
              <w:rPr>
                <w:rStyle w:val="Strong"/>
              </w:rPr>
              <w:t>How? (Briefly describe)</w:t>
            </w:r>
          </w:p>
        </w:tc>
        <w:tc>
          <w:tcPr>
            <w:tcW w:w="0" w:type="auto"/>
            <w:hideMark/>
          </w:tcPr>
          <w:p w14:paraId="1889FF6C" w14:textId="77777777" w:rsidR="001514F8" w:rsidRPr="001514F8" w:rsidRDefault="001514F8" w:rsidP="001514F8">
            <w:pPr>
              <w:pStyle w:val="NoSpacing"/>
              <w:rPr>
                <w:rStyle w:val="Strong"/>
              </w:rPr>
            </w:pPr>
            <w:r w:rsidRPr="001514F8">
              <w:rPr>
                <w:rStyle w:val="Strong"/>
              </w:rPr>
              <w:t>Impact on learning (describe / speculate)</w:t>
            </w:r>
          </w:p>
        </w:tc>
      </w:tr>
      <w:tr w:rsidR="001514F8" w14:paraId="26F7B1A8" w14:textId="77777777" w:rsidTr="00132CED">
        <w:trPr>
          <w:trHeight w:val="864"/>
        </w:trPr>
        <w:tc>
          <w:tcPr>
            <w:tcW w:w="0" w:type="auto"/>
            <w:hideMark/>
          </w:tcPr>
          <w:p w14:paraId="252A64A7" w14:textId="77777777" w:rsidR="001514F8" w:rsidRPr="001514F8" w:rsidRDefault="001514F8" w:rsidP="001514F8">
            <w:pPr>
              <w:pStyle w:val="NoSpacing"/>
              <w:rPr>
                <w:rStyle w:val="Strong"/>
              </w:rPr>
            </w:pPr>
            <w:r w:rsidRPr="001514F8">
              <w:rPr>
                <w:rStyle w:val="Strong"/>
              </w:rPr>
              <w:t>Multimedia</w:t>
            </w:r>
          </w:p>
        </w:tc>
        <w:tc>
          <w:tcPr>
            <w:tcW w:w="0" w:type="auto"/>
            <w:hideMark/>
          </w:tcPr>
          <w:p w14:paraId="66642346" w14:textId="77777777" w:rsidR="001514F8" w:rsidRDefault="001514F8" w:rsidP="001514F8">
            <w:pPr>
              <w:pStyle w:val="NoSpacing"/>
            </w:pPr>
            <w:r>
              <w:t>Followed</w:t>
            </w:r>
          </w:p>
        </w:tc>
        <w:tc>
          <w:tcPr>
            <w:tcW w:w="0" w:type="auto"/>
            <w:hideMark/>
          </w:tcPr>
          <w:p w14:paraId="2AAA1A25" w14:textId="77777777" w:rsidR="001514F8" w:rsidRDefault="001514F8" w:rsidP="001514F8">
            <w:pPr>
              <w:pStyle w:val="NoSpacing"/>
            </w:pPr>
            <w:r>
              <w:t>Shows both the lighting setup and the final photo render at the same time.</w:t>
            </w:r>
          </w:p>
        </w:tc>
        <w:tc>
          <w:tcPr>
            <w:tcW w:w="0" w:type="auto"/>
            <w:hideMark/>
          </w:tcPr>
          <w:p w14:paraId="5AB9DA47" w14:textId="77777777" w:rsidR="001514F8" w:rsidRDefault="001514F8" w:rsidP="001514F8">
            <w:pPr>
              <w:pStyle w:val="NoSpacing"/>
            </w:pPr>
            <w:r>
              <w:t>Helps learners connect what they change in the setup to what happens in the final image.</w:t>
            </w:r>
          </w:p>
        </w:tc>
      </w:tr>
      <w:tr w:rsidR="001514F8" w14:paraId="7A899474" w14:textId="77777777" w:rsidTr="00132CED">
        <w:trPr>
          <w:trHeight w:val="864"/>
        </w:trPr>
        <w:tc>
          <w:tcPr>
            <w:tcW w:w="0" w:type="auto"/>
            <w:hideMark/>
          </w:tcPr>
          <w:p w14:paraId="07674809" w14:textId="77777777" w:rsidR="001514F8" w:rsidRPr="001514F8" w:rsidRDefault="001514F8" w:rsidP="001514F8">
            <w:pPr>
              <w:pStyle w:val="NoSpacing"/>
              <w:rPr>
                <w:rStyle w:val="Strong"/>
              </w:rPr>
            </w:pPr>
            <w:r w:rsidRPr="001514F8">
              <w:rPr>
                <w:rStyle w:val="Strong"/>
              </w:rPr>
              <w:t>Contiguity</w:t>
            </w:r>
          </w:p>
        </w:tc>
        <w:tc>
          <w:tcPr>
            <w:tcW w:w="0" w:type="auto"/>
            <w:hideMark/>
          </w:tcPr>
          <w:p w14:paraId="2043381F" w14:textId="77777777" w:rsidR="001514F8" w:rsidRDefault="001514F8" w:rsidP="001514F8">
            <w:pPr>
              <w:pStyle w:val="NoSpacing"/>
            </w:pPr>
            <w:r>
              <w:t>Followed</w:t>
            </w:r>
          </w:p>
        </w:tc>
        <w:tc>
          <w:tcPr>
            <w:tcW w:w="0" w:type="auto"/>
            <w:hideMark/>
          </w:tcPr>
          <w:p w14:paraId="4DCCAF3D" w14:textId="77777777" w:rsidR="001514F8" w:rsidRDefault="001514F8" w:rsidP="001514F8">
            <w:pPr>
              <w:pStyle w:val="NoSpacing"/>
            </w:pPr>
            <w:r>
              <w:t>The lighting controls, setup view, and photo result are all side-by-side.</w:t>
            </w:r>
          </w:p>
        </w:tc>
        <w:tc>
          <w:tcPr>
            <w:tcW w:w="0" w:type="auto"/>
            <w:hideMark/>
          </w:tcPr>
          <w:p w14:paraId="406B96EB" w14:textId="77777777" w:rsidR="001514F8" w:rsidRDefault="001514F8" w:rsidP="001514F8">
            <w:pPr>
              <w:pStyle w:val="NoSpacing"/>
            </w:pPr>
            <w:r>
              <w:t>Makes it easier to understand cause and effect without getting confused.</w:t>
            </w:r>
          </w:p>
        </w:tc>
      </w:tr>
      <w:tr w:rsidR="001514F8" w14:paraId="2C8B7D73" w14:textId="77777777" w:rsidTr="00132CED">
        <w:trPr>
          <w:trHeight w:val="864"/>
        </w:trPr>
        <w:tc>
          <w:tcPr>
            <w:tcW w:w="0" w:type="auto"/>
            <w:hideMark/>
          </w:tcPr>
          <w:p w14:paraId="0B11133D" w14:textId="77777777" w:rsidR="001514F8" w:rsidRPr="001514F8" w:rsidRDefault="001514F8" w:rsidP="001514F8">
            <w:pPr>
              <w:pStyle w:val="NoSpacing"/>
              <w:rPr>
                <w:rStyle w:val="Strong"/>
              </w:rPr>
            </w:pPr>
            <w:r w:rsidRPr="001514F8">
              <w:rPr>
                <w:rStyle w:val="Strong"/>
              </w:rPr>
              <w:t>Modality</w:t>
            </w:r>
          </w:p>
        </w:tc>
        <w:tc>
          <w:tcPr>
            <w:tcW w:w="0" w:type="auto"/>
            <w:hideMark/>
          </w:tcPr>
          <w:p w14:paraId="291BD09F" w14:textId="77777777" w:rsidR="001514F8" w:rsidRDefault="001514F8" w:rsidP="001514F8">
            <w:pPr>
              <w:pStyle w:val="NoSpacing"/>
            </w:pPr>
            <w:r>
              <w:t>Partial</w:t>
            </w:r>
          </w:p>
        </w:tc>
        <w:tc>
          <w:tcPr>
            <w:tcW w:w="0" w:type="auto"/>
            <w:hideMark/>
          </w:tcPr>
          <w:p w14:paraId="2B1F25DA" w14:textId="77777777" w:rsidR="001514F8" w:rsidRDefault="001514F8" w:rsidP="001514F8">
            <w:pPr>
              <w:pStyle w:val="NoSpacing"/>
            </w:pPr>
            <w:r>
              <w:t>The system mostly relies on visuals and text with little narration right now.</w:t>
            </w:r>
          </w:p>
        </w:tc>
        <w:tc>
          <w:tcPr>
            <w:tcW w:w="0" w:type="auto"/>
            <w:hideMark/>
          </w:tcPr>
          <w:p w14:paraId="64FBD79D" w14:textId="77777777" w:rsidR="001514F8" w:rsidRDefault="001514F8" w:rsidP="001514F8">
            <w:pPr>
              <w:pStyle w:val="NoSpacing"/>
            </w:pPr>
            <w:r>
              <w:t>Could become tiring during longer sessions because learners are reading a lot.</w:t>
            </w:r>
          </w:p>
        </w:tc>
      </w:tr>
      <w:tr w:rsidR="001514F8" w14:paraId="0C19A06B" w14:textId="77777777" w:rsidTr="00132CED">
        <w:trPr>
          <w:trHeight w:val="864"/>
        </w:trPr>
        <w:tc>
          <w:tcPr>
            <w:tcW w:w="0" w:type="auto"/>
            <w:hideMark/>
          </w:tcPr>
          <w:p w14:paraId="7E586F54" w14:textId="77777777" w:rsidR="001514F8" w:rsidRPr="001514F8" w:rsidRDefault="001514F8" w:rsidP="001514F8">
            <w:pPr>
              <w:pStyle w:val="NoSpacing"/>
              <w:rPr>
                <w:rStyle w:val="Strong"/>
              </w:rPr>
            </w:pPr>
            <w:r w:rsidRPr="001514F8">
              <w:rPr>
                <w:rStyle w:val="Strong"/>
              </w:rPr>
              <w:t>Redundancy</w:t>
            </w:r>
          </w:p>
        </w:tc>
        <w:tc>
          <w:tcPr>
            <w:tcW w:w="0" w:type="auto"/>
            <w:hideMark/>
          </w:tcPr>
          <w:p w14:paraId="21B3DF74" w14:textId="77777777" w:rsidR="001514F8" w:rsidRDefault="001514F8" w:rsidP="001514F8">
            <w:pPr>
              <w:pStyle w:val="NoSpacing"/>
            </w:pPr>
            <w:r>
              <w:t>Followed</w:t>
            </w:r>
          </w:p>
        </w:tc>
        <w:tc>
          <w:tcPr>
            <w:tcW w:w="0" w:type="auto"/>
            <w:hideMark/>
          </w:tcPr>
          <w:p w14:paraId="0C903B3D" w14:textId="77777777" w:rsidR="001514F8" w:rsidRDefault="001514F8" w:rsidP="001514F8">
            <w:pPr>
              <w:pStyle w:val="NoSpacing"/>
            </w:pPr>
            <w:r>
              <w:t>Avoids repeating the same information through both narration and text.</w:t>
            </w:r>
          </w:p>
        </w:tc>
        <w:tc>
          <w:tcPr>
            <w:tcW w:w="0" w:type="auto"/>
            <w:hideMark/>
          </w:tcPr>
          <w:p w14:paraId="143D3B53" w14:textId="77777777" w:rsidR="001514F8" w:rsidRDefault="001514F8" w:rsidP="001514F8">
            <w:pPr>
              <w:pStyle w:val="NoSpacing"/>
            </w:pPr>
            <w:r>
              <w:t>Keeps the experience cleaner and prevents unnecessary overload.</w:t>
            </w:r>
          </w:p>
        </w:tc>
      </w:tr>
      <w:tr w:rsidR="001514F8" w14:paraId="6CA506D7" w14:textId="77777777" w:rsidTr="00132CED">
        <w:trPr>
          <w:trHeight w:val="864"/>
        </w:trPr>
        <w:tc>
          <w:tcPr>
            <w:tcW w:w="0" w:type="auto"/>
            <w:hideMark/>
          </w:tcPr>
          <w:p w14:paraId="4E2BE45D" w14:textId="77777777" w:rsidR="001514F8" w:rsidRPr="001514F8" w:rsidRDefault="001514F8" w:rsidP="001514F8">
            <w:pPr>
              <w:pStyle w:val="NoSpacing"/>
              <w:rPr>
                <w:rStyle w:val="Strong"/>
              </w:rPr>
            </w:pPr>
            <w:r w:rsidRPr="001514F8">
              <w:rPr>
                <w:rStyle w:val="Strong"/>
              </w:rPr>
              <w:t>Coherence</w:t>
            </w:r>
          </w:p>
        </w:tc>
        <w:tc>
          <w:tcPr>
            <w:tcW w:w="0" w:type="auto"/>
            <w:hideMark/>
          </w:tcPr>
          <w:p w14:paraId="04E4A62C" w14:textId="77777777" w:rsidR="001514F8" w:rsidRDefault="001514F8" w:rsidP="001514F8">
            <w:pPr>
              <w:pStyle w:val="NoSpacing"/>
            </w:pPr>
            <w:r>
              <w:t>Followed</w:t>
            </w:r>
          </w:p>
        </w:tc>
        <w:tc>
          <w:tcPr>
            <w:tcW w:w="0" w:type="auto"/>
            <w:hideMark/>
          </w:tcPr>
          <w:p w14:paraId="52C7860E" w14:textId="77777777" w:rsidR="001514F8" w:rsidRDefault="001514F8" w:rsidP="001514F8">
            <w:pPr>
              <w:pStyle w:val="NoSpacing"/>
            </w:pPr>
            <w:r>
              <w:t>Removes extra photography topics like ISO or shutter speed to focus only on lighting.</w:t>
            </w:r>
          </w:p>
        </w:tc>
        <w:tc>
          <w:tcPr>
            <w:tcW w:w="0" w:type="auto"/>
            <w:hideMark/>
          </w:tcPr>
          <w:p w14:paraId="4B6E9709" w14:textId="77777777" w:rsidR="001514F8" w:rsidRDefault="001514F8" w:rsidP="001514F8">
            <w:pPr>
              <w:pStyle w:val="NoSpacing"/>
            </w:pPr>
            <w:r>
              <w:t>Helps learners stay focused on mastering lighting first.</w:t>
            </w:r>
          </w:p>
        </w:tc>
      </w:tr>
      <w:tr w:rsidR="001514F8" w14:paraId="701B8B34" w14:textId="77777777" w:rsidTr="00132CED">
        <w:trPr>
          <w:trHeight w:val="864"/>
        </w:trPr>
        <w:tc>
          <w:tcPr>
            <w:tcW w:w="0" w:type="auto"/>
            <w:hideMark/>
          </w:tcPr>
          <w:p w14:paraId="12044664" w14:textId="77777777" w:rsidR="001514F8" w:rsidRPr="001514F8" w:rsidRDefault="001514F8" w:rsidP="001514F8">
            <w:pPr>
              <w:pStyle w:val="NoSpacing"/>
              <w:rPr>
                <w:rStyle w:val="Strong"/>
              </w:rPr>
            </w:pPr>
            <w:r w:rsidRPr="001514F8">
              <w:rPr>
                <w:rStyle w:val="Strong"/>
              </w:rPr>
              <w:t>Personalization</w:t>
            </w:r>
          </w:p>
        </w:tc>
        <w:tc>
          <w:tcPr>
            <w:tcW w:w="0" w:type="auto"/>
            <w:hideMark/>
          </w:tcPr>
          <w:p w14:paraId="490D2D8A" w14:textId="77777777" w:rsidR="001514F8" w:rsidRDefault="001514F8" w:rsidP="001514F8">
            <w:pPr>
              <w:pStyle w:val="NoSpacing"/>
            </w:pPr>
            <w:r>
              <w:t>Followed</w:t>
            </w:r>
          </w:p>
        </w:tc>
        <w:tc>
          <w:tcPr>
            <w:tcW w:w="0" w:type="auto"/>
            <w:hideMark/>
          </w:tcPr>
          <w:p w14:paraId="1998DE5A" w14:textId="77777777" w:rsidR="001514F8" w:rsidRDefault="001514F8" w:rsidP="001514F8">
            <w:pPr>
              <w:pStyle w:val="NoSpacing"/>
            </w:pPr>
            <w:r>
              <w:t>Uses a casual and creative tone instead of sounding overly technical.</w:t>
            </w:r>
          </w:p>
        </w:tc>
        <w:tc>
          <w:tcPr>
            <w:tcW w:w="0" w:type="auto"/>
            <w:hideMark/>
          </w:tcPr>
          <w:p w14:paraId="1896E6A8" w14:textId="77777777" w:rsidR="001514F8" w:rsidRDefault="001514F8" w:rsidP="001514F8">
            <w:pPr>
              <w:pStyle w:val="NoSpacing"/>
            </w:pPr>
            <w:r>
              <w:t>Makes the experience feel more approachable for design students.</w:t>
            </w:r>
          </w:p>
        </w:tc>
      </w:tr>
      <w:tr w:rsidR="001514F8" w14:paraId="2CD58E9E" w14:textId="77777777" w:rsidTr="00132CED">
        <w:trPr>
          <w:trHeight w:val="864"/>
        </w:trPr>
        <w:tc>
          <w:tcPr>
            <w:tcW w:w="0" w:type="auto"/>
            <w:hideMark/>
          </w:tcPr>
          <w:p w14:paraId="6BB8315D" w14:textId="77777777" w:rsidR="001514F8" w:rsidRPr="001514F8" w:rsidRDefault="001514F8" w:rsidP="001514F8">
            <w:pPr>
              <w:pStyle w:val="NoSpacing"/>
              <w:rPr>
                <w:rStyle w:val="Strong"/>
              </w:rPr>
            </w:pPr>
            <w:r w:rsidRPr="001514F8">
              <w:rPr>
                <w:rStyle w:val="Strong"/>
              </w:rPr>
              <w:t>Segmenting and Pretraining</w:t>
            </w:r>
          </w:p>
        </w:tc>
        <w:tc>
          <w:tcPr>
            <w:tcW w:w="0" w:type="auto"/>
            <w:hideMark/>
          </w:tcPr>
          <w:p w14:paraId="144AB725" w14:textId="77777777" w:rsidR="001514F8" w:rsidRDefault="001514F8" w:rsidP="001514F8">
            <w:pPr>
              <w:pStyle w:val="NoSpacing"/>
            </w:pPr>
            <w:r>
              <w:t>Followed</w:t>
            </w:r>
          </w:p>
        </w:tc>
        <w:tc>
          <w:tcPr>
            <w:tcW w:w="0" w:type="auto"/>
            <w:hideMark/>
          </w:tcPr>
          <w:p w14:paraId="1160D1BF" w14:textId="77777777" w:rsidR="001514F8" w:rsidRDefault="001514F8" w:rsidP="001514F8">
            <w:pPr>
              <w:pStyle w:val="NoSpacing"/>
            </w:pPr>
            <w:r>
              <w:t>Breaks the lesson into smaller sections before the final virtual shoot activity.</w:t>
            </w:r>
          </w:p>
        </w:tc>
        <w:tc>
          <w:tcPr>
            <w:tcW w:w="0" w:type="auto"/>
            <w:hideMark/>
          </w:tcPr>
          <w:p w14:paraId="4A5B54EB" w14:textId="77777777" w:rsidR="001514F8" w:rsidRDefault="001514F8" w:rsidP="001514F8">
            <w:pPr>
              <w:pStyle w:val="NoSpacing"/>
            </w:pPr>
            <w:r>
              <w:t>Prevents learners from feeling overwhelmed too early.</w:t>
            </w:r>
          </w:p>
        </w:tc>
      </w:tr>
      <w:tr w:rsidR="001514F8" w14:paraId="7637C04D" w14:textId="77777777" w:rsidTr="00132CED">
        <w:trPr>
          <w:trHeight w:val="864"/>
        </w:trPr>
        <w:tc>
          <w:tcPr>
            <w:tcW w:w="0" w:type="auto"/>
            <w:hideMark/>
          </w:tcPr>
          <w:p w14:paraId="17CD15AC" w14:textId="77777777" w:rsidR="001514F8" w:rsidRPr="001514F8" w:rsidRDefault="001514F8" w:rsidP="001514F8">
            <w:pPr>
              <w:pStyle w:val="NoSpacing"/>
              <w:rPr>
                <w:rStyle w:val="Strong"/>
              </w:rPr>
            </w:pPr>
            <w:r w:rsidRPr="001514F8">
              <w:rPr>
                <w:rStyle w:val="Strong"/>
              </w:rPr>
              <w:lastRenderedPageBreak/>
              <w:t>Worked Examples</w:t>
            </w:r>
          </w:p>
        </w:tc>
        <w:tc>
          <w:tcPr>
            <w:tcW w:w="0" w:type="auto"/>
            <w:hideMark/>
          </w:tcPr>
          <w:p w14:paraId="31C52BE5" w14:textId="77777777" w:rsidR="001514F8" w:rsidRDefault="001514F8" w:rsidP="001514F8">
            <w:pPr>
              <w:pStyle w:val="NoSpacing"/>
            </w:pPr>
            <w:r>
              <w:t>Followed</w:t>
            </w:r>
          </w:p>
        </w:tc>
        <w:tc>
          <w:tcPr>
            <w:tcW w:w="0" w:type="auto"/>
            <w:hideMark/>
          </w:tcPr>
          <w:p w14:paraId="7431C3CF" w14:textId="77777777" w:rsidR="001514F8" w:rsidRDefault="001514F8" w:rsidP="001514F8">
            <w:pPr>
              <w:pStyle w:val="NoSpacing"/>
            </w:pPr>
            <w:r>
              <w:t>Includes a guided lighting demo before learners try their own setup.</w:t>
            </w:r>
          </w:p>
        </w:tc>
        <w:tc>
          <w:tcPr>
            <w:tcW w:w="0" w:type="auto"/>
            <w:hideMark/>
          </w:tcPr>
          <w:p w14:paraId="3431D150" w14:textId="77777777" w:rsidR="001514F8" w:rsidRDefault="001514F8" w:rsidP="001514F8">
            <w:pPr>
              <w:pStyle w:val="NoSpacing"/>
            </w:pPr>
            <w:r>
              <w:t>Gives learners a clear example to follow before experimenting independently.</w:t>
            </w:r>
          </w:p>
        </w:tc>
      </w:tr>
      <w:tr w:rsidR="001514F8" w14:paraId="7DAF6A59" w14:textId="77777777" w:rsidTr="00132CED">
        <w:trPr>
          <w:trHeight w:val="864"/>
        </w:trPr>
        <w:tc>
          <w:tcPr>
            <w:tcW w:w="0" w:type="auto"/>
            <w:hideMark/>
          </w:tcPr>
          <w:p w14:paraId="53D94CCC" w14:textId="77777777" w:rsidR="001514F8" w:rsidRPr="001514F8" w:rsidRDefault="001514F8" w:rsidP="001514F8">
            <w:pPr>
              <w:pStyle w:val="NoSpacing"/>
              <w:rPr>
                <w:rStyle w:val="Strong"/>
              </w:rPr>
            </w:pPr>
            <w:r w:rsidRPr="001514F8">
              <w:rPr>
                <w:rStyle w:val="Strong"/>
              </w:rPr>
              <w:t>Practice</w:t>
            </w:r>
          </w:p>
        </w:tc>
        <w:tc>
          <w:tcPr>
            <w:tcW w:w="0" w:type="auto"/>
            <w:hideMark/>
          </w:tcPr>
          <w:p w14:paraId="52640D7E" w14:textId="77777777" w:rsidR="001514F8" w:rsidRDefault="001514F8" w:rsidP="001514F8">
            <w:pPr>
              <w:pStyle w:val="NoSpacing"/>
            </w:pPr>
            <w:r>
              <w:t>Followed</w:t>
            </w:r>
          </w:p>
        </w:tc>
        <w:tc>
          <w:tcPr>
            <w:tcW w:w="0" w:type="auto"/>
            <w:hideMark/>
          </w:tcPr>
          <w:p w14:paraId="63667D61" w14:textId="77777777" w:rsidR="001514F8" w:rsidRDefault="001514F8" w:rsidP="001514F8">
            <w:pPr>
              <w:pStyle w:val="NoSpacing"/>
            </w:pPr>
            <w:r>
              <w:t>Learners can drag lights around and test different placements themselves.</w:t>
            </w:r>
          </w:p>
        </w:tc>
        <w:tc>
          <w:tcPr>
            <w:tcW w:w="0" w:type="auto"/>
            <w:hideMark/>
          </w:tcPr>
          <w:p w14:paraId="6DE4CD93" w14:textId="77777777" w:rsidR="001514F8" w:rsidRDefault="001514F8" w:rsidP="001514F8">
            <w:pPr>
              <w:pStyle w:val="NoSpacing"/>
            </w:pPr>
            <w:r>
              <w:t>Encourages hands-on learning and experimentation.</w:t>
            </w:r>
          </w:p>
        </w:tc>
      </w:tr>
      <w:tr w:rsidR="001514F8" w14:paraId="644A897D" w14:textId="77777777" w:rsidTr="00132CED">
        <w:trPr>
          <w:trHeight w:val="864"/>
        </w:trPr>
        <w:tc>
          <w:tcPr>
            <w:tcW w:w="0" w:type="auto"/>
            <w:hideMark/>
          </w:tcPr>
          <w:p w14:paraId="4D8FD264" w14:textId="77777777" w:rsidR="001514F8" w:rsidRPr="001514F8" w:rsidRDefault="001514F8" w:rsidP="001514F8">
            <w:pPr>
              <w:pStyle w:val="NoSpacing"/>
              <w:rPr>
                <w:rStyle w:val="Strong"/>
              </w:rPr>
            </w:pPr>
            <w:r w:rsidRPr="001514F8">
              <w:rPr>
                <w:rStyle w:val="Strong"/>
              </w:rPr>
              <w:t>Collaborative</w:t>
            </w:r>
          </w:p>
        </w:tc>
        <w:tc>
          <w:tcPr>
            <w:tcW w:w="0" w:type="auto"/>
            <w:hideMark/>
          </w:tcPr>
          <w:p w14:paraId="21871C20" w14:textId="77777777" w:rsidR="001514F8" w:rsidRDefault="001514F8" w:rsidP="001514F8">
            <w:pPr>
              <w:pStyle w:val="NoSpacing"/>
            </w:pPr>
            <w:r>
              <w:t>Followed</w:t>
            </w:r>
          </w:p>
        </w:tc>
        <w:tc>
          <w:tcPr>
            <w:tcW w:w="0" w:type="auto"/>
            <w:hideMark/>
          </w:tcPr>
          <w:p w14:paraId="574EAA47" w14:textId="77777777" w:rsidR="001514F8" w:rsidRDefault="001514F8" w:rsidP="001514F8">
            <w:pPr>
              <w:pStyle w:val="NoSpacing"/>
            </w:pPr>
            <w:r>
              <w:t>Includes peer critiques where students discuss and explain lighting choices.</w:t>
            </w:r>
          </w:p>
        </w:tc>
        <w:tc>
          <w:tcPr>
            <w:tcW w:w="0" w:type="auto"/>
            <w:hideMark/>
          </w:tcPr>
          <w:p w14:paraId="7FE73789" w14:textId="77777777" w:rsidR="001514F8" w:rsidRDefault="001514F8" w:rsidP="001514F8">
            <w:pPr>
              <w:pStyle w:val="NoSpacing"/>
            </w:pPr>
            <w:r>
              <w:t>Helps learners build communication and evaluation skills.</w:t>
            </w:r>
          </w:p>
        </w:tc>
      </w:tr>
      <w:tr w:rsidR="001514F8" w14:paraId="4784CE62" w14:textId="77777777" w:rsidTr="00132CED">
        <w:trPr>
          <w:trHeight w:val="864"/>
        </w:trPr>
        <w:tc>
          <w:tcPr>
            <w:tcW w:w="0" w:type="auto"/>
            <w:hideMark/>
          </w:tcPr>
          <w:p w14:paraId="1A8970E1" w14:textId="77777777" w:rsidR="001514F8" w:rsidRPr="001514F8" w:rsidRDefault="001514F8" w:rsidP="001514F8">
            <w:pPr>
              <w:pStyle w:val="NoSpacing"/>
              <w:rPr>
                <w:rStyle w:val="Strong"/>
              </w:rPr>
            </w:pPr>
            <w:r w:rsidRPr="001514F8">
              <w:rPr>
                <w:rStyle w:val="Strong"/>
              </w:rPr>
              <w:t>Learner Control</w:t>
            </w:r>
          </w:p>
        </w:tc>
        <w:tc>
          <w:tcPr>
            <w:tcW w:w="0" w:type="auto"/>
            <w:hideMark/>
          </w:tcPr>
          <w:p w14:paraId="25BC33DE" w14:textId="77777777" w:rsidR="001514F8" w:rsidRDefault="001514F8" w:rsidP="001514F8">
            <w:pPr>
              <w:pStyle w:val="NoSpacing"/>
            </w:pPr>
            <w:r>
              <w:t>Followed</w:t>
            </w:r>
          </w:p>
        </w:tc>
        <w:tc>
          <w:tcPr>
            <w:tcW w:w="0" w:type="auto"/>
            <w:hideMark/>
          </w:tcPr>
          <w:p w14:paraId="401E941B" w14:textId="77777777" w:rsidR="001514F8" w:rsidRDefault="001514F8" w:rsidP="001514F8">
            <w:pPr>
              <w:pStyle w:val="NoSpacing"/>
            </w:pPr>
            <w:r>
              <w:t>Users can freely move and adjust lights in the virtual studio.</w:t>
            </w:r>
          </w:p>
        </w:tc>
        <w:tc>
          <w:tcPr>
            <w:tcW w:w="0" w:type="auto"/>
            <w:hideMark/>
          </w:tcPr>
          <w:p w14:paraId="70249C15" w14:textId="77777777" w:rsidR="001514F8" w:rsidRDefault="001514F8" w:rsidP="001514F8">
            <w:pPr>
              <w:pStyle w:val="NoSpacing"/>
            </w:pPr>
            <w:r>
              <w:t>Encourages exploration and creative decision-making.</w:t>
            </w:r>
          </w:p>
        </w:tc>
      </w:tr>
      <w:tr w:rsidR="001514F8" w14:paraId="557454BD" w14:textId="77777777" w:rsidTr="00132CED">
        <w:trPr>
          <w:trHeight w:val="864"/>
        </w:trPr>
        <w:tc>
          <w:tcPr>
            <w:tcW w:w="0" w:type="auto"/>
            <w:hideMark/>
          </w:tcPr>
          <w:p w14:paraId="4CEE7013" w14:textId="77777777" w:rsidR="001514F8" w:rsidRPr="001514F8" w:rsidRDefault="001514F8" w:rsidP="001514F8">
            <w:pPr>
              <w:pStyle w:val="NoSpacing"/>
              <w:rPr>
                <w:rStyle w:val="Strong"/>
              </w:rPr>
            </w:pPr>
            <w:r w:rsidRPr="001514F8">
              <w:rPr>
                <w:rStyle w:val="Strong"/>
              </w:rPr>
              <w:t>Thinking (general problem solving) skills</w:t>
            </w:r>
          </w:p>
        </w:tc>
        <w:tc>
          <w:tcPr>
            <w:tcW w:w="0" w:type="auto"/>
            <w:hideMark/>
          </w:tcPr>
          <w:p w14:paraId="724E6702" w14:textId="77777777" w:rsidR="001514F8" w:rsidRDefault="001514F8" w:rsidP="001514F8">
            <w:pPr>
              <w:pStyle w:val="NoSpacing"/>
            </w:pPr>
            <w:r>
              <w:t>Followed</w:t>
            </w:r>
          </w:p>
        </w:tc>
        <w:tc>
          <w:tcPr>
            <w:tcW w:w="0" w:type="auto"/>
            <w:hideMark/>
          </w:tcPr>
          <w:p w14:paraId="44D2BD53" w14:textId="77777777" w:rsidR="001514F8" w:rsidRDefault="001514F8" w:rsidP="001514F8">
            <w:pPr>
              <w:pStyle w:val="NoSpacing"/>
            </w:pPr>
            <w:r>
              <w:t xml:space="preserve">Learners solve problems like reducing harsh shadows while </w:t>
            </w:r>
            <w:proofErr w:type="gramStart"/>
            <w:r>
              <w:t>still keeping</w:t>
            </w:r>
            <w:proofErr w:type="gramEnd"/>
            <w:r>
              <w:t xml:space="preserve"> depth.</w:t>
            </w:r>
          </w:p>
        </w:tc>
        <w:tc>
          <w:tcPr>
            <w:tcW w:w="0" w:type="auto"/>
            <w:hideMark/>
          </w:tcPr>
          <w:p w14:paraId="63B5EDE5" w14:textId="77777777" w:rsidR="001514F8" w:rsidRDefault="001514F8" w:rsidP="001514F8">
            <w:pPr>
              <w:pStyle w:val="NoSpacing"/>
            </w:pPr>
            <w:r>
              <w:t>Builds critical thinking and creative problem-solving skills.</w:t>
            </w:r>
          </w:p>
        </w:tc>
      </w:tr>
      <w:tr w:rsidR="001514F8" w14:paraId="3279188C" w14:textId="77777777" w:rsidTr="00132CED">
        <w:trPr>
          <w:trHeight w:val="864"/>
        </w:trPr>
        <w:tc>
          <w:tcPr>
            <w:tcW w:w="0" w:type="auto"/>
            <w:hideMark/>
          </w:tcPr>
          <w:p w14:paraId="6AE3BBBC" w14:textId="77777777" w:rsidR="001514F8" w:rsidRPr="001514F8" w:rsidRDefault="001514F8" w:rsidP="001514F8">
            <w:pPr>
              <w:pStyle w:val="NoSpacing"/>
              <w:rPr>
                <w:rStyle w:val="Strong"/>
              </w:rPr>
            </w:pPr>
            <w:r w:rsidRPr="001514F8">
              <w:rPr>
                <w:rStyle w:val="Strong"/>
              </w:rPr>
              <w:t>Feedback</w:t>
            </w:r>
          </w:p>
        </w:tc>
        <w:tc>
          <w:tcPr>
            <w:tcW w:w="0" w:type="auto"/>
            <w:hideMark/>
          </w:tcPr>
          <w:p w14:paraId="3DA61CC6" w14:textId="77777777" w:rsidR="001514F8" w:rsidRDefault="001514F8" w:rsidP="001514F8">
            <w:pPr>
              <w:pStyle w:val="NoSpacing"/>
            </w:pPr>
            <w:r>
              <w:t>Followed</w:t>
            </w:r>
          </w:p>
        </w:tc>
        <w:tc>
          <w:tcPr>
            <w:tcW w:w="0" w:type="auto"/>
            <w:hideMark/>
          </w:tcPr>
          <w:p w14:paraId="28AAACFA" w14:textId="77777777" w:rsidR="001514F8" w:rsidRDefault="001514F8" w:rsidP="001514F8">
            <w:pPr>
              <w:pStyle w:val="NoSpacing"/>
            </w:pPr>
            <w:r>
              <w:t>The image updates instantly whenever the learner changes the lighting.</w:t>
            </w:r>
          </w:p>
        </w:tc>
        <w:tc>
          <w:tcPr>
            <w:tcW w:w="0" w:type="auto"/>
            <w:hideMark/>
          </w:tcPr>
          <w:p w14:paraId="36BAAC84" w14:textId="77777777" w:rsidR="001514F8" w:rsidRDefault="001514F8" w:rsidP="001514F8">
            <w:pPr>
              <w:pStyle w:val="NoSpacing"/>
            </w:pPr>
            <w:r>
              <w:t>Immediate feedback helps learners quickly understand the effects of their choices.</w:t>
            </w:r>
          </w:p>
        </w:tc>
      </w:tr>
      <w:tr w:rsidR="001514F8" w14:paraId="0861527E" w14:textId="77777777" w:rsidTr="00132CED">
        <w:trPr>
          <w:trHeight w:val="864"/>
        </w:trPr>
        <w:tc>
          <w:tcPr>
            <w:tcW w:w="0" w:type="auto"/>
            <w:hideMark/>
          </w:tcPr>
          <w:p w14:paraId="6AAF8F78" w14:textId="77777777" w:rsidR="001514F8" w:rsidRPr="001514F8" w:rsidRDefault="001514F8" w:rsidP="001514F8">
            <w:pPr>
              <w:pStyle w:val="NoSpacing"/>
              <w:rPr>
                <w:rStyle w:val="Strong"/>
              </w:rPr>
            </w:pPr>
            <w:r w:rsidRPr="001514F8">
              <w:rPr>
                <w:rStyle w:val="Strong"/>
              </w:rPr>
              <w:t>Far Transfer</w:t>
            </w:r>
          </w:p>
        </w:tc>
        <w:tc>
          <w:tcPr>
            <w:tcW w:w="0" w:type="auto"/>
            <w:hideMark/>
          </w:tcPr>
          <w:p w14:paraId="6C1FDBE9" w14:textId="77777777" w:rsidR="001514F8" w:rsidRDefault="001514F8" w:rsidP="001514F8">
            <w:pPr>
              <w:pStyle w:val="NoSpacing"/>
            </w:pPr>
            <w:r>
              <w:t>Partial</w:t>
            </w:r>
          </w:p>
        </w:tc>
        <w:tc>
          <w:tcPr>
            <w:tcW w:w="0" w:type="auto"/>
            <w:hideMark/>
          </w:tcPr>
          <w:p w14:paraId="1D447A60" w14:textId="77777777" w:rsidR="001514F8" w:rsidRDefault="001514F8" w:rsidP="001514F8">
            <w:pPr>
              <w:pStyle w:val="NoSpacing"/>
            </w:pPr>
            <w:r>
              <w:t>The project focuses mostly on virtual setups rather than real camera equipment.</w:t>
            </w:r>
          </w:p>
        </w:tc>
        <w:tc>
          <w:tcPr>
            <w:tcW w:w="0" w:type="auto"/>
            <w:hideMark/>
          </w:tcPr>
          <w:p w14:paraId="67176A99" w14:textId="77777777" w:rsidR="001514F8" w:rsidRDefault="001514F8" w:rsidP="001514F8">
            <w:pPr>
              <w:pStyle w:val="NoSpacing"/>
            </w:pPr>
            <w:r>
              <w:t>Learners may still need help applying the skills in real-world photography situations.</w:t>
            </w:r>
          </w:p>
        </w:tc>
      </w:tr>
      <w:tr w:rsidR="001514F8" w14:paraId="1D15DDAC" w14:textId="77777777" w:rsidTr="00132CED">
        <w:trPr>
          <w:trHeight w:val="864"/>
        </w:trPr>
        <w:tc>
          <w:tcPr>
            <w:tcW w:w="0" w:type="auto"/>
            <w:hideMark/>
          </w:tcPr>
          <w:p w14:paraId="18A65643" w14:textId="77777777" w:rsidR="001514F8" w:rsidRPr="001514F8" w:rsidRDefault="001514F8" w:rsidP="001514F8">
            <w:pPr>
              <w:pStyle w:val="NoSpacing"/>
              <w:rPr>
                <w:rStyle w:val="Strong"/>
              </w:rPr>
            </w:pPr>
            <w:r w:rsidRPr="001514F8">
              <w:rPr>
                <w:rStyle w:val="Strong"/>
              </w:rPr>
              <w:t>Deep understanding</w:t>
            </w:r>
          </w:p>
        </w:tc>
        <w:tc>
          <w:tcPr>
            <w:tcW w:w="0" w:type="auto"/>
            <w:hideMark/>
          </w:tcPr>
          <w:p w14:paraId="4047FB71" w14:textId="77777777" w:rsidR="001514F8" w:rsidRDefault="001514F8" w:rsidP="001514F8">
            <w:pPr>
              <w:pStyle w:val="NoSpacing"/>
            </w:pPr>
            <w:r>
              <w:t>Followed</w:t>
            </w:r>
          </w:p>
        </w:tc>
        <w:tc>
          <w:tcPr>
            <w:tcW w:w="0" w:type="auto"/>
            <w:hideMark/>
          </w:tcPr>
          <w:p w14:paraId="2485F33F" w14:textId="77777777" w:rsidR="001514F8" w:rsidRDefault="001514F8" w:rsidP="001514F8">
            <w:pPr>
              <w:pStyle w:val="NoSpacing"/>
            </w:pPr>
            <w:r>
              <w:t>Learners move from identifying lighting setups to creating and critiquing their own.</w:t>
            </w:r>
          </w:p>
        </w:tc>
        <w:tc>
          <w:tcPr>
            <w:tcW w:w="0" w:type="auto"/>
            <w:hideMark/>
          </w:tcPr>
          <w:p w14:paraId="41D17F85" w14:textId="77777777" w:rsidR="001514F8" w:rsidRDefault="001514F8" w:rsidP="001514F8">
            <w:pPr>
              <w:pStyle w:val="NoSpacing"/>
            </w:pPr>
            <w:r>
              <w:t>Encourages higher-level understanding and creative application.</w:t>
            </w:r>
          </w:p>
        </w:tc>
      </w:tr>
      <w:tr w:rsidR="001514F8" w14:paraId="66E767C4" w14:textId="77777777" w:rsidTr="00132CED">
        <w:trPr>
          <w:trHeight w:val="864"/>
        </w:trPr>
        <w:tc>
          <w:tcPr>
            <w:tcW w:w="0" w:type="auto"/>
            <w:hideMark/>
          </w:tcPr>
          <w:p w14:paraId="6AE5C67B" w14:textId="77777777" w:rsidR="001514F8" w:rsidRPr="001514F8" w:rsidRDefault="001514F8" w:rsidP="001514F8">
            <w:pPr>
              <w:pStyle w:val="NoSpacing"/>
              <w:rPr>
                <w:rStyle w:val="Strong"/>
              </w:rPr>
            </w:pPr>
            <w:r w:rsidRPr="001514F8">
              <w:rPr>
                <w:rStyle w:val="Strong"/>
              </w:rPr>
              <w:t>Other (Visual Realism)</w:t>
            </w:r>
          </w:p>
        </w:tc>
        <w:tc>
          <w:tcPr>
            <w:tcW w:w="0" w:type="auto"/>
            <w:hideMark/>
          </w:tcPr>
          <w:p w14:paraId="0BFC42F7" w14:textId="77777777" w:rsidR="001514F8" w:rsidRDefault="001514F8" w:rsidP="001514F8">
            <w:pPr>
              <w:pStyle w:val="NoSpacing"/>
            </w:pPr>
            <w:r>
              <w:t>Followed</w:t>
            </w:r>
          </w:p>
        </w:tc>
        <w:tc>
          <w:tcPr>
            <w:tcW w:w="0" w:type="auto"/>
            <w:hideMark/>
          </w:tcPr>
          <w:p w14:paraId="67A1AEF5" w14:textId="77777777" w:rsidR="001514F8" w:rsidRDefault="001514F8" w:rsidP="001514F8">
            <w:pPr>
              <w:pStyle w:val="NoSpacing"/>
            </w:pPr>
            <w:r>
              <w:t>The studio and rendered images are designed to look realistic and professional.</w:t>
            </w:r>
          </w:p>
        </w:tc>
        <w:tc>
          <w:tcPr>
            <w:tcW w:w="0" w:type="auto"/>
            <w:hideMark/>
          </w:tcPr>
          <w:p w14:paraId="40C1D3CE" w14:textId="39F97FE7" w:rsidR="001514F8" w:rsidRDefault="001514F8" w:rsidP="001514F8">
            <w:pPr>
              <w:pStyle w:val="NoSpacing"/>
            </w:pPr>
            <w:r>
              <w:t xml:space="preserve">Motivates learners by making the activity feel authentic and </w:t>
            </w:r>
            <w:r w:rsidR="00132CED">
              <w:t>portfolio ready</w:t>
            </w:r>
            <w:r>
              <w:t>.</w:t>
            </w:r>
          </w:p>
        </w:tc>
      </w:tr>
    </w:tbl>
    <w:p w14:paraId="62A18A02" w14:textId="77777777" w:rsidR="001514F8" w:rsidRPr="00132CED" w:rsidRDefault="001514F8">
      <w:pPr>
        <w:spacing w:before="280" w:after="280"/>
        <w:rPr>
          <w:rFonts w:ascii="Open Sans" w:hAnsi="Open Sans" w:cs="Open Sans"/>
        </w:rPr>
      </w:pPr>
    </w:p>
    <w:p w14:paraId="52384C9F" w14:textId="77777777" w:rsidR="002111BF" w:rsidRPr="00132CED" w:rsidRDefault="00000000">
      <w:pPr>
        <w:pStyle w:val="Heading1"/>
        <w:rPr>
          <w:rFonts w:ascii="Open Sans" w:hAnsi="Open Sans" w:cs="Open Sans"/>
          <w:vertAlign w:val="subscript"/>
        </w:rPr>
      </w:pPr>
      <w:bookmarkStart w:id="7" w:name="_jyomcye9fshu" w:colFirst="0" w:colLast="0"/>
      <w:bookmarkEnd w:id="7"/>
      <w:r w:rsidRPr="00132CED">
        <w:rPr>
          <w:rFonts w:ascii="Open Sans" w:hAnsi="Open Sans" w:cs="Open Sans"/>
        </w:rPr>
        <w:t>Discussion</w:t>
      </w:r>
    </w:p>
    <w:p w14:paraId="6C99F54A" w14:textId="01AAEF85" w:rsidR="00132CED" w:rsidRPr="00132CED" w:rsidRDefault="00132CED" w:rsidP="00132CED">
      <w:pPr>
        <w:pStyle w:val="NoSpacing"/>
        <w:rPr>
          <w:sz w:val="24"/>
          <w:szCs w:val="24"/>
        </w:rPr>
      </w:pPr>
      <w:bookmarkStart w:id="8" w:name="_yb7euw56o4ff" w:colFirst="0" w:colLast="0"/>
      <w:bookmarkEnd w:id="8"/>
      <w:r w:rsidRPr="00132CED">
        <w:t xml:space="preserve">One thing I found </w:t>
      </w:r>
      <w:proofErr w:type="gramStart"/>
      <w:r w:rsidRPr="00132CED">
        <w:t>really interesting</w:t>
      </w:r>
      <w:proofErr w:type="gramEnd"/>
      <w:r w:rsidRPr="00132CED">
        <w:t xml:space="preserve"> was how much tone and presentation can completely change the learning experience. Chomp </w:t>
      </w:r>
      <w:proofErr w:type="spellStart"/>
      <w:r w:rsidRPr="00132CED">
        <w:t>Chomp</w:t>
      </w:r>
      <w:proofErr w:type="spellEnd"/>
      <w:r w:rsidRPr="00132CED">
        <w:t xml:space="preserve"> teaches something that most students usually find boring</w:t>
      </w:r>
      <w:r w:rsidRPr="00132CED">
        <w:t xml:space="preserve">, grammar, </w:t>
      </w:r>
      <w:r w:rsidRPr="00132CED">
        <w:t>but the humor, cartoons, and casual writing style make it feel way less stressful. Even though it is simple, the design choices make the activities more memorable.</w:t>
      </w:r>
    </w:p>
    <w:p w14:paraId="69640068" w14:textId="77777777" w:rsidR="00132CED" w:rsidRPr="00132CED" w:rsidRDefault="00132CED" w:rsidP="00132CED">
      <w:pPr>
        <w:pStyle w:val="NoSpacing"/>
      </w:pPr>
      <w:r w:rsidRPr="00132CED">
        <w:t xml:space="preserve">For my Tabletop Photography project, I noticed how important immediate visual feedback is for creative learning. Instead of just reading about lighting, learners can </w:t>
      </w:r>
      <w:proofErr w:type="gramStart"/>
      <w:r w:rsidRPr="00132CED">
        <w:t>actually move</w:t>
      </w:r>
      <w:proofErr w:type="gramEnd"/>
      <w:r w:rsidRPr="00132CED">
        <w:t xml:space="preserve"> lights around and instantly see how shadows and depth change in the final image. That kind of interaction feels much more engaging than passive instruction.</w:t>
      </w:r>
    </w:p>
    <w:p w14:paraId="3C707E9B" w14:textId="15B3843B" w:rsidR="00132CED" w:rsidRPr="00132CED" w:rsidRDefault="00132CED" w:rsidP="00132CED">
      <w:pPr>
        <w:pStyle w:val="NoSpacing"/>
      </w:pPr>
      <w:r w:rsidRPr="00132CED">
        <w:t xml:space="preserve">Another interesting point was that both systems focus heavily on practice and feedback, but in different ways. Chomp </w:t>
      </w:r>
      <w:proofErr w:type="spellStart"/>
      <w:r w:rsidRPr="00132CED">
        <w:t>Chomp</w:t>
      </w:r>
      <w:proofErr w:type="spellEnd"/>
      <w:r w:rsidRPr="00132CED">
        <w:t xml:space="preserve"> focuses on correcting mistakes directly, while my project focuses more on experimentation and exploration.</w:t>
      </w:r>
      <w:r w:rsidRPr="00132CED">
        <w:t xml:space="preserve"> </w:t>
      </w:r>
    </w:p>
    <w:p w14:paraId="34136BBE" w14:textId="77777777" w:rsidR="00132CED" w:rsidRPr="00132CED" w:rsidRDefault="00132CED" w:rsidP="00132CED">
      <w:pPr>
        <w:pStyle w:val="NoSpacing"/>
      </w:pPr>
    </w:p>
    <w:p w14:paraId="3B380D55" w14:textId="77777777" w:rsidR="002111BF" w:rsidRPr="00132CED" w:rsidRDefault="00000000">
      <w:pPr>
        <w:pStyle w:val="Heading2"/>
        <w:ind w:left="90" w:hanging="90"/>
        <w:rPr>
          <w:rFonts w:ascii="Open Sans" w:hAnsi="Open Sans" w:cs="Open Sans"/>
          <w:sz w:val="32"/>
          <w:szCs w:val="32"/>
        </w:rPr>
      </w:pPr>
      <w:r w:rsidRPr="00132CED">
        <w:rPr>
          <w:rFonts w:ascii="Open Sans" w:hAnsi="Open Sans" w:cs="Open Sans"/>
          <w:sz w:val="32"/>
          <w:szCs w:val="32"/>
        </w:rPr>
        <w:t>Reflection questions</w:t>
      </w:r>
    </w:p>
    <w:p w14:paraId="173C8AD3" w14:textId="77777777" w:rsidR="00132CED" w:rsidRPr="00132CED" w:rsidRDefault="00132CED" w:rsidP="00132CED"/>
    <w:p w14:paraId="70645915" w14:textId="3A549A3F" w:rsidR="002111BF" w:rsidRPr="00132CED" w:rsidRDefault="00000000" w:rsidP="00132CED">
      <w:pPr>
        <w:pStyle w:val="NoSpacing"/>
        <w:rPr>
          <w:b/>
          <w:bCs/>
          <w:i/>
          <w:iCs/>
        </w:rPr>
      </w:pPr>
      <w:r w:rsidRPr="00132CED">
        <w:rPr>
          <w:b/>
          <w:bCs/>
          <w:i/>
          <w:iCs/>
        </w:rPr>
        <w:t>Which of the systems do you think are most likely to reach their learning goals and why? Which systems are most likely to fail?</w:t>
      </w:r>
    </w:p>
    <w:p w14:paraId="67C16FBC" w14:textId="77777777" w:rsidR="00132CED" w:rsidRPr="00132CED" w:rsidRDefault="00132CED" w:rsidP="00132CED">
      <w:pPr>
        <w:pStyle w:val="NoSpacing"/>
      </w:pPr>
    </w:p>
    <w:p w14:paraId="535C164C" w14:textId="6DCE417D" w:rsidR="00132CED" w:rsidRPr="00132CED" w:rsidRDefault="00132CED" w:rsidP="00132CED">
      <w:pPr>
        <w:pStyle w:val="NoSpacing"/>
        <w:rPr>
          <w:sz w:val="24"/>
          <w:szCs w:val="24"/>
        </w:rPr>
      </w:pPr>
      <w:r w:rsidRPr="00132CED">
        <w:t xml:space="preserve"> </w:t>
      </w:r>
      <w:r w:rsidRPr="00132CED">
        <w:t xml:space="preserve">I think both systems are likely to reach their core learning goals because they focus strongly on practice and immediate feedback. Chomp </w:t>
      </w:r>
      <w:proofErr w:type="spellStart"/>
      <w:r w:rsidRPr="00132CED">
        <w:t>Chomp</w:t>
      </w:r>
      <w:proofErr w:type="spellEnd"/>
      <w:r w:rsidRPr="00132CED">
        <w:t xml:space="preserve"> is effective for helping learners recognize grammar mistakes because it gives instant explanations and keeps the activities short and focused. My Tabletop Photography project is likely to succeed because learners can directly experiment with lighting setups and immediately see the results of their choices.</w:t>
      </w:r>
    </w:p>
    <w:p w14:paraId="0ED03B01" w14:textId="77777777" w:rsidR="00132CED" w:rsidRPr="00132CED" w:rsidRDefault="00132CED" w:rsidP="00132CED">
      <w:pPr>
        <w:pStyle w:val="NoSpacing"/>
      </w:pPr>
      <w:r w:rsidRPr="00132CED">
        <w:t xml:space="preserve">However, both systems also have limitations. Chomp </w:t>
      </w:r>
      <w:proofErr w:type="spellStart"/>
      <w:r w:rsidRPr="00132CED">
        <w:t>Chomp</w:t>
      </w:r>
      <w:proofErr w:type="spellEnd"/>
      <w:r w:rsidRPr="00132CED">
        <w:t xml:space="preserve"> may struggle with deeper learning because learners are mostly identifying errors instead of applying grammar naturally in real writing situations. My project could struggle with far transfer because learners might understand lighting virtually but still have difficulty setting up real equipment in an actual studio environment.</w:t>
      </w:r>
    </w:p>
    <w:p w14:paraId="54BA6759" w14:textId="6574543A" w:rsidR="002111BF" w:rsidRPr="00132CED" w:rsidRDefault="002111BF">
      <w:pPr>
        <w:ind w:firstLine="540"/>
        <w:rPr>
          <w:rFonts w:ascii="Open Sans" w:hAnsi="Open Sans" w:cs="Open Sans"/>
        </w:rPr>
      </w:pPr>
    </w:p>
    <w:p w14:paraId="0E1BB0C1" w14:textId="77777777" w:rsidR="002111BF" w:rsidRPr="00132CED" w:rsidRDefault="00000000" w:rsidP="00132CED">
      <w:pPr>
        <w:pStyle w:val="NoSpacing"/>
        <w:rPr>
          <w:b/>
          <w:bCs/>
          <w:i/>
          <w:iCs/>
        </w:rPr>
      </w:pPr>
      <w:r w:rsidRPr="00132CED">
        <w:rPr>
          <w:b/>
          <w:bCs/>
          <w:i/>
          <w:iCs/>
        </w:rPr>
        <w:t>Did you see examples in the systems where the guidelines were not followed, but where you thought it was justified? Explain.</w:t>
      </w:r>
    </w:p>
    <w:p w14:paraId="06F2ABA1" w14:textId="77777777" w:rsidR="00132CED" w:rsidRPr="00132CED" w:rsidRDefault="00132CED" w:rsidP="00132CED">
      <w:pPr>
        <w:pStyle w:val="NoSpacing"/>
        <w:rPr>
          <w:i/>
          <w:iCs/>
        </w:rPr>
      </w:pPr>
    </w:p>
    <w:p w14:paraId="61D2B8F7" w14:textId="77777777" w:rsidR="00132CED" w:rsidRPr="00132CED" w:rsidRDefault="00132CED" w:rsidP="00132CED">
      <w:pPr>
        <w:pStyle w:val="NoSpacing"/>
        <w:rPr>
          <w:sz w:val="24"/>
          <w:szCs w:val="24"/>
        </w:rPr>
      </w:pPr>
      <w:r w:rsidRPr="00132CED">
        <w:t xml:space="preserve">Yes. In Chomp </w:t>
      </w:r>
      <w:proofErr w:type="spellStart"/>
      <w:r w:rsidRPr="00132CED">
        <w:t>Chomp</w:t>
      </w:r>
      <w:proofErr w:type="spellEnd"/>
      <w:r w:rsidRPr="00132CED">
        <w:t xml:space="preserve">, the modality principle is technically violated because there is no narration or audio support, but I think it makes sense for the type of system it is. Adding narration for every grammar question might </w:t>
      </w:r>
      <w:proofErr w:type="gramStart"/>
      <w:r w:rsidRPr="00132CED">
        <w:t>actually slow</w:t>
      </w:r>
      <w:proofErr w:type="gramEnd"/>
      <w:r w:rsidRPr="00132CED">
        <w:t xml:space="preserve"> learners down or become repetitive. Since the exercises are short and simple, text-only interaction still works reasonably well.</w:t>
      </w:r>
    </w:p>
    <w:p w14:paraId="6C0EC48E" w14:textId="77777777" w:rsidR="00132CED" w:rsidRDefault="00132CED" w:rsidP="00132CED">
      <w:pPr>
        <w:pStyle w:val="NoSpacing"/>
      </w:pPr>
      <w:r w:rsidRPr="00132CED">
        <w:lastRenderedPageBreak/>
        <w:t>In my photography project, I intentionally left out extra photography concepts like ISO and shutter speed, even though some learners might expect them. I think this is justified because the goal is specifically to teach lighting. Including too many camera settings at once would probably overwhelm beginners and distract from the main learning objective.</w:t>
      </w:r>
    </w:p>
    <w:p w14:paraId="4D165C99" w14:textId="77777777" w:rsidR="00132CED" w:rsidRPr="00132CED" w:rsidRDefault="00132CED" w:rsidP="00132CED">
      <w:pPr>
        <w:pStyle w:val="NoSpacing"/>
        <w:rPr>
          <w:i/>
          <w:iCs/>
        </w:rPr>
      </w:pPr>
    </w:p>
    <w:p w14:paraId="7C1BFEEE" w14:textId="77777777" w:rsidR="002111BF" w:rsidRPr="00132CED" w:rsidRDefault="00000000" w:rsidP="00132CED">
      <w:pPr>
        <w:pStyle w:val="NoSpacing"/>
        <w:rPr>
          <w:b/>
          <w:bCs/>
          <w:i/>
          <w:iCs/>
        </w:rPr>
      </w:pPr>
      <w:r w:rsidRPr="00132CED">
        <w:rPr>
          <w:b/>
          <w:bCs/>
          <w:i/>
          <w:iCs/>
        </w:rPr>
        <w:t>If you were to categorize the systems that you examined, how would you do it? What types of categories were there, and how did the systems fit in? (You can use whatever existing categories, or invent new ones based on your experience.)</w:t>
      </w:r>
    </w:p>
    <w:p w14:paraId="68B1726C" w14:textId="77777777" w:rsidR="00132CED" w:rsidRPr="00132CED" w:rsidRDefault="00132CED" w:rsidP="00132CED">
      <w:pPr>
        <w:pStyle w:val="NoSpacing"/>
        <w:rPr>
          <w:i/>
          <w:iCs/>
        </w:rPr>
      </w:pPr>
    </w:p>
    <w:p w14:paraId="3B9D8EF7" w14:textId="77777777" w:rsidR="00132CED" w:rsidRPr="00132CED" w:rsidRDefault="00132CED" w:rsidP="00132CED">
      <w:pPr>
        <w:pStyle w:val="NoSpacing"/>
        <w:rPr>
          <w:sz w:val="24"/>
          <w:szCs w:val="24"/>
        </w:rPr>
      </w:pPr>
      <w:r w:rsidRPr="00132CED">
        <w:t xml:space="preserve">I would probably divide the systems into skill-drill systems and exploratory creative systems. Chomp </w:t>
      </w:r>
      <w:proofErr w:type="spellStart"/>
      <w:r w:rsidRPr="00132CED">
        <w:t>Chomp</w:t>
      </w:r>
      <w:proofErr w:type="spellEnd"/>
      <w:r w:rsidRPr="00132CED">
        <w:t xml:space="preserve"> fits into the skill-drill category because it focuses on repetition, correction, and mastering a specific rule-based skill. The learner practices until they recognize patterns automatically.</w:t>
      </w:r>
    </w:p>
    <w:p w14:paraId="26826256" w14:textId="77777777" w:rsidR="00132CED" w:rsidRPr="00132CED" w:rsidRDefault="00132CED" w:rsidP="00132CED">
      <w:pPr>
        <w:pStyle w:val="NoSpacing"/>
      </w:pPr>
      <w:r w:rsidRPr="00132CED">
        <w:t>My Tabletop Photography project fits more into an exploratory creative learning category because learners are experimenting, making design decisions, and analyzing visual outcomes. There is not always one “correct” answer, which makes the experience more open-ended and creative.</w:t>
      </w:r>
    </w:p>
    <w:p w14:paraId="73035774" w14:textId="77777777" w:rsidR="00132CED" w:rsidRDefault="00132CED" w:rsidP="00132CED">
      <w:pPr>
        <w:pStyle w:val="NoSpacing"/>
      </w:pPr>
      <w:r w:rsidRPr="00132CED">
        <w:t xml:space="preserve">I also think another category could be corrective learning versus discovery learning. Chomp </w:t>
      </w:r>
      <w:proofErr w:type="spellStart"/>
      <w:r w:rsidRPr="00132CED">
        <w:t>Chomp</w:t>
      </w:r>
      <w:proofErr w:type="spellEnd"/>
      <w:r w:rsidRPr="00132CED">
        <w:t xml:space="preserve"> mainly corrects mistakes, while the photography project encourages learners to discover what works through experimentation.</w:t>
      </w:r>
    </w:p>
    <w:p w14:paraId="722F12C4" w14:textId="77777777" w:rsidR="00132CED" w:rsidRPr="00132CED" w:rsidRDefault="00132CED" w:rsidP="00132CED">
      <w:pPr>
        <w:pStyle w:val="NoSpacing"/>
      </w:pPr>
    </w:p>
    <w:p w14:paraId="50BEFBE4" w14:textId="77777777" w:rsidR="002111BF" w:rsidRDefault="00000000" w:rsidP="00132CED">
      <w:pPr>
        <w:pStyle w:val="NoSpacing"/>
        <w:rPr>
          <w:b/>
          <w:bCs/>
          <w:i/>
          <w:iCs/>
        </w:rPr>
      </w:pPr>
      <w:r w:rsidRPr="00132CED">
        <w:rPr>
          <w:b/>
          <w:bCs/>
          <w:i/>
          <w:iCs/>
        </w:rPr>
        <w:t>What do you think is the relationship between the learning objectives for a system (e.g. levels of cognitive processes in Bloom's taxonomy) and the types of design elements it uses?</w:t>
      </w:r>
    </w:p>
    <w:p w14:paraId="7B460941" w14:textId="77777777" w:rsidR="00132CED" w:rsidRPr="00132CED" w:rsidRDefault="00132CED" w:rsidP="00132CED">
      <w:pPr>
        <w:pStyle w:val="NoSpacing"/>
        <w:rPr>
          <w:b/>
          <w:bCs/>
          <w:i/>
          <w:iCs/>
        </w:rPr>
      </w:pPr>
    </w:p>
    <w:p w14:paraId="14DAC95F" w14:textId="77777777" w:rsidR="00132CED" w:rsidRPr="00132CED" w:rsidRDefault="00132CED" w:rsidP="00132CED">
      <w:pPr>
        <w:pStyle w:val="NoSpacing"/>
        <w:rPr>
          <w:sz w:val="24"/>
          <w:szCs w:val="24"/>
        </w:rPr>
      </w:pPr>
      <w:r w:rsidRPr="00132CED">
        <w:t xml:space="preserve">I think the learning objectives heavily influence the design choices in a system. Lower-level Bloom’s objectives like remembering or recognizing usually work well with quizzes, repetition, and direct feedback. That is why Chomp </w:t>
      </w:r>
      <w:proofErr w:type="spellStart"/>
      <w:r w:rsidRPr="00132CED">
        <w:t>Chomp</w:t>
      </w:r>
      <w:proofErr w:type="spellEnd"/>
      <w:r w:rsidRPr="00132CED">
        <w:t xml:space="preserve"> focuses so much on short practice exercises and corrections.</w:t>
      </w:r>
    </w:p>
    <w:p w14:paraId="286BF417" w14:textId="77777777" w:rsidR="00132CED" w:rsidRPr="00132CED" w:rsidRDefault="00132CED" w:rsidP="00132CED">
      <w:pPr>
        <w:pStyle w:val="NoSpacing"/>
      </w:pPr>
      <w:r w:rsidRPr="00132CED">
        <w:t>Higher-level objectives like analyzing, evaluating, or creating need more interactive and open-ended design features. In my photography project, learners are experimenting with lighting setups, predicting outcomes, and critiquing designs, which requires tools like real-time feedback, learner control, and visual simulations.</w:t>
      </w:r>
    </w:p>
    <w:p w14:paraId="507FE122" w14:textId="77777777" w:rsidR="00132CED" w:rsidRDefault="00132CED" w:rsidP="00132CED">
      <w:pPr>
        <w:pStyle w:val="NoSpacing"/>
      </w:pPr>
      <w:r w:rsidRPr="00132CED">
        <w:t>Basically, the more advanced the learning goal becomes, the more the system needs to support exploration, creativity, and decision-making instead of just memorization.</w:t>
      </w:r>
    </w:p>
    <w:p w14:paraId="18EB4BC1" w14:textId="77777777" w:rsidR="00132CED" w:rsidRPr="00132CED" w:rsidRDefault="00132CED" w:rsidP="00132CED">
      <w:pPr>
        <w:pStyle w:val="NoSpacing"/>
      </w:pPr>
    </w:p>
    <w:p w14:paraId="1FCD1C07" w14:textId="77777777" w:rsidR="002111BF" w:rsidRDefault="00000000" w:rsidP="00132CED">
      <w:pPr>
        <w:pStyle w:val="NoSpacing"/>
        <w:rPr>
          <w:b/>
          <w:bCs/>
          <w:i/>
          <w:iCs/>
        </w:rPr>
      </w:pPr>
      <w:r w:rsidRPr="00132CED">
        <w:rPr>
          <w:b/>
          <w:bCs/>
          <w:i/>
          <w:iCs/>
        </w:rPr>
        <w:t>Which design features of the systems are you most likely to include or avoid in your system design?</w:t>
      </w:r>
    </w:p>
    <w:p w14:paraId="06EB4B70" w14:textId="77777777" w:rsidR="00132CED" w:rsidRPr="00132CED" w:rsidRDefault="00132CED" w:rsidP="00132CED">
      <w:pPr>
        <w:pStyle w:val="NoSpacing"/>
        <w:rPr>
          <w:b/>
          <w:bCs/>
          <w:i/>
          <w:iCs/>
        </w:rPr>
      </w:pPr>
    </w:p>
    <w:p w14:paraId="6AD93F0C" w14:textId="77777777" w:rsidR="00132CED" w:rsidRPr="00132CED" w:rsidRDefault="00132CED" w:rsidP="00132CED">
      <w:pPr>
        <w:pStyle w:val="NoSpacing"/>
        <w:rPr>
          <w:sz w:val="24"/>
          <w:szCs w:val="24"/>
        </w:rPr>
      </w:pPr>
      <w:r w:rsidRPr="00132CED">
        <w:t xml:space="preserve">I would </w:t>
      </w:r>
      <w:proofErr w:type="gramStart"/>
      <w:r w:rsidRPr="00132CED">
        <w:t>definitely include</w:t>
      </w:r>
      <w:proofErr w:type="gramEnd"/>
      <w:r w:rsidRPr="00132CED">
        <w:t xml:space="preserve"> immediate feedback because both systems showed how important it is for keeping learners engaged and helping them understand mistakes quickly. I also liked the use of learner control, especially in the photography project where users can experiment freely without being forced through one strict path.</w:t>
      </w:r>
    </w:p>
    <w:p w14:paraId="2B549A35" w14:textId="77777777" w:rsidR="00132CED" w:rsidRPr="00132CED" w:rsidRDefault="00132CED" w:rsidP="00132CED">
      <w:pPr>
        <w:pStyle w:val="NoSpacing"/>
      </w:pPr>
      <w:r w:rsidRPr="00132CED">
        <w:lastRenderedPageBreak/>
        <w:t xml:space="preserve">I would also include personalization and conversational tone because it makes the system feel less intimidating and more human. Chomp </w:t>
      </w:r>
      <w:proofErr w:type="spellStart"/>
      <w:r w:rsidRPr="00132CED">
        <w:t>Chomp</w:t>
      </w:r>
      <w:proofErr w:type="spellEnd"/>
      <w:r w:rsidRPr="00132CED">
        <w:t xml:space="preserve"> does this </w:t>
      </w:r>
      <w:proofErr w:type="gramStart"/>
      <w:r w:rsidRPr="00132CED">
        <w:t>really well</w:t>
      </w:r>
      <w:proofErr w:type="gramEnd"/>
      <w:r w:rsidRPr="00132CED">
        <w:t xml:space="preserve"> with humor and casual language.</w:t>
      </w:r>
    </w:p>
    <w:p w14:paraId="67ACBDD7" w14:textId="77777777" w:rsidR="00132CED" w:rsidRPr="00132CED" w:rsidRDefault="00132CED" w:rsidP="00132CED">
      <w:pPr>
        <w:pStyle w:val="NoSpacing"/>
      </w:pPr>
      <w:r w:rsidRPr="00132CED">
        <w:t xml:space="preserve">One thing I would avoid is overwhelming learners with too much information at once. I think coherence and segmenting are </w:t>
      </w:r>
      <w:proofErr w:type="gramStart"/>
      <w:r w:rsidRPr="00132CED">
        <w:t>really important</w:t>
      </w:r>
      <w:proofErr w:type="gramEnd"/>
      <w:r w:rsidRPr="00132CED">
        <w:t>, especially in creative subjects where there are already many variables to think about. I would also avoid relying too heavily on repetitive drills without real-world application because learners may struggle with transfer outside the system.</w:t>
      </w:r>
    </w:p>
    <w:p w14:paraId="472300DF" w14:textId="77777777" w:rsidR="002111BF" w:rsidRPr="00132CED" w:rsidRDefault="002111BF">
      <w:pPr>
        <w:rPr>
          <w:rFonts w:ascii="Open Sans" w:hAnsi="Open Sans" w:cs="Open Sans"/>
        </w:rPr>
      </w:pPr>
    </w:p>
    <w:p w14:paraId="24E54215" w14:textId="77777777" w:rsidR="002111BF" w:rsidRPr="00132CED" w:rsidRDefault="00000000">
      <w:pPr>
        <w:pStyle w:val="Heading1"/>
        <w:rPr>
          <w:rFonts w:ascii="Open Sans" w:hAnsi="Open Sans" w:cs="Open Sans"/>
        </w:rPr>
      </w:pPr>
      <w:bookmarkStart w:id="9" w:name="_jred0opxcu0z" w:colFirst="0" w:colLast="0"/>
      <w:bookmarkEnd w:id="9"/>
      <w:r w:rsidRPr="00132CED">
        <w:rPr>
          <w:rFonts w:ascii="Open Sans" w:hAnsi="Open Sans" w:cs="Open Sans"/>
        </w:rPr>
        <w:t>Conclusions and "Take home lessons"</w:t>
      </w:r>
    </w:p>
    <w:p w14:paraId="62926ACC" w14:textId="77777777" w:rsidR="00132CED" w:rsidRPr="00132CED" w:rsidRDefault="00132CED" w:rsidP="00132CED">
      <w:pPr>
        <w:rPr>
          <w:rFonts w:ascii="Open Sans" w:hAnsi="Open Sans" w:cs="Open Sans"/>
        </w:rPr>
      </w:pPr>
    </w:p>
    <w:p w14:paraId="13933E61" w14:textId="77777777" w:rsidR="00132CED" w:rsidRPr="00132CED" w:rsidRDefault="00132CED" w:rsidP="00132CED">
      <w:pPr>
        <w:pStyle w:val="NoSpacing"/>
        <w:rPr>
          <w:sz w:val="24"/>
          <w:szCs w:val="24"/>
        </w:rPr>
      </w:pPr>
      <w:r w:rsidRPr="00132CED">
        <w:t>Overall, this evaluation showed me that successful e-learning systems are not only about providing information, but also about how that information is presented and practiced. Features like immediate feedback, learner control, humor, and interactive practice can make a huge difference in engagement and understanding.</w:t>
      </w:r>
    </w:p>
    <w:p w14:paraId="12CCB814" w14:textId="77777777" w:rsidR="00132CED" w:rsidRPr="00132CED" w:rsidRDefault="00132CED" w:rsidP="00132CED">
      <w:pPr>
        <w:pStyle w:val="NoSpacing"/>
      </w:pPr>
      <w:r w:rsidRPr="00132CED">
        <w:t>I also learned that different learning goals require different types of design. Systems focused on memorization or recognition benefit from repetition and correction, while systems focused on creativity or problem-solving need exploration, experimentation, and open-ended interaction.</w:t>
      </w:r>
    </w:p>
    <w:p w14:paraId="52BE8A84" w14:textId="77777777" w:rsidR="00132CED" w:rsidRPr="00132CED" w:rsidRDefault="00132CED" w:rsidP="00132CED">
      <w:pPr>
        <w:pStyle w:val="NoSpacing"/>
      </w:pPr>
      <w:r w:rsidRPr="00132CED">
        <w:t>If I were designing future e-learning systems, I would focus on keeping lessons segmented, visually clear, and interactive while still giving learners freedom to experiment. I would also try to improve far transfer by connecting activities more directly to real-world situations. If I repeated this evaluation again, I would probably compare more systems across different subjects to better understand how design changes depending on the type of learning being supported.</w:t>
      </w:r>
    </w:p>
    <w:p w14:paraId="0A24D5A8" w14:textId="1C696D4F" w:rsidR="002111BF" w:rsidRDefault="002111BF" w:rsidP="00132CED">
      <w:pPr>
        <w:ind w:left="540"/>
      </w:pPr>
    </w:p>
    <w:sectPr w:rsidR="002111BF">
      <w:headerReference w:type="default" r:id="rId8"/>
      <w:footerReference w:type="default" r:id="rId9"/>
      <w:headerReference w:type="first" r:id="rId10"/>
      <w:footerReference w:type="firs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C25E" w14:textId="77777777" w:rsidR="009A0033" w:rsidRDefault="009A0033">
      <w:r>
        <w:separator/>
      </w:r>
    </w:p>
  </w:endnote>
  <w:endnote w:type="continuationSeparator" w:id="0">
    <w:p w14:paraId="54893471" w14:textId="77777777" w:rsidR="009A0033" w:rsidRDefault="009A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39FCB35-E24D-D34C-B560-C94DDD69E176}"/>
    <w:embedBold r:id="rId2" w:fontKey="{F78954FF-424A-2E41-9AFB-D0B2C7E15DA9}"/>
  </w:font>
  <w:font w:name="Open Sans">
    <w:panose1 w:val="020B0606030504020204"/>
    <w:charset w:val="00"/>
    <w:family w:val="swiss"/>
    <w:pitch w:val="variable"/>
    <w:sig w:usb0="E00002EF" w:usb1="4000205B" w:usb2="00000028" w:usb3="00000000" w:csb0="0000019F" w:csb1="00000000"/>
    <w:embedRegular r:id="rId3" w:fontKey="{6C9FB7B7-4BB7-3B48-9D0F-867F72215AFC}"/>
    <w:embedBold r:id="rId4" w:fontKey="{DC213394-B0CA-C745-A29C-9B43F08AC0BC}"/>
    <w:embedItalic r:id="rId5" w:fontKey="{F55EAF4B-ECF5-B241-9D47-3CC3C81EC3C3}"/>
    <w:embedBoldItalic r:id="rId6" w:fontKey="{4B5A6091-1934-184F-B11D-30D13133AEFE}"/>
  </w:font>
  <w:font w:name="Trebuchet MS">
    <w:panose1 w:val="020B0603020202020204"/>
    <w:charset w:val="00"/>
    <w:family w:val="swiss"/>
    <w:pitch w:val="variable"/>
    <w:sig w:usb0="00000287" w:usb1="00000000" w:usb2="00000000" w:usb3="00000000" w:csb0="0000009F" w:csb1="00000000"/>
    <w:embedRegular r:id="rId7" w:fontKey="{66148469-1F73-9541-82F0-A86F35DB8A67}"/>
    <w:embedItalic r:id="rId8" w:fontKey="{FDD6FCC5-9013-7447-B9E0-E997EFB90C4B}"/>
  </w:font>
  <w:font w:name="Economica">
    <w:altName w:val="Calibri"/>
    <w:charset w:val="00"/>
    <w:family w:val="auto"/>
    <w:pitch w:val="default"/>
    <w:embedRegular r:id="rId9" w:fontKey="{31A4790F-CBE1-A64B-BD01-35E944D575F7}"/>
    <w:embedBold r:id="rId10" w:fontKey="{E9A8C17F-513C-DE41-B19E-659A633BDE53}"/>
  </w:font>
  <w:font w:name="Calibri">
    <w:panose1 w:val="020F0502020204030204"/>
    <w:charset w:val="00"/>
    <w:family w:val="swiss"/>
    <w:pitch w:val="variable"/>
    <w:sig w:usb0="E4002EFF" w:usb1="C000247B" w:usb2="00000009" w:usb3="00000000" w:csb0="000001FF" w:csb1="00000000"/>
    <w:embedRegular r:id="rId11" w:fontKey="{599864E7-99A3-2B4D-B432-6B17085D6440}"/>
  </w:font>
  <w:font w:name="Cambria">
    <w:panose1 w:val="02040503050406030204"/>
    <w:charset w:val="00"/>
    <w:family w:val="roman"/>
    <w:pitch w:val="variable"/>
    <w:sig w:usb0="E00006FF" w:usb1="420024FF" w:usb2="02000000" w:usb3="00000000" w:csb0="0000019F" w:csb1="00000000"/>
    <w:embedRegular r:id="rId12" w:fontKey="{2BE957AB-E940-D641-B14F-A902652D03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288F" w14:textId="77777777" w:rsidR="002111BF" w:rsidRDefault="00000000">
    <w:pPr>
      <w:pBdr>
        <w:top w:val="nil"/>
        <w:left w:val="nil"/>
        <w:bottom w:val="nil"/>
        <w:right w:val="nil"/>
        <w:between w:val="nil"/>
      </w:pBdr>
    </w:pPr>
    <w:r>
      <w:rPr>
        <w:noProof/>
      </w:rPr>
      <w:drawing>
        <wp:inline distT="114300" distB="114300" distL="114300" distR="114300" wp14:anchorId="5B51BD76" wp14:editId="69DE463C">
          <wp:extent cx="5943600" cy="25400"/>
          <wp:effectExtent l="0" t="0" r="0" b="0"/>
          <wp:docPr id="4" name="image1.png" descr="footer line"/>
          <wp:cNvGraphicFramePr/>
          <a:graphic xmlns:a="http://schemas.openxmlformats.org/drawingml/2006/main">
            <a:graphicData uri="http://schemas.openxmlformats.org/drawingml/2006/picture">
              <pic:pic xmlns:pic="http://schemas.openxmlformats.org/drawingml/2006/picture">
                <pic:nvPicPr>
                  <pic:cNvPr id="0" name="image1.png" descr="footer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4AEDE571" w14:textId="77777777" w:rsidR="002111BF" w:rsidRDefault="00000000">
    <w:pPr>
      <w:pBdr>
        <w:top w:val="nil"/>
        <w:left w:val="nil"/>
        <w:bottom w:val="nil"/>
        <w:right w:val="nil"/>
        <w:between w:val="nil"/>
      </w:pBdr>
      <w:ind w:left="75"/>
      <w:jc w:val="right"/>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BA62A6">
      <w:rPr>
        <w:rFonts w:ascii="Economica" w:eastAsia="Economica" w:hAnsi="Economica" w:cs="Economica"/>
        <w:noProof/>
      </w:rPr>
      <w:t>1</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5A40" w14:textId="77777777" w:rsidR="002111BF" w:rsidRDefault="00000000">
    <w:pPr>
      <w:pBdr>
        <w:top w:val="nil"/>
        <w:left w:val="nil"/>
        <w:bottom w:val="nil"/>
        <w:right w:val="nil"/>
        <w:between w:val="nil"/>
      </w:pBdr>
    </w:pPr>
    <w:r>
      <w:rPr>
        <w:noProof/>
      </w:rPr>
      <w:drawing>
        <wp:inline distT="114300" distB="114300" distL="114300" distR="114300" wp14:anchorId="0F395AFE" wp14:editId="26648B08">
          <wp:extent cx="5943600" cy="25400"/>
          <wp:effectExtent l="0" t="0" r="0" b="0"/>
          <wp:docPr id="1" name="image1.png" descr="footer line"/>
          <wp:cNvGraphicFramePr/>
          <a:graphic xmlns:a="http://schemas.openxmlformats.org/drawingml/2006/main">
            <a:graphicData uri="http://schemas.openxmlformats.org/drawingml/2006/picture">
              <pic:pic xmlns:pic="http://schemas.openxmlformats.org/drawingml/2006/picture">
                <pic:nvPicPr>
                  <pic:cNvPr id="0" name="image1.png" descr="footer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0DB32FA" w14:textId="77777777" w:rsidR="002111BF" w:rsidRDefault="00000000">
    <w:pPr>
      <w:pBdr>
        <w:top w:val="nil"/>
        <w:left w:val="nil"/>
        <w:bottom w:val="nil"/>
        <w:right w:val="nil"/>
        <w:between w:val="nil"/>
      </w:pBdr>
      <w:ind w:left="75"/>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Pr>
        <w:rFonts w:ascii="Economica" w:eastAsia="Economica" w:hAnsi="Economica" w:cs="Econom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045B" w14:textId="77777777" w:rsidR="009A0033" w:rsidRDefault="009A0033">
      <w:r>
        <w:separator/>
      </w:r>
    </w:p>
  </w:footnote>
  <w:footnote w:type="continuationSeparator" w:id="0">
    <w:p w14:paraId="6C4F9000" w14:textId="77777777" w:rsidR="009A0033" w:rsidRDefault="009A0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6146" w14:textId="77777777" w:rsidR="002111BF" w:rsidRDefault="002111BF">
    <w:pPr>
      <w:pBdr>
        <w:top w:val="nil"/>
        <w:left w:val="nil"/>
        <w:bottom w:val="nil"/>
        <w:right w:val="nil"/>
        <w:between w:val="nil"/>
      </w:pBdr>
    </w:pPr>
  </w:p>
  <w:p w14:paraId="33789A0A" w14:textId="77777777" w:rsidR="002111BF" w:rsidRDefault="002111BF">
    <w:pPr>
      <w:pStyle w:val="Subtitle"/>
      <w:pBdr>
        <w:top w:val="nil"/>
        <w:left w:val="nil"/>
        <w:bottom w:val="nil"/>
        <w:right w:val="nil"/>
        <w:between w:val="nil"/>
      </w:pBdr>
    </w:pPr>
    <w:bookmarkStart w:id="10" w:name="_i9npdp6lp7kp" w:colFirst="0" w:colLast="0"/>
    <w:bookmarkEnd w:id="10"/>
  </w:p>
  <w:p w14:paraId="34BA42C8" w14:textId="77777777" w:rsidR="002111BF" w:rsidRDefault="00000000">
    <w:pPr>
      <w:pBdr>
        <w:top w:val="nil"/>
        <w:left w:val="nil"/>
        <w:bottom w:val="nil"/>
        <w:right w:val="nil"/>
        <w:between w:val="nil"/>
      </w:pBdr>
    </w:pPr>
    <w:r>
      <w:rPr>
        <w:noProof/>
      </w:rPr>
      <w:drawing>
        <wp:inline distT="114300" distB="114300" distL="114300" distR="114300" wp14:anchorId="69064E09" wp14:editId="31EC8FB4">
          <wp:extent cx="5943600" cy="25400"/>
          <wp:effectExtent l="0" t="0" r="0" b="0"/>
          <wp:docPr id="2" name="image1.png" descr="header line"/>
          <wp:cNvGraphicFramePr/>
          <a:graphic xmlns:a="http://schemas.openxmlformats.org/drawingml/2006/main">
            <a:graphicData uri="http://schemas.openxmlformats.org/drawingml/2006/picture">
              <pic:pic xmlns:pic="http://schemas.openxmlformats.org/drawingml/2006/picture">
                <pic:nvPicPr>
                  <pic:cNvPr id="0" name="image1.png" descr="header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5EE1" w14:textId="77777777" w:rsidR="002111BF" w:rsidRDefault="002111B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067E8"/>
    <w:multiLevelType w:val="multilevel"/>
    <w:tmpl w:val="E0C0D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154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1BF"/>
    <w:rsid w:val="00132CED"/>
    <w:rsid w:val="001514F8"/>
    <w:rsid w:val="002111BF"/>
    <w:rsid w:val="00926B8E"/>
    <w:rsid w:val="009A0033"/>
    <w:rsid w:val="00A47424"/>
    <w:rsid w:val="00BA62A6"/>
    <w:rsid w:val="00CB4E3F"/>
    <w:rsid w:val="00E11D8F"/>
    <w:rsid w:val="00F52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13993"/>
  <w15:docId w15:val="{19FCACD6-2584-B846-B116-CB6D9F2E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pPr>
        <w:spacing w:before="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4F8"/>
    <w:pPr>
      <w:spacing w:before="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unhideWhenUsed/>
    <w:qFormat/>
    <w:pPr>
      <w:outlineLvl w:val="1"/>
    </w:pPr>
    <w:rPr>
      <w:b/>
      <w:sz w:val="26"/>
      <w:szCs w:val="26"/>
    </w:rPr>
  </w:style>
  <w:style w:type="paragraph" w:styleId="Heading3">
    <w:name w:val="heading 3"/>
    <w:basedOn w:val="Normal"/>
    <w:next w:val="Normal"/>
    <w:uiPriority w:val="9"/>
    <w:semiHidden/>
    <w:unhideWhenUsed/>
    <w:qFormat/>
    <w:pPr>
      <w:ind w:left="-15"/>
      <w:outlineLvl w:val="2"/>
    </w:pPr>
    <w:rPr>
      <w:b/>
      <w:color w:val="8C725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Economica" w:eastAsia="Economica" w:hAnsi="Economica" w:cs="Economica"/>
      <w:b/>
      <w:sz w:val="60"/>
      <w:szCs w:val="60"/>
    </w:rPr>
  </w:style>
  <w:style w:type="paragraph" w:styleId="Subtitle">
    <w:name w:val="Subtitle"/>
    <w:basedOn w:val="Normal"/>
    <w:next w:val="Normal"/>
    <w:uiPriority w:val="11"/>
    <w:qFormat/>
    <w:rPr>
      <w:rFonts w:ascii="Economica" w:eastAsia="Economica" w:hAnsi="Economica" w:cs="Economica"/>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BA62A6"/>
    <w:pPr>
      <w:spacing w:before="100" w:beforeAutospacing="1" w:after="100" w:afterAutospacing="1"/>
    </w:pPr>
  </w:style>
  <w:style w:type="character" w:customStyle="1" w:styleId="citation-717">
    <w:name w:val="citation-717"/>
    <w:basedOn w:val="DefaultParagraphFont"/>
    <w:rsid w:val="00BA62A6"/>
  </w:style>
  <w:style w:type="character" w:customStyle="1" w:styleId="citation-716">
    <w:name w:val="citation-716"/>
    <w:basedOn w:val="DefaultParagraphFont"/>
    <w:rsid w:val="00BA62A6"/>
  </w:style>
  <w:style w:type="character" w:customStyle="1" w:styleId="citation-715">
    <w:name w:val="citation-715"/>
    <w:basedOn w:val="DefaultParagraphFont"/>
    <w:rsid w:val="00BA62A6"/>
  </w:style>
  <w:style w:type="character" w:customStyle="1" w:styleId="citation-714">
    <w:name w:val="citation-714"/>
    <w:basedOn w:val="DefaultParagraphFont"/>
    <w:rsid w:val="00BA62A6"/>
  </w:style>
  <w:style w:type="character" w:customStyle="1" w:styleId="citation-713">
    <w:name w:val="citation-713"/>
    <w:basedOn w:val="DefaultParagraphFont"/>
    <w:rsid w:val="00BA62A6"/>
  </w:style>
  <w:style w:type="character" w:customStyle="1" w:styleId="citation-712">
    <w:name w:val="citation-712"/>
    <w:basedOn w:val="DefaultParagraphFont"/>
    <w:rsid w:val="00BA62A6"/>
  </w:style>
  <w:style w:type="character" w:customStyle="1" w:styleId="citation-711">
    <w:name w:val="citation-711"/>
    <w:basedOn w:val="DefaultParagraphFont"/>
    <w:rsid w:val="00BA62A6"/>
  </w:style>
  <w:style w:type="character" w:customStyle="1" w:styleId="citation-900">
    <w:name w:val="citation-900"/>
    <w:basedOn w:val="DefaultParagraphFont"/>
    <w:rsid w:val="00F52622"/>
  </w:style>
  <w:style w:type="character" w:customStyle="1" w:styleId="citation-899">
    <w:name w:val="citation-899"/>
    <w:basedOn w:val="DefaultParagraphFont"/>
    <w:rsid w:val="00F52622"/>
  </w:style>
  <w:style w:type="paragraph" w:styleId="NoSpacing">
    <w:name w:val="No Spacing"/>
    <w:uiPriority w:val="1"/>
    <w:qFormat/>
    <w:rsid w:val="00F52622"/>
    <w:pPr>
      <w:spacing w:before="0" w:line="240" w:lineRule="auto"/>
    </w:pPr>
  </w:style>
  <w:style w:type="table" w:styleId="TableGrid">
    <w:name w:val="Table Grid"/>
    <w:basedOn w:val="TableNormal"/>
    <w:uiPriority w:val="39"/>
    <w:rsid w:val="001514F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514F8"/>
    <w:rPr>
      <w:b/>
      <w:bCs/>
    </w:rPr>
  </w:style>
  <w:style w:type="character" w:customStyle="1" w:styleId="citation-886">
    <w:name w:val="citation-886"/>
    <w:basedOn w:val="DefaultParagraphFont"/>
    <w:rsid w:val="00132CED"/>
  </w:style>
  <w:style w:type="character" w:customStyle="1" w:styleId="citation-885">
    <w:name w:val="citation-885"/>
    <w:basedOn w:val="DefaultParagraphFont"/>
    <w:rsid w:val="00132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Siddhi Vivek Naik</cp:lastModifiedBy>
  <cp:revision>2</cp:revision>
  <dcterms:created xsi:type="dcterms:W3CDTF">2026-05-13T21:25:00Z</dcterms:created>
  <dcterms:modified xsi:type="dcterms:W3CDTF">2026-05-13T21:25:00Z</dcterms:modified>
</cp:coreProperties>
</file>