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FF5F" w14:textId="21D2215F" w:rsidR="003F3D0E" w:rsidRPr="000535A6" w:rsidRDefault="000535A6" w:rsidP="000535A6">
      <w:pPr>
        <w:snapToGrid w:val="0"/>
        <w:rPr>
          <w:rFonts w:ascii="微軟正黑體" w:eastAsia="微軟正黑體" w:hAnsi="微軟正黑體" w:cs="Arial"/>
          <w:b/>
          <w:bCs/>
          <w:sz w:val="28"/>
          <w:szCs w:val="28"/>
          <w:u w:val="single"/>
          <w:shd w:val="clear" w:color="auto" w:fill="FFFFFF"/>
        </w:rPr>
      </w:pPr>
      <w:r w:rsidRPr="000535A6">
        <w:rPr>
          <w:rFonts w:ascii="微軟正黑體" w:eastAsia="微軟正黑體" w:hAnsi="微軟正黑體" w:cs="Arial"/>
          <w:b/>
          <w:bCs/>
          <w:sz w:val="28"/>
          <w:szCs w:val="28"/>
          <w:u w:val="single"/>
          <w:shd w:val="clear" w:color="auto" w:fill="FFFFFF"/>
        </w:rPr>
        <w:t>OPTIMIZING THREE-DIMENSIONAL BIN PACKING THROUGH SIMULATION</w:t>
      </w:r>
    </w:p>
    <w:p w14:paraId="15570977" w14:textId="1FF1EA77" w:rsidR="000535A6" w:rsidRPr="008B4322" w:rsidRDefault="000535A6" w:rsidP="000535A6">
      <w:pPr>
        <w:snapToGrid w:val="0"/>
        <w:rPr>
          <w:rFonts w:ascii="微軟正黑體" w:eastAsia="微軟正黑體" w:hAnsi="微軟正黑體"/>
          <w:b/>
          <w:bCs/>
          <w:szCs w:val="24"/>
          <w:u w:val="single"/>
        </w:rPr>
      </w:pPr>
      <w:r w:rsidRPr="008B4322">
        <w:rPr>
          <w:rFonts w:ascii="微軟正黑體" w:eastAsia="微軟正黑體" w:hAnsi="微軟正黑體" w:hint="eastAsia"/>
          <w:b/>
          <w:bCs/>
          <w:szCs w:val="24"/>
          <w:u w:val="single"/>
        </w:rPr>
        <w:t>通過仿真優化三維裝箱</w:t>
      </w:r>
      <w:r w:rsidR="0093636E" w:rsidRPr="008B4322">
        <w:rPr>
          <w:rFonts w:ascii="微軟正黑體" w:eastAsia="微軟正黑體" w:hAnsi="微軟正黑體" w:hint="eastAsia"/>
          <w:b/>
          <w:bCs/>
          <w:szCs w:val="24"/>
          <w:u w:val="single"/>
        </w:rPr>
        <w:t>( 2006 )</w:t>
      </w:r>
    </w:p>
    <w:p w14:paraId="1D193F6B" w14:textId="6590B9D3"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Abstract</w:t>
      </w:r>
    </w:p>
    <w:p w14:paraId="7CC76700" w14:textId="46D607B7"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本文解決的問題是將給定的一組矩形物品直接打包到最小數量的三維矩形箱中。我們利用現代計算機的計算能力來解決這個NP-Hard問題，否則這個問題實際上會非常困難。我們開發的軟件工具使用</w:t>
      </w:r>
      <w:proofErr w:type="gramStart"/>
      <w:r w:rsidRPr="000535A6">
        <w:rPr>
          <w:rFonts w:ascii="微軟正黑體" w:eastAsia="微軟正黑體" w:hAnsi="微軟正黑體" w:hint="eastAsia"/>
          <w:szCs w:val="24"/>
        </w:rPr>
        <w:t>啟發式和一些</w:t>
      </w:r>
      <w:proofErr w:type="gramEnd"/>
      <w:r w:rsidRPr="000535A6">
        <w:rPr>
          <w:rFonts w:ascii="微軟正黑體" w:eastAsia="微軟正黑體" w:hAnsi="微軟正黑體" w:hint="eastAsia"/>
          <w:szCs w:val="24"/>
        </w:rPr>
        <w:t>背包問題的方法，將解決方案作為解決空間的三維圖形表示。仿真模型的</w:t>
      </w:r>
      <w:proofErr w:type="gramStart"/>
      <w:r w:rsidRPr="000535A6">
        <w:rPr>
          <w:rFonts w:ascii="微軟正黑體" w:eastAsia="微軟正黑體" w:hAnsi="微軟正黑體" w:hint="eastAsia"/>
          <w:szCs w:val="24"/>
        </w:rPr>
        <w:t>可視化和</w:t>
      </w:r>
      <w:proofErr w:type="gramEnd"/>
      <w:r w:rsidRPr="000535A6">
        <w:rPr>
          <w:rFonts w:ascii="微軟正黑體" w:eastAsia="微軟正黑體" w:hAnsi="微軟正黑體" w:hint="eastAsia"/>
          <w:szCs w:val="24"/>
        </w:rPr>
        <w:t>交互性提供了一個有紀律的途徑</w:t>
      </w:r>
    </w:p>
    <w:p w14:paraId="7CCDBC77" w14:textId="201C44A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Keyword</w:t>
      </w:r>
    </w:p>
    <w:p w14:paraId="1BF2D691" w14:textId="7783A8C4"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仿真，優化，裝箱，</w:t>
      </w:r>
      <w:proofErr w:type="gramStart"/>
      <w:r w:rsidRPr="000535A6">
        <w:rPr>
          <w:rFonts w:ascii="微軟正黑體" w:eastAsia="微軟正黑體" w:hAnsi="微軟正黑體" w:hint="eastAsia"/>
          <w:szCs w:val="24"/>
        </w:rPr>
        <w:t>最佳擬</w:t>
      </w:r>
      <w:proofErr w:type="gramEnd"/>
      <w:r w:rsidRPr="000535A6">
        <w:rPr>
          <w:rFonts w:ascii="微軟正黑體" w:eastAsia="微軟正黑體" w:hAnsi="微軟正黑體" w:hint="eastAsia"/>
          <w:szCs w:val="24"/>
        </w:rPr>
        <w:t>合，首次擬合，旋轉</w:t>
      </w:r>
    </w:p>
    <w:p w14:paraId="10EE5414" w14:textId="0F998798"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1. </w:t>
      </w:r>
      <w:r w:rsidRPr="000535A6">
        <w:rPr>
          <w:rFonts w:ascii="微軟正黑體" w:eastAsia="微軟正黑體" w:hAnsi="微軟正黑體" w:hint="eastAsia"/>
          <w:b/>
          <w:bCs/>
          <w:sz w:val="28"/>
          <w:szCs w:val="28"/>
        </w:rPr>
        <w:t>I</w:t>
      </w:r>
      <w:r w:rsidRPr="000535A6">
        <w:rPr>
          <w:rFonts w:ascii="微軟正黑體" w:eastAsia="微軟正黑體" w:hAnsi="微軟正黑體"/>
          <w:b/>
          <w:bCs/>
          <w:sz w:val="28"/>
          <w:szCs w:val="28"/>
        </w:rPr>
        <w:t>ntroduction</w:t>
      </w:r>
    </w:p>
    <w:p w14:paraId="02CD0330" w14:textId="50A4664B"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描述了一種模擬方法來描述最優解的可行封裝和構造。尋找三維裝箱問題的最優解的複雜性，由於難以給出一個有用的問題公式而變得更加複雜。為了表述這個問題，我們將考慮有限集S中的每一項都有三個維度</w:t>
      </w:r>
      <w:proofErr w:type="spellStart"/>
      <w:r w:rsidRPr="000535A6">
        <w:rPr>
          <w:rFonts w:ascii="微軟正黑體" w:eastAsia="微軟正黑體" w:hAnsi="微軟正黑體" w:hint="eastAsia"/>
          <w:szCs w:val="24"/>
        </w:rPr>
        <w:t>wi</w:t>
      </w:r>
      <w:proofErr w:type="spellEnd"/>
      <w:r w:rsidRPr="000535A6">
        <w:rPr>
          <w:rFonts w:ascii="微軟正黑體" w:eastAsia="微軟正黑體" w:hAnsi="微軟正黑體" w:hint="eastAsia"/>
          <w:szCs w:val="24"/>
        </w:rPr>
        <w:t>, hi和di。每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相同的箱子b有尺寸W, H和d。物品和箱子是矩形的盒子，三個尺寸對應於寬度，高度和深度值。</w:t>
      </w:r>
      <w:proofErr w:type="gramStart"/>
      <w:r w:rsidRPr="000535A6">
        <w:rPr>
          <w:rFonts w:ascii="微軟正黑體" w:eastAsia="微軟正黑體" w:hAnsi="微軟正黑體" w:hint="eastAsia"/>
          <w:szCs w:val="24"/>
        </w:rPr>
        <w:t>為了使解與</w:t>
      </w:r>
      <w:proofErr w:type="gramEnd"/>
      <w:r w:rsidRPr="000535A6">
        <w:rPr>
          <w:rFonts w:ascii="微軟正黑體" w:eastAsia="微軟正黑體" w:hAnsi="微軟正黑體" w:hint="eastAsia"/>
          <w:szCs w:val="24"/>
        </w:rPr>
        <w:t>以前的工作更不同，這些項被允許進行正交旋轉。旋轉一個項目僅僅</w:t>
      </w:r>
      <w:proofErr w:type="gramStart"/>
      <w:r w:rsidRPr="000535A6">
        <w:rPr>
          <w:rFonts w:ascii="微軟正黑體" w:eastAsia="微軟正黑體" w:hAnsi="微軟正黑體" w:hint="eastAsia"/>
          <w:szCs w:val="24"/>
        </w:rPr>
        <w:t>意味著按定義</w:t>
      </w:r>
      <w:proofErr w:type="gramEnd"/>
      <w:r w:rsidRPr="000535A6">
        <w:rPr>
          <w:rFonts w:ascii="微軟正黑體" w:eastAsia="微軟正黑體" w:hAnsi="微軟正黑體" w:hint="eastAsia"/>
          <w:szCs w:val="24"/>
        </w:rPr>
        <w:t>的有序方式交換它的寬度(</w:t>
      </w:r>
      <w:proofErr w:type="spellStart"/>
      <w:r w:rsidRPr="000535A6">
        <w:rPr>
          <w:rFonts w:ascii="微軟正黑體" w:eastAsia="微軟正黑體" w:hAnsi="微軟正黑體" w:hint="eastAsia"/>
          <w:szCs w:val="24"/>
        </w:rPr>
        <w:t>wi</w:t>
      </w:r>
      <w:proofErr w:type="spellEnd"/>
      <w:r w:rsidRPr="000535A6">
        <w:rPr>
          <w:rFonts w:ascii="微軟正黑體" w:eastAsia="微軟正黑體" w:hAnsi="微軟正黑體" w:hint="eastAsia"/>
          <w:szCs w:val="24"/>
        </w:rPr>
        <w:t>)，高度(hi)和深度(di)值(表1)。</w:t>
      </w:r>
    </w:p>
    <w:p w14:paraId="4DF51A5F" w14:textId="3AE8A011"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物品盒有6個矩形面，但只有3個不同的面，因為“相反的”面是相同的。這三</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面中的每一個都可以進行正交旋轉以獲得盒子的新配置。因此，每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項目可以有6種不同的旋轉配置。</w:t>
      </w:r>
    </w:p>
    <w:p w14:paraId="09518D70" w14:textId="056FE1C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線性規劃方法已用於一維問題。在一些方法中，進化算法也被用來代替</w:t>
      </w:r>
      <w:proofErr w:type="gramStart"/>
      <w:r w:rsidRPr="000535A6">
        <w:rPr>
          <w:rFonts w:ascii="微軟正黑體" w:eastAsia="微軟正黑體" w:hAnsi="微軟正黑體" w:hint="eastAsia"/>
          <w:szCs w:val="24"/>
        </w:rPr>
        <w:t>啟發式算法</w:t>
      </w:r>
      <w:proofErr w:type="gramEnd"/>
      <w:r w:rsidRPr="000535A6">
        <w:rPr>
          <w:rFonts w:ascii="微軟正黑體" w:eastAsia="微軟正黑體" w:hAnsi="微軟正黑體" w:hint="eastAsia"/>
          <w:szCs w:val="24"/>
        </w:rPr>
        <w:t>[1,3]。由於進化算法具有搜索大空間的能力，因此它們可能是尋找解的合適方法(在這種情況下，是裝箱問題的解空間)，但進化算法有一些缺點:解和問題之間幾乎沒有連續性。如果你稍微改變一下問題的參數，那麼解決方案就會發生相當大的變化。</w:t>
      </w:r>
    </w:p>
    <w:p w14:paraId="3035B94E" w14:textId="0FF39A01"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2. </w:t>
      </w:r>
      <w:r w:rsidRPr="000535A6">
        <w:rPr>
          <w:rFonts w:ascii="微軟正黑體" w:eastAsia="微軟正黑體" w:hAnsi="微軟正黑體"/>
          <w:b/>
          <w:bCs/>
          <w:sz w:val="28"/>
          <w:szCs w:val="28"/>
        </w:rPr>
        <w:t>Problem formulation</w:t>
      </w:r>
    </w:p>
    <w:p w14:paraId="21B9FCFC" w14:textId="77777777" w:rsidR="00B332C5"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為了找到箱子b的解，我們在不損失一般性的前提下假設</w:t>
      </w:r>
      <w:r w:rsidRPr="000535A6">
        <w:rPr>
          <w:noProof/>
          <w:szCs w:val="24"/>
        </w:rPr>
        <w:drawing>
          <wp:inline distT="0" distB="0" distL="0" distR="0" wp14:anchorId="0219023E" wp14:editId="17ACC6AE">
            <wp:extent cx="1676400" cy="390236"/>
            <wp:effectExtent l="0" t="0" r="0" b="0"/>
            <wp:docPr id="1" name="圖片 1" descr="一張含有 文字,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手錶, 時鐘, 量表 的圖片&#10;&#10;自動產生的描述"/>
                    <pic:cNvPicPr/>
                  </pic:nvPicPr>
                  <pic:blipFill>
                    <a:blip r:embed="rId4"/>
                    <a:stretch>
                      <a:fillRect/>
                    </a:stretch>
                  </pic:blipFill>
                  <pic:spPr>
                    <a:xfrm>
                      <a:off x="0" y="0"/>
                      <a:ext cx="1720730" cy="400555"/>
                    </a:xfrm>
                    <a:prstGeom prst="rect">
                      <a:avLst/>
                    </a:prstGeom>
                  </pic:spPr>
                </pic:pic>
              </a:graphicData>
            </a:graphic>
          </wp:inline>
        </w:drawing>
      </w:r>
      <w:r w:rsidR="004E32AB">
        <w:rPr>
          <w:rFonts w:ascii="微軟正黑體" w:eastAsia="微軟正黑體" w:hAnsi="微軟正黑體" w:hint="eastAsia"/>
          <w:szCs w:val="24"/>
        </w:rPr>
        <w:t xml:space="preserve">     </w:t>
      </w:r>
      <w:r w:rsidRPr="000535A6">
        <w:rPr>
          <w:noProof/>
          <w:szCs w:val="24"/>
        </w:rPr>
        <w:drawing>
          <wp:inline distT="0" distB="0" distL="0" distR="0" wp14:anchorId="307E741C" wp14:editId="549B8D1D">
            <wp:extent cx="777240" cy="410763"/>
            <wp:effectExtent l="0" t="0" r="3810" b="8890"/>
            <wp:docPr id="2" name="圖片 2"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手錶, 時鐘 的圖片&#10;&#10;自動產生的描述"/>
                    <pic:cNvPicPr/>
                  </pic:nvPicPr>
                  <pic:blipFill>
                    <a:blip r:embed="rId5"/>
                    <a:stretch>
                      <a:fillRect/>
                    </a:stretch>
                  </pic:blipFill>
                  <pic:spPr>
                    <a:xfrm>
                      <a:off x="0" y="0"/>
                      <a:ext cx="792612" cy="418887"/>
                    </a:xfrm>
                    <a:prstGeom prst="rect">
                      <a:avLst/>
                    </a:prstGeom>
                  </pic:spPr>
                </pic:pic>
              </a:graphicData>
            </a:graphic>
          </wp:inline>
        </w:drawing>
      </w:r>
      <w:r w:rsidRPr="000535A6">
        <w:rPr>
          <w:rFonts w:ascii="微軟正黑體" w:eastAsia="微軟正黑體" w:hAnsi="微軟正黑體" w:hint="eastAsia"/>
          <w:szCs w:val="24"/>
        </w:rPr>
        <w:t>，因此</w:t>
      </w:r>
      <w:r w:rsidR="00B332C5">
        <w:rPr>
          <w:rFonts w:ascii="微軟正黑體" w:eastAsia="微軟正黑體" w:hAnsi="微軟正黑體" w:hint="eastAsia"/>
          <w:szCs w:val="24"/>
        </w:rPr>
        <w:t xml:space="preserve"> </w:t>
      </w:r>
      <w:r w:rsidR="004E32AB">
        <w:rPr>
          <w:rFonts w:ascii="微軟正黑體" w:eastAsia="微軟正黑體" w:hAnsi="微軟正黑體" w:hint="eastAsia"/>
          <w:szCs w:val="24"/>
        </w:rPr>
        <w:t xml:space="preserve"> </w:t>
      </w:r>
      <w:r w:rsidRPr="000535A6">
        <w:rPr>
          <w:noProof/>
          <w:szCs w:val="24"/>
        </w:rPr>
        <w:t xml:space="preserve"> </w:t>
      </w:r>
      <w:r w:rsidRPr="000535A6">
        <w:rPr>
          <w:noProof/>
          <w:szCs w:val="24"/>
        </w:rPr>
        <w:drawing>
          <wp:inline distT="0" distB="0" distL="0" distR="0" wp14:anchorId="2DD47456" wp14:editId="15ACADA8">
            <wp:extent cx="2613660" cy="513534"/>
            <wp:effectExtent l="0" t="0" r="0" b="0"/>
            <wp:docPr id="3" name="圖片 3" descr="一張含有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手錶, 時鐘, 量表 的圖片&#10;&#10;自動產生的描述"/>
                    <pic:cNvPicPr/>
                  </pic:nvPicPr>
                  <pic:blipFill>
                    <a:blip r:embed="rId6"/>
                    <a:stretch>
                      <a:fillRect/>
                    </a:stretch>
                  </pic:blipFill>
                  <pic:spPr>
                    <a:xfrm>
                      <a:off x="0" y="0"/>
                      <a:ext cx="2640027" cy="518715"/>
                    </a:xfrm>
                    <a:prstGeom prst="rect">
                      <a:avLst/>
                    </a:prstGeom>
                  </pic:spPr>
                </pic:pic>
              </a:graphicData>
            </a:graphic>
          </wp:inline>
        </w:drawing>
      </w:r>
      <w:r w:rsidRPr="000535A6">
        <w:rPr>
          <w:rFonts w:ascii="微軟正黑體" w:eastAsia="微軟正黑體" w:hAnsi="微軟正黑體" w:hint="eastAsia"/>
          <w:szCs w:val="24"/>
        </w:rPr>
        <w:t>，</w:t>
      </w:r>
    </w:p>
    <w:p w14:paraId="64AB8AE2" w14:textId="3DEBFF9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對於每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 xml:space="preserve">箱子b，我們希望最小化冗餘空間 : </w:t>
      </w:r>
      <w:r w:rsidRPr="000535A6">
        <w:rPr>
          <w:noProof/>
          <w:szCs w:val="24"/>
        </w:rPr>
        <w:drawing>
          <wp:inline distT="0" distB="0" distL="0" distR="0" wp14:anchorId="1629FA5A" wp14:editId="68825EF7">
            <wp:extent cx="2202180" cy="439144"/>
            <wp:effectExtent l="0" t="0" r="0" b="0"/>
            <wp:docPr id="4" name="圖片 4"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手錶, 時鐘 的圖片&#10;&#10;自動產生的描述"/>
                    <pic:cNvPicPr/>
                  </pic:nvPicPr>
                  <pic:blipFill>
                    <a:blip r:embed="rId7"/>
                    <a:stretch>
                      <a:fillRect/>
                    </a:stretch>
                  </pic:blipFill>
                  <pic:spPr>
                    <a:xfrm>
                      <a:off x="0" y="0"/>
                      <a:ext cx="2256012" cy="449879"/>
                    </a:xfrm>
                    <a:prstGeom prst="rect">
                      <a:avLst/>
                    </a:prstGeom>
                  </pic:spPr>
                </pic:pic>
              </a:graphicData>
            </a:graphic>
          </wp:inline>
        </w:drawing>
      </w:r>
      <w:r w:rsidRPr="000535A6">
        <w:rPr>
          <w:rFonts w:ascii="微軟正黑體" w:eastAsia="微軟正黑體" w:hAnsi="微軟正黑體" w:hint="eastAsia"/>
          <w:szCs w:val="24"/>
        </w:rPr>
        <w:t>。</w:t>
      </w:r>
    </w:p>
    <w:p w14:paraId="0DD17975" w14:textId="106AEE7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裝箱是一個 NP-Hard 問題，表明對最優解的詳盡搜索通常在計算上是難以處理的，因此對於該問題沒有已知的實際計算可行的最優解方法。因此必須找到其他方法來獲得解決方案。最受歡迎的是啟發式求解方法：</w:t>
      </w:r>
    </w:p>
    <w:p w14:paraId="714BEB07" w14:textId="32C0A396"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一次包裝一件物品，沒有回溯（一旦物品被包裝，就不會重新包裝）。可以通過使用源自以下打包算法之</w:t>
      </w:r>
      <w:proofErr w:type="gramStart"/>
      <w:r w:rsidRPr="000535A6">
        <w:rPr>
          <w:rFonts w:ascii="微軟正黑體" w:eastAsia="微軟正黑體" w:hAnsi="微軟正黑體" w:hint="eastAsia"/>
          <w:szCs w:val="24"/>
        </w:rPr>
        <w:t>一</w:t>
      </w:r>
      <w:proofErr w:type="gramEnd"/>
      <w:r w:rsidRPr="000535A6">
        <w:rPr>
          <w:rFonts w:ascii="微軟正黑體" w:eastAsia="微軟正黑體" w:hAnsi="微軟正黑體" w:hint="eastAsia"/>
          <w:szCs w:val="24"/>
        </w:rPr>
        <w:t>的形式邏輯來選擇要打包的項目。</w:t>
      </w:r>
    </w:p>
    <w:p w14:paraId="60B988F9" w14:textId="03CFF90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First Fit</w:t>
      </w:r>
    </w:p>
    <w:p w14:paraId="23507501" w14:textId="48C8900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將未分配的項目打包到第一個有足夠空間的箱中。如果沒有這樣的 bin，則將 item 分配到新的 bin 中。</w:t>
      </w:r>
    </w:p>
    <w:p w14:paraId="07B94D7E"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lastRenderedPageBreak/>
        <w:t xml:space="preserve">First Fit Decreasing </w:t>
      </w:r>
    </w:p>
    <w:p w14:paraId="514B0329" w14:textId="6ADE9045"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幾乎與 First Fit 相同，不同之處在於物品在打包之前首先</w:t>
      </w:r>
      <w:proofErr w:type="gramStart"/>
      <w:r w:rsidRPr="000535A6">
        <w:rPr>
          <w:rFonts w:ascii="微軟正黑體" w:eastAsia="微軟正黑體" w:hAnsi="微軟正黑體" w:hint="eastAsia"/>
          <w:szCs w:val="24"/>
        </w:rPr>
        <w:t>按降序</w:t>
      </w:r>
      <w:proofErr w:type="gramEnd"/>
      <w:r w:rsidRPr="000535A6">
        <w:rPr>
          <w:rFonts w:ascii="微軟正黑體" w:eastAsia="微軟正黑體" w:hAnsi="微軟正黑體" w:hint="eastAsia"/>
          <w:szCs w:val="24"/>
        </w:rPr>
        <w:t>排序</w:t>
      </w:r>
    </w:p>
    <w:p w14:paraId="6F13771B"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 xml:space="preserve">Last Fit </w:t>
      </w:r>
    </w:p>
    <w:p w14:paraId="77519B6D" w14:textId="53A90C9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將未分配的項目裝入具有足夠空間的最後一個垃圾箱。搜索與 First Fit 類似，但與 bin 的順序相反。如果沒有 such bin，則將 item 分配到 new bin。</w:t>
      </w:r>
    </w:p>
    <w:p w14:paraId="188C3794"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Be</w:t>
      </w:r>
      <w:r w:rsidRPr="00DE1DC6">
        <w:rPr>
          <w:rFonts w:ascii="微軟正黑體" w:eastAsia="微軟正黑體" w:hAnsi="微軟正黑體"/>
          <w:b/>
          <w:bCs/>
          <w:szCs w:val="24"/>
        </w:rPr>
        <w:t>st Fit</w:t>
      </w:r>
      <w:r w:rsidRPr="00DE1DC6">
        <w:rPr>
          <w:rFonts w:ascii="微軟正黑體" w:eastAsia="微軟正黑體" w:hAnsi="微軟正黑體" w:hint="eastAsia"/>
          <w:b/>
          <w:bCs/>
          <w:szCs w:val="24"/>
        </w:rPr>
        <w:t xml:space="preserve"> </w:t>
      </w:r>
    </w:p>
    <w:p w14:paraId="1755479D" w14:textId="3F4FD4BA" w:rsidR="000535A6" w:rsidRPr="000535A6" w:rsidRDefault="000535A6" w:rsidP="000535A6">
      <w:pPr>
        <w:snapToGrid w:val="0"/>
        <w:rPr>
          <w:rFonts w:ascii="微軟正黑體" w:eastAsia="微軟正黑體" w:hAnsi="微軟正黑體"/>
          <w:szCs w:val="24"/>
        </w:rPr>
      </w:pPr>
      <w:proofErr w:type="gramStart"/>
      <w:r w:rsidRPr="000535A6">
        <w:rPr>
          <w:rFonts w:ascii="微軟正黑體" w:eastAsia="微軟正黑體" w:hAnsi="微軟正黑體" w:hint="eastAsia"/>
          <w:szCs w:val="24"/>
        </w:rPr>
        <w:t>最佳擬</w:t>
      </w:r>
      <w:proofErr w:type="gramEnd"/>
      <w:r w:rsidRPr="000535A6">
        <w:rPr>
          <w:rFonts w:ascii="微軟正黑體" w:eastAsia="微軟正黑體" w:hAnsi="微軟正黑體" w:hint="eastAsia"/>
          <w:szCs w:val="24"/>
        </w:rPr>
        <w:t>合算法將一個項目打包到一個 bin 中，這是該項目適合的那些 bin 中</w:t>
      </w:r>
      <w:proofErr w:type="gramStart"/>
      <w:r w:rsidRPr="000535A6">
        <w:rPr>
          <w:rFonts w:ascii="微軟正黑體" w:eastAsia="微軟正黑體" w:hAnsi="微軟正黑體" w:hint="eastAsia"/>
          <w:szCs w:val="24"/>
        </w:rPr>
        <w:t>最滿的</w:t>
      </w:r>
      <w:proofErr w:type="gramEnd"/>
      <w:r w:rsidRPr="000535A6">
        <w:rPr>
          <w:rFonts w:ascii="微軟正黑體" w:eastAsia="微軟正黑體" w:hAnsi="微軟正黑體" w:hint="eastAsia"/>
          <w:szCs w:val="24"/>
        </w:rPr>
        <w:t>。更具體地說：項目一次打包一個I</w:t>
      </w:r>
      <w:r w:rsidRPr="000535A6">
        <w:rPr>
          <w:rFonts w:ascii="微軟正黑體" w:eastAsia="微軟正黑體" w:hAnsi="微軟正黑體"/>
          <w:szCs w:val="24"/>
        </w:rPr>
        <w:t>tem</w:t>
      </w:r>
      <w:r w:rsidRPr="000535A6">
        <w:rPr>
          <w:rFonts w:ascii="微軟正黑體" w:eastAsia="微軟正黑體" w:hAnsi="微軟正黑體" w:hint="eastAsia"/>
          <w:szCs w:val="24"/>
        </w:rPr>
        <w:t>。要確定一個項目的</w:t>
      </w:r>
      <w:r w:rsidRPr="000535A6">
        <w:rPr>
          <w:rFonts w:ascii="微軟正黑體" w:eastAsia="微軟正黑體" w:hAnsi="微軟正黑體"/>
          <w:szCs w:val="24"/>
        </w:rPr>
        <w:t>bin</w:t>
      </w:r>
      <w:r w:rsidRPr="000535A6">
        <w:rPr>
          <w:rFonts w:ascii="微軟正黑體" w:eastAsia="微軟正黑體" w:hAnsi="微軟正黑體" w:hint="eastAsia"/>
          <w:szCs w:val="24"/>
        </w:rPr>
        <w:t>，首先確定該項目適合的容器集 B。如果 B 為空，則開始一個新的 bin 並將項目放入這個 new</w:t>
      </w:r>
      <w:r w:rsidRPr="000535A6">
        <w:rPr>
          <w:rFonts w:ascii="微軟正黑體" w:eastAsia="微軟正黑體" w:hAnsi="微軟正黑體"/>
          <w:szCs w:val="24"/>
        </w:rPr>
        <w:t xml:space="preserve"> </w:t>
      </w:r>
      <w:r w:rsidRPr="000535A6">
        <w:rPr>
          <w:rFonts w:ascii="微軟正黑體" w:eastAsia="微軟正黑體" w:hAnsi="微軟正黑體" w:hint="eastAsia"/>
          <w:szCs w:val="24"/>
        </w:rPr>
        <w:t>bin。否則，將物品裝入可用容量最小的 B 的箱中。</w:t>
      </w:r>
    </w:p>
    <w:p w14:paraId="74A0B16B" w14:textId="0F67CC4B"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3. </w:t>
      </w:r>
      <w:r w:rsidRPr="000535A6">
        <w:rPr>
          <w:rFonts w:ascii="微軟正黑體" w:eastAsia="微軟正黑體" w:hAnsi="微軟正黑體"/>
          <w:b/>
          <w:bCs/>
          <w:sz w:val="28"/>
          <w:szCs w:val="28"/>
        </w:rPr>
        <w:t>Solution Specification</w:t>
      </w:r>
    </w:p>
    <w:p w14:paraId="647916A3" w14:textId="77777777" w:rsidR="00AA0E72"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開發的系統使用啟發式方法來執行裝箱的核心。在系統中使用這些啟發式近似算法來解決裝箱問題：</w:t>
      </w:r>
    </w:p>
    <w:p w14:paraId="73237B95" w14:textId="5F2CE162" w:rsidR="000535A6" w:rsidRDefault="000535A6" w:rsidP="000535A6">
      <w:pPr>
        <w:snapToGrid w:val="0"/>
        <w:rPr>
          <w:rFonts w:ascii="微軟正黑體" w:eastAsia="微軟正黑體" w:hAnsi="微軟正黑體"/>
          <w:szCs w:val="24"/>
        </w:rPr>
      </w:pPr>
      <w:proofErr w:type="spellStart"/>
      <w:r w:rsidRPr="00AA0E72">
        <w:rPr>
          <w:rFonts w:ascii="微軟正黑體" w:eastAsia="微軟正黑體" w:hAnsi="微軟正黑體" w:hint="eastAsia"/>
          <w:b/>
          <w:bCs/>
          <w:color w:val="FF0000"/>
          <w:szCs w:val="24"/>
        </w:rPr>
        <w:t>i</w:t>
      </w:r>
      <w:proofErr w:type="spellEnd"/>
      <w:r w:rsidRPr="00AA0E72">
        <w:rPr>
          <w:rFonts w:ascii="微軟正黑體" w:eastAsia="微軟正黑體" w:hAnsi="微軟正黑體" w:hint="eastAsia"/>
          <w:b/>
          <w:bCs/>
          <w:color w:val="FF0000"/>
          <w:szCs w:val="24"/>
        </w:rPr>
        <w:t>.</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保證問題的解決</w:t>
      </w:r>
    </w:p>
    <w:p w14:paraId="07666765"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ii．在合理的時間內獲得解決方案（即解決方案在計算上是可行的）</w:t>
      </w:r>
    </w:p>
    <w:p w14:paraId="19D54F40"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iii. 允許輸入通用數據</w:t>
      </w:r>
    </w:p>
    <w:p w14:paraId="4D5E9C9B" w14:textId="5B261628"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iv.</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提供解決方案和問題之間的連續性</w:t>
      </w:r>
    </w:p>
    <w:p w14:paraId="5A31CB99" w14:textId="49CEB55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以上幾點為為什麼選擇啟發式方法提供了堅實的理由，因為任何</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上述任何條件的方法都不會完全滿足用戶要求，因此不會有任何用處</w:t>
      </w:r>
    </w:p>
    <w:p w14:paraId="1A0F1AE1" w14:textId="46851DD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顯然，</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w:t>
      </w:r>
      <w:proofErr w:type="spellStart"/>
      <w:r w:rsidRPr="000535A6">
        <w:rPr>
          <w:rFonts w:ascii="微軟正黑體" w:eastAsia="微軟正黑體" w:hAnsi="微軟正黑體" w:hint="eastAsia"/>
          <w:szCs w:val="24"/>
        </w:rPr>
        <w:t>i</w:t>
      </w:r>
      <w:proofErr w:type="spellEnd"/>
      <w:r w:rsidRPr="000535A6">
        <w:rPr>
          <w:rFonts w:ascii="微軟正黑體" w:eastAsia="微軟正黑體" w:hAnsi="微軟正黑體" w:hint="eastAsia"/>
          <w:szCs w:val="24"/>
        </w:rPr>
        <w:t>）和（ii）將是不令人</w:t>
      </w:r>
      <w:proofErr w:type="gramStart"/>
      <w:r w:rsidRPr="000535A6">
        <w:rPr>
          <w:rFonts w:ascii="微軟正黑體" w:eastAsia="微軟正黑體" w:hAnsi="微軟正黑體" w:hint="eastAsia"/>
          <w:szCs w:val="24"/>
        </w:rPr>
        <w:t>滿意的</w:t>
      </w:r>
      <w:proofErr w:type="gramEnd"/>
      <w:r w:rsidRPr="000535A6">
        <w:rPr>
          <w:rFonts w:ascii="微軟正黑體" w:eastAsia="微軟正黑體" w:hAnsi="微軟正黑體" w:hint="eastAsia"/>
          <w:szCs w:val="24"/>
        </w:rPr>
        <w:t>。如果系統</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（iii），那麼它將失去其通用性和靈活性。條件 (iii) 也很重要，因為箱子（或集裝箱）需要裝滿不同尺寸的物品（或貨物）。</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（iv）也會使用戶在解決問題的過程中難以檢索數據和測試替代解決方案。因此，</w:t>
      </w:r>
      <w:proofErr w:type="gramStart"/>
      <w:r w:rsidRPr="000535A6">
        <w:rPr>
          <w:rFonts w:ascii="微軟正黑體" w:eastAsia="微軟正黑體" w:hAnsi="微軟正黑體" w:hint="eastAsia"/>
          <w:szCs w:val="24"/>
        </w:rPr>
        <w:t>不滿足</w:t>
      </w:r>
      <w:proofErr w:type="gramEnd"/>
      <w:r w:rsidRPr="000535A6">
        <w:rPr>
          <w:rFonts w:ascii="微軟正黑體" w:eastAsia="微軟正黑體" w:hAnsi="微軟正黑體" w:hint="eastAsia"/>
          <w:szCs w:val="24"/>
        </w:rPr>
        <w:t xml:space="preserve"> (iv) 將意味著系統</w:t>
      </w:r>
      <w:proofErr w:type="gramStart"/>
      <w:r w:rsidRPr="000535A6">
        <w:rPr>
          <w:rFonts w:ascii="微軟正黑體" w:eastAsia="微軟正黑體" w:hAnsi="微軟正黑體" w:hint="eastAsia"/>
          <w:szCs w:val="24"/>
        </w:rPr>
        <w:t>不</w:t>
      </w:r>
      <w:proofErr w:type="gramEnd"/>
      <w:r w:rsidRPr="000535A6">
        <w:rPr>
          <w:rFonts w:ascii="微軟正黑體" w:eastAsia="微軟正黑體" w:hAnsi="微軟正黑體" w:hint="eastAsia"/>
          <w:szCs w:val="24"/>
        </w:rPr>
        <w:t>支持此功能</w:t>
      </w:r>
      <w:r>
        <w:rPr>
          <w:rFonts w:ascii="微軟正黑體" w:eastAsia="微軟正黑體" w:hAnsi="微軟正黑體" w:hint="eastAsia"/>
          <w:szCs w:val="24"/>
        </w:rPr>
        <w:t>。</w:t>
      </w:r>
    </w:p>
    <w:p w14:paraId="7BD68C8E" w14:textId="2EB77ECB" w:rsidR="000535A6" w:rsidRDefault="00080AF5" w:rsidP="000535A6">
      <w:pPr>
        <w:snapToGrid w:val="0"/>
        <w:rPr>
          <w:rFonts w:ascii="微軟正黑體" w:eastAsia="微軟正黑體" w:hAnsi="微軟正黑體"/>
          <w:szCs w:val="24"/>
        </w:rPr>
      </w:pPr>
      <w:r>
        <w:rPr>
          <w:noProof/>
        </w:rPr>
        <w:drawing>
          <wp:anchor distT="0" distB="0" distL="114300" distR="114300" simplePos="0" relativeHeight="251654144" behindDoc="1" locked="0" layoutInCell="1" allowOverlap="1" wp14:anchorId="4931307A" wp14:editId="15E20E62">
            <wp:simplePos x="0" y="0"/>
            <wp:positionH relativeFrom="column">
              <wp:posOffset>3558540</wp:posOffset>
            </wp:positionH>
            <wp:positionV relativeFrom="paragraph">
              <wp:posOffset>623570</wp:posOffset>
            </wp:positionV>
            <wp:extent cx="3208020" cy="2284192"/>
            <wp:effectExtent l="0" t="0" r="0" b="0"/>
            <wp:wrapTight wrapText="bothSides">
              <wp:wrapPolygon edited="0">
                <wp:start x="0" y="0"/>
                <wp:lineTo x="0" y="21438"/>
                <wp:lineTo x="21420" y="21438"/>
                <wp:lineTo x="21420" y="0"/>
                <wp:lineTo x="0" y="0"/>
              </wp:wrapPolygon>
            </wp:wrapTight>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3208020" cy="2284192"/>
                    </a:xfrm>
                    <a:prstGeom prst="rect">
                      <a:avLst/>
                    </a:prstGeom>
                  </pic:spPr>
                </pic:pic>
              </a:graphicData>
            </a:graphic>
            <wp14:sizeRelH relativeFrom="page">
              <wp14:pctWidth>0</wp14:pctWidth>
            </wp14:sizeRelH>
            <wp14:sizeRelV relativeFrom="page">
              <wp14:pctHeight>0</wp14:pctHeight>
            </wp14:sizeRelV>
          </wp:anchor>
        </w:drawing>
      </w:r>
      <w:r w:rsidR="000535A6" w:rsidRPr="000535A6">
        <w:rPr>
          <w:rFonts w:ascii="微軟正黑體" w:eastAsia="微軟正黑體" w:hAnsi="微軟正黑體" w:hint="eastAsia"/>
          <w:szCs w:val="24"/>
        </w:rPr>
        <w:t>系統中使用的兩種主要啟發式裝箱算法是</w:t>
      </w:r>
      <w:r w:rsidR="000535A6" w:rsidRPr="0093636E">
        <w:rPr>
          <w:rFonts w:ascii="微軟正黑體" w:eastAsia="微軟正黑體" w:hAnsi="微軟正黑體" w:hint="eastAsia"/>
          <w:b/>
          <w:bCs/>
          <w:color w:val="FF0000"/>
          <w:szCs w:val="24"/>
        </w:rPr>
        <w:t>首次擬合遞減</w:t>
      </w:r>
      <w:r w:rsidR="000535A6" w:rsidRPr="000535A6">
        <w:rPr>
          <w:rFonts w:ascii="微軟正黑體" w:eastAsia="微軟正黑體" w:hAnsi="微軟正黑體" w:hint="eastAsia"/>
          <w:szCs w:val="24"/>
        </w:rPr>
        <w:t>和</w:t>
      </w:r>
      <w:proofErr w:type="gramStart"/>
      <w:r w:rsidR="000535A6" w:rsidRPr="0093636E">
        <w:rPr>
          <w:rFonts w:ascii="微軟正黑體" w:eastAsia="微軟正黑體" w:hAnsi="微軟正黑體" w:hint="eastAsia"/>
          <w:b/>
          <w:bCs/>
          <w:color w:val="FF0000"/>
          <w:szCs w:val="24"/>
        </w:rPr>
        <w:t>最佳擬</w:t>
      </w:r>
      <w:proofErr w:type="gramEnd"/>
      <w:r w:rsidR="000535A6" w:rsidRPr="0093636E">
        <w:rPr>
          <w:rFonts w:ascii="微軟正黑體" w:eastAsia="微軟正黑體" w:hAnsi="微軟正黑體" w:hint="eastAsia"/>
          <w:b/>
          <w:bCs/>
          <w:color w:val="FF0000"/>
          <w:szCs w:val="24"/>
        </w:rPr>
        <w:t>合</w:t>
      </w:r>
      <w:r w:rsidR="000535A6" w:rsidRPr="000535A6">
        <w:rPr>
          <w:rFonts w:ascii="微軟正黑體" w:eastAsia="微軟正黑體" w:hAnsi="微軟正黑體" w:hint="eastAsia"/>
          <w:szCs w:val="24"/>
        </w:rPr>
        <w:t>。之所以選擇它們而不是其他</w:t>
      </w:r>
      <w:proofErr w:type="gramStart"/>
      <w:r w:rsidR="000535A6" w:rsidRPr="000535A6">
        <w:rPr>
          <w:rFonts w:ascii="微軟正黑體" w:eastAsia="微軟正黑體" w:hAnsi="微軟正黑體" w:hint="eastAsia"/>
          <w:szCs w:val="24"/>
        </w:rPr>
        <w:t>啟發式算法</w:t>
      </w:r>
      <w:proofErr w:type="gramEnd"/>
      <w:r w:rsidR="000535A6" w:rsidRPr="000535A6">
        <w:rPr>
          <w:rFonts w:ascii="微軟正黑體" w:eastAsia="微軟正黑體" w:hAnsi="微軟正黑體" w:hint="eastAsia"/>
          <w:szCs w:val="24"/>
        </w:rPr>
        <w:t>，是因為它們具有更快的運行時間，並且產生的解決方案比大多數其他</w:t>
      </w:r>
      <w:proofErr w:type="gramStart"/>
      <w:r w:rsidR="000535A6" w:rsidRPr="000535A6">
        <w:rPr>
          <w:rFonts w:ascii="微軟正黑體" w:eastAsia="微軟正黑體" w:hAnsi="微軟正黑體" w:hint="eastAsia"/>
          <w:szCs w:val="24"/>
        </w:rPr>
        <w:t>啟發式算法</w:t>
      </w:r>
      <w:proofErr w:type="gramEnd"/>
      <w:r w:rsidR="000535A6" w:rsidRPr="000535A6">
        <w:rPr>
          <w:rFonts w:ascii="微軟正黑體" w:eastAsia="微軟正黑體" w:hAnsi="微軟正黑體" w:hint="eastAsia"/>
          <w:szCs w:val="24"/>
        </w:rPr>
        <w:t>更接近最佳解決方案。</w:t>
      </w:r>
    </w:p>
    <w:p w14:paraId="77EDD234" w14:textId="45D24540" w:rsidR="000535A6" w:rsidRPr="00F8327B" w:rsidRDefault="000535A6" w:rsidP="000535A6">
      <w:pPr>
        <w:snapToGrid w:val="0"/>
        <w:rPr>
          <w:rFonts w:ascii="微軟正黑體" w:eastAsia="微軟正黑體" w:hAnsi="微軟正黑體"/>
          <w:b/>
          <w:bCs/>
          <w:szCs w:val="24"/>
        </w:rPr>
      </w:pPr>
      <w:r w:rsidRPr="00F8327B">
        <w:rPr>
          <w:rFonts w:ascii="微軟正黑體" w:eastAsia="微軟正黑體" w:hAnsi="微軟正黑體"/>
          <w:b/>
          <w:bCs/>
          <w:szCs w:val="24"/>
        </w:rPr>
        <w:t>3.1 Analysis of the algorithms</w:t>
      </w:r>
    </w:p>
    <w:p w14:paraId="02E9100B" w14:textId="6328BF96"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 M 為包裝一組 n 項所需的</w:t>
      </w:r>
      <w:proofErr w:type="gramStart"/>
      <w:r w:rsidRPr="000535A6">
        <w:rPr>
          <w:rFonts w:ascii="微軟正黑體" w:eastAsia="微軟正黑體" w:hAnsi="微軟正黑體" w:hint="eastAsia"/>
          <w:szCs w:val="24"/>
        </w:rPr>
        <w:t>最佳箱</w:t>
      </w:r>
      <w:proofErr w:type="gramEnd"/>
      <w:r w:rsidRPr="000535A6">
        <w:rPr>
          <w:rFonts w:ascii="微軟正黑體" w:eastAsia="微軟正黑體" w:hAnsi="微軟正黑體" w:hint="eastAsia"/>
          <w:szCs w:val="24"/>
        </w:rPr>
        <w:t>數</w:t>
      </w:r>
    </w:p>
    <w:p w14:paraId="7EA2A3A3" w14:textId="29C8C7EB"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w:t>
      </w:r>
      <w:proofErr w:type="spellStart"/>
      <w:r>
        <w:rPr>
          <w:rFonts w:ascii="微軟正黑體" w:eastAsia="微軟正黑體" w:hAnsi="微軟正黑體" w:hint="eastAsia"/>
          <w:szCs w:val="24"/>
        </w:rPr>
        <w:t>M</w:t>
      </w:r>
      <w:r>
        <w:rPr>
          <w:rFonts w:ascii="微軟正黑體" w:eastAsia="微軟正黑體" w:hAnsi="微軟正黑體"/>
          <w:szCs w:val="24"/>
        </w:rPr>
        <w:t>f</w:t>
      </w:r>
      <w:proofErr w:type="spellEnd"/>
      <w:r w:rsidRPr="000535A6">
        <w:rPr>
          <w:rFonts w:ascii="微軟正黑體" w:eastAsia="微軟正黑體" w:hAnsi="微軟正黑體" w:hint="eastAsia"/>
          <w:szCs w:val="24"/>
        </w:rPr>
        <w:t>成為當使用首次擬合遞減來包裝物品時所需的箱數</w:t>
      </w:r>
    </w:p>
    <w:p w14:paraId="7EFEDAFE" w14:textId="779EF99F"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令Mb</w:t>
      </w:r>
      <w:r w:rsidRPr="000535A6">
        <w:rPr>
          <w:rFonts w:ascii="微軟正黑體" w:eastAsia="微軟正黑體" w:hAnsi="微軟正黑體" w:hint="eastAsia"/>
          <w:szCs w:val="24"/>
        </w:rPr>
        <w:t>成為使用 Best Fit 包裝物品時所需的箱數</w:t>
      </w:r>
    </w:p>
    <w:p w14:paraId="4B5002D4" w14:textId="2F60B98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因此，與 First Fit Decreasing 相比，Best Fit 似乎更有可能產生更接近最佳解決方案的解決方案，但</w:t>
      </w:r>
      <w:proofErr w:type="gramStart"/>
      <w:r w:rsidRPr="000535A6">
        <w:rPr>
          <w:rFonts w:ascii="微軟正黑體" w:eastAsia="微軟正黑體" w:hAnsi="微軟正黑體" w:hint="eastAsia"/>
          <w:szCs w:val="24"/>
        </w:rPr>
        <w:t>鑑</w:t>
      </w:r>
      <w:proofErr w:type="gramEnd"/>
      <w:r w:rsidRPr="000535A6">
        <w:rPr>
          <w:rFonts w:ascii="微軟正黑體" w:eastAsia="微軟正黑體" w:hAnsi="微軟正黑體" w:hint="eastAsia"/>
          <w:szCs w:val="24"/>
        </w:rPr>
        <w:t>於所需 bin 數量上限的這些值彼此相對接近，因此值得使用兩種算法。</w:t>
      </w:r>
    </w:p>
    <w:p w14:paraId="2CB9D080" w14:textId="5E9F175E"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我們還觀察到:</w:t>
      </w:r>
      <w:r w:rsidRPr="000535A6">
        <w:rPr>
          <w:rFonts w:ascii="微軟正黑體" w:eastAsia="微軟正黑體" w:hAnsi="微軟正黑體"/>
          <w:szCs w:val="24"/>
        </w:rPr>
        <w:t xml:space="preserve"> </w:t>
      </w:r>
      <w:r w:rsidRPr="000535A6">
        <w:rPr>
          <w:rFonts w:ascii="微軟正黑體" w:eastAsia="微軟正黑體" w:hAnsi="微軟正黑體"/>
          <w:noProof/>
          <w:szCs w:val="24"/>
        </w:rPr>
        <w:drawing>
          <wp:inline distT="0" distB="0" distL="0" distR="0" wp14:anchorId="3C8D6460" wp14:editId="572EB798">
            <wp:extent cx="2933700" cy="938067"/>
            <wp:effectExtent l="0" t="0" r="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2983960" cy="954138"/>
                    </a:xfrm>
                    <a:prstGeom prst="rect">
                      <a:avLst/>
                    </a:prstGeom>
                  </pic:spPr>
                </pic:pic>
              </a:graphicData>
            </a:graphic>
          </wp:inline>
        </w:drawing>
      </w:r>
      <w:r w:rsidRPr="000535A6">
        <w:rPr>
          <w:rFonts w:ascii="微軟正黑體" w:eastAsia="微軟正黑體" w:hAnsi="微軟正黑體" w:hint="eastAsia"/>
          <w:szCs w:val="24"/>
        </w:rPr>
        <w:t>此處 C 是單</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單位、面積或體積的箱子容量，具體取決於所考慮的當前箱</w:t>
      </w:r>
      <w:r>
        <w:rPr>
          <w:rFonts w:ascii="微軟正黑體" w:eastAsia="微軟正黑體" w:hAnsi="微軟正黑體" w:hint="eastAsia"/>
          <w:szCs w:val="24"/>
        </w:rPr>
        <w:t>子</w:t>
      </w:r>
      <w:r w:rsidRPr="000535A6">
        <w:rPr>
          <w:rFonts w:ascii="微軟正黑體" w:eastAsia="微軟正黑體" w:hAnsi="微軟正黑體" w:hint="eastAsia"/>
          <w:szCs w:val="24"/>
        </w:rPr>
        <w:t>包裝情況。 Best Fit 的運行時間為 O (n log n)，而 First Fit Decreasing 的運行時間為 O (n log n)，不包括排序的運行時間。</w:t>
      </w:r>
    </w:p>
    <w:p w14:paraId="2AE79EEB" w14:textId="2C53752B"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b/>
          <w:bCs/>
          <w:sz w:val="28"/>
          <w:szCs w:val="28"/>
        </w:rPr>
        <w:t>4. Software Specification</w:t>
      </w:r>
    </w:p>
    <w:p w14:paraId="4949F732" w14:textId="12C8618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我們有三個方向來包裝物品，寬度方向，高度方向和深度方向。如前所述，每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 xml:space="preserve"> Item 都有六種旋轉類型。考慮一個項目：通過繞 x 、 y 和/或 z 軸旋轉可以獲得六種旋轉類型，如表 1 所示：一次打包一個 bin，算法使用一系列樞軸點進行打包項目。</w:t>
      </w:r>
    </w:p>
    <w:p w14:paraId="7548A361" w14:textId="29C8295C" w:rsidR="000535A6" w:rsidRDefault="000535A6" w:rsidP="000535A6">
      <w:pPr>
        <w:snapToGrid w:val="0"/>
        <w:rPr>
          <w:rFonts w:ascii="微軟正黑體" w:eastAsia="微軟正黑體" w:hAnsi="微軟正黑體"/>
          <w:szCs w:val="24"/>
        </w:rPr>
      </w:pPr>
      <w:r>
        <w:rPr>
          <w:noProof/>
        </w:rPr>
        <w:drawing>
          <wp:anchor distT="0" distB="0" distL="114300" distR="114300" simplePos="0" relativeHeight="251661312" behindDoc="1" locked="0" layoutInCell="1" allowOverlap="1" wp14:anchorId="503888AC" wp14:editId="5A2F467F">
            <wp:simplePos x="0" y="0"/>
            <wp:positionH relativeFrom="column">
              <wp:posOffset>2736850</wp:posOffset>
            </wp:positionH>
            <wp:positionV relativeFrom="paragraph">
              <wp:posOffset>5080</wp:posOffset>
            </wp:positionV>
            <wp:extent cx="1958340" cy="1700151"/>
            <wp:effectExtent l="0" t="0" r="0" b="0"/>
            <wp:wrapTight wrapText="bothSides">
              <wp:wrapPolygon edited="0">
                <wp:start x="0" y="0"/>
                <wp:lineTo x="0" y="21301"/>
                <wp:lineTo x="21432" y="21301"/>
                <wp:lineTo x="21432" y="0"/>
                <wp:lineTo x="0" y="0"/>
              </wp:wrapPolygon>
            </wp:wrapTight>
            <wp:docPr id="8" name="圖片 8" descr="一張含有 時鐘, 室外物品, 飛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時鐘, 室外物品, 飛機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1958340" cy="170015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38258588" wp14:editId="4F052E5F">
            <wp:simplePos x="0" y="0"/>
            <wp:positionH relativeFrom="column">
              <wp:posOffset>22860</wp:posOffset>
            </wp:positionH>
            <wp:positionV relativeFrom="paragraph">
              <wp:posOffset>9282</wp:posOffset>
            </wp:positionV>
            <wp:extent cx="2602850" cy="1645920"/>
            <wp:effectExtent l="0" t="0" r="0" b="0"/>
            <wp:wrapTight wrapText="bothSides">
              <wp:wrapPolygon edited="0">
                <wp:start x="0" y="0"/>
                <wp:lineTo x="0" y="21250"/>
                <wp:lineTo x="21505" y="21250"/>
                <wp:lineTo x="21505" y="0"/>
                <wp:lineTo x="0" y="0"/>
              </wp:wrapPolygon>
            </wp:wrapTight>
            <wp:docPr id="7" name="圖片 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602850" cy="1645920"/>
                    </a:xfrm>
                    <a:prstGeom prst="rect">
                      <a:avLst/>
                    </a:prstGeom>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szCs w:val="24"/>
        </w:rPr>
        <w:br/>
      </w:r>
    </w:p>
    <w:p w14:paraId="5BB7191C" w14:textId="07FD153C" w:rsidR="000535A6" w:rsidRDefault="000535A6" w:rsidP="000535A6">
      <w:pPr>
        <w:snapToGrid w:val="0"/>
        <w:rPr>
          <w:rFonts w:ascii="微軟正黑體" w:eastAsia="微軟正黑體" w:hAnsi="微軟正黑體"/>
          <w:szCs w:val="24"/>
        </w:rPr>
      </w:pPr>
    </w:p>
    <w:p w14:paraId="515AA973" w14:textId="0C5EBEBE" w:rsidR="000535A6" w:rsidRDefault="000535A6" w:rsidP="000535A6">
      <w:pPr>
        <w:snapToGrid w:val="0"/>
        <w:rPr>
          <w:rFonts w:ascii="微軟正黑體" w:eastAsia="微軟正黑體" w:hAnsi="微軟正黑體"/>
          <w:szCs w:val="24"/>
        </w:rPr>
      </w:pPr>
    </w:p>
    <w:p w14:paraId="50F31EC7" w14:textId="77777777" w:rsidR="000535A6" w:rsidRDefault="000535A6" w:rsidP="000535A6">
      <w:pPr>
        <w:snapToGrid w:val="0"/>
        <w:rPr>
          <w:rFonts w:ascii="微軟正黑體" w:eastAsia="微軟正黑體" w:hAnsi="微軟正黑體"/>
          <w:szCs w:val="24"/>
        </w:rPr>
      </w:pPr>
    </w:p>
    <w:p w14:paraId="3F4ADB31" w14:textId="7EE779F2" w:rsidR="000535A6" w:rsidRDefault="000535A6" w:rsidP="000535A6">
      <w:pPr>
        <w:snapToGrid w:val="0"/>
        <w:rPr>
          <w:rFonts w:ascii="微軟正黑體" w:eastAsia="微軟正黑體" w:hAnsi="微軟正黑體"/>
          <w:szCs w:val="24"/>
        </w:rPr>
      </w:pPr>
    </w:p>
    <w:p w14:paraId="113E3CB7" w14:textId="77777777" w:rsidR="000535A6" w:rsidRDefault="000535A6" w:rsidP="000535A6">
      <w:pPr>
        <w:snapToGrid w:val="0"/>
        <w:rPr>
          <w:rFonts w:ascii="微軟正黑體" w:eastAsia="微軟正黑體" w:hAnsi="微軟正黑體"/>
          <w:szCs w:val="24"/>
        </w:rPr>
      </w:pPr>
    </w:p>
    <w:p w14:paraId="642E7335" w14:textId="4A11FAFB"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w:t>
      </w:r>
      <w:r w:rsidRPr="00DE1DC6">
        <w:rPr>
          <w:rFonts w:ascii="微軟正黑體" w:eastAsia="微軟正黑體" w:hAnsi="微軟正黑體" w:hint="eastAsia"/>
          <w:b/>
          <w:bCs/>
          <w:szCs w:val="24"/>
        </w:rPr>
        <w:t xml:space="preserve"> </w:t>
      </w:r>
      <w:r w:rsidRPr="00DE1DC6">
        <w:rPr>
          <w:rFonts w:ascii="微軟正黑體" w:eastAsia="微軟正黑體" w:hAnsi="微軟正黑體"/>
          <w:b/>
          <w:bCs/>
          <w:szCs w:val="24"/>
        </w:rPr>
        <w:t>3D Best Fit Algorithm</w:t>
      </w:r>
    </w:p>
    <w:p w14:paraId="3C447748" w14:textId="7777777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確定包裝方向。每</w:t>
      </w:r>
      <w:proofErr w:type="gramStart"/>
      <w:r w:rsidRPr="000535A6">
        <w:rPr>
          <w:rFonts w:ascii="微軟正黑體" w:eastAsia="微軟正黑體" w:hAnsi="微軟正黑體" w:hint="eastAsia"/>
          <w:szCs w:val="24"/>
        </w:rPr>
        <w:t>個</w:t>
      </w:r>
      <w:proofErr w:type="gramEnd"/>
      <w:r w:rsidRPr="000535A6">
        <w:rPr>
          <w:rFonts w:ascii="微軟正黑體" w:eastAsia="微軟正黑體" w:hAnsi="微軟正黑體" w:hint="eastAsia"/>
          <w:szCs w:val="24"/>
        </w:rPr>
        <w:t>bin具有三個方向來打包，一個寬度（或x）方向，一個高度（或y）方向，一個深度（或z）方向。一次打包一個。</w:t>
      </w:r>
    </w:p>
    <w:p w14:paraId="21FFFFB3" w14:textId="69A9032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我們首先選擇一個樞軸點</w:t>
      </w:r>
      <w:r>
        <w:rPr>
          <w:rFonts w:ascii="微軟正黑體" w:eastAsia="微軟正黑體" w:hAnsi="微軟正黑體" w:hint="eastAsia"/>
          <w:szCs w:val="24"/>
        </w:rPr>
        <w:t>，</w:t>
      </w:r>
      <w:r w:rsidRPr="000535A6">
        <w:rPr>
          <w:rFonts w:ascii="微軟正黑體" w:eastAsia="微軟正黑體" w:hAnsi="微軟正黑體" w:hint="eastAsia"/>
          <w:szCs w:val="24"/>
        </w:rPr>
        <w:t>樞軸是一個 (x, y, z) 坐標，它表示將嘗試打包項目的特定 3D 箱中的一個點。項目的後左下角將放置在樞軸處。如果項目不能在樞軸位置被打包，那麼它會被旋轉直到它可以在樞軸點被打包或直到我們嘗試了所有 6 種可能的旋轉類型。如果在旋轉它之後，該項目仍然無法在樞軸點打包，那麼我們繼續打包另一個項目，並將未打包的項目添加到將在嘗試打包剩餘項目後打包的項目列表。空箱中的第一個樞軸始終是 (0,0,0)。</w:t>
      </w:r>
    </w:p>
    <w:p w14:paraId="13EA5E03" w14:textId="05C35718" w:rsidR="000535A6" w:rsidRPr="00DE1DC6" w:rsidRDefault="000535A6" w:rsidP="000535A6">
      <w:pPr>
        <w:snapToGrid w:val="0"/>
        <w:rPr>
          <w:rFonts w:ascii="微軟正黑體" w:eastAsia="微軟正黑體" w:hAnsi="微軟正黑體"/>
          <w:b/>
          <w:bCs/>
          <w:szCs w:val="24"/>
        </w:rPr>
      </w:pPr>
      <w:proofErr w:type="gramStart"/>
      <w:r w:rsidRPr="00DE1DC6">
        <w:rPr>
          <w:rFonts w:ascii="微軟正黑體" w:eastAsia="微軟正黑體" w:hAnsi="微軟正黑體"/>
          <w:b/>
          <w:bCs/>
          <w:szCs w:val="24"/>
        </w:rPr>
        <w:t>4.1.1  The</w:t>
      </w:r>
      <w:proofErr w:type="gramEnd"/>
      <w:r w:rsidRPr="00DE1DC6">
        <w:rPr>
          <w:rFonts w:ascii="微軟正黑體" w:eastAsia="微軟正黑體" w:hAnsi="微軟正黑體"/>
          <w:b/>
          <w:bCs/>
          <w:szCs w:val="24"/>
        </w:rPr>
        <w:t xml:space="preserve">  3D  Best  Fit,  with  pivoting,  algorithm  is  as follows</w:t>
      </w:r>
    </w:p>
    <w:p w14:paraId="31F0DC68" w14:textId="73A9517D" w:rsidR="000535A6" w:rsidRPr="00D8115A" w:rsidRDefault="000535A6" w:rsidP="000535A6">
      <w:pPr>
        <w:snapToGrid w:val="0"/>
        <w:rPr>
          <w:rFonts w:ascii="微軟正黑體" w:eastAsia="微軟正黑體" w:hAnsi="微軟正黑體"/>
          <w:b/>
          <w:bCs/>
          <w:color w:val="FF0000"/>
          <w:szCs w:val="24"/>
        </w:rPr>
      </w:pPr>
      <w:r w:rsidRPr="00D8115A">
        <w:rPr>
          <w:rFonts w:ascii="微軟正黑體" w:eastAsia="微軟正黑體" w:hAnsi="微軟正黑體" w:hint="eastAsia"/>
          <w:b/>
          <w:bCs/>
          <w:color w:val="FF0000"/>
          <w:szCs w:val="24"/>
        </w:rPr>
        <w:t>偽代碼(略)</w:t>
      </w:r>
    </w:p>
    <w:p w14:paraId="725E6A45" w14:textId="3F5FE0FA"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4.1.2 Worst Case Running Time</w:t>
      </w:r>
    </w:p>
    <w:p w14:paraId="5C46BF32" w14:textId="41A81DD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 xml:space="preserve">在最壞的情況下，我們看到上面引用的 do-while 循環最多運行 (n) 次。循環將最多運行 (n-2) 次。 </w:t>
      </w:r>
      <w:proofErr w:type="spellStart"/>
      <w:r w:rsidRPr="000535A6">
        <w:rPr>
          <w:rFonts w:ascii="微軟正黑體" w:eastAsia="微軟正黑體" w:hAnsi="微軟正黑體" w:hint="eastAsia"/>
          <w:szCs w:val="24"/>
        </w:rPr>
        <w:t>cwill</w:t>
      </w:r>
      <w:proofErr w:type="spellEnd"/>
      <w:r w:rsidRPr="000535A6">
        <w:rPr>
          <w:rFonts w:ascii="微軟正黑體" w:eastAsia="微軟正黑體" w:hAnsi="微軟正黑體" w:hint="eastAsia"/>
          <w:szCs w:val="24"/>
        </w:rPr>
        <w:t xml:space="preserve"> 運行 3 次。 </w:t>
      </w:r>
      <w:proofErr w:type="spellStart"/>
      <w:r w:rsidRPr="000535A6">
        <w:rPr>
          <w:rFonts w:ascii="微軟正黑體" w:eastAsia="微軟正黑體" w:hAnsi="微軟正黑體" w:hint="eastAsia"/>
          <w:szCs w:val="24"/>
        </w:rPr>
        <w:t>dwill</w:t>
      </w:r>
      <w:proofErr w:type="spellEnd"/>
      <w:r w:rsidRPr="000535A6">
        <w:rPr>
          <w:rFonts w:ascii="微軟正黑體" w:eastAsia="微軟正黑體" w:hAnsi="微軟正黑體" w:hint="eastAsia"/>
          <w:szCs w:val="24"/>
        </w:rPr>
        <w:t xml:space="preserve"> 最多運行 (n-1) 次，因為 bin 中的項目數可能是 (n-1)。整個算法執行的旋轉最多可以是 6 次，因此這不會顯著影響我們的運行時間。</w:t>
      </w:r>
    </w:p>
    <w:p w14:paraId="698CF367" w14:textId="760EBE63" w:rsidR="000535A6" w:rsidRPr="0093636E" w:rsidRDefault="000535A6" w:rsidP="000535A6">
      <w:pPr>
        <w:snapToGrid w:val="0"/>
        <w:rPr>
          <w:rFonts w:ascii="微軟正黑體" w:eastAsia="微軟正黑體" w:hAnsi="微軟正黑體"/>
          <w:b/>
          <w:bCs/>
          <w:color w:val="FF0000"/>
          <w:szCs w:val="24"/>
        </w:rPr>
      </w:pPr>
      <w:r w:rsidRPr="000535A6">
        <w:rPr>
          <w:rFonts w:ascii="微軟正黑體" w:eastAsia="微軟正黑體" w:hAnsi="微軟正黑體" w:hint="eastAsia"/>
          <w:szCs w:val="24"/>
        </w:rPr>
        <w:t xml:space="preserve">所以我們有： </w:t>
      </w:r>
      <w:r w:rsidRPr="0093636E">
        <w:rPr>
          <w:rFonts w:ascii="微軟正黑體" w:eastAsia="微軟正黑體" w:hAnsi="微軟正黑體" w:hint="eastAsia"/>
          <w:b/>
          <w:bCs/>
          <w:color w:val="FF0000"/>
          <w:szCs w:val="24"/>
        </w:rPr>
        <w:t xml:space="preserve">O ( Best Fit )= n* (n-2) * 3 * (n-1) = O(n***) </w:t>
      </w:r>
      <w:r w:rsidRPr="000535A6">
        <w:rPr>
          <w:rFonts w:ascii="微軟正黑體" w:eastAsia="微軟正黑體" w:hAnsi="微軟正黑體" w:hint="eastAsia"/>
          <w:szCs w:val="24"/>
        </w:rPr>
        <w:t>因此，在</w:t>
      </w:r>
      <w:r w:rsidRPr="0093636E">
        <w:rPr>
          <w:rFonts w:ascii="微軟正黑體" w:eastAsia="微軟正黑體" w:hAnsi="微軟正黑體" w:hint="eastAsia"/>
          <w:b/>
          <w:bCs/>
          <w:color w:val="FF0000"/>
          <w:szCs w:val="24"/>
        </w:rPr>
        <w:t>最壞的情況下，算法會在多項式時間內產生一個解。</w:t>
      </w:r>
    </w:p>
    <w:p w14:paraId="4EA864BD" w14:textId="686D926D"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4.1.3 Best Case Running Time</w:t>
      </w:r>
    </w:p>
    <w:p w14:paraId="4E973E3B" w14:textId="5F375400"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 xml:space="preserve">排除瑣碎情況的最佳情況是所有項目都適合一個 Bin ： a 將運行 1 次。 b 將運行 (n-2) 次。 c 將運行 3 次。 d 將運行 (n-1) 次。所以我們有： O (Best </w:t>
      </w:r>
      <w:proofErr w:type="gramStart"/>
      <w:r w:rsidRPr="000535A6">
        <w:rPr>
          <w:rFonts w:ascii="微軟正黑體" w:eastAsia="微軟正黑體" w:hAnsi="微軟正黑體" w:hint="eastAsia"/>
          <w:szCs w:val="24"/>
        </w:rPr>
        <w:t>Fit )</w:t>
      </w:r>
      <w:proofErr w:type="gramEnd"/>
      <w:r w:rsidRPr="000535A6">
        <w:rPr>
          <w:rFonts w:ascii="微軟正黑體" w:eastAsia="微軟正黑體" w:hAnsi="微軟正黑體" w:hint="eastAsia"/>
          <w:szCs w:val="24"/>
        </w:rPr>
        <w:t xml:space="preserve"> =1* (n-2) *3 * (n-1) = O(n</w:t>
      </w:r>
      <w:r>
        <w:rPr>
          <w:rFonts w:ascii="微軟正黑體" w:eastAsia="微軟正黑體" w:hAnsi="微軟正黑體" w:hint="eastAsia"/>
          <w:szCs w:val="24"/>
        </w:rPr>
        <w:t>**</w:t>
      </w:r>
      <w:r w:rsidRPr="000535A6">
        <w:rPr>
          <w:rFonts w:ascii="微軟正黑體" w:eastAsia="微軟正黑體" w:hAnsi="微軟正黑體" w:hint="eastAsia"/>
          <w:szCs w:val="24"/>
        </w:rPr>
        <w:t>)</w:t>
      </w:r>
    </w:p>
    <w:p w14:paraId="748F584A" w14:textId="0D0378B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或者當每件物品被裝入自己的垃圾箱時，將運行 n 次。 b 將運行 (n-2) 次。 c 將運行 3 次。 d 將運</w:t>
      </w:r>
      <w:r w:rsidRPr="000535A6">
        <w:rPr>
          <w:rFonts w:ascii="微軟正黑體" w:eastAsia="微軟正黑體" w:hAnsi="微軟正黑體" w:hint="eastAsia"/>
          <w:szCs w:val="24"/>
        </w:rPr>
        <w:lastRenderedPageBreak/>
        <w:t>行 1 次。所以我們有：</w:t>
      </w:r>
      <w:r w:rsidRPr="00080AF5">
        <w:rPr>
          <w:rFonts w:ascii="微軟正黑體" w:eastAsia="微軟正黑體" w:hAnsi="微軟正黑體" w:hint="eastAsia"/>
          <w:b/>
          <w:bCs/>
          <w:color w:val="FF0000"/>
          <w:szCs w:val="24"/>
        </w:rPr>
        <w:t xml:space="preserve"> O (Best Fit )=n* (n-2) *3 *1 = O(n**)</w:t>
      </w:r>
      <w:r w:rsidR="00080AF5">
        <w:rPr>
          <w:rFonts w:ascii="微軟正黑體" w:eastAsia="微軟正黑體" w:hAnsi="微軟正黑體" w:hint="eastAsia"/>
          <w:szCs w:val="24"/>
        </w:rPr>
        <w:t>，</w:t>
      </w:r>
      <w:r w:rsidRPr="00080AF5">
        <w:rPr>
          <w:rFonts w:ascii="微軟正黑體" w:eastAsia="微軟正黑體" w:hAnsi="微軟正黑體" w:hint="eastAsia"/>
          <w:b/>
          <w:bCs/>
          <w:color w:val="FF0000"/>
          <w:szCs w:val="24"/>
        </w:rPr>
        <w:t>因此在最好的情況下，性能是 O(n</w:t>
      </w:r>
      <w:r w:rsidRPr="00080AF5">
        <w:rPr>
          <w:rFonts w:ascii="微軟正黑體" w:eastAsia="微軟正黑體" w:hAnsi="微軟正黑體"/>
          <w:b/>
          <w:bCs/>
          <w:color w:val="FF0000"/>
          <w:szCs w:val="24"/>
        </w:rPr>
        <w:t>**</w:t>
      </w:r>
      <w:r w:rsidRPr="00080AF5">
        <w:rPr>
          <w:rFonts w:ascii="微軟正黑體" w:eastAsia="微軟正黑體" w:hAnsi="微軟正黑體" w:hint="eastAsia"/>
          <w:b/>
          <w:bCs/>
          <w:color w:val="FF0000"/>
          <w:szCs w:val="24"/>
        </w:rPr>
        <w:t>)</w:t>
      </w:r>
      <w:r w:rsidRPr="000535A6">
        <w:rPr>
          <w:rFonts w:ascii="微軟正黑體" w:eastAsia="微軟正黑體" w:hAnsi="微軟正黑體" w:hint="eastAsia"/>
          <w:szCs w:val="24"/>
        </w:rPr>
        <w:t>。</w:t>
      </w:r>
    </w:p>
    <w:p w14:paraId="2242E796" w14:textId="00D75403" w:rsidR="000535A6" w:rsidRPr="00DE1DC6" w:rsidRDefault="000535A6" w:rsidP="000535A6">
      <w:pPr>
        <w:snapToGrid w:val="0"/>
        <w:rPr>
          <w:rFonts w:ascii="微軟正黑體" w:eastAsia="微軟正黑體" w:hAnsi="微軟正黑體"/>
          <w:b/>
          <w:bCs/>
          <w:szCs w:val="24"/>
        </w:rPr>
      </w:pPr>
      <w:proofErr w:type="gramStart"/>
      <w:r w:rsidRPr="00DE1DC6">
        <w:rPr>
          <w:rFonts w:ascii="微軟正黑體" w:eastAsia="微軟正黑體" w:hAnsi="微軟正黑體"/>
          <w:b/>
          <w:bCs/>
          <w:szCs w:val="24"/>
        </w:rPr>
        <w:t>4.2  3</w:t>
      </w:r>
      <w:proofErr w:type="gramEnd"/>
      <w:r w:rsidRPr="00DE1DC6">
        <w:rPr>
          <w:rFonts w:ascii="微軟正黑體" w:eastAsia="微軟正黑體" w:hAnsi="微軟正黑體"/>
          <w:b/>
          <w:bCs/>
          <w:szCs w:val="24"/>
        </w:rPr>
        <w:t>D First Fit Decreasing  Algorithm</w:t>
      </w:r>
    </w:p>
    <w:p w14:paraId="5FBEB701" w14:textId="50F7ACC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要包裝一件物品，首先必須確定包裝方向。</w:t>
      </w:r>
      <w:r w:rsidRPr="0093636E">
        <w:rPr>
          <w:rFonts w:ascii="微軟正黑體" w:eastAsia="微軟正黑體" w:hAnsi="微軟正黑體" w:hint="eastAsia"/>
          <w:b/>
          <w:bCs/>
          <w:color w:val="FF0000"/>
          <w:szCs w:val="24"/>
        </w:rPr>
        <w:t>箱的</w:t>
      </w:r>
      <w:proofErr w:type="gramStart"/>
      <w:r w:rsidRPr="0093636E">
        <w:rPr>
          <w:rFonts w:ascii="微軟正黑體" w:eastAsia="微軟正黑體" w:hAnsi="微軟正黑體" w:hint="eastAsia"/>
          <w:b/>
          <w:bCs/>
          <w:color w:val="FF0000"/>
          <w:szCs w:val="24"/>
        </w:rPr>
        <w:t>最長邊對應</w:t>
      </w:r>
      <w:proofErr w:type="gramEnd"/>
      <w:r w:rsidRPr="0093636E">
        <w:rPr>
          <w:rFonts w:ascii="微軟正黑體" w:eastAsia="微軟正黑體" w:hAnsi="微軟正黑體" w:hint="eastAsia"/>
          <w:b/>
          <w:bCs/>
          <w:color w:val="FF0000"/>
          <w:szCs w:val="24"/>
        </w:rPr>
        <w:t>於包裝方向。然後旋轉每</w:t>
      </w:r>
      <w:proofErr w:type="gramStart"/>
      <w:r w:rsidRPr="0093636E">
        <w:rPr>
          <w:rFonts w:ascii="微軟正黑體" w:eastAsia="微軟正黑體" w:hAnsi="微軟正黑體" w:hint="eastAsia"/>
          <w:b/>
          <w:bCs/>
          <w:color w:val="FF0000"/>
          <w:szCs w:val="24"/>
        </w:rPr>
        <w:t>個</w:t>
      </w:r>
      <w:proofErr w:type="gramEnd"/>
      <w:r w:rsidRPr="0093636E">
        <w:rPr>
          <w:rFonts w:ascii="微軟正黑體" w:eastAsia="微軟正黑體" w:hAnsi="微軟正黑體" w:hint="eastAsia"/>
          <w:b/>
          <w:bCs/>
          <w:color w:val="FF0000"/>
          <w:szCs w:val="24"/>
        </w:rPr>
        <w:t>項目，使該項目的</w:t>
      </w:r>
      <w:proofErr w:type="gramStart"/>
      <w:r w:rsidRPr="0093636E">
        <w:rPr>
          <w:rFonts w:ascii="微軟正黑體" w:eastAsia="微軟正黑體" w:hAnsi="微軟正黑體" w:hint="eastAsia"/>
          <w:b/>
          <w:bCs/>
          <w:color w:val="FF0000"/>
          <w:szCs w:val="24"/>
        </w:rPr>
        <w:t>最長邊是</w:t>
      </w:r>
      <w:proofErr w:type="gramEnd"/>
      <w:r w:rsidRPr="0093636E">
        <w:rPr>
          <w:rFonts w:ascii="微軟正黑體" w:eastAsia="微軟正黑體" w:hAnsi="微軟正黑體" w:hint="eastAsia"/>
          <w:b/>
          <w:bCs/>
          <w:color w:val="FF0000"/>
          <w:szCs w:val="24"/>
        </w:rPr>
        <w:t>包裝方向的邊</w:t>
      </w:r>
      <w:r w:rsidRPr="000535A6">
        <w:rPr>
          <w:rFonts w:ascii="微軟正黑體" w:eastAsia="微軟正黑體" w:hAnsi="微軟正黑體" w:hint="eastAsia"/>
          <w:szCs w:val="24"/>
        </w:rPr>
        <w:t>，即如果我們按寬度包裝，那麼我們希望項目的</w:t>
      </w:r>
      <w:proofErr w:type="gramStart"/>
      <w:r w:rsidRPr="000535A6">
        <w:rPr>
          <w:rFonts w:ascii="微軟正黑體" w:eastAsia="微軟正黑體" w:hAnsi="微軟正黑體" w:hint="eastAsia"/>
          <w:szCs w:val="24"/>
        </w:rPr>
        <w:t>最長邊是</w:t>
      </w:r>
      <w:proofErr w:type="gramEnd"/>
      <w:r w:rsidRPr="000535A6">
        <w:rPr>
          <w:rFonts w:ascii="微軟正黑體" w:eastAsia="微軟正黑體" w:hAnsi="微軟正黑體" w:hint="eastAsia"/>
          <w:szCs w:val="24"/>
        </w:rPr>
        <w:t>項目的寬度，例如，如果包裝方向按寬度和項目的當前高度大於其寬度，然後旋轉項目。如果在執行旋轉後，物品不能放入箱子中（即物品的一個或多個維度超過了箱子的對應維度），那麼我們旋轉該物品，直到該物品的</w:t>
      </w:r>
      <w:proofErr w:type="gramStart"/>
      <w:r w:rsidRPr="000535A6">
        <w:rPr>
          <w:rFonts w:ascii="微軟正黑體" w:eastAsia="微軟正黑體" w:hAnsi="微軟正黑體" w:hint="eastAsia"/>
          <w:szCs w:val="24"/>
        </w:rPr>
        <w:t>第二長邊是</w:t>
      </w:r>
      <w:proofErr w:type="gramEnd"/>
      <w:r w:rsidRPr="000535A6">
        <w:rPr>
          <w:rFonts w:ascii="微軟正黑體" w:eastAsia="微軟正黑體" w:hAnsi="微軟正黑體" w:hint="eastAsia"/>
          <w:szCs w:val="24"/>
        </w:rPr>
        <w:t>對應</w:t>
      </w:r>
      <w:proofErr w:type="gramStart"/>
      <w:r w:rsidRPr="000535A6">
        <w:rPr>
          <w:rFonts w:ascii="微軟正黑體" w:eastAsia="微軟正黑體" w:hAnsi="微軟正黑體" w:hint="eastAsia"/>
          <w:szCs w:val="24"/>
        </w:rPr>
        <w:t>的邊到包裝</w:t>
      </w:r>
      <w:proofErr w:type="gramEnd"/>
      <w:r w:rsidRPr="000535A6">
        <w:rPr>
          <w:rFonts w:ascii="微軟正黑體" w:eastAsia="微軟正黑體" w:hAnsi="微軟正黑體" w:hint="eastAsia"/>
          <w:szCs w:val="24"/>
        </w:rPr>
        <w:t>方向。如果在執行旋轉後，物品無法放入垃圾箱，那麼我們旋轉物品直到物品的</w:t>
      </w:r>
      <w:proofErr w:type="gramStart"/>
      <w:r w:rsidRPr="000535A6">
        <w:rPr>
          <w:rFonts w:ascii="微軟正黑體" w:eastAsia="微軟正黑體" w:hAnsi="微軟正黑體" w:hint="eastAsia"/>
          <w:szCs w:val="24"/>
        </w:rPr>
        <w:t>第三長邊是</w:t>
      </w:r>
      <w:proofErr w:type="gramEnd"/>
      <w:r w:rsidRPr="000535A6">
        <w:rPr>
          <w:rFonts w:ascii="微軟正黑體" w:eastAsia="微軟正黑體" w:hAnsi="微軟正黑體" w:hint="eastAsia"/>
          <w:szCs w:val="24"/>
        </w:rPr>
        <w:t>與包裝方向對應的邊。接下來根據包裝方向按寬度、高度或深度的遞減順序對物品進行排序。</w:t>
      </w:r>
    </w:p>
    <w:p w14:paraId="0E2FC127" w14:textId="4F1727DA" w:rsid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5. </w:t>
      </w:r>
      <w:r w:rsidRPr="000535A6">
        <w:rPr>
          <w:rFonts w:ascii="微軟正黑體" w:eastAsia="微軟正黑體" w:hAnsi="微軟正黑體"/>
          <w:b/>
          <w:bCs/>
          <w:sz w:val="28"/>
          <w:szCs w:val="28"/>
        </w:rPr>
        <w:t>Simulation Model and Graphical display</w:t>
      </w:r>
    </w:p>
    <w:p w14:paraId="4660A924" w14:textId="64C339B2"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4B27F893" w14:textId="2CE10EB6"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6. </w:t>
      </w:r>
      <w:r w:rsidRPr="000535A6">
        <w:rPr>
          <w:rFonts w:ascii="微軟正黑體" w:eastAsia="微軟正黑體" w:hAnsi="微軟正黑體"/>
          <w:b/>
          <w:bCs/>
          <w:sz w:val="28"/>
          <w:szCs w:val="28"/>
        </w:rPr>
        <w:t>Conclusion</w:t>
      </w:r>
    </w:p>
    <w:p w14:paraId="77CC3F37" w14:textId="411F473D" w:rsidR="00DE1DC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32A81A5D" w14:textId="57E6D1DB" w:rsidR="00DE1DC6" w:rsidRPr="00E7286D" w:rsidRDefault="00E7286D" w:rsidP="000535A6">
      <w:pPr>
        <w:snapToGrid w:val="0"/>
        <w:rPr>
          <w:rFonts w:ascii="微軟正黑體" w:eastAsia="微軟正黑體" w:hAnsi="微軟正黑體"/>
          <w:b/>
          <w:bCs/>
          <w:sz w:val="28"/>
          <w:szCs w:val="28"/>
        </w:rPr>
      </w:pPr>
      <w:r w:rsidRPr="00E7286D">
        <w:rPr>
          <w:rFonts w:ascii="微軟正黑體" w:eastAsia="微軟正黑體" w:hAnsi="微軟正黑體" w:hint="eastAsia"/>
          <w:b/>
          <w:bCs/>
          <w:sz w:val="28"/>
          <w:szCs w:val="28"/>
        </w:rPr>
        <w:t xml:space="preserve">7. </w:t>
      </w:r>
      <w:r w:rsidR="00DE1DC6" w:rsidRPr="00E7286D">
        <w:rPr>
          <w:rFonts w:ascii="微軟正黑體" w:eastAsia="微軟正黑體" w:hAnsi="微軟正黑體" w:hint="eastAsia"/>
          <w:b/>
          <w:bCs/>
          <w:sz w:val="28"/>
          <w:szCs w:val="28"/>
        </w:rPr>
        <w:t>理解</w:t>
      </w:r>
      <w:r w:rsidR="00A60FEB">
        <w:rPr>
          <w:rFonts w:ascii="微軟正黑體" w:eastAsia="微軟正黑體" w:hAnsi="微軟正黑體" w:hint="eastAsia"/>
          <w:b/>
          <w:bCs/>
          <w:sz w:val="28"/>
          <w:szCs w:val="28"/>
        </w:rPr>
        <w:t xml:space="preserve"> </w:t>
      </w:r>
      <w:r w:rsidR="00E373F9">
        <w:rPr>
          <w:rFonts w:ascii="微軟正黑體" w:eastAsia="微軟正黑體" w:hAnsi="微軟正黑體"/>
          <w:b/>
          <w:bCs/>
          <w:sz w:val="28"/>
          <w:szCs w:val="28"/>
        </w:rPr>
        <w:t>(</w:t>
      </w:r>
      <w:r w:rsidR="00A60FEB">
        <w:rPr>
          <w:rFonts w:ascii="微軟正黑體" w:eastAsia="微軟正黑體" w:hAnsi="微軟正黑體" w:hint="eastAsia"/>
          <w:b/>
          <w:bCs/>
          <w:sz w:val="28"/>
          <w:szCs w:val="28"/>
        </w:rPr>
        <w:t>By</w:t>
      </w:r>
      <w:r w:rsidR="00A60FEB">
        <w:rPr>
          <w:rFonts w:ascii="微軟正黑體" w:eastAsia="微軟正黑體" w:hAnsi="微軟正黑體"/>
          <w:b/>
          <w:bCs/>
          <w:sz w:val="28"/>
          <w:szCs w:val="28"/>
        </w:rPr>
        <w:t xml:space="preserve"> Jerry</w:t>
      </w:r>
      <w:r w:rsidR="00E373F9">
        <w:rPr>
          <w:rFonts w:ascii="微軟正黑體" w:eastAsia="微軟正黑體" w:hAnsi="微軟正黑體"/>
          <w:b/>
          <w:bCs/>
          <w:sz w:val="28"/>
          <w:szCs w:val="28"/>
        </w:rPr>
        <w:t>)</w:t>
      </w:r>
      <w:r w:rsidR="00DE1DC6" w:rsidRPr="00E7286D">
        <w:rPr>
          <w:rFonts w:ascii="微軟正黑體" w:eastAsia="微軟正黑體" w:hAnsi="微軟正黑體" w:hint="eastAsia"/>
          <w:b/>
          <w:bCs/>
          <w:sz w:val="28"/>
          <w:szCs w:val="28"/>
        </w:rPr>
        <w:t xml:space="preserve"> </w:t>
      </w:r>
      <w:r w:rsidR="00DE1DC6" w:rsidRPr="00E7286D">
        <w:rPr>
          <w:rFonts w:ascii="微軟正黑體" w:eastAsia="微軟正黑體" w:hAnsi="微軟正黑體"/>
          <w:b/>
          <w:bCs/>
          <w:sz w:val="28"/>
          <w:szCs w:val="28"/>
        </w:rPr>
        <w:t>:</w:t>
      </w:r>
      <w:r w:rsidR="005B4CE1">
        <w:rPr>
          <w:rFonts w:ascii="微軟正黑體" w:eastAsia="微軟正黑體" w:hAnsi="微軟正黑體" w:hint="eastAsia"/>
          <w:b/>
          <w:bCs/>
          <w:sz w:val="28"/>
          <w:szCs w:val="28"/>
        </w:rPr>
        <w:t xml:space="preserve"> </w:t>
      </w:r>
    </w:p>
    <w:p w14:paraId="2A7E1C4D" w14:textId="67FCC267" w:rsidR="00E7286D" w:rsidRDefault="00DE1DC6" w:rsidP="000535A6">
      <w:pPr>
        <w:snapToGrid w:val="0"/>
        <w:rPr>
          <w:rFonts w:ascii="微軟正黑體" w:eastAsia="微軟正黑體" w:hAnsi="微軟正黑體"/>
          <w:szCs w:val="24"/>
        </w:rPr>
      </w:pPr>
      <w:r>
        <w:rPr>
          <w:rFonts w:ascii="微軟正黑體" w:eastAsia="微軟正黑體" w:hAnsi="微軟正黑體" w:hint="eastAsia"/>
          <w:szCs w:val="24"/>
        </w:rPr>
        <w:t>此篇論文應歸類於</w:t>
      </w:r>
      <w:r w:rsidRPr="002B7045">
        <w:rPr>
          <w:rFonts w:ascii="微軟正黑體" w:eastAsia="微軟正黑體" w:hAnsi="微軟正黑體" w:hint="eastAsia"/>
          <w:b/>
          <w:bCs/>
          <w:color w:val="FF0000"/>
          <w:szCs w:val="24"/>
        </w:rPr>
        <w:t>在線式打包</w:t>
      </w:r>
      <w:r w:rsidR="008B4322">
        <w:rPr>
          <w:rFonts w:ascii="微軟正黑體" w:eastAsia="微軟正黑體" w:hAnsi="微軟正黑體" w:hint="eastAsia"/>
          <w:b/>
          <w:bCs/>
          <w:color w:val="FF0000"/>
          <w:szCs w:val="24"/>
        </w:rPr>
        <w:t>(</w:t>
      </w:r>
      <w:r w:rsidR="008B4322">
        <w:rPr>
          <w:rFonts w:ascii="微軟正黑體" w:eastAsia="微軟正黑體" w:hAnsi="微軟正黑體"/>
          <w:b/>
          <w:bCs/>
          <w:color w:val="FF0000"/>
          <w:szCs w:val="24"/>
        </w:rPr>
        <w:t>Inline packing)</w:t>
      </w:r>
      <w:r>
        <w:rPr>
          <w:rFonts w:ascii="微軟正黑體" w:eastAsia="微軟正黑體" w:hAnsi="微軟正黑體" w:hint="eastAsia"/>
          <w:szCs w:val="24"/>
        </w:rPr>
        <w:t>方法，並且依據一定規則(啟發式)打包，並</w:t>
      </w:r>
      <w:r w:rsidRPr="002B7045">
        <w:rPr>
          <w:rFonts w:ascii="微軟正黑體" w:eastAsia="微軟正黑體" w:hAnsi="微軟正黑體" w:hint="eastAsia"/>
          <w:b/>
          <w:bCs/>
          <w:color w:val="FF0000"/>
          <w:szCs w:val="24"/>
        </w:rPr>
        <w:t>非</w:t>
      </w:r>
      <w:proofErr w:type="gramStart"/>
      <w:r w:rsidRPr="002B7045">
        <w:rPr>
          <w:rFonts w:ascii="微軟正黑體" w:eastAsia="微軟正黑體" w:hAnsi="微軟正黑體" w:hint="eastAsia"/>
          <w:b/>
          <w:bCs/>
          <w:color w:val="FF0000"/>
          <w:szCs w:val="24"/>
        </w:rPr>
        <w:t>最優化算法</w:t>
      </w:r>
      <w:proofErr w:type="gramEnd"/>
      <w:r>
        <w:rPr>
          <w:rFonts w:ascii="微軟正黑體" w:eastAsia="微軟正黑體" w:hAnsi="微軟正黑體" w:hint="eastAsia"/>
          <w:szCs w:val="24"/>
        </w:rPr>
        <w:t>，優點是可以在多項式時間內計算完成(</w:t>
      </w:r>
      <w:proofErr w:type="gramStart"/>
      <w:r>
        <w:rPr>
          <w:rFonts w:ascii="微軟正黑體" w:eastAsia="微軟正黑體" w:hAnsi="微軟正黑體" w:hint="eastAsia"/>
          <w:szCs w:val="24"/>
        </w:rPr>
        <w:t>最優化此問題</w:t>
      </w:r>
      <w:proofErr w:type="gramEnd"/>
      <w:r>
        <w:rPr>
          <w:rFonts w:ascii="微軟正黑體" w:eastAsia="微軟正黑體" w:hAnsi="微軟正黑體" w:hint="eastAsia"/>
          <w:szCs w:val="24"/>
        </w:rPr>
        <w:t>屬於NP h</w:t>
      </w:r>
      <w:r>
        <w:rPr>
          <w:rFonts w:ascii="微軟正黑體" w:eastAsia="微軟正黑體" w:hAnsi="微軟正黑體"/>
          <w:szCs w:val="24"/>
        </w:rPr>
        <w:t>ard</w:t>
      </w:r>
      <w:r>
        <w:rPr>
          <w:rFonts w:ascii="微軟正黑體" w:eastAsia="微軟正黑體" w:hAnsi="微軟正黑體" w:hint="eastAsia"/>
          <w:szCs w:val="24"/>
        </w:rPr>
        <w:t>)，缺點是無法</w:t>
      </w:r>
      <w:proofErr w:type="gramStart"/>
      <w:r>
        <w:rPr>
          <w:rFonts w:ascii="微軟正黑體" w:eastAsia="微軟正黑體" w:hAnsi="微軟正黑體" w:hint="eastAsia"/>
          <w:szCs w:val="24"/>
        </w:rPr>
        <w:t>確定此</w:t>
      </w:r>
      <w:r w:rsidR="00E7286D">
        <w:rPr>
          <w:rFonts w:ascii="微軟正黑體" w:eastAsia="微軟正黑體" w:hAnsi="微軟正黑體" w:hint="eastAsia"/>
          <w:szCs w:val="24"/>
        </w:rPr>
        <w:t>解</w:t>
      </w:r>
      <w:r>
        <w:rPr>
          <w:rFonts w:ascii="微軟正黑體" w:eastAsia="微軟正黑體" w:hAnsi="微軟正黑體" w:hint="eastAsia"/>
          <w:szCs w:val="24"/>
        </w:rPr>
        <w:t>屬於</w:t>
      </w:r>
      <w:proofErr w:type="gramEnd"/>
      <w:r w:rsidR="00E7286D">
        <w:rPr>
          <w:rFonts w:ascii="微軟正黑體" w:eastAsia="微軟正黑體" w:hAnsi="微軟正黑體" w:hint="eastAsia"/>
          <w:szCs w:val="24"/>
        </w:rPr>
        <w:t>最佳解，但因其</w:t>
      </w:r>
      <w:r w:rsidR="005E2708">
        <w:rPr>
          <w:rFonts w:ascii="微軟正黑體" w:eastAsia="微軟正黑體" w:hAnsi="微軟正黑體" w:hint="eastAsia"/>
          <w:szCs w:val="24"/>
        </w:rPr>
        <w:t>計算</w:t>
      </w:r>
      <w:r w:rsidR="00E7286D">
        <w:rPr>
          <w:rFonts w:ascii="微軟正黑體" w:eastAsia="微軟正黑體" w:hAnsi="微軟正黑體" w:hint="eastAsia"/>
          <w:szCs w:val="24"/>
        </w:rPr>
        <w:t>效率</w:t>
      </w:r>
      <w:r w:rsidR="005E2708">
        <w:rPr>
          <w:rFonts w:ascii="微軟正黑體" w:eastAsia="微軟正黑體" w:hAnsi="微軟正黑體" w:hint="eastAsia"/>
          <w:szCs w:val="24"/>
        </w:rPr>
        <w:t>以及通用性</w:t>
      </w:r>
      <w:r w:rsidR="00E7286D">
        <w:rPr>
          <w:rFonts w:ascii="微軟正黑體" w:eastAsia="微軟正黑體" w:hAnsi="微軟正黑體" w:hint="eastAsia"/>
          <w:szCs w:val="24"/>
        </w:rPr>
        <w:t>較高，能應用在商業系統中。</w:t>
      </w:r>
    </w:p>
    <w:p w14:paraId="6C503CE8" w14:textId="23ED0BB5" w:rsidR="00E7286D" w:rsidRPr="00E7286D" w:rsidRDefault="00E7286D"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8. </w:t>
      </w:r>
      <w:r w:rsidRPr="00E7286D">
        <w:rPr>
          <w:rFonts w:ascii="微軟正黑體" w:eastAsia="微軟正黑體" w:hAnsi="微軟正黑體" w:hint="eastAsia"/>
          <w:b/>
          <w:bCs/>
          <w:sz w:val="28"/>
          <w:szCs w:val="28"/>
        </w:rPr>
        <w:t>改進</w:t>
      </w:r>
      <w:r w:rsidR="00A60FEB">
        <w:rPr>
          <w:rFonts w:ascii="微軟正黑體" w:eastAsia="微軟正黑體" w:hAnsi="微軟正黑體" w:hint="eastAsia"/>
          <w:b/>
          <w:bCs/>
          <w:sz w:val="28"/>
          <w:szCs w:val="28"/>
        </w:rPr>
        <w:t xml:space="preserve"> </w:t>
      </w:r>
      <w:r w:rsidR="002B7045">
        <w:rPr>
          <w:rFonts w:ascii="微軟正黑體" w:eastAsia="微軟正黑體" w:hAnsi="微軟正黑體"/>
          <w:b/>
          <w:bCs/>
          <w:sz w:val="28"/>
          <w:szCs w:val="28"/>
        </w:rPr>
        <w:t>(</w:t>
      </w:r>
      <w:r w:rsidR="00A60FEB">
        <w:rPr>
          <w:rFonts w:ascii="微軟正黑體" w:eastAsia="微軟正黑體" w:hAnsi="微軟正黑體"/>
          <w:b/>
          <w:bCs/>
          <w:sz w:val="28"/>
          <w:szCs w:val="28"/>
        </w:rPr>
        <w:t>By Jerry</w:t>
      </w:r>
      <w:r w:rsidR="002B7045">
        <w:rPr>
          <w:rFonts w:ascii="微軟正黑體" w:eastAsia="微軟正黑體" w:hAnsi="微軟正黑體"/>
          <w:b/>
          <w:bCs/>
          <w:sz w:val="28"/>
          <w:szCs w:val="28"/>
        </w:rPr>
        <w:t>)</w:t>
      </w:r>
      <w:r w:rsidR="00C856DE">
        <w:rPr>
          <w:rFonts w:ascii="微軟正黑體" w:eastAsia="微軟正黑體" w:hAnsi="微軟正黑體"/>
          <w:b/>
          <w:bCs/>
          <w:sz w:val="28"/>
          <w:szCs w:val="28"/>
        </w:rPr>
        <w:t xml:space="preserve"> </w:t>
      </w:r>
      <w:r w:rsidRPr="00E7286D">
        <w:rPr>
          <w:rFonts w:ascii="微軟正黑體" w:eastAsia="微軟正黑體" w:hAnsi="微軟正黑體" w:hint="eastAsia"/>
          <w:b/>
          <w:bCs/>
          <w:sz w:val="28"/>
          <w:szCs w:val="28"/>
        </w:rPr>
        <w:t>:</w:t>
      </w:r>
      <w:r w:rsidR="005B4CE1">
        <w:rPr>
          <w:rFonts w:ascii="微軟正黑體" w:eastAsia="微軟正黑體" w:hAnsi="微軟正黑體" w:hint="eastAsia"/>
          <w:b/>
          <w:bCs/>
          <w:sz w:val="28"/>
          <w:szCs w:val="28"/>
        </w:rPr>
        <w:t xml:space="preserve"> </w:t>
      </w:r>
    </w:p>
    <w:p w14:paraId="4E1D4A34" w14:textId="3FAC77EF"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1  此打包方法並沒有考慮重力問題，所以時常發現打包完成之後有i</w:t>
      </w:r>
      <w:r w:rsidR="00E7286D">
        <w:rPr>
          <w:rFonts w:ascii="微軟正黑體" w:eastAsia="微軟正黑體" w:hAnsi="微軟正黑體"/>
          <w:szCs w:val="24"/>
        </w:rPr>
        <w:t>tem</w:t>
      </w:r>
      <w:r w:rsidR="00E7286D">
        <w:rPr>
          <w:rFonts w:ascii="微軟正黑體" w:eastAsia="微軟正黑體" w:hAnsi="微軟正黑體" w:hint="eastAsia"/>
          <w:szCs w:val="24"/>
        </w:rPr>
        <w:t>浮在空中，大大降低裝箱的空間利用率，若能改進考慮重力問題，能提升裝箱率</w:t>
      </w:r>
      <w:r w:rsidR="00072B14">
        <w:rPr>
          <w:rFonts w:ascii="微軟正黑體" w:eastAsia="微軟正黑體" w:hAnsi="微軟正黑體" w:hint="eastAsia"/>
          <w:szCs w:val="24"/>
        </w:rPr>
        <w:t>。</w:t>
      </w:r>
      <w:r w:rsidR="00940B34">
        <w:rPr>
          <w:rFonts w:ascii="微軟正黑體" w:eastAsia="微軟正黑體" w:hAnsi="微軟正黑體" w:hint="eastAsia"/>
          <w:szCs w:val="24"/>
        </w:rPr>
        <w:t>(</w:t>
      </w:r>
      <w:r w:rsidR="00940B34" w:rsidRPr="00940B34">
        <w:rPr>
          <w:rFonts w:ascii="微軟正黑體" w:eastAsia="微軟正黑體" w:hAnsi="微軟正黑體" w:hint="eastAsia"/>
          <w:b/>
          <w:bCs/>
          <w:color w:val="FF0000"/>
          <w:szCs w:val="24"/>
        </w:rPr>
        <w:t>已完成</w:t>
      </w:r>
      <w:r w:rsidR="00940B34">
        <w:rPr>
          <w:rFonts w:ascii="微軟正黑體" w:eastAsia="微軟正黑體" w:hAnsi="微軟正黑體" w:hint="eastAsia"/>
          <w:szCs w:val="24"/>
        </w:rPr>
        <w:t>)</w:t>
      </w:r>
    </w:p>
    <w:p w14:paraId="30B22141" w14:textId="10A54AEC" w:rsidR="00940B34" w:rsidRDefault="00940B34" w:rsidP="000535A6">
      <w:pPr>
        <w:snapToGrid w:val="0"/>
        <w:rPr>
          <w:rFonts w:ascii="微軟正黑體" w:eastAsia="微軟正黑體" w:hAnsi="微軟正黑體"/>
          <w:szCs w:val="24"/>
        </w:rPr>
      </w:pPr>
      <w:r>
        <w:rPr>
          <w:noProof/>
        </w:rPr>
        <w:drawing>
          <wp:inline distT="0" distB="0" distL="0" distR="0" wp14:anchorId="2D81240D" wp14:editId="615CCCC2">
            <wp:extent cx="2759825" cy="252984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4870" t="22396" r="23567" b="14583"/>
                    <a:stretch/>
                  </pic:blipFill>
                  <pic:spPr bwMode="auto">
                    <a:xfrm>
                      <a:off x="0" y="0"/>
                      <a:ext cx="2761253" cy="2531149"/>
                    </a:xfrm>
                    <a:prstGeom prst="rect">
                      <a:avLst/>
                    </a:prstGeom>
                    <a:noFill/>
                    <a:ln>
                      <a:noFill/>
                    </a:ln>
                    <a:extLst>
                      <a:ext uri="{53640926-AAD7-44D8-BBD7-CCE9431645EC}">
                        <a14:shadowObscured xmlns:a14="http://schemas.microsoft.com/office/drawing/2010/main"/>
                      </a:ext>
                    </a:extLst>
                  </pic:spPr>
                </pic:pic>
              </a:graphicData>
            </a:graphic>
          </wp:inline>
        </w:drawing>
      </w:r>
      <w:r w:rsidR="00F8327B">
        <w:rPr>
          <w:rFonts w:ascii="微軟正黑體" w:eastAsia="微軟正黑體" w:hAnsi="微軟正黑體" w:hint="eastAsia"/>
          <w:szCs w:val="24"/>
        </w:rPr>
        <w:t xml:space="preserve">                                </w:t>
      </w:r>
      <w:r>
        <w:rPr>
          <w:noProof/>
        </w:rPr>
        <w:drawing>
          <wp:inline distT="0" distB="0" distL="0" distR="0" wp14:anchorId="655E2382" wp14:editId="285D747B">
            <wp:extent cx="2495948" cy="2430780"/>
            <wp:effectExtent l="0" t="0" r="0" b="7620"/>
            <wp:docPr id="10" name="圖片 10" descr="一張含有 文字, 體育競賽, 網球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體育競賽, 網球 的圖片&#10;&#10;自動產生的描述"/>
                    <pic:cNvPicPr>
                      <a:picLocks noChangeAspect="1" noChangeArrowheads="1"/>
                    </pic:cNvPicPr>
                  </pic:nvPicPr>
                  <pic:blipFill rotWithShape="1">
                    <a:blip r:embed="rId13">
                      <a:extLst>
                        <a:ext uri="{28A0092B-C50C-407E-A947-70E740481C1C}">
                          <a14:useLocalDpi xmlns:a14="http://schemas.microsoft.com/office/drawing/2010/main" val="0"/>
                        </a:ext>
                      </a:extLst>
                    </a:blip>
                    <a:srcRect l="25521" t="21527" r="24609" b="13716"/>
                    <a:stretch/>
                  </pic:blipFill>
                  <pic:spPr bwMode="auto">
                    <a:xfrm>
                      <a:off x="0" y="0"/>
                      <a:ext cx="2500791" cy="2435496"/>
                    </a:xfrm>
                    <a:prstGeom prst="rect">
                      <a:avLst/>
                    </a:prstGeom>
                    <a:noFill/>
                    <a:ln>
                      <a:noFill/>
                    </a:ln>
                    <a:extLst>
                      <a:ext uri="{53640926-AAD7-44D8-BBD7-CCE9431645EC}">
                        <a14:shadowObscured xmlns:a14="http://schemas.microsoft.com/office/drawing/2010/main"/>
                      </a:ext>
                    </a:extLst>
                  </pic:spPr>
                </pic:pic>
              </a:graphicData>
            </a:graphic>
          </wp:inline>
        </w:drawing>
      </w:r>
    </w:p>
    <w:p w14:paraId="2760D58F" w14:textId="657EC26D" w:rsidR="00940B34" w:rsidRDefault="00F8327B" w:rsidP="00F8327B">
      <w:pPr>
        <w:tabs>
          <w:tab w:val="left" w:pos="5628"/>
        </w:tabs>
        <w:snapToGrid w:val="0"/>
        <w:rPr>
          <w:rFonts w:ascii="微軟正黑體" w:eastAsia="微軟正黑體" w:hAnsi="微軟正黑體"/>
          <w:szCs w:val="24"/>
        </w:rPr>
      </w:pP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原論文算法(可發現中間有一排空洞)</w:t>
      </w:r>
      <w:r>
        <w:rPr>
          <w:rFonts w:ascii="微軟正黑體" w:eastAsia="微軟正黑體" w:hAnsi="微軟正黑體"/>
          <w:szCs w:val="24"/>
        </w:rPr>
        <w:tab/>
      </w: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改進算法(不僅填補空洞，也增加空間利用)</w:t>
      </w:r>
    </w:p>
    <w:p w14:paraId="29B0891F" w14:textId="7602F63C"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2  此打包空間並沒有考慮</w:t>
      </w:r>
      <w:r w:rsidR="00E7286D" w:rsidRPr="005177C0">
        <w:rPr>
          <w:rFonts w:ascii="微軟正黑體" w:eastAsia="微軟正黑體" w:hAnsi="微軟正黑體" w:hint="eastAsia"/>
          <w:b/>
          <w:bCs/>
          <w:szCs w:val="24"/>
        </w:rPr>
        <w:t>平衡性</w:t>
      </w:r>
      <w:r w:rsidR="00C25F08">
        <w:rPr>
          <w:rFonts w:ascii="微軟正黑體" w:eastAsia="微軟正黑體" w:hAnsi="微軟正黑體" w:hint="eastAsia"/>
          <w:szCs w:val="24"/>
        </w:rPr>
        <w:t>(下方支點)</w:t>
      </w:r>
      <w:r w:rsidR="00E7286D">
        <w:rPr>
          <w:rFonts w:ascii="微軟正黑體" w:eastAsia="微軟正黑體" w:hAnsi="微軟正黑體" w:hint="eastAsia"/>
          <w:szCs w:val="24"/>
        </w:rPr>
        <w:t>，也就是說，若下方是較小物體，上方一樣可以擺放大物體，在實際應用場景中會發生傾倒的狀況，若能改進此問題，能提升</w:t>
      </w:r>
      <w:r w:rsidR="007A3B09">
        <w:rPr>
          <w:rFonts w:ascii="微軟正黑體" w:eastAsia="微軟正黑體" w:hAnsi="微軟正黑體" w:hint="eastAsia"/>
          <w:szCs w:val="24"/>
        </w:rPr>
        <w:t>實用性</w:t>
      </w:r>
      <w:r w:rsidR="00156CBF">
        <w:rPr>
          <w:rFonts w:ascii="微軟正黑體" w:eastAsia="微軟正黑體" w:hAnsi="微軟正黑體" w:hint="eastAsia"/>
          <w:szCs w:val="24"/>
        </w:rPr>
        <w:t>。</w:t>
      </w:r>
    </w:p>
    <w:p w14:paraId="67A0966A" w14:textId="544C7950" w:rsidR="00CF0B1B" w:rsidRPr="00CF0B1B"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8.3 </w:t>
      </w:r>
      <w:r w:rsidRPr="005177C0">
        <w:rPr>
          <w:rFonts w:ascii="微軟正黑體" w:eastAsia="微軟正黑體" w:hAnsi="微軟正黑體" w:hint="eastAsia"/>
          <w:b/>
          <w:bCs/>
          <w:szCs w:val="24"/>
        </w:rPr>
        <w:t>最優化問題</w:t>
      </w:r>
      <w:r>
        <w:rPr>
          <w:rFonts w:ascii="微軟正黑體" w:eastAsia="微軟正黑體" w:hAnsi="微軟正黑體" w:hint="eastAsia"/>
          <w:szCs w:val="24"/>
        </w:rPr>
        <w:t>，或許可以使用</w:t>
      </w:r>
      <w:r w:rsidRPr="00CF0B1B">
        <w:rPr>
          <w:rFonts w:ascii="微軟正黑體" w:eastAsia="微軟正黑體" w:hAnsi="微軟正黑體" w:hint="eastAsia"/>
          <w:b/>
          <w:bCs/>
          <w:color w:val="FF0000"/>
          <w:szCs w:val="24"/>
        </w:rPr>
        <w:t>貪婪算法</w:t>
      </w:r>
      <w:r>
        <w:rPr>
          <w:rFonts w:ascii="微軟正黑體" w:eastAsia="微軟正黑體" w:hAnsi="微軟正黑體" w:hint="eastAsia"/>
          <w:szCs w:val="24"/>
        </w:rPr>
        <w:t>或是</w:t>
      </w:r>
      <w:r w:rsidR="00365BC3">
        <w:rPr>
          <w:rFonts w:ascii="微軟正黑體" w:eastAsia="微軟正黑體" w:hAnsi="微軟正黑體" w:hint="eastAsia"/>
          <w:b/>
          <w:bCs/>
          <w:color w:val="FF0000"/>
          <w:szCs w:val="24"/>
        </w:rPr>
        <w:t>暴力解</w:t>
      </w:r>
      <w:r w:rsidRPr="00CF0B1B">
        <w:rPr>
          <w:rFonts w:ascii="微軟正黑體" w:eastAsia="微軟正黑體" w:hAnsi="微軟正黑體" w:hint="eastAsia"/>
          <w:b/>
          <w:bCs/>
          <w:color w:val="FF0000"/>
          <w:szCs w:val="24"/>
        </w:rPr>
        <w:t>法</w:t>
      </w:r>
      <w:r>
        <w:rPr>
          <w:rFonts w:ascii="微軟正黑體" w:eastAsia="微軟正黑體" w:hAnsi="微軟正黑體" w:hint="eastAsia"/>
          <w:szCs w:val="24"/>
        </w:rPr>
        <w:t xml:space="preserve">解決優化問題(但無法達到最優化，因為這是NP </w:t>
      </w:r>
      <w:r>
        <w:rPr>
          <w:rFonts w:ascii="微軟正黑體" w:eastAsia="微軟正黑體" w:hAnsi="微軟正黑體"/>
          <w:szCs w:val="24"/>
        </w:rPr>
        <w:t xml:space="preserve">hard </w:t>
      </w:r>
      <w:r>
        <w:rPr>
          <w:rFonts w:ascii="微軟正黑體" w:eastAsia="微軟正黑體" w:hAnsi="微軟正黑體" w:hint="eastAsia"/>
          <w:szCs w:val="24"/>
        </w:rPr>
        <w:t>問題)</w:t>
      </w:r>
    </w:p>
    <w:p w14:paraId="03AAD59B" w14:textId="732A8438" w:rsidR="00365BC3"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 xml:space="preserve">8.4 </w:t>
      </w:r>
      <w:r w:rsidR="00365BC3">
        <w:rPr>
          <w:rFonts w:ascii="微軟正黑體" w:eastAsia="微軟正黑體" w:hAnsi="微軟正黑體" w:hint="eastAsia"/>
          <w:szCs w:val="24"/>
        </w:rPr>
        <w:t>真實應用需求的</w:t>
      </w:r>
      <w:r>
        <w:rPr>
          <w:rFonts w:ascii="微軟正黑體" w:eastAsia="微軟正黑體" w:hAnsi="微軟正黑體" w:hint="eastAsia"/>
          <w:szCs w:val="24"/>
        </w:rPr>
        <w:t>擴展性</w:t>
      </w:r>
      <w:r w:rsidR="00365BC3">
        <w:rPr>
          <w:rFonts w:ascii="微軟正黑體" w:eastAsia="微軟正黑體" w:hAnsi="微軟正黑體" w:hint="eastAsia"/>
          <w:szCs w:val="24"/>
        </w:rPr>
        <w:t>，此方法沒有考慮如下:</w:t>
      </w:r>
    </w:p>
    <w:p w14:paraId="159E22AC" w14:textId="6A3750BE" w:rsidR="00365BC3"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 xml:space="preserve">a. </w:t>
      </w:r>
      <w:r w:rsidR="0059779C">
        <w:rPr>
          <w:rFonts w:ascii="微軟正黑體" w:eastAsia="微軟正黑體" w:hAnsi="微軟正黑體" w:hint="eastAsia"/>
          <w:szCs w:val="24"/>
        </w:rPr>
        <w:t>物品承重</w:t>
      </w:r>
      <w:r w:rsidR="00E67FA1">
        <w:rPr>
          <w:rFonts w:ascii="微軟正黑體" w:eastAsia="微軟正黑體" w:hAnsi="微軟正黑體" w:hint="eastAsia"/>
          <w:szCs w:val="24"/>
        </w:rPr>
        <w:t>(</w:t>
      </w:r>
      <w:r w:rsidR="00E67FA1">
        <w:rPr>
          <w:rFonts w:ascii="微軟正黑體" w:eastAsia="微軟正黑體" w:hAnsi="微軟正黑體" w:hint="eastAsia"/>
          <w:b/>
          <w:bCs/>
          <w:color w:val="FF0000"/>
          <w:szCs w:val="24"/>
        </w:rPr>
        <w:t>部分</w:t>
      </w:r>
      <w:r w:rsidR="00E67FA1" w:rsidRPr="00E67FA1">
        <w:rPr>
          <w:rFonts w:ascii="微軟正黑體" w:eastAsia="微軟正黑體" w:hAnsi="微軟正黑體" w:hint="eastAsia"/>
          <w:b/>
          <w:bCs/>
          <w:color w:val="FF0000"/>
          <w:szCs w:val="24"/>
        </w:rPr>
        <w:t>完成</w:t>
      </w:r>
      <w:r w:rsidR="00E67FA1">
        <w:rPr>
          <w:rFonts w:ascii="微軟正黑體" w:eastAsia="微軟正黑體" w:hAnsi="微軟正黑體" w:hint="eastAsia"/>
          <w:szCs w:val="24"/>
        </w:rPr>
        <w:t>)</w:t>
      </w:r>
    </w:p>
    <w:p w14:paraId="4FBDE0A3" w14:textId="467EE780" w:rsidR="00473048" w:rsidRPr="00473048" w:rsidRDefault="00473048" w:rsidP="008C368A">
      <w:pPr>
        <w:snapToGrid w:val="0"/>
        <w:ind w:leftChars="100" w:left="240" w:firstLine="240"/>
        <w:rPr>
          <w:rFonts w:ascii="微軟正黑體" w:eastAsia="微軟正黑體" w:hAnsi="微軟正黑體"/>
          <w:szCs w:val="24"/>
        </w:rPr>
      </w:pP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w:t>
      </w:r>
      <w:r w:rsidR="00CE5D67">
        <w:rPr>
          <w:rFonts w:ascii="微軟正黑體" w:eastAsia="微軟正黑體" w:hAnsi="微軟正黑體" w:hint="eastAsia"/>
          <w:szCs w:val="24"/>
        </w:rPr>
        <w:t>(</w:t>
      </w:r>
      <w:r w:rsidR="00CE5D67" w:rsidRPr="00CE5D67">
        <w:rPr>
          <w:rFonts w:ascii="微軟正黑體" w:eastAsia="微軟正黑體" w:hAnsi="微軟正黑體" w:hint="eastAsia"/>
          <w:b/>
          <w:bCs/>
          <w:color w:val="FF0000"/>
          <w:szCs w:val="24"/>
        </w:rPr>
        <w:t>無法</w:t>
      </w:r>
      <w:r w:rsidR="003401A8">
        <w:rPr>
          <w:rFonts w:ascii="微軟正黑體" w:eastAsia="微軟正黑體" w:hAnsi="微軟正黑體" w:hint="eastAsia"/>
          <w:b/>
          <w:bCs/>
          <w:color w:val="FF0000"/>
          <w:szCs w:val="24"/>
        </w:rPr>
        <w:t>判斷</w:t>
      </w:r>
      <w:r w:rsidR="00CE5D67" w:rsidRPr="00CE5D67">
        <w:rPr>
          <w:rFonts w:ascii="微軟正黑體" w:eastAsia="微軟正黑體" w:hAnsi="微軟正黑體" w:hint="eastAsia"/>
          <w:b/>
          <w:bCs/>
          <w:color w:val="FF0000"/>
          <w:szCs w:val="24"/>
        </w:rPr>
        <w:t>準確的承受重量，但承重力高的物品會優先放在下方</w:t>
      </w:r>
      <w:r w:rsidR="00CE5D67">
        <w:rPr>
          <w:rFonts w:ascii="微軟正黑體" w:eastAsia="微軟正黑體" w:hAnsi="微軟正黑體" w:hint="eastAsia"/>
          <w:szCs w:val="24"/>
        </w:rPr>
        <w:t>)</w:t>
      </w:r>
    </w:p>
    <w:p w14:paraId="10B60968" w14:textId="14823BBF" w:rsidR="00CF0B1B"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szCs w:val="24"/>
        </w:rPr>
        <w:t>b</w:t>
      </w:r>
      <w:r>
        <w:rPr>
          <w:rFonts w:ascii="微軟正黑體" w:eastAsia="微軟正黑體" w:hAnsi="微軟正黑體" w:hint="eastAsia"/>
          <w:szCs w:val="24"/>
        </w:rPr>
        <w:t xml:space="preserve">. </w:t>
      </w:r>
      <w:proofErr w:type="gramStart"/>
      <w:r>
        <w:rPr>
          <w:rFonts w:ascii="微軟正黑體" w:eastAsia="微軟正黑體" w:hAnsi="微軟正黑體" w:hint="eastAsia"/>
          <w:szCs w:val="24"/>
        </w:rPr>
        <w:t>必須一定得裝箱的物品(</w:t>
      </w:r>
      <w:proofErr w:type="gramEnd"/>
      <w:r>
        <w:rPr>
          <w:rFonts w:ascii="微軟正黑體" w:eastAsia="微軟正黑體" w:hAnsi="微軟正黑體" w:hint="eastAsia"/>
          <w:szCs w:val="24"/>
        </w:rPr>
        <w:t>n</w:t>
      </w:r>
      <w:r>
        <w:rPr>
          <w:rFonts w:ascii="微軟正黑體" w:eastAsia="微軟正黑體" w:hAnsi="微軟正黑體"/>
          <w:szCs w:val="24"/>
        </w:rPr>
        <w:t>eed to pack in</w:t>
      </w:r>
      <w:r>
        <w:rPr>
          <w:rFonts w:ascii="微軟正黑體" w:eastAsia="微軟正黑體" w:hAnsi="微軟正黑體" w:hint="eastAsia"/>
          <w:szCs w:val="24"/>
        </w:rPr>
        <w:t>)</w:t>
      </w:r>
      <w:r w:rsidR="00B30729">
        <w:rPr>
          <w:rFonts w:ascii="微軟正黑體" w:eastAsia="微軟正黑體" w:hAnsi="微軟正黑體" w:hint="eastAsia"/>
          <w:szCs w:val="24"/>
        </w:rPr>
        <w:t>(</w:t>
      </w:r>
      <w:r w:rsidR="00B30729" w:rsidRPr="00B30729">
        <w:rPr>
          <w:rFonts w:ascii="微軟正黑體" w:eastAsia="微軟正黑體" w:hAnsi="微軟正黑體" w:hint="eastAsia"/>
          <w:b/>
          <w:bCs/>
          <w:color w:val="FF0000"/>
          <w:szCs w:val="24"/>
        </w:rPr>
        <w:t>已完成</w:t>
      </w:r>
      <w:r w:rsidR="00B30729">
        <w:rPr>
          <w:rFonts w:ascii="微軟正黑體" w:eastAsia="微軟正黑體" w:hAnsi="微軟正黑體" w:hint="eastAsia"/>
          <w:szCs w:val="24"/>
        </w:rPr>
        <w:t>)</w:t>
      </w:r>
    </w:p>
    <w:p w14:paraId="633AC35C" w14:textId="094B0A4C" w:rsidR="001E75AF" w:rsidRDefault="001E75AF" w:rsidP="00D6344B">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 : 0~</w:t>
      </w:r>
      <w:r w:rsidR="00A37A1D">
        <w:rPr>
          <w:rFonts w:ascii="微軟正黑體" w:eastAsia="微軟正黑體" w:hAnsi="微軟正黑體" w:hint="eastAsia"/>
          <w:szCs w:val="24"/>
        </w:rPr>
        <w:t>無限</w:t>
      </w:r>
      <w:r>
        <w:rPr>
          <w:rFonts w:ascii="微軟正黑體" w:eastAsia="微軟正黑體" w:hAnsi="微軟正黑體" w:hint="eastAsia"/>
          <w:szCs w:val="24"/>
        </w:rPr>
        <w:t>級</w:t>
      </w:r>
      <w:r w:rsidR="00A37A1D">
        <w:rPr>
          <w:rFonts w:ascii="微軟正黑體" w:eastAsia="微軟正黑體" w:hAnsi="微軟正黑體" w:hint="eastAsia"/>
          <w:szCs w:val="24"/>
        </w:rPr>
        <w:t>(0代表一定要安裝，依次類推)</w:t>
      </w:r>
    </w:p>
    <w:p w14:paraId="0EB53608" w14:textId="55436FBB" w:rsidR="00E665F0" w:rsidRDefault="00E665F0"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c</w:t>
      </w:r>
      <w:r>
        <w:rPr>
          <w:rFonts w:ascii="微軟正黑體" w:eastAsia="微軟正黑體" w:hAnsi="微軟正黑體"/>
          <w:szCs w:val="24"/>
        </w:rPr>
        <w:t xml:space="preserve">. </w:t>
      </w:r>
      <w:r>
        <w:rPr>
          <w:rFonts w:ascii="微軟正黑體" w:eastAsia="微軟正黑體" w:hAnsi="微軟正黑體" w:hint="eastAsia"/>
          <w:szCs w:val="24"/>
        </w:rPr>
        <w:t>物品是否可以倒放(</w:t>
      </w:r>
      <w:r w:rsidRPr="00E665F0">
        <w:rPr>
          <w:rFonts w:ascii="微軟正黑體" w:eastAsia="微軟正黑體" w:hAnsi="微軟正黑體" w:hint="eastAsia"/>
          <w:b/>
          <w:bCs/>
          <w:color w:val="FF0000"/>
          <w:szCs w:val="24"/>
        </w:rPr>
        <w:t>已完成</w:t>
      </w:r>
      <w:r>
        <w:rPr>
          <w:rFonts w:ascii="微軟正黑體" w:eastAsia="微軟正黑體" w:hAnsi="微軟正黑體" w:hint="eastAsia"/>
          <w:szCs w:val="24"/>
        </w:rPr>
        <w:t>)</w:t>
      </w:r>
    </w:p>
    <w:p w14:paraId="1722359F" w14:textId="7F77044C" w:rsidR="00A37A1D" w:rsidRDefault="00A37A1D" w:rsidP="00A37A1D">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b</w:t>
      </w:r>
      <w:r>
        <w:rPr>
          <w:rFonts w:ascii="微軟正黑體" w:eastAsia="微軟正黑體" w:hAnsi="微軟正黑體"/>
          <w:szCs w:val="24"/>
        </w:rPr>
        <w:t>ool</w:t>
      </w:r>
      <w:r>
        <w:rPr>
          <w:rFonts w:ascii="微軟正黑體" w:eastAsia="微軟正黑體" w:hAnsi="微軟正黑體" w:hint="eastAsia"/>
          <w:szCs w:val="24"/>
        </w:rPr>
        <w:t>: 可選擇物品是否可以倒放(Tr</w:t>
      </w:r>
      <w:r>
        <w:rPr>
          <w:rFonts w:ascii="微軟正黑體" w:eastAsia="微軟正黑體" w:hAnsi="微軟正黑體"/>
          <w:szCs w:val="24"/>
        </w:rPr>
        <w:t>ue/False</w:t>
      </w:r>
      <w:r>
        <w:rPr>
          <w:rFonts w:ascii="微軟正黑體" w:eastAsia="微軟正黑體" w:hAnsi="微軟正黑體" w:hint="eastAsia"/>
          <w:szCs w:val="24"/>
        </w:rPr>
        <w:t>)</w:t>
      </w:r>
    </w:p>
    <w:p w14:paraId="460F8115" w14:textId="03D1A71A" w:rsidR="00365BC3" w:rsidRPr="00365BC3" w:rsidRDefault="004D78DF" w:rsidP="005721FA">
      <w:pPr>
        <w:snapToGrid w:val="0"/>
        <w:ind w:leftChars="100" w:left="240"/>
        <w:rPr>
          <w:rFonts w:ascii="微軟正黑體" w:eastAsia="微軟正黑體" w:hAnsi="微軟正黑體"/>
          <w:szCs w:val="24"/>
        </w:rPr>
      </w:pPr>
      <w:r>
        <w:rPr>
          <w:rFonts w:ascii="微軟正黑體" w:eastAsia="微軟正黑體" w:hAnsi="微軟正黑體"/>
          <w:szCs w:val="24"/>
        </w:rPr>
        <w:t>d</w:t>
      </w:r>
      <w:r w:rsidR="00365BC3" w:rsidRPr="003C6E5C">
        <w:rPr>
          <w:rFonts w:ascii="微軟正黑體" w:eastAsia="微軟正黑體" w:hAnsi="微軟正黑體" w:hint="eastAsia"/>
          <w:szCs w:val="24"/>
        </w:rPr>
        <w:t xml:space="preserve">. </w:t>
      </w:r>
      <w:proofErr w:type="gramStart"/>
      <w:r w:rsidR="00DD38F0" w:rsidRPr="00DD38F0">
        <w:rPr>
          <w:rFonts w:ascii="微軟正黑體" w:eastAsia="微軟正黑體" w:hAnsi="微軟正黑體" w:hint="eastAsia"/>
          <w:b/>
          <w:bCs/>
          <w:szCs w:val="24"/>
        </w:rPr>
        <w:t>成套搭配</w:t>
      </w:r>
      <w:r w:rsidR="00D55A93">
        <w:rPr>
          <w:rFonts w:ascii="微軟正黑體" w:eastAsia="微軟正黑體" w:hAnsi="微軟正黑體" w:hint="eastAsia"/>
          <w:b/>
          <w:bCs/>
          <w:szCs w:val="24"/>
        </w:rPr>
        <w:t xml:space="preserve"> :</w:t>
      </w:r>
      <w:proofErr w:type="gramEnd"/>
      <w:r w:rsidR="00D55A93">
        <w:rPr>
          <w:rFonts w:ascii="微軟正黑體" w:eastAsia="微軟正黑體" w:hAnsi="微軟正黑體" w:hint="eastAsia"/>
          <w:b/>
          <w:bCs/>
          <w:szCs w:val="24"/>
        </w:rPr>
        <w:t xml:space="preserve"> </w:t>
      </w:r>
      <w:r w:rsidR="00365BC3" w:rsidRPr="003C6E5C">
        <w:rPr>
          <w:rFonts w:ascii="微軟正黑體" w:eastAsia="微軟正黑體" w:hAnsi="微軟正黑體"/>
          <w:szCs w:val="24"/>
        </w:rPr>
        <w:t>1+1</w:t>
      </w:r>
      <w:r w:rsidR="00365BC3" w:rsidRPr="003C6E5C">
        <w:rPr>
          <w:rFonts w:ascii="微軟正黑體" w:eastAsia="微軟正黑體" w:hAnsi="微軟正黑體" w:hint="eastAsia"/>
          <w:szCs w:val="24"/>
        </w:rPr>
        <w:t>搭配或是</w:t>
      </w:r>
      <w:r w:rsidR="00365BC3" w:rsidRPr="003C6E5C">
        <w:rPr>
          <w:rFonts w:ascii="微軟正黑體" w:eastAsia="微軟正黑體" w:hAnsi="微軟正黑體"/>
          <w:szCs w:val="24"/>
        </w:rPr>
        <w:t>1+2</w:t>
      </w:r>
      <w:r w:rsidR="00365BC3" w:rsidRPr="003C6E5C">
        <w:rPr>
          <w:rFonts w:ascii="微軟正黑體" w:eastAsia="微軟正黑體" w:hAnsi="微軟正黑體" w:hint="eastAsia"/>
          <w:szCs w:val="24"/>
        </w:rPr>
        <w:t>搭配，指兩種或三種以上物品必須在b</w:t>
      </w:r>
      <w:r w:rsidR="00365BC3" w:rsidRPr="003C6E5C">
        <w:rPr>
          <w:rFonts w:ascii="微軟正黑體" w:eastAsia="微軟正黑體" w:hAnsi="微軟正黑體"/>
          <w:szCs w:val="24"/>
        </w:rPr>
        <w:t>in</w:t>
      </w:r>
      <w:r w:rsidR="00365BC3" w:rsidRPr="003C6E5C">
        <w:rPr>
          <w:rFonts w:ascii="微軟正黑體" w:eastAsia="微軟正黑體" w:hAnsi="微軟正黑體" w:hint="eastAsia"/>
          <w:szCs w:val="24"/>
        </w:rPr>
        <w:t>中是同等數量</w:t>
      </w:r>
      <w:r w:rsidR="00E5278A">
        <w:rPr>
          <w:rFonts w:ascii="微軟正黑體" w:eastAsia="微軟正黑體" w:hAnsi="微軟正黑體" w:hint="eastAsia"/>
          <w:szCs w:val="24"/>
        </w:rPr>
        <w:t>(</w:t>
      </w:r>
      <w:r w:rsidR="00E5278A" w:rsidRPr="00E5278A">
        <w:rPr>
          <w:rFonts w:ascii="微軟正黑體" w:eastAsia="微軟正黑體" w:hAnsi="微軟正黑體" w:hint="eastAsia"/>
          <w:b/>
          <w:bCs/>
          <w:color w:val="FF0000"/>
          <w:szCs w:val="24"/>
        </w:rPr>
        <w:t>已完成</w:t>
      </w:r>
      <w:r w:rsidR="00E5278A">
        <w:rPr>
          <w:rFonts w:ascii="微軟正黑體" w:eastAsia="微軟正黑體" w:hAnsi="微軟正黑體" w:hint="eastAsia"/>
          <w:szCs w:val="24"/>
        </w:rPr>
        <w:t>)</w:t>
      </w:r>
    </w:p>
    <w:p w14:paraId="05B2BC6E" w14:textId="3EA994A3" w:rsidR="00365BC3" w:rsidRPr="001F160C" w:rsidRDefault="00365BC3" w:rsidP="000535A6">
      <w:pPr>
        <w:snapToGrid w:val="0"/>
        <w:rPr>
          <w:rFonts w:ascii="微軟正黑體" w:eastAsia="微軟正黑體" w:hAnsi="微軟正黑體"/>
          <w:szCs w:val="24"/>
        </w:rPr>
      </w:pPr>
      <w:r w:rsidRPr="001F160C">
        <w:rPr>
          <w:rFonts w:ascii="微軟正黑體" w:eastAsia="微軟正黑體" w:hAnsi="微軟正黑體" w:hint="eastAsia"/>
          <w:szCs w:val="24"/>
        </w:rPr>
        <w:t xml:space="preserve">8.5 </w:t>
      </w:r>
      <w:r w:rsidR="00942AD7" w:rsidRPr="001F160C">
        <w:rPr>
          <w:rFonts w:ascii="微軟正黑體" w:eastAsia="微軟正黑體" w:hAnsi="微軟正黑體" w:hint="eastAsia"/>
          <w:szCs w:val="24"/>
        </w:rPr>
        <w:t>輸出的圖是否可以轉換成3D 物件格式，以及確認前端可支援的3</w:t>
      </w:r>
      <w:r w:rsidR="00942AD7" w:rsidRPr="001F160C">
        <w:rPr>
          <w:rFonts w:ascii="微軟正黑體" w:eastAsia="微軟正黑體" w:hAnsi="微軟正黑體"/>
          <w:szCs w:val="24"/>
        </w:rPr>
        <w:t>D</w:t>
      </w:r>
      <w:r w:rsidR="00942AD7" w:rsidRPr="001F160C">
        <w:rPr>
          <w:rFonts w:ascii="微軟正黑體" w:eastAsia="微軟正黑體" w:hAnsi="微軟正黑體" w:hint="eastAsia"/>
          <w:szCs w:val="24"/>
        </w:rPr>
        <w:t>物件格式</w:t>
      </w:r>
      <w:r w:rsidR="001F160C" w:rsidRPr="001F160C">
        <w:rPr>
          <w:rFonts w:ascii="微軟正黑體" w:eastAsia="微軟正黑體" w:hAnsi="微軟正黑體" w:hint="eastAsia"/>
          <w:szCs w:val="24"/>
        </w:rPr>
        <w:t xml:space="preserve"> (</w:t>
      </w:r>
      <w:r w:rsidR="001F160C" w:rsidRPr="001F160C">
        <w:rPr>
          <w:rFonts w:ascii="微軟正黑體" w:eastAsia="微軟正黑體" w:hAnsi="微軟正黑體" w:hint="eastAsia"/>
          <w:b/>
          <w:bCs/>
          <w:color w:val="FF0000"/>
          <w:szCs w:val="24"/>
        </w:rPr>
        <w:t>已改成傳p</w:t>
      </w:r>
      <w:r w:rsidR="001F160C" w:rsidRPr="001F160C">
        <w:rPr>
          <w:rFonts w:ascii="微軟正黑體" w:eastAsia="微軟正黑體" w:hAnsi="微軟正黑體"/>
          <w:b/>
          <w:bCs/>
          <w:color w:val="FF0000"/>
          <w:szCs w:val="24"/>
        </w:rPr>
        <w:t>osition</w:t>
      </w:r>
      <w:r w:rsidR="001F160C" w:rsidRPr="001F160C">
        <w:rPr>
          <w:rFonts w:ascii="微軟正黑體" w:eastAsia="微軟正黑體" w:hAnsi="微軟正黑體" w:hint="eastAsia"/>
          <w:szCs w:val="24"/>
        </w:rPr>
        <w:t>)</w:t>
      </w:r>
    </w:p>
    <w:p w14:paraId="216CBF3D" w14:textId="7E1A1234" w:rsidR="00100E17" w:rsidRDefault="00100E17" w:rsidP="001F160C">
      <w:pPr>
        <w:snapToGrid w:val="0"/>
        <w:ind w:leftChars="200" w:left="480"/>
        <w:rPr>
          <w:rFonts w:ascii="微軟正黑體" w:eastAsia="微軟正黑體" w:hAnsi="微軟正黑體"/>
          <w:szCs w:val="24"/>
        </w:rPr>
      </w:pPr>
      <w:r>
        <w:rPr>
          <w:rFonts w:ascii="微軟正黑體" w:eastAsia="微軟正黑體" w:hAnsi="微軟正黑體" w:hint="eastAsia"/>
          <w:szCs w:val="24"/>
        </w:rPr>
        <w:t>STL</w:t>
      </w:r>
      <w:r w:rsidR="00415A46">
        <w:rPr>
          <w:rFonts w:ascii="微軟正黑體" w:eastAsia="微軟正黑體" w:hAnsi="微軟正黑體" w:hint="eastAsia"/>
          <w:szCs w:val="24"/>
        </w:rPr>
        <w:t>(有難度，使用三角形繪圖)</w:t>
      </w:r>
      <w:r>
        <w:rPr>
          <w:rFonts w:ascii="微軟正黑體" w:eastAsia="微軟正黑體" w:hAnsi="微軟正黑體" w:hint="eastAsia"/>
          <w:szCs w:val="24"/>
        </w:rPr>
        <w:t xml:space="preserve"> 、OBJ 似乎不支援顏色儲存</w:t>
      </w:r>
      <w:r w:rsidR="00566740">
        <w:rPr>
          <w:rFonts w:ascii="微軟正黑體" w:eastAsia="微軟正黑體" w:hAnsi="微軟正黑體" w:hint="eastAsia"/>
          <w:szCs w:val="24"/>
        </w:rPr>
        <w:t>，可能要使用 AMF、3MF</w:t>
      </w:r>
    </w:p>
    <w:p w14:paraId="28D51D7E" w14:textId="6ACD005F" w:rsidR="009D06BE" w:rsidRPr="003C6592" w:rsidRDefault="00DC682D" w:rsidP="001F160C">
      <w:pPr>
        <w:snapToGrid w:val="0"/>
        <w:ind w:leftChars="200" w:left="480"/>
        <w:rPr>
          <w:rFonts w:ascii="微軟正黑體" w:eastAsia="微軟正黑體" w:hAnsi="微軟正黑體"/>
          <w:b/>
          <w:bCs/>
          <w:szCs w:val="24"/>
        </w:rPr>
      </w:pPr>
      <w:proofErr w:type="gramStart"/>
      <w:r w:rsidRPr="00CC104D">
        <w:rPr>
          <w:rFonts w:ascii="微軟正黑體" w:eastAsia="微軟正黑體" w:hAnsi="微軟正黑體"/>
          <w:b/>
          <w:bCs/>
          <w:szCs w:val="24"/>
        </w:rPr>
        <w:t>Example :</w:t>
      </w:r>
      <w:proofErr w:type="gramEnd"/>
      <w:r w:rsidRPr="00CC104D">
        <w:rPr>
          <w:rFonts w:ascii="微軟正黑體" w:eastAsia="微軟正黑體" w:hAnsi="微軟正黑體"/>
          <w:b/>
          <w:bCs/>
          <w:szCs w:val="24"/>
        </w:rPr>
        <w:t xml:space="preserve"> </w:t>
      </w:r>
      <w:r w:rsidR="00BE5B4D" w:rsidRPr="00CC104D">
        <w:rPr>
          <w:rFonts w:ascii="微軟正黑體" w:eastAsia="微軟正黑體" w:hAnsi="微軟正黑體"/>
          <w:szCs w:val="24"/>
        </w:rPr>
        <w:t>three.js</w:t>
      </w:r>
    </w:p>
    <w:p w14:paraId="3E58DC0D" w14:textId="240E3778" w:rsidR="00ED20BA" w:rsidRDefault="009D06BE"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 xml:space="preserve">.6 </w:t>
      </w:r>
      <w:r>
        <w:rPr>
          <w:rFonts w:ascii="微軟正黑體" w:eastAsia="微軟正黑體" w:hAnsi="微軟正黑體" w:hint="eastAsia"/>
          <w:szCs w:val="24"/>
        </w:rPr>
        <w:t>輸出的結果必須包含放置順序，以利打包工人或是機器按照放置順序安裝</w:t>
      </w:r>
      <w:r w:rsidR="0009471A">
        <w:rPr>
          <w:rFonts w:ascii="微軟正黑體" w:eastAsia="微軟正黑體" w:hAnsi="微軟正黑體" w:hint="eastAsia"/>
          <w:szCs w:val="24"/>
        </w:rPr>
        <w:t>(</w:t>
      </w:r>
      <w:r w:rsidR="009F2846">
        <w:rPr>
          <w:rFonts w:ascii="微軟正黑體" w:eastAsia="微軟正黑體" w:hAnsi="微軟正黑體" w:hint="eastAsia"/>
          <w:b/>
          <w:bCs/>
          <w:color w:val="FF0000"/>
          <w:szCs w:val="24"/>
        </w:rPr>
        <w:t>頂</w:t>
      </w:r>
      <w:proofErr w:type="gramStart"/>
      <w:r w:rsidR="009F2846">
        <w:rPr>
          <w:rFonts w:ascii="微軟正黑體" w:eastAsia="微軟正黑體" w:hAnsi="微軟正黑體" w:hint="eastAsia"/>
          <w:b/>
          <w:bCs/>
          <w:color w:val="FF0000"/>
          <w:szCs w:val="24"/>
        </w:rPr>
        <w:t>開式</w:t>
      </w:r>
      <w:proofErr w:type="gramEnd"/>
      <w:r w:rsidR="009F2846">
        <w:rPr>
          <w:rFonts w:ascii="微軟正黑體" w:eastAsia="微軟正黑體" w:hAnsi="微軟正黑體" w:hint="eastAsia"/>
          <w:b/>
          <w:bCs/>
          <w:color w:val="FF0000"/>
          <w:szCs w:val="24"/>
        </w:rPr>
        <w:t>還是側</w:t>
      </w:r>
      <w:proofErr w:type="gramStart"/>
      <w:r w:rsidR="009F2846">
        <w:rPr>
          <w:rFonts w:ascii="微軟正黑體" w:eastAsia="微軟正黑體" w:hAnsi="微軟正黑體" w:hint="eastAsia"/>
          <w:b/>
          <w:bCs/>
          <w:color w:val="FF0000"/>
          <w:szCs w:val="24"/>
        </w:rPr>
        <w:t>開式</w:t>
      </w:r>
      <w:proofErr w:type="gramEnd"/>
      <w:r w:rsidR="0009471A">
        <w:rPr>
          <w:rFonts w:ascii="微軟正黑體" w:eastAsia="微軟正黑體" w:hAnsi="微軟正黑體" w:hint="eastAsia"/>
          <w:szCs w:val="24"/>
        </w:rPr>
        <w:t>)</w:t>
      </w:r>
    </w:p>
    <w:p w14:paraId="739D6EA3" w14:textId="08A13368"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w:t>
      </w:r>
      <w:r w:rsidR="001F160C">
        <w:rPr>
          <w:rFonts w:ascii="微軟正黑體" w:eastAsia="微軟正黑體" w:hAnsi="微軟正黑體"/>
          <w:szCs w:val="24"/>
        </w:rPr>
        <w:t>7</w:t>
      </w:r>
      <w:r>
        <w:rPr>
          <w:rFonts w:ascii="微軟正黑體" w:eastAsia="微軟正黑體" w:hAnsi="微軟正黑體"/>
          <w:szCs w:val="24"/>
        </w:rPr>
        <w:t xml:space="preserve"> </w:t>
      </w:r>
      <w:proofErr w:type="gramStart"/>
      <w:r>
        <w:rPr>
          <w:rFonts w:ascii="微軟正黑體" w:eastAsia="微軟正黑體" w:hAnsi="微軟正黑體" w:hint="eastAsia"/>
          <w:szCs w:val="24"/>
        </w:rPr>
        <w:t>集裝箱角件問題</w:t>
      </w:r>
      <w:proofErr w:type="gramEnd"/>
      <w:r>
        <w:rPr>
          <w:rFonts w:ascii="微軟正黑體" w:eastAsia="微軟正黑體" w:hAnsi="微軟正黑體" w:hint="eastAsia"/>
          <w:szCs w:val="24"/>
        </w:rPr>
        <w:t>(</w:t>
      </w:r>
      <w:r w:rsidRPr="00D525EB">
        <w:rPr>
          <w:rFonts w:ascii="微軟正黑體" w:eastAsia="微軟正黑體" w:hAnsi="微軟正黑體" w:hint="eastAsia"/>
          <w:b/>
          <w:bCs/>
          <w:color w:val="FF0000"/>
          <w:szCs w:val="24"/>
        </w:rPr>
        <w:t>8角o</w:t>
      </w:r>
      <w:r w:rsidRPr="00D525EB">
        <w:rPr>
          <w:rFonts w:ascii="微軟正黑體" w:eastAsia="微軟正黑體" w:hAnsi="微軟正黑體"/>
          <w:b/>
          <w:bCs/>
          <w:color w:val="FF0000"/>
          <w:szCs w:val="24"/>
        </w:rPr>
        <w:t xml:space="preserve">r </w:t>
      </w:r>
      <w:r w:rsidRPr="00D525EB">
        <w:rPr>
          <w:rFonts w:ascii="微軟正黑體" w:eastAsia="微軟正黑體" w:hAnsi="微軟正黑體" w:hint="eastAsia"/>
          <w:b/>
          <w:bCs/>
          <w:color w:val="FF0000"/>
          <w:szCs w:val="24"/>
        </w:rPr>
        <w:t>4角o</w:t>
      </w:r>
      <w:r w:rsidRPr="00D525EB">
        <w:rPr>
          <w:rFonts w:ascii="微軟正黑體" w:eastAsia="微軟正黑體" w:hAnsi="微軟正黑體"/>
          <w:b/>
          <w:bCs/>
          <w:color w:val="FF0000"/>
          <w:szCs w:val="24"/>
        </w:rPr>
        <w:t xml:space="preserve">r 2 </w:t>
      </w:r>
      <w:r w:rsidRPr="00D525EB">
        <w:rPr>
          <w:rFonts w:ascii="微軟正黑體" w:eastAsia="微軟正黑體" w:hAnsi="微軟正黑體" w:hint="eastAsia"/>
          <w:b/>
          <w:bCs/>
          <w:color w:val="FF0000"/>
          <w:szCs w:val="24"/>
        </w:rPr>
        <w:t>角</w:t>
      </w:r>
      <w:r>
        <w:rPr>
          <w:rFonts w:ascii="微軟正黑體" w:eastAsia="微軟正黑體" w:hAnsi="微軟正黑體" w:hint="eastAsia"/>
          <w:szCs w:val="24"/>
        </w:rPr>
        <w:t xml:space="preserve"> </w:t>
      </w:r>
      <w:r w:rsidRPr="000867C0">
        <w:rPr>
          <w:rFonts w:ascii="微軟正黑體" w:eastAsia="微軟正黑體" w:hAnsi="微軟正黑體" w:hint="eastAsia"/>
          <w:color w:val="FF0000"/>
          <w:szCs w:val="24"/>
        </w:rPr>
        <w:t>?</w:t>
      </w:r>
      <w:proofErr w:type="gramStart"/>
      <w:r>
        <w:rPr>
          <w:rFonts w:ascii="微軟正黑體" w:eastAsia="微軟正黑體" w:hAnsi="微軟正黑體" w:hint="eastAsia"/>
          <w:szCs w:val="24"/>
        </w:rPr>
        <w:t>)</w:t>
      </w:r>
      <w:r w:rsidR="008C368A" w:rsidRPr="008C368A">
        <w:rPr>
          <w:rFonts w:ascii="微軟正黑體" w:eastAsia="微軟正黑體" w:hAnsi="微軟正黑體"/>
          <w:b/>
          <w:bCs/>
          <w:szCs w:val="24"/>
        </w:rPr>
        <w:t>(</w:t>
      </w:r>
      <w:proofErr w:type="gramEnd"/>
      <w:r w:rsidR="008C368A" w:rsidRPr="00234ED8">
        <w:rPr>
          <w:rFonts w:ascii="微軟正黑體" w:eastAsia="微軟正黑體" w:hAnsi="微軟正黑體" w:hint="eastAsia"/>
          <w:b/>
          <w:bCs/>
          <w:color w:val="FF0000"/>
          <w:szCs w:val="24"/>
        </w:rPr>
        <w:t>已完成</w:t>
      </w:r>
      <w:r w:rsidR="00AF5A02">
        <w:rPr>
          <w:rFonts w:ascii="微軟正黑體" w:eastAsia="微軟正黑體" w:hAnsi="微軟正黑體" w:hint="eastAsia"/>
          <w:b/>
          <w:bCs/>
          <w:color w:val="FF0000"/>
          <w:szCs w:val="24"/>
        </w:rPr>
        <w:t>目前預設8角</w:t>
      </w:r>
      <w:r w:rsidR="008C368A" w:rsidRPr="008C368A">
        <w:rPr>
          <w:rFonts w:ascii="微軟正黑體" w:eastAsia="微軟正黑體" w:hAnsi="微軟正黑體"/>
          <w:b/>
          <w:bCs/>
          <w:szCs w:val="24"/>
        </w:rPr>
        <w:t>)</w:t>
      </w:r>
    </w:p>
    <w:p w14:paraId="25C567EF" w14:textId="4F06AFB0" w:rsidR="008C368A" w:rsidRDefault="008C368A" w:rsidP="000535A6">
      <w:pPr>
        <w:snapToGrid w:val="0"/>
        <w:rPr>
          <w:rFonts w:ascii="微軟正黑體" w:eastAsia="微軟正黑體" w:hAnsi="微軟正黑體"/>
          <w:szCs w:val="24"/>
        </w:rPr>
      </w:pPr>
      <w:r>
        <w:rPr>
          <w:rFonts w:ascii="微軟正黑體" w:eastAsia="微軟正黑體" w:hAnsi="微軟正黑體"/>
          <w:szCs w:val="24"/>
        </w:rPr>
        <w:tab/>
      </w:r>
      <w:r w:rsidR="00377945" w:rsidRPr="008C368A">
        <w:rPr>
          <w:rFonts w:ascii="微軟正黑體" w:eastAsia="微軟正黑體" w:hAnsi="微軟正黑體" w:hint="eastAsia"/>
          <w:b/>
          <w:bCs/>
          <w:szCs w:val="24"/>
        </w:rPr>
        <w:t>s</w:t>
      </w:r>
      <w:r w:rsidR="00377945" w:rsidRPr="008C368A">
        <w:rPr>
          <w:rFonts w:ascii="微軟正黑體" w:eastAsia="微軟正黑體" w:hAnsi="微軟正黑體"/>
          <w:b/>
          <w:bCs/>
          <w:szCs w:val="24"/>
        </w:rPr>
        <w:t>olution</w:t>
      </w:r>
      <w:r>
        <w:rPr>
          <w:rFonts w:ascii="微軟正黑體" w:eastAsia="微軟正黑體" w:hAnsi="微軟正黑體" w:hint="eastAsia"/>
          <w:b/>
          <w:bCs/>
          <w:szCs w:val="24"/>
        </w:rPr>
        <w:t xml:space="preserve">: </w:t>
      </w:r>
      <w:r w:rsidRPr="005C3BA4">
        <w:rPr>
          <w:rFonts w:ascii="微軟正黑體" w:eastAsia="微軟正黑體" w:hAnsi="微軟正黑體" w:hint="eastAsia"/>
          <w:szCs w:val="24"/>
        </w:rPr>
        <w:t>目前使用8角</w:t>
      </w:r>
    </w:p>
    <w:p w14:paraId="2FDEAE97" w14:textId="43FDAE2C"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1F160C">
        <w:rPr>
          <w:rFonts w:ascii="微軟正黑體" w:eastAsia="微軟正黑體" w:hAnsi="微軟正黑體"/>
          <w:szCs w:val="24"/>
        </w:rPr>
        <w:t>8</w:t>
      </w:r>
      <w:r>
        <w:rPr>
          <w:rFonts w:ascii="微軟正黑體" w:eastAsia="微軟正黑體" w:hAnsi="微軟正黑體" w:hint="eastAsia"/>
          <w:szCs w:val="24"/>
        </w:rPr>
        <w:t xml:space="preserve"> 堆疊數量問題(</w:t>
      </w:r>
      <w:proofErr w:type="gramStart"/>
      <w:r>
        <w:rPr>
          <w:rFonts w:ascii="微軟正黑體" w:eastAsia="微軟正黑體" w:hAnsi="微軟正黑體" w:hint="eastAsia"/>
          <w:szCs w:val="24"/>
        </w:rPr>
        <w:t>同品項</w:t>
      </w:r>
      <w:proofErr w:type="gramEnd"/>
      <w:r>
        <w:rPr>
          <w:rFonts w:ascii="微軟正黑體" w:eastAsia="微軟正黑體" w:hAnsi="微軟正黑體" w:hint="eastAsia"/>
          <w:szCs w:val="24"/>
        </w:rPr>
        <w:t>商品堆疊數量限制)</w:t>
      </w:r>
    </w:p>
    <w:p w14:paraId="4FBB6446" w14:textId="2161A0BC"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1F160C">
        <w:rPr>
          <w:rFonts w:ascii="微軟正黑體" w:eastAsia="微軟正黑體" w:hAnsi="微軟正黑體"/>
          <w:szCs w:val="24"/>
        </w:rPr>
        <w:t>9</w:t>
      </w:r>
      <w:r>
        <w:rPr>
          <w:rFonts w:ascii="微軟正黑體" w:eastAsia="微軟正黑體" w:hAnsi="微軟正黑體" w:hint="eastAsia"/>
          <w:szCs w:val="24"/>
        </w:rPr>
        <w:t xml:space="preserve"> 托盤/</w:t>
      </w:r>
      <w:proofErr w:type="gramStart"/>
      <w:r>
        <w:rPr>
          <w:rFonts w:ascii="微軟正黑體" w:eastAsia="微軟正黑體" w:hAnsi="微軟正黑體" w:hint="eastAsia"/>
          <w:szCs w:val="24"/>
        </w:rPr>
        <w:t>棧</w:t>
      </w:r>
      <w:proofErr w:type="gramEnd"/>
      <w:r>
        <w:rPr>
          <w:rFonts w:ascii="微軟正黑體" w:eastAsia="微軟正黑體" w:hAnsi="微軟正黑體" w:hint="eastAsia"/>
          <w:szCs w:val="24"/>
        </w:rPr>
        <w:t>板空間</w:t>
      </w:r>
    </w:p>
    <w:p w14:paraId="34BF9F0F" w14:textId="4F5811A3"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8.1</w:t>
      </w:r>
      <w:r w:rsidR="001F160C">
        <w:rPr>
          <w:rFonts w:ascii="微軟正黑體" w:eastAsia="微軟正黑體" w:hAnsi="微軟正黑體"/>
          <w:szCs w:val="24"/>
        </w:rPr>
        <w:t>0</w:t>
      </w:r>
      <w:r>
        <w:rPr>
          <w:rFonts w:ascii="微軟正黑體" w:eastAsia="微軟正黑體" w:hAnsi="微軟正黑體" w:hint="eastAsia"/>
          <w:szCs w:val="24"/>
        </w:rPr>
        <w:t xml:space="preserve"> </w:t>
      </w:r>
      <w:proofErr w:type="gramStart"/>
      <w:r>
        <w:rPr>
          <w:rFonts w:ascii="微軟正黑體" w:eastAsia="微軟正黑體" w:hAnsi="微軟正黑體" w:hint="eastAsia"/>
          <w:szCs w:val="24"/>
        </w:rPr>
        <w:t>緩衝材</w:t>
      </w:r>
      <w:proofErr w:type="gramEnd"/>
      <w:r>
        <w:rPr>
          <w:rFonts w:ascii="微軟正黑體" w:eastAsia="微軟正黑體" w:hAnsi="微軟正黑體" w:hint="eastAsia"/>
          <w:szCs w:val="24"/>
        </w:rPr>
        <w:t>/包材空間計算以及預留</w:t>
      </w:r>
    </w:p>
    <w:p w14:paraId="00A96B71" w14:textId="288D33E1" w:rsidR="00DA4C4B" w:rsidRPr="00DA4C4B" w:rsidRDefault="00DA4C4B" w:rsidP="000535A6">
      <w:pPr>
        <w:snapToGrid w:val="0"/>
        <w:rPr>
          <w:rFonts w:ascii="微軟正黑體" w:eastAsia="微軟正黑體" w:hAnsi="微軟正黑體"/>
          <w:szCs w:val="24"/>
        </w:rPr>
      </w:pPr>
      <w:r>
        <w:rPr>
          <w:rFonts w:ascii="微軟正黑體" w:eastAsia="微軟正黑體" w:hAnsi="微軟正黑體" w:hint="eastAsia"/>
          <w:szCs w:val="24"/>
        </w:rPr>
        <w:t>8.11 集裝箱重心</w:t>
      </w:r>
    </w:p>
    <w:p w14:paraId="72928E28" w14:textId="19672217" w:rsidR="00CD32D2" w:rsidRPr="005F0F29" w:rsidRDefault="00CD32D2" w:rsidP="000535A6">
      <w:pPr>
        <w:snapToGrid w:val="0"/>
        <w:rPr>
          <w:rFonts w:ascii="微軟正黑體" w:eastAsia="微軟正黑體" w:hAnsi="微軟正黑體"/>
          <w:b/>
          <w:bCs/>
          <w:sz w:val="28"/>
          <w:szCs w:val="28"/>
        </w:rPr>
      </w:pPr>
      <w:r w:rsidRPr="005F0F29">
        <w:rPr>
          <w:rFonts w:ascii="微軟正黑體" w:eastAsia="微軟正黑體" w:hAnsi="微軟正黑體" w:hint="eastAsia"/>
          <w:b/>
          <w:bCs/>
          <w:sz w:val="28"/>
          <w:szCs w:val="28"/>
        </w:rPr>
        <w:t>9.市面上的商業軟體</w:t>
      </w:r>
    </w:p>
    <w:p w14:paraId="68E93A7D" w14:textId="341BC8E4" w:rsidR="00CD32D2" w:rsidRDefault="00CD32D2" w:rsidP="000535A6">
      <w:pPr>
        <w:snapToGrid w:val="0"/>
        <w:rPr>
          <w:rFonts w:ascii="微軟正黑體" w:eastAsia="微軟正黑體" w:hAnsi="微軟正黑體"/>
          <w:szCs w:val="24"/>
        </w:rPr>
      </w:pPr>
      <w:r w:rsidRPr="00CD32D2">
        <w:rPr>
          <w:rFonts w:ascii="微軟正黑體" w:eastAsia="微軟正黑體" w:hAnsi="微軟正黑體" w:hint="eastAsia"/>
          <w:szCs w:val="24"/>
        </w:rPr>
        <w:t xml:space="preserve">裝箱大師 : </w:t>
      </w:r>
      <w:hyperlink r:id="rId14" w:history="1">
        <w:r w:rsidRPr="00BC66DE">
          <w:rPr>
            <w:rStyle w:val="a3"/>
            <w:rFonts w:ascii="微軟正黑體" w:eastAsia="微軟正黑體" w:hAnsi="微軟正黑體"/>
            <w:szCs w:val="24"/>
          </w:rPr>
          <w:t>http://www.zhuangxiang.com/</w:t>
        </w:r>
      </w:hyperlink>
      <w:r>
        <w:rPr>
          <w:rFonts w:ascii="微軟正黑體" w:eastAsia="微軟正黑體" w:hAnsi="微軟正黑體" w:hint="eastAsia"/>
          <w:szCs w:val="24"/>
        </w:rPr>
        <w:t xml:space="preserve"> </w:t>
      </w:r>
    </w:p>
    <w:p w14:paraId="28F69152" w14:textId="748C9D95" w:rsidR="00CD32D2" w:rsidRDefault="00CD32D2" w:rsidP="000535A6">
      <w:pPr>
        <w:snapToGrid w:val="0"/>
        <w:rPr>
          <w:rFonts w:ascii="微軟正黑體" w:eastAsia="微軟正黑體" w:hAnsi="微軟正黑體"/>
          <w:szCs w:val="24"/>
        </w:rPr>
      </w:pPr>
      <w:proofErr w:type="spellStart"/>
      <w:proofErr w:type="gramStart"/>
      <w:r w:rsidRPr="00CD32D2">
        <w:rPr>
          <w:rFonts w:ascii="微軟正黑體" w:eastAsia="微軟正黑體" w:hAnsi="微軟正黑體"/>
          <w:szCs w:val="24"/>
        </w:rPr>
        <w:t>CargoWiz</w:t>
      </w:r>
      <w:proofErr w:type="spellEnd"/>
      <w:r>
        <w:rPr>
          <w:rFonts w:ascii="微軟正黑體" w:eastAsia="微軟正黑體" w:hAnsi="微軟正黑體" w:hint="eastAsia"/>
          <w:szCs w:val="24"/>
        </w:rPr>
        <w:t xml:space="preserve"> :</w:t>
      </w:r>
      <w:proofErr w:type="gramEnd"/>
      <w:r>
        <w:rPr>
          <w:rFonts w:ascii="微軟正黑體" w:eastAsia="微軟正黑體" w:hAnsi="微軟正黑體" w:hint="eastAsia"/>
          <w:szCs w:val="24"/>
        </w:rPr>
        <w:t xml:space="preserve"> </w:t>
      </w:r>
      <w:hyperlink r:id="rId15" w:history="1">
        <w:r w:rsidRPr="00BC66DE">
          <w:rPr>
            <w:rStyle w:val="a3"/>
            <w:rFonts w:ascii="微軟正黑體" w:eastAsia="微軟正黑體" w:hAnsi="微軟正黑體"/>
            <w:szCs w:val="24"/>
          </w:rPr>
          <w:t>https://softtruck.com/</w:t>
        </w:r>
      </w:hyperlink>
      <w:r>
        <w:rPr>
          <w:rFonts w:ascii="微軟正黑體" w:eastAsia="微軟正黑體" w:hAnsi="微軟正黑體" w:hint="eastAsia"/>
          <w:szCs w:val="24"/>
        </w:rPr>
        <w:t xml:space="preserve"> </w:t>
      </w:r>
    </w:p>
    <w:p w14:paraId="51865C5B" w14:textId="6C471698" w:rsidR="001B1ADB" w:rsidRDefault="001B1ADB" w:rsidP="000535A6">
      <w:pPr>
        <w:snapToGrid w:val="0"/>
        <w:rPr>
          <w:rFonts w:ascii="微軟正黑體" w:eastAsia="微軟正黑體" w:hAnsi="微軟正黑體"/>
          <w:szCs w:val="24"/>
        </w:rPr>
      </w:pPr>
      <w:proofErr w:type="spellStart"/>
      <w:r>
        <w:rPr>
          <w:rFonts w:ascii="微軟正黑體" w:eastAsia="微軟正黑體" w:hAnsi="微軟正黑體" w:hint="eastAsia"/>
          <w:szCs w:val="24"/>
        </w:rPr>
        <w:t>S</w:t>
      </w:r>
      <w:r>
        <w:rPr>
          <w:rFonts w:ascii="微軟正黑體" w:eastAsia="微軟正黑體" w:hAnsi="微軟正黑體"/>
          <w:szCs w:val="24"/>
        </w:rPr>
        <w:t>earates</w:t>
      </w:r>
      <w:proofErr w:type="spellEnd"/>
      <w:r>
        <w:rPr>
          <w:rFonts w:ascii="微軟正黑體" w:eastAsia="微軟正黑體" w:hAnsi="微軟正黑體"/>
          <w:szCs w:val="24"/>
        </w:rPr>
        <w:t xml:space="preserve"> : </w:t>
      </w:r>
      <w:r>
        <w:rPr>
          <w:rFonts w:ascii="微軟正黑體" w:eastAsia="微軟正黑體" w:hAnsi="微軟正黑體" w:hint="eastAsia"/>
          <w:szCs w:val="24"/>
        </w:rPr>
        <w:t xml:space="preserve"> </w:t>
      </w:r>
      <w:hyperlink r:id="rId16" w:history="1">
        <w:r w:rsidRPr="00BC66DE">
          <w:rPr>
            <w:rStyle w:val="a3"/>
            <w:rFonts w:ascii="微軟正黑體" w:eastAsia="微軟正黑體" w:hAnsi="微軟正黑體"/>
            <w:szCs w:val="24"/>
          </w:rPr>
          <w:t>https://www.searates.com/cn/reference/stuffing/</w:t>
        </w:r>
      </w:hyperlink>
      <w:r>
        <w:rPr>
          <w:rFonts w:ascii="微軟正黑體" w:eastAsia="微軟正黑體" w:hAnsi="微軟正黑體" w:hint="eastAsia"/>
          <w:szCs w:val="24"/>
        </w:rPr>
        <w:t xml:space="preserve"> </w:t>
      </w:r>
      <w:r>
        <w:rPr>
          <w:rFonts w:ascii="微軟正黑體" w:eastAsia="微軟正黑體" w:hAnsi="微軟正黑體"/>
          <w:szCs w:val="24"/>
        </w:rPr>
        <w:t>(</w:t>
      </w:r>
      <w:r>
        <w:rPr>
          <w:rFonts w:ascii="微軟正黑體" w:eastAsia="微軟正黑體" w:hAnsi="微軟正黑體" w:hint="eastAsia"/>
          <w:szCs w:val="24"/>
        </w:rPr>
        <w:t>可直接網頁操作</w:t>
      </w:r>
      <w:r>
        <w:rPr>
          <w:rFonts w:ascii="微軟正黑體" w:eastAsia="微軟正黑體" w:hAnsi="微軟正黑體"/>
          <w:szCs w:val="24"/>
        </w:rPr>
        <w:t>)</w:t>
      </w:r>
    </w:p>
    <w:p w14:paraId="1A40099A" w14:textId="77777777" w:rsidR="00CD32D2" w:rsidRPr="00CD32D2" w:rsidRDefault="00CD32D2" w:rsidP="000535A6">
      <w:pPr>
        <w:snapToGrid w:val="0"/>
        <w:rPr>
          <w:rFonts w:ascii="微軟正黑體" w:eastAsia="微軟正黑體" w:hAnsi="微軟正黑體"/>
          <w:szCs w:val="24"/>
        </w:rPr>
      </w:pPr>
    </w:p>
    <w:sectPr w:rsidR="00CD32D2" w:rsidRPr="00CD32D2" w:rsidSect="000535A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0E"/>
    <w:rsid w:val="0005033B"/>
    <w:rsid w:val="000535A6"/>
    <w:rsid w:val="00072B14"/>
    <w:rsid w:val="00080AF5"/>
    <w:rsid w:val="000867C0"/>
    <w:rsid w:val="0009471A"/>
    <w:rsid w:val="000A4916"/>
    <w:rsid w:val="00100E17"/>
    <w:rsid w:val="00156CBF"/>
    <w:rsid w:val="001B1ADB"/>
    <w:rsid w:val="001E75AF"/>
    <w:rsid w:val="001F160C"/>
    <w:rsid w:val="0023057A"/>
    <w:rsid w:val="00234ED8"/>
    <w:rsid w:val="002B7045"/>
    <w:rsid w:val="002D55D2"/>
    <w:rsid w:val="002F3DDF"/>
    <w:rsid w:val="002F4BB7"/>
    <w:rsid w:val="003401A8"/>
    <w:rsid w:val="00365BC3"/>
    <w:rsid w:val="00377945"/>
    <w:rsid w:val="003C6592"/>
    <w:rsid w:val="003C6E5C"/>
    <w:rsid w:val="003D17E7"/>
    <w:rsid w:val="003F3D0E"/>
    <w:rsid w:val="00415A46"/>
    <w:rsid w:val="00473048"/>
    <w:rsid w:val="004D78DF"/>
    <w:rsid w:val="004E2DDF"/>
    <w:rsid w:val="004E32AB"/>
    <w:rsid w:val="005177C0"/>
    <w:rsid w:val="00566740"/>
    <w:rsid w:val="005721FA"/>
    <w:rsid w:val="0059779C"/>
    <w:rsid w:val="005B4CE1"/>
    <w:rsid w:val="005C3BA4"/>
    <w:rsid w:val="005E2708"/>
    <w:rsid w:val="005F0F29"/>
    <w:rsid w:val="0065006A"/>
    <w:rsid w:val="00653A81"/>
    <w:rsid w:val="006751C0"/>
    <w:rsid w:val="00743C73"/>
    <w:rsid w:val="007A3B09"/>
    <w:rsid w:val="008B4322"/>
    <w:rsid w:val="008C368A"/>
    <w:rsid w:val="0093636E"/>
    <w:rsid w:val="00940B34"/>
    <w:rsid w:val="00942AD7"/>
    <w:rsid w:val="009D06BE"/>
    <w:rsid w:val="009F2846"/>
    <w:rsid w:val="00A37A1D"/>
    <w:rsid w:val="00A60FEB"/>
    <w:rsid w:val="00AA0E72"/>
    <w:rsid w:val="00AC0808"/>
    <w:rsid w:val="00AF5A02"/>
    <w:rsid w:val="00B30729"/>
    <w:rsid w:val="00B332C5"/>
    <w:rsid w:val="00B829CD"/>
    <w:rsid w:val="00B85145"/>
    <w:rsid w:val="00BE5B4D"/>
    <w:rsid w:val="00C032FA"/>
    <w:rsid w:val="00C25F08"/>
    <w:rsid w:val="00C4603C"/>
    <w:rsid w:val="00C856DE"/>
    <w:rsid w:val="00CB12C2"/>
    <w:rsid w:val="00CC104D"/>
    <w:rsid w:val="00CD32D2"/>
    <w:rsid w:val="00CE5D67"/>
    <w:rsid w:val="00CF0B1B"/>
    <w:rsid w:val="00D323F6"/>
    <w:rsid w:val="00D525EB"/>
    <w:rsid w:val="00D55A93"/>
    <w:rsid w:val="00D6344B"/>
    <w:rsid w:val="00D8115A"/>
    <w:rsid w:val="00D92DBC"/>
    <w:rsid w:val="00DA4C4B"/>
    <w:rsid w:val="00DC682D"/>
    <w:rsid w:val="00DD38F0"/>
    <w:rsid w:val="00DE1DC6"/>
    <w:rsid w:val="00DF5D17"/>
    <w:rsid w:val="00E373F9"/>
    <w:rsid w:val="00E5278A"/>
    <w:rsid w:val="00E665F0"/>
    <w:rsid w:val="00E67FA1"/>
    <w:rsid w:val="00E7286D"/>
    <w:rsid w:val="00ED20BA"/>
    <w:rsid w:val="00F01C7F"/>
    <w:rsid w:val="00F8327B"/>
    <w:rsid w:val="00FB2C12"/>
    <w:rsid w:val="00FF0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1DAF"/>
  <w15:docId w15:val="{4F4C99EE-4076-498C-8630-F3600ACF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32D2"/>
    <w:rPr>
      <w:color w:val="0563C1" w:themeColor="hyperlink"/>
      <w:u w:val="single"/>
    </w:rPr>
  </w:style>
  <w:style w:type="character" w:styleId="a4">
    <w:name w:val="Unresolved Mention"/>
    <w:basedOn w:val="a0"/>
    <w:uiPriority w:val="99"/>
    <w:semiHidden/>
    <w:unhideWhenUsed/>
    <w:rsid w:val="00CD3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313">
      <w:bodyDiv w:val="1"/>
      <w:marLeft w:val="0"/>
      <w:marRight w:val="0"/>
      <w:marTop w:val="0"/>
      <w:marBottom w:val="0"/>
      <w:divBdr>
        <w:top w:val="none" w:sz="0" w:space="0" w:color="auto"/>
        <w:left w:val="none" w:sz="0" w:space="0" w:color="auto"/>
        <w:bottom w:val="none" w:sz="0" w:space="0" w:color="auto"/>
        <w:right w:val="none" w:sz="0" w:space="0" w:color="auto"/>
      </w:divBdr>
    </w:div>
    <w:div w:id="127355431">
      <w:bodyDiv w:val="1"/>
      <w:marLeft w:val="0"/>
      <w:marRight w:val="0"/>
      <w:marTop w:val="0"/>
      <w:marBottom w:val="0"/>
      <w:divBdr>
        <w:top w:val="none" w:sz="0" w:space="0" w:color="auto"/>
        <w:left w:val="none" w:sz="0" w:space="0" w:color="auto"/>
        <w:bottom w:val="none" w:sz="0" w:space="0" w:color="auto"/>
        <w:right w:val="none" w:sz="0" w:space="0" w:color="auto"/>
      </w:divBdr>
    </w:div>
    <w:div w:id="176581095">
      <w:bodyDiv w:val="1"/>
      <w:marLeft w:val="0"/>
      <w:marRight w:val="0"/>
      <w:marTop w:val="0"/>
      <w:marBottom w:val="0"/>
      <w:divBdr>
        <w:top w:val="none" w:sz="0" w:space="0" w:color="auto"/>
        <w:left w:val="none" w:sz="0" w:space="0" w:color="auto"/>
        <w:bottom w:val="none" w:sz="0" w:space="0" w:color="auto"/>
        <w:right w:val="none" w:sz="0" w:space="0" w:color="auto"/>
      </w:divBdr>
    </w:div>
    <w:div w:id="307588187">
      <w:bodyDiv w:val="1"/>
      <w:marLeft w:val="0"/>
      <w:marRight w:val="0"/>
      <w:marTop w:val="0"/>
      <w:marBottom w:val="0"/>
      <w:divBdr>
        <w:top w:val="none" w:sz="0" w:space="0" w:color="auto"/>
        <w:left w:val="none" w:sz="0" w:space="0" w:color="auto"/>
        <w:bottom w:val="none" w:sz="0" w:space="0" w:color="auto"/>
        <w:right w:val="none" w:sz="0" w:space="0" w:color="auto"/>
      </w:divBdr>
    </w:div>
    <w:div w:id="328562666">
      <w:bodyDiv w:val="1"/>
      <w:marLeft w:val="0"/>
      <w:marRight w:val="0"/>
      <w:marTop w:val="0"/>
      <w:marBottom w:val="0"/>
      <w:divBdr>
        <w:top w:val="none" w:sz="0" w:space="0" w:color="auto"/>
        <w:left w:val="none" w:sz="0" w:space="0" w:color="auto"/>
        <w:bottom w:val="none" w:sz="0" w:space="0" w:color="auto"/>
        <w:right w:val="none" w:sz="0" w:space="0" w:color="auto"/>
      </w:divBdr>
    </w:div>
    <w:div w:id="403338880">
      <w:bodyDiv w:val="1"/>
      <w:marLeft w:val="0"/>
      <w:marRight w:val="0"/>
      <w:marTop w:val="0"/>
      <w:marBottom w:val="0"/>
      <w:divBdr>
        <w:top w:val="none" w:sz="0" w:space="0" w:color="auto"/>
        <w:left w:val="none" w:sz="0" w:space="0" w:color="auto"/>
        <w:bottom w:val="none" w:sz="0" w:space="0" w:color="auto"/>
        <w:right w:val="none" w:sz="0" w:space="0" w:color="auto"/>
      </w:divBdr>
    </w:div>
    <w:div w:id="495414921">
      <w:bodyDiv w:val="1"/>
      <w:marLeft w:val="0"/>
      <w:marRight w:val="0"/>
      <w:marTop w:val="0"/>
      <w:marBottom w:val="0"/>
      <w:divBdr>
        <w:top w:val="none" w:sz="0" w:space="0" w:color="auto"/>
        <w:left w:val="none" w:sz="0" w:space="0" w:color="auto"/>
        <w:bottom w:val="none" w:sz="0" w:space="0" w:color="auto"/>
        <w:right w:val="none" w:sz="0" w:space="0" w:color="auto"/>
      </w:divBdr>
    </w:div>
    <w:div w:id="500003247">
      <w:bodyDiv w:val="1"/>
      <w:marLeft w:val="0"/>
      <w:marRight w:val="0"/>
      <w:marTop w:val="0"/>
      <w:marBottom w:val="0"/>
      <w:divBdr>
        <w:top w:val="none" w:sz="0" w:space="0" w:color="auto"/>
        <w:left w:val="none" w:sz="0" w:space="0" w:color="auto"/>
        <w:bottom w:val="none" w:sz="0" w:space="0" w:color="auto"/>
        <w:right w:val="none" w:sz="0" w:space="0" w:color="auto"/>
      </w:divBdr>
    </w:div>
    <w:div w:id="558250882">
      <w:bodyDiv w:val="1"/>
      <w:marLeft w:val="0"/>
      <w:marRight w:val="0"/>
      <w:marTop w:val="0"/>
      <w:marBottom w:val="0"/>
      <w:divBdr>
        <w:top w:val="none" w:sz="0" w:space="0" w:color="auto"/>
        <w:left w:val="none" w:sz="0" w:space="0" w:color="auto"/>
        <w:bottom w:val="none" w:sz="0" w:space="0" w:color="auto"/>
        <w:right w:val="none" w:sz="0" w:space="0" w:color="auto"/>
      </w:divBdr>
    </w:div>
    <w:div w:id="746999477">
      <w:bodyDiv w:val="1"/>
      <w:marLeft w:val="0"/>
      <w:marRight w:val="0"/>
      <w:marTop w:val="0"/>
      <w:marBottom w:val="0"/>
      <w:divBdr>
        <w:top w:val="none" w:sz="0" w:space="0" w:color="auto"/>
        <w:left w:val="none" w:sz="0" w:space="0" w:color="auto"/>
        <w:bottom w:val="none" w:sz="0" w:space="0" w:color="auto"/>
        <w:right w:val="none" w:sz="0" w:space="0" w:color="auto"/>
      </w:divBdr>
    </w:div>
    <w:div w:id="805128331">
      <w:bodyDiv w:val="1"/>
      <w:marLeft w:val="0"/>
      <w:marRight w:val="0"/>
      <w:marTop w:val="0"/>
      <w:marBottom w:val="0"/>
      <w:divBdr>
        <w:top w:val="none" w:sz="0" w:space="0" w:color="auto"/>
        <w:left w:val="none" w:sz="0" w:space="0" w:color="auto"/>
        <w:bottom w:val="none" w:sz="0" w:space="0" w:color="auto"/>
        <w:right w:val="none" w:sz="0" w:space="0" w:color="auto"/>
      </w:divBdr>
    </w:div>
    <w:div w:id="819882143">
      <w:bodyDiv w:val="1"/>
      <w:marLeft w:val="0"/>
      <w:marRight w:val="0"/>
      <w:marTop w:val="0"/>
      <w:marBottom w:val="0"/>
      <w:divBdr>
        <w:top w:val="none" w:sz="0" w:space="0" w:color="auto"/>
        <w:left w:val="none" w:sz="0" w:space="0" w:color="auto"/>
        <w:bottom w:val="none" w:sz="0" w:space="0" w:color="auto"/>
        <w:right w:val="none" w:sz="0" w:space="0" w:color="auto"/>
      </w:divBdr>
    </w:div>
    <w:div w:id="822353351">
      <w:bodyDiv w:val="1"/>
      <w:marLeft w:val="0"/>
      <w:marRight w:val="0"/>
      <w:marTop w:val="0"/>
      <w:marBottom w:val="0"/>
      <w:divBdr>
        <w:top w:val="none" w:sz="0" w:space="0" w:color="auto"/>
        <w:left w:val="none" w:sz="0" w:space="0" w:color="auto"/>
        <w:bottom w:val="none" w:sz="0" w:space="0" w:color="auto"/>
        <w:right w:val="none" w:sz="0" w:space="0" w:color="auto"/>
      </w:divBdr>
    </w:div>
    <w:div w:id="992224319">
      <w:bodyDiv w:val="1"/>
      <w:marLeft w:val="0"/>
      <w:marRight w:val="0"/>
      <w:marTop w:val="0"/>
      <w:marBottom w:val="0"/>
      <w:divBdr>
        <w:top w:val="none" w:sz="0" w:space="0" w:color="auto"/>
        <w:left w:val="none" w:sz="0" w:space="0" w:color="auto"/>
        <w:bottom w:val="none" w:sz="0" w:space="0" w:color="auto"/>
        <w:right w:val="none" w:sz="0" w:space="0" w:color="auto"/>
      </w:divBdr>
    </w:div>
    <w:div w:id="1027367351">
      <w:bodyDiv w:val="1"/>
      <w:marLeft w:val="0"/>
      <w:marRight w:val="0"/>
      <w:marTop w:val="0"/>
      <w:marBottom w:val="0"/>
      <w:divBdr>
        <w:top w:val="none" w:sz="0" w:space="0" w:color="auto"/>
        <w:left w:val="none" w:sz="0" w:space="0" w:color="auto"/>
        <w:bottom w:val="none" w:sz="0" w:space="0" w:color="auto"/>
        <w:right w:val="none" w:sz="0" w:space="0" w:color="auto"/>
      </w:divBdr>
    </w:div>
    <w:div w:id="1070805637">
      <w:bodyDiv w:val="1"/>
      <w:marLeft w:val="0"/>
      <w:marRight w:val="0"/>
      <w:marTop w:val="0"/>
      <w:marBottom w:val="0"/>
      <w:divBdr>
        <w:top w:val="none" w:sz="0" w:space="0" w:color="auto"/>
        <w:left w:val="none" w:sz="0" w:space="0" w:color="auto"/>
        <w:bottom w:val="none" w:sz="0" w:space="0" w:color="auto"/>
        <w:right w:val="none" w:sz="0" w:space="0" w:color="auto"/>
      </w:divBdr>
    </w:div>
    <w:div w:id="1172793518">
      <w:bodyDiv w:val="1"/>
      <w:marLeft w:val="0"/>
      <w:marRight w:val="0"/>
      <w:marTop w:val="0"/>
      <w:marBottom w:val="0"/>
      <w:divBdr>
        <w:top w:val="none" w:sz="0" w:space="0" w:color="auto"/>
        <w:left w:val="none" w:sz="0" w:space="0" w:color="auto"/>
        <w:bottom w:val="none" w:sz="0" w:space="0" w:color="auto"/>
        <w:right w:val="none" w:sz="0" w:space="0" w:color="auto"/>
      </w:divBdr>
    </w:div>
    <w:div w:id="1205632583">
      <w:bodyDiv w:val="1"/>
      <w:marLeft w:val="0"/>
      <w:marRight w:val="0"/>
      <w:marTop w:val="0"/>
      <w:marBottom w:val="0"/>
      <w:divBdr>
        <w:top w:val="none" w:sz="0" w:space="0" w:color="auto"/>
        <w:left w:val="none" w:sz="0" w:space="0" w:color="auto"/>
        <w:bottom w:val="none" w:sz="0" w:space="0" w:color="auto"/>
        <w:right w:val="none" w:sz="0" w:space="0" w:color="auto"/>
      </w:divBdr>
    </w:div>
    <w:div w:id="1233269517">
      <w:bodyDiv w:val="1"/>
      <w:marLeft w:val="0"/>
      <w:marRight w:val="0"/>
      <w:marTop w:val="0"/>
      <w:marBottom w:val="0"/>
      <w:divBdr>
        <w:top w:val="none" w:sz="0" w:space="0" w:color="auto"/>
        <w:left w:val="none" w:sz="0" w:space="0" w:color="auto"/>
        <w:bottom w:val="none" w:sz="0" w:space="0" w:color="auto"/>
        <w:right w:val="none" w:sz="0" w:space="0" w:color="auto"/>
      </w:divBdr>
    </w:div>
    <w:div w:id="1268391931">
      <w:bodyDiv w:val="1"/>
      <w:marLeft w:val="0"/>
      <w:marRight w:val="0"/>
      <w:marTop w:val="0"/>
      <w:marBottom w:val="0"/>
      <w:divBdr>
        <w:top w:val="none" w:sz="0" w:space="0" w:color="auto"/>
        <w:left w:val="none" w:sz="0" w:space="0" w:color="auto"/>
        <w:bottom w:val="none" w:sz="0" w:space="0" w:color="auto"/>
        <w:right w:val="none" w:sz="0" w:space="0" w:color="auto"/>
      </w:divBdr>
    </w:div>
    <w:div w:id="1346444676">
      <w:bodyDiv w:val="1"/>
      <w:marLeft w:val="0"/>
      <w:marRight w:val="0"/>
      <w:marTop w:val="0"/>
      <w:marBottom w:val="0"/>
      <w:divBdr>
        <w:top w:val="none" w:sz="0" w:space="0" w:color="auto"/>
        <w:left w:val="none" w:sz="0" w:space="0" w:color="auto"/>
        <w:bottom w:val="none" w:sz="0" w:space="0" w:color="auto"/>
        <w:right w:val="none" w:sz="0" w:space="0" w:color="auto"/>
      </w:divBdr>
    </w:div>
    <w:div w:id="1348827864">
      <w:bodyDiv w:val="1"/>
      <w:marLeft w:val="0"/>
      <w:marRight w:val="0"/>
      <w:marTop w:val="0"/>
      <w:marBottom w:val="0"/>
      <w:divBdr>
        <w:top w:val="none" w:sz="0" w:space="0" w:color="auto"/>
        <w:left w:val="none" w:sz="0" w:space="0" w:color="auto"/>
        <w:bottom w:val="none" w:sz="0" w:space="0" w:color="auto"/>
        <w:right w:val="none" w:sz="0" w:space="0" w:color="auto"/>
      </w:divBdr>
    </w:div>
    <w:div w:id="1402026578">
      <w:bodyDiv w:val="1"/>
      <w:marLeft w:val="0"/>
      <w:marRight w:val="0"/>
      <w:marTop w:val="0"/>
      <w:marBottom w:val="0"/>
      <w:divBdr>
        <w:top w:val="none" w:sz="0" w:space="0" w:color="auto"/>
        <w:left w:val="none" w:sz="0" w:space="0" w:color="auto"/>
        <w:bottom w:val="none" w:sz="0" w:space="0" w:color="auto"/>
        <w:right w:val="none" w:sz="0" w:space="0" w:color="auto"/>
      </w:divBdr>
    </w:div>
    <w:div w:id="1490365302">
      <w:bodyDiv w:val="1"/>
      <w:marLeft w:val="0"/>
      <w:marRight w:val="0"/>
      <w:marTop w:val="0"/>
      <w:marBottom w:val="0"/>
      <w:divBdr>
        <w:top w:val="none" w:sz="0" w:space="0" w:color="auto"/>
        <w:left w:val="none" w:sz="0" w:space="0" w:color="auto"/>
        <w:bottom w:val="none" w:sz="0" w:space="0" w:color="auto"/>
        <w:right w:val="none" w:sz="0" w:space="0" w:color="auto"/>
      </w:divBdr>
    </w:div>
    <w:div w:id="1525053188">
      <w:bodyDiv w:val="1"/>
      <w:marLeft w:val="0"/>
      <w:marRight w:val="0"/>
      <w:marTop w:val="0"/>
      <w:marBottom w:val="0"/>
      <w:divBdr>
        <w:top w:val="none" w:sz="0" w:space="0" w:color="auto"/>
        <w:left w:val="none" w:sz="0" w:space="0" w:color="auto"/>
        <w:bottom w:val="none" w:sz="0" w:space="0" w:color="auto"/>
        <w:right w:val="none" w:sz="0" w:space="0" w:color="auto"/>
      </w:divBdr>
    </w:div>
    <w:div w:id="1689333410">
      <w:bodyDiv w:val="1"/>
      <w:marLeft w:val="0"/>
      <w:marRight w:val="0"/>
      <w:marTop w:val="0"/>
      <w:marBottom w:val="0"/>
      <w:divBdr>
        <w:top w:val="none" w:sz="0" w:space="0" w:color="auto"/>
        <w:left w:val="none" w:sz="0" w:space="0" w:color="auto"/>
        <w:bottom w:val="none" w:sz="0" w:space="0" w:color="auto"/>
        <w:right w:val="none" w:sz="0" w:space="0" w:color="auto"/>
      </w:divBdr>
    </w:div>
    <w:div w:id="1810396897">
      <w:bodyDiv w:val="1"/>
      <w:marLeft w:val="0"/>
      <w:marRight w:val="0"/>
      <w:marTop w:val="0"/>
      <w:marBottom w:val="0"/>
      <w:divBdr>
        <w:top w:val="none" w:sz="0" w:space="0" w:color="auto"/>
        <w:left w:val="none" w:sz="0" w:space="0" w:color="auto"/>
        <w:bottom w:val="none" w:sz="0" w:space="0" w:color="auto"/>
        <w:right w:val="none" w:sz="0" w:space="0" w:color="auto"/>
      </w:divBdr>
    </w:div>
    <w:div w:id="1852059676">
      <w:bodyDiv w:val="1"/>
      <w:marLeft w:val="0"/>
      <w:marRight w:val="0"/>
      <w:marTop w:val="0"/>
      <w:marBottom w:val="0"/>
      <w:divBdr>
        <w:top w:val="none" w:sz="0" w:space="0" w:color="auto"/>
        <w:left w:val="none" w:sz="0" w:space="0" w:color="auto"/>
        <w:bottom w:val="none" w:sz="0" w:space="0" w:color="auto"/>
        <w:right w:val="none" w:sz="0" w:space="0" w:color="auto"/>
      </w:divBdr>
    </w:div>
    <w:div w:id="1876112139">
      <w:bodyDiv w:val="1"/>
      <w:marLeft w:val="0"/>
      <w:marRight w:val="0"/>
      <w:marTop w:val="0"/>
      <w:marBottom w:val="0"/>
      <w:divBdr>
        <w:top w:val="none" w:sz="0" w:space="0" w:color="auto"/>
        <w:left w:val="none" w:sz="0" w:space="0" w:color="auto"/>
        <w:bottom w:val="none" w:sz="0" w:space="0" w:color="auto"/>
        <w:right w:val="none" w:sz="0" w:space="0" w:color="auto"/>
      </w:divBdr>
    </w:div>
    <w:div w:id="1967350871">
      <w:bodyDiv w:val="1"/>
      <w:marLeft w:val="0"/>
      <w:marRight w:val="0"/>
      <w:marTop w:val="0"/>
      <w:marBottom w:val="0"/>
      <w:divBdr>
        <w:top w:val="none" w:sz="0" w:space="0" w:color="auto"/>
        <w:left w:val="none" w:sz="0" w:space="0" w:color="auto"/>
        <w:bottom w:val="none" w:sz="0" w:space="0" w:color="auto"/>
        <w:right w:val="none" w:sz="0" w:space="0" w:color="auto"/>
      </w:divBdr>
    </w:div>
    <w:div w:id="2018534478">
      <w:bodyDiv w:val="1"/>
      <w:marLeft w:val="0"/>
      <w:marRight w:val="0"/>
      <w:marTop w:val="0"/>
      <w:marBottom w:val="0"/>
      <w:divBdr>
        <w:top w:val="none" w:sz="0" w:space="0" w:color="auto"/>
        <w:left w:val="none" w:sz="0" w:space="0" w:color="auto"/>
        <w:bottom w:val="none" w:sz="0" w:space="0" w:color="auto"/>
        <w:right w:val="none" w:sz="0" w:space="0" w:color="auto"/>
      </w:divBdr>
    </w:div>
    <w:div w:id="2041736040">
      <w:bodyDiv w:val="1"/>
      <w:marLeft w:val="0"/>
      <w:marRight w:val="0"/>
      <w:marTop w:val="0"/>
      <w:marBottom w:val="0"/>
      <w:divBdr>
        <w:top w:val="none" w:sz="0" w:space="0" w:color="auto"/>
        <w:left w:val="none" w:sz="0" w:space="0" w:color="auto"/>
        <w:bottom w:val="none" w:sz="0" w:space="0" w:color="auto"/>
        <w:right w:val="none" w:sz="0" w:space="0" w:color="auto"/>
      </w:divBdr>
    </w:div>
    <w:div w:id="2125037070">
      <w:bodyDiv w:val="1"/>
      <w:marLeft w:val="0"/>
      <w:marRight w:val="0"/>
      <w:marTop w:val="0"/>
      <w:marBottom w:val="0"/>
      <w:divBdr>
        <w:top w:val="none" w:sz="0" w:space="0" w:color="auto"/>
        <w:left w:val="none" w:sz="0" w:space="0" w:color="auto"/>
        <w:bottom w:val="none" w:sz="0" w:space="0" w:color="auto"/>
        <w:right w:val="none" w:sz="0" w:space="0" w:color="auto"/>
      </w:divBdr>
    </w:div>
    <w:div w:id="2136487766">
      <w:bodyDiv w:val="1"/>
      <w:marLeft w:val="0"/>
      <w:marRight w:val="0"/>
      <w:marTop w:val="0"/>
      <w:marBottom w:val="0"/>
      <w:divBdr>
        <w:top w:val="none" w:sz="0" w:space="0" w:color="auto"/>
        <w:left w:val="none" w:sz="0" w:space="0" w:color="auto"/>
        <w:bottom w:val="none" w:sz="0" w:space="0" w:color="auto"/>
        <w:right w:val="none" w:sz="0" w:space="0" w:color="auto"/>
      </w:divBdr>
    </w:div>
    <w:div w:id="214148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arates.com/cn/reference/stuff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ofttruck.com/"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zhuangxiang.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瑞昌 許</dc:creator>
  <cp:keywords/>
  <dc:description/>
  <cp:lastModifiedBy>許 瑞昌</cp:lastModifiedBy>
  <cp:revision>78</cp:revision>
  <cp:lastPrinted>2021-08-20T05:26:00Z</cp:lastPrinted>
  <dcterms:created xsi:type="dcterms:W3CDTF">2021-08-13T09:05:00Z</dcterms:created>
  <dcterms:modified xsi:type="dcterms:W3CDTF">2021-09-17T08:18:00Z</dcterms:modified>
</cp:coreProperties>
</file>