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2018-02-25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Trina Mae Abarquez</w:t>
      </w:r>
    </w:p>
    <w:p>
      <w:pPr/>
      <w:r>
        <w:rPr/>
        <w:t xml:space="preserve">Department: IT</w:t>
      </w:r>
    </w:p>
    <w:p>
      <w:pPr/>
      <w:r>
        <w:rPr/>
        <w:t xml:space="preserve">Designation: Student</w:t>
      </w:r>
    </w:p>
    <w:p>
      <w:pPr/>
      <w:r>
        <w:rPr/>
        <w:t xml:space="preserve">Address: Cebu City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President-Name}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President-Position}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