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g100.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w:t>
      </w:r>
    </w:p>
    <w:p>
      <w:pPr/>
      <w:r>
        <w:rPr/>
        <w:t xml:space="preserve"> </w:t>
      </w:r>
    </w:p>
    <w:p>
      <w:pPr/>
      <w:r>
        <w:rPr/>
        <w:t xml:space="preserve">Signed by:</w:t>
      </w:r>
    </w:p>
    <w:p>
      <w:pPr/>
      <w:r>
        <w:rPr/>
        <w:t xml:space="preserve">
          <w:pict>
            <v:shape type="#_x0000_t75" style="width:111px;height:150px">
              <v:imagedata r:id="rId100" o:title=""/>
            </v:shape>
          </w:pict>
                  ${Dean}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100" Type="http://schemas.openxmlformats.org/officeDocument/2006/relationships/image" Target="media/img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