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EMMANUEL OFUJE JAMES</w:t>
      </w:r>
    </w:p>
    <w:p>
      <w:pPr>
        <w:spacing w:after="40"/>
        <w:jc w:val="center"/>
      </w:pPr>
      <w:r>
        <w:rPr>
          <w:b/>
          <w:sz w:val="22"/>
        </w:rPr>
        <w:t>Captain | UAS/RPAS Operator | UAS Instructor | ISR &amp; Defence Operations</w:t>
      </w:r>
    </w:p>
    <w:p>
      <w:pPr>
        <w:spacing w:after="100"/>
        <w:jc w:val="center"/>
      </w:pPr>
      <w:r>
        <w:t>08035098186  |  Emmanuelofujejames@gmail.com  |  Nigeria  |  Open to relocation to Canada &amp; extensive travel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PROFESSIONAL PROFILE</w:t>
      </w:r>
    </w:p>
    <w:p>
      <w:pPr>
        <w:spacing w:after="40"/>
      </w:pPr>
      <w:r>
        <w:t>Military UAS/RPAS operator and instructor with over 500 hours of total flight experience and 8 years of military aviation and operational experience. Experienced across Bayraktar TB2, CW-40D, CH-4B and DA-40 platforms, with a strong background in UAS flight operations, ISR missions, mission planning, flight safety, operational risk management, crew resource management, communications, evaluation and operator training. Experienced CW-40D instructor who has trained 20+ students from ground school through completion of the flight phase. Supported by a B.Eng. in Electrical/Electronics Engineering and ongoing M.Sc. in Information &amp; Communications Technology.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UAS/RPAS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UAS Operator Training &amp; Instruction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Military UAS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ISR &amp; Surveillance Operations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Mission Planning &amp; Execution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Flight Safety &amp; Risk Management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Crew Resource Management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UAS Operational Readiness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UAS Technical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Ground Control Station Operations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UAS Communications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Payload &amp; Mission-System Operations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Operator Evaluation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Field Operations &amp; Deployment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Technical Troubleshooting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Aviation Communications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Defence &amp; Security Operations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Training Development &amp; Mentoring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7"/>
              </w:rPr>
              <w:t>• Emergency &amp; Abnormal Procedures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7"/>
              </w:rPr>
              <w:t>• Team Leadership &amp; Coordination</w:t>
            </w:r>
          </w:p>
        </w:tc>
      </w:tr>
    </w:tbl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MILITARY AVIATION &amp; UAS EXPERIENCE</w:t>
      </w:r>
    </w:p>
    <w:p>
      <w:pPr>
        <w:spacing w:before="80" w:after="0"/>
      </w:pPr>
      <w:r>
        <w:rPr>
          <w:b/>
          <w:sz w:val="20"/>
        </w:rPr>
        <w:t>CAPTAIN – MILITARY AVIATION / UAS OPERATIONS</w:t>
      </w:r>
    </w:p>
    <w:p>
      <w:pPr>
        <w:spacing w:after="20"/>
      </w:pPr>
      <w:r>
        <w:rPr>
          <w:i/>
          <w:sz w:val="18"/>
        </w:rPr>
        <w:t>8 Years of Military Service | Selected Military Appointments</w:t>
      </w:r>
    </w:p>
    <w:p>
      <w:pPr>
        <w:pStyle w:val="ListBullet"/>
        <w:spacing w:after="20"/>
        <w:ind w:left="259" w:hanging="173"/>
      </w:pPr>
      <w:r>
        <w:t>Staff Officer Grade 2 Safety and Evaluation — supported aviation safety, evaluation and operational standards; contributed to risk identification, mitigation and continuous improvement.</w:t>
      </w:r>
    </w:p>
    <w:p>
      <w:pPr>
        <w:pStyle w:val="ListBullet"/>
        <w:spacing w:after="20"/>
        <w:ind w:left="259" w:hanging="173"/>
      </w:pPr>
      <w:r>
        <w:t>Officer Commanding Communications — led communications activities supporting aviation and operational requirements; supervised personnel and associated technical systems.</w:t>
      </w:r>
    </w:p>
    <w:p>
      <w:pPr>
        <w:pStyle w:val="ListBullet"/>
        <w:spacing w:after="20"/>
        <w:ind w:left="259" w:hanging="173"/>
      </w:pPr>
      <w:r>
        <w:t>Instructor CW-40D — conducted theoretical and practical UAS training; trained 20+ students from ground school through completion of the flight phase; supervised flight training and assessed performance.</w:t>
      </w:r>
    </w:p>
    <w:p>
      <w:pPr>
        <w:pStyle w:val="ListBullet"/>
        <w:spacing w:after="20"/>
        <w:ind w:left="259" w:hanging="173"/>
      </w:pPr>
      <w:r>
        <w:t>Operations Officer — supported planning and coordination of aviation and UAS operations, mission tasking, personnel and operational resources, and real-time decision-making.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UAS FLIGHT EXPERIENCE</w:t>
      </w:r>
    </w:p>
    <w:p>
      <w:pPr>
        <w:spacing w:before="80" w:after="0"/>
      </w:pPr>
      <w:r>
        <w:rPr>
          <w:b/>
          <w:sz w:val="20"/>
        </w:rPr>
        <w:t>BAYRAKTAR TB2 RPA</w:t>
      </w:r>
    </w:p>
    <w:p>
      <w:pPr>
        <w:spacing w:after="20"/>
      </w:pPr>
      <w:r>
        <w:rPr>
          <w:i/>
          <w:sz w:val="18"/>
        </w:rPr>
        <w:t>Military UAS Operator | 250+ flight hours</w:t>
      </w:r>
    </w:p>
    <w:p>
      <w:pPr>
        <w:pStyle w:val="ListBullet"/>
        <w:spacing w:after="20"/>
        <w:ind w:left="259" w:hanging="173"/>
      </w:pPr>
      <w:r>
        <w:t>Conducted operational UAS missions in support of military ISR and security operations.</w:t>
      </w:r>
    </w:p>
    <w:p>
      <w:pPr>
        <w:pStyle w:val="ListBullet"/>
        <w:spacing w:after="20"/>
        <w:ind w:left="259" w:hanging="173"/>
      </w:pPr>
      <w:r>
        <w:t>Participated in establishment and operational setup of a Bayraktar TB2 RPAS capability, including Ground Control Station farm setup and platform assembly.</w:t>
      </w:r>
    </w:p>
    <w:p>
      <w:pPr>
        <w:pStyle w:val="ListBullet"/>
        <w:spacing w:after="20"/>
        <w:ind w:left="259" w:hanging="173"/>
      </w:pPr>
      <w:r>
        <w:t>Conducted mission planning, crew coordination and operational execution in demanding environments.</w:t>
      </w:r>
    </w:p>
    <w:p>
      <w:pPr>
        <w:pStyle w:val="ListBullet"/>
        <w:spacing w:after="20"/>
        <w:ind w:left="259" w:hanging="173"/>
      </w:pPr>
      <w:r>
        <w:t>Supported surveillance and reconnaissance missions and applied aviation safety and risk-management principles.</w:t>
      </w:r>
    </w:p>
    <w:p>
      <w:pPr>
        <w:spacing w:before="80" w:after="0"/>
      </w:pPr>
      <w:r>
        <w:rPr>
          <w:b/>
          <w:sz w:val="20"/>
        </w:rPr>
        <w:t>CW-40D RPA</w:t>
      </w:r>
    </w:p>
    <w:p>
      <w:pPr>
        <w:spacing w:after="20"/>
      </w:pPr>
      <w:r>
        <w:rPr>
          <w:i/>
          <w:sz w:val="18"/>
        </w:rPr>
        <w:t>UAS Operator / Instructor | 230+ flight hours</w:t>
      </w:r>
    </w:p>
    <w:p>
      <w:pPr>
        <w:pStyle w:val="ListBullet"/>
        <w:spacing w:after="20"/>
        <w:ind w:left="259" w:hanging="173"/>
      </w:pPr>
      <w:r>
        <w:t>Actively operated the CW-40D RPA in military aviation and training environments.</w:t>
      </w:r>
    </w:p>
    <w:p>
      <w:pPr>
        <w:pStyle w:val="ListBullet"/>
        <w:spacing w:after="20"/>
        <w:ind w:left="259" w:hanging="173"/>
      </w:pPr>
      <w:r>
        <w:t>Instructed 20+ students from ground school through completion of the flight phase.</w:t>
      </w:r>
    </w:p>
    <w:p>
      <w:pPr>
        <w:pStyle w:val="ListBullet"/>
        <w:spacing w:after="20"/>
        <w:ind w:left="259" w:hanging="173"/>
      </w:pPr>
      <w:r>
        <w:t>Delivered theoretical and practical instruction in UAS operations and flight procedures.</w:t>
      </w:r>
    </w:p>
    <w:p>
      <w:pPr>
        <w:pStyle w:val="ListBullet"/>
        <w:spacing w:after="20"/>
        <w:ind w:left="259" w:hanging="173"/>
      </w:pPr>
      <w:r>
        <w:t>Supervised trainees during practical flight operations, evaluated performance and mentored operators toward safe and effective operational employment.</w:t>
      </w:r>
    </w:p>
    <w:p>
      <w:pPr>
        <w:pStyle w:val="ListBullet"/>
        <w:spacing w:after="20"/>
        <w:ind w:left="259" w:hanging="173"/>
      </w:pPr>
      <w:r>
        <w:t>Applied flight-safety and risk-management procedures and supported aircraft preparation, operational readiness and troubleshooting.</w:t>
      </w:r>
    </w:p>
    <w:p>
      <w:pPr>
        <w:spacing w:before="80" w:after="0"/>
      </w:pPr>
      <w:r>
        <w:rPr>
          <w:b/>
          <w:sz w:val="20"/>
        </w:rPr>
        <w:t>CH-4B RPA</w:t>
      </w:r>
    </w:p>
    <w:p>
      <w:pPr>
        <w:spacing w:after="20"/>
      </w:pPr>
      <w:r>
        <w:rPr>
          <w:i/>
          <w:sz w:val="18"/>
        </w:rPr>
        <w:t>Military UAS Operator | 20+ flight hours</w:t>
      </w:r>
    </w:p>
    <w:p>
      <w:pPr>
        <w:pStyle w:val="ListBullet"/>
        <w:spacing w:after="20"/>
        <w:ind w:left="259" w:hanging="173"/>
      </w:pPr>
      <w:r>
        <w:t>Operated CH-4B RPA in military aviation environments.</w:t>
      </w:r>
    </w:p>
    <w:p>
      <w:pPr>
        <w:pStyle w:val="ListBullet"/>
        <w:spacing w:after="20"/>
        <w:ind w:left="259" w:hanging="173"/>
      </w:pPr>
      <w:r>
        <w:t>Supported ISR-oriented missions and operational tasking.</w:t>
      </w:r>
    </w:p>
    <w:p>
      <w:pPr>
        <w:pStyle w:val="ListBullet"/>
        <w:spacing w:after="20"/>
        <w:ind w:left="259" w:hanging="173"/>
      </w:pPr>
      <w:r>
        <w:t>Conducted pre-flight preparation, mission planning and post-flight activities while applying operational safety procedures.</w:t>
      </w:r>
    </w:p>
    <w:p>
      <w:pPr>
        <w:spacing w:before="80" w:after="0"/>
      </w:pPr>
      <w:r>
        <w:rPr>
          <w:b/>
          <w:sz w:val="20"/>
        </w:rPr>
        <w:t>DA-40</w:t>
      </w:r>
    </w:p>
    <w:p>
      <w:pPr>
        <w:spacing w:after="20"/>
      </w:pPr>
      <w:r>
        <w:rPr>
          <w:i/>
          <w:sz w:val="18"/>
        </w:rPr>
        <w:t>Manned Aircraft – Ab-Initio / Instrument-Flying Training | 20+ flight hours</w:t>
      </w:r>
    </w:p>
    <w:p>
      <w:pPr>
        <w:pStyle w:val="ListBullet"/>
        <w:spacing w:after="20"/>
        <w:ind w:left="259" w:hanging="173"/>
      </w:pPr>
      <w:r>
        <w:t>Completed in-house manned-aircraft flight training.</w:t>
      </w:r>
    </w:p>
    <w:p>
      <w:pPr>
        <w:pStyle w:val="ListBullet"/>
        <w:spacing w:after="20"/>
        <w:ind w:left="259" w:hanging="173"/>
      </w:pPr>
      <w:r>
        <w:t>Conducted instrument-flying training as part of military aviation development.</w:t>
      </w:r>
    </w:p>
    <w:p>
      <w:pPr>
        <w:pStyle w:val="ListBullet"/>
        <w:spacing w:after="20"/>
        <w:ind w:left="259" w:hanging="173"/>
      </w:pPr>
      <w:r>
        <w:t>Developed practical understanding of aviation procedures, navigation, communications and cockpit discipline.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OPERATIONAL EXPERIENCE</w:t>
      </w:r>
    </w:p>
    <w:p>
      <w:pPr>
        <w:pStyle w:val="ListBullet"/>
        <w:spacing w:after="20"/>
        <w:ind w:left="259" w:hanging="173"/>
      </w:pPr>
      <w:r>
        <w:t>Experience conducting both combat and non-combat UAS missions, predominantly ISR-focused, with limited strike-related tasking.</w:t>
      </w:r>
    </w:p>
    <w:p>
      <w:pPr>
        <w:pStyle w:val="ListBullet"/>
        <w:spacing w:after="20"/>
        <w:ind w:left="259" w:hanging="173"/>
      </w:pPr>
      <w:r>
        <w:t>Experience supporting VIP protection missions and security-oriented aviation operations.</w:t>
      </w:r>
    </w:p>
    <w:p>
      <w:pPr>
        <w:pStyle w:val="ListBullet"/>
        <w:spacing w:after="20"/>
        <w:ind w:left="259" w:hanging="173"/>
      </w:pPr>
      <w:r>
        <w:t>Experience with UAS mission planning, crew coordination and flight execution in challenging operational environments.</w:t>
      </w:r>
    </w:p>
    <w:p>
      <w:pPr>
        <w:pStyle w:val="ListBullet"/>
        <w:spacing w:after="20"/>
        <w:ind w:left="259" w:hanging="173"/>
      </w:pPr>
      <w:r>
        <w:t>Experience working within structured military command and multidisciplinary operational teams.</w:t>
      </w:r>
    </w:p>
    <w:p>
      <w:pPr>
        <w:pStyle w:val="ListBullet"/>
        <w:spacing w:after="20"/>
        <w:ind w:left="259" w:hanging="173"/>
      </w:pPr>
      <w:r>
        <w:t>Strong emphasis on flight safety, risk management and operational discipline.</w:t>
      </w:r>
    </w:p>
    <w:p>
      <w:pPr>
        <w:pStyle w:val="ListBullet"/>
        <w:spacing w:after="20"/>
        <w:ind w:left="259" w:hanging="173"/>
      </w:pPr>
      <w:r>
        <w:t>Experience responding to abnormal and emergency situations, including communication-link-loss procedures.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UAS TRAINING &amp; INSTRUCTION</w:t>
      </w:r>
    </w:p>
    <w:p>
      <w:pPr>
        <w:pStyle w:val="ListBullet"/>
        <w:spacing w:after="20"/>
        <w:ind w:left="259" w:hanging="173"/>
      </w:pPr>
      <w:r>
        <w:t>Trained and mentored 20+ UAS students from ground school through flight-phase completion.</w:t>
      </w:r>
    </w:p>
    <w:p>
      <w:pPr>
        <w:pStyle w:val="ListBullet"/>
        <w:spacing w:after="20"/>
        <w:ind w:left="259" w:hanging="173"/>
      </w:pPr>
      <w:r>
        <w:t>Translated technical and operational concepts into practical instruction for personnel with varying levels of aviation experience.</w:t>
      </w:r>
    </w:p>
    <w:p>
      <w:pPr>
        <w:pStyle w:val="ListBullet"/>
        <w:spacing w:after="20"/>
        <w:ind w:left="259" w:hanging="173"/>
      </w:pPr>
      <w:r>
        <w:t>Supervised student flight activities, evaluated performance and provided corrective feedback.</w:t>
      </w:r>
    </w:p>
    <w:p>
      <w:pPr>
        <w:pStyle w:val="ListBullet"/>
        <w:spacing w:after="20"/>
        <w:ind w:left="259" w:hanging="173"/>
      </w:pPr>
      <w:r>
        <w:t>Reinforced standard operating procedures, safety practices and operational risk management.</w:t>
      </w:r>
    </w:p>
    <w:p>
      <w:pPr>
        <w:pStyle w:val="ListBullet"/>
        <w:spacing w:after="20"/>
        <w:ind w:left="259" w:hanging="173"/>
      </w:pPr>
      <w:r>
        <w:t>Supported progression from theoretical knowledge to practical UAS aircraft operation.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TECHNICAL EXPERIENCE</w:t>
      </w:r>
    </w:p>
    <w:p>
      <w:pPr>
        <w:pStyle w:val="ListBullet"/>
        <w:spacing w:after="20"/>
        <w:ind w:left="259" w:hanging="173"/>
      </w:pPr>
      <w:r>
        <w:t>UAS Ground Control Station operations; UAS communications systems; UAS platform preparation and configuration.</w:t>
      </w:r>
    </w:p>
    <w:p>
      <w:pPr>
        <w:pStyle w:val="ListBullet"/>
        <w:spacing w:after="20"/>
        <w:ind w:left="259" w:hanging="173"/>
      </w:pPr>
      <w:r>
        <w:t>Mission-system and payload operations; UAS troubleshooting and fault identification.</w:t>
      </w:r>
    </w:p>
    <w:p>
      <w:pPr>
        <w:pStyle w:val="ListBullet"/>
        <w:spacing w:after="20"/>
        <w:ind w:left="259" w:hanging="173"/>
      </w:pPr>
      <w:r>
        <w:t>Military communications systems; radar systems; Instrument Landing System (ILS); Airfield Ground Lighting systems.</w:t>
      </w:r>
    </w:p>
    <w:p>
      <w:pPr>
        <w:pStyle w:val="ListBullet"/>
        <w:spacing w:after="20"/>
        <w:ind w:left="259" w:hanging="173"/>
      </w:pPr>
      <w:r>
        <w:t>Electrical/Electronics systems maintenance; computer hardware maintenance and troubleshooting; basic website design and hosting.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AVIATION SAFETY &amp; RISK MANAGEMENT</w:t>
      </w:r>
    </w:p>
    <w:p>
      <w:pPr>
        <w:pStyle w:val="ListBullet"/>
        <w:spacing w:after="20"/>
        <w:ind w:left="259" w:hanging="173"/>
      </w:pPr>
      <w:r>
        <w:t>Flight safety management; operational risk assessment; hazard identification and mitigation.</w:t>
      </w:r>
    </w:p>
    <w:p>
      <w:pPr>
        <w:pStyle w:val="ListBullet"/>
        <w:spacing w:after="20"/>
        <w:ind w:left="259" w:hanging="173"/>
      </w:pPr>
      <w:r>
        <w:t>Pre-flight planning and preparation; weather assessment and operational decision-making.</w:t>
      </w:r>
    </w:p>
    <w:p>
      <w:pPr>
        <w:pStyle w:val="ListBullet"/>
        <w:spacing w:after="20"/>
        <w:ind w:left="259" w:hanging="173"/>
      </w:pPr>
      <w:r>
        <w:t>Communication-link-loss procedures; Air Traffic Services coordination; emergency and abnormal procedures.</w:t>
      </w:r>
    </w:p>
    <w:p>
      <w:pPr>
        <w:pStyle w:val="ListBullet"/>
        <w:spacing w:after="20"/>
        <w:ind w:left="259" w:hanging="173"/>
      </w:pPr>
      <w:r>
        <w:t>Crew Resource Management; safe Return-to-Base decision-making; operational evaluation.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EDUCATION</w:t>
      </w:r>
    </w:p>
    <w:p>
      <w:pPr>
        <w:spacing w:after="20"/>
      </w:pPr>
      <w:r>
        <w:rPr>
          <w:b/>
        </w:rPr>
        <w:t>Bachelor of Engineering (B.Eng.) — Electrical/Electronics Engineering</w:t>
      </w:r>
    </w:p>
    <w:p>
      <w:pPr>
        <w:spacing w:after="20"/>
      </w:pPr>
      <w:r>
        <w:rPr>
          <w:b/>
        </w:rPr>
        <w:t>Master of Science (M.Sc.) — Information &amp; Communications Technology (In Progress)</w:t>
      </w:r>
    </w:p>
    <w:p>
      <w:pPr>
        <w:spacing w:after="20"/>
      </w:pPr>
      <w:r>
        <w:t>Additional Military &amp; Technical Training — Military Communications Systems; Radar Systems; ILS; Airfield Ground Lighting; Computer Hardware Maintenance &amp; Repairs; Website Design &amp; Hosting.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FLIGHT EXPERIENCE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8"/>
              </w:rPr>
              <w:t>Experience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Bayraktar TB2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250+ hrs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CW-40D RPA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230+ hrs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CH-4B RPA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20+ hrs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DA-40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20+ hrs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sz w:val="18"/>
              </w:rPr>
              <w:t>Total Flight Experience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500+ hrs</w:t>
            </w:r>
          </w:p>
        </w:tc>
      </w:tr>
    </w:tbl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PROFESSIONAL ATTRIBUTES</w:t>
      </w:r>
    </w:p>
    <w:p>
      <w:pPr>
        <w:pStyle w:val="ListBullet"/>
        <w:spacing w:after="20"/>
        <w:ind w:left="259" w:hanging="173"/>
      </w:pPr>
      <w:r>
        <w:t>Safety-focused aviation professional; experienced UAS operator and instructor.</w:t>
      </w:r>
    </w:p>
    <w:p>
      <w:pPr>
        <w:pStyle w:val="ListBullet"/>
        <w:spacing w:after="20"/>
        <w:ind w:left="259" w:hanging="173"/>
      </w:pPr>
      <w:r>
        <w:t>Strong military leadership and operational discipline with a technical engineering background.</w:t>
      </w:r>
    </w:p>
    <w:p>
      <w:pPr>
        <w:pStyle w:val="ListBullet"/>
        <w:spacing w:after="20"/>
        <w:ind w:left="259" w:hanging="173"/>
      </w:pPr>
      <w:r>
        <w:t>Experienced in high-pressure operational environments, personnel training and mentoring.</w:t>
      </w:r>
    </w:p>
    <w:p>
      <w:pPr>
        <w:pStyle w:val="ListBullet"/>
        <w:spacing w:after="20"/>
        <w:ind w:left="259" w:hanging="173"/>
      </w:pPr>
      <w:r>
        <w:t>Strong communication and briefing skills; adaptable to different UAS platforms and mission systems.</w:t>
      </w:r>
    </w:p>
    <w:p>
      <w:pPr>
        <w:pStyle w:val="ListBullet"/>
        <w:spacing w:after="20"/>
        <w:ind w:left="259" w:hanging="173"/>
      </w:pPr>
      <w:r>
        <w:t>Comfortable working in field environments, with strong teamwork and cross-functional coordination.</w:t>
      </w:r>
    </w:p>
    <w:p>
      <w:pPr>
        <w:pStyle w:val="ListBullet"/>
        <w:spacing w:after="20"/>
        <w:ind w:left="259" w:hanging="173"/>
      </w:pPr>
      <w:r>
        <w:t>Willing to travel extensively and relocate internationally.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CERTIFICATION &amp; LICENSING</w:t>
      </w:r>
    </w:p>
    <w:p>
      <w:pPr>
        <w:pStyle w:val="ListBullet"/>
        <w:spacing w:after="20"/>
        <w:ind w:left="259" w:hanging="173"/>
      </w:pPr>
      <w:r>
        <w:t>Military UAS/RPAS Qualifications: Military-certified operational and instructional experience.</w:t>
      </w:r>
    </w:p>
    <w:p>
      <w:pPr>
        <w:pStyle w:val="ListBullet"/>
        <w:spacing w:after="20"/>
        <w:ind w:left="259" w:hanging="173"/>
      </w:pPr>
      <w:r>
        <w:t>Transport Canada RPAS Pilot Certificate – Advanced Operations: Prepared to undertake applicable Canadian certification requirements.</w:t>
      </w:r>
    </w:p>
    <w:p>
      <w:pPr>
        <w:pStyle w:val="ListBullet"/>
        <w:spacing w:after="20"/>
        <w:ind w:left="259" w:hanging="173"/>
      </w:pPr>
      <w:r>
        <w:t>Civilian ICAO/FAA/EASA Remote Pilot Licence: Not currently held.</w:t>
      </w:r>
    </w:p>
    <w:p>
      <w:pPr>
        <w:spacing w:before="140" w:after="60"/>
        <w:pBdr>
          <w:bottom w:val="single" w:sz="8" w:space="1" w:color="808080"/>
        </w:pBdr>
      </w:pPr>
      <w:r>
        <w:rPr>
          <w:rFonts w:ascii="Aptos" w:hAnsi="Aptos"/>
          <w:b/>
          <w:sz w:val="22"/>
        </w:rPr>
        <w:t>TARGET POSITION</w:t>
      </w:r>
    </w:p>
    <w:p>
      <w:pPr>
        <w:spacing w:after="0"/>
      </w:pPr>
      <w:r>
        <w:rPr>
          <w:b/>
        </w:rPr>
        <w:t>UAS Operations &amp; Training Specialist – Defence | Draganfly Inc. | Canada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Emmanuel Ofuje James | UAS/RPAS Operator &amp; Instructor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