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drop schema letstalk;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schema letstalk;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letstalk;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userGroup</w:t>
      </w:r>
    </w:p>
    <w:p>
      <w:pPr/>
      <w:r>
        <w:rPr>
          <w:rFonts w:ascii="Helvetica" w:hAnsi="Helvetica" w:cs="Helvetica"/>
          <w:sz w:val="24"/>
          <w:sz-cs w:val="24"/>
        </w:rPr>
        <w:t xml:space="preserve">(group_id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Name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Group_manager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Number_of_people INTEGER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KEY(group_id));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User_birthday_and_age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(birthday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age INTEGER,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KEY(birthday));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User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name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headshot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birthday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gender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password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PRIMARY KEY (user_id),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FOREIGN KEY (birthday) REFERENCES User_birthday_and_age(birthday)</w:t>
      </w:r>
    </w:p>
    <w:p>
      <w:pPr/>
      <w:r>
        <w:rPr>
          <w:rFonts w:ascii="Helvetica" w:hAnsi="Helvetica" w:cs="Helvetica"/>
          <w:sz w:val="24"/>
          <w:sz-cs w:val="24"/>
        </w:rPr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User_In_Group</w:t>
      </w:r>
    </w:p>
    <w:p>
      <w:pPr/>
      <w:r>
        <w:rPr>
          <w:rFonts w:ascii="Helvetica" w:hAnsi="Helvetica" w:cs="Helvetica"/>
          <w:sz w:val="24"/>
          <w:sz-cs w:val="24"/>
        </w:rPr>
        <w:t xml:space="preserve">  (group_id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KEY(group_id, user_id),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FOREIGN KEY (group_id) REFERENCES userGroup(group_id)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DELETE 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FOREIGN KEY 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Emoji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(Emoji_number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PRIMARY KEY (Emoji_number));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Own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Emoji_number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KEY(user_id, Emoji_number),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KEY(Emoji_number) REFERENCES Emoji(Emoji_number)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</w:t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Interest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(Interest_name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Type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PRIMARY KEY (Interest_Name));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Has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Interest_name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KEY(user_id, Interest_name),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KEY(Interest_name) REFERENCES Interest(Interest_name)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</w:t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Is_Friend_Of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friend_id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 (user_id, friend_id),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FOREIGN KEY(friend_id)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Photo_Post_photo_and_time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(Photo_id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time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 (photo_id));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Photo_Post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Photo_id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Text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KEY(user_id, photo_id),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FOREIGN KEY(photo_id) REFERENCES Photo_Post_photo_and_time(photo_id)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EDT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(event_number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Date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Time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PRIMARY KEY(event_number));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CommunicationEvent_Take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(user_id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event_number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KEY(user_id, event_number),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FOREIGN KEY(event_number) REFERENCES EDT(event_number)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Notification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(nid INTEGER,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Status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Sound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Visibility BOOLEAN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KEY(nid));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Contain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(nid INTEGER,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event_number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PRIMARY KEY(nid, user_id, event_number),</w:t>
      </w:r>
    </w:p>
    <w:p>
      <w:pPr/>
      <w:r>
        <w:rPr>
          <w:rFonts w:ascii="Helvetica" w:hAnsi="Helvetica" w:cs="Helvetica"/>
          <w:sz w:val="24"/>
          <w:sz-cs w:val="24"/>
        </w:rPr>
        <w:t xml:space="preserve">FOREIGN KEY(user_id, event_number) REFERENCES CommunicationEvent_Take(user_id, event_number)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FOREIGN KEY(nid) REFERENCES Notification(nid)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Sender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Receiver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Read_or_unread BOOLEAN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Word_count INTEGER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KEY(message_id));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Text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Word_count INTEGER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PRIMARY KEY(message_id),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Foreign key (message_id) references message(message_id)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Image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Format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PRIMARY KEY(message_id),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Foreign key (message_id) references message(message_id)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Voice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length INTEGER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PRIMARY KEY(message_id),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Foreign key (message_id) references message(message_id)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Include</w:t>
      </w:r>
    </w:p>
    <w:p>
      <w:pPr/>
      <w:r>
        <w:rPr>
          <w:rFonts w:ascii="Helvetica" w:hAnsi="Helvetica" w:cs="Helvetica"/>
          <w:sz w:val="24"/>
          <w:sz-cs w:val="24"/>
        </w:rPr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User_id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Event_number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PRIMARY KEY(message_id, user_id, event_number),</w:t>
      </w:r>
    </w:p>
    <w:p>
      <w:pPr/>
      <w:r>
        <w:rPr>
          <w:rFonts w:ascii="Helvetica" w:hAnsi="Helvetica" w:cs="Helvetica"/>
          <w:sz w:val="24"/>
          <w:sz-cs w:val="24"/>
        </w:rPr>
        <w:t xml:space="preserve">FOREIGN KEY(message_id) REFERENCES message(message_id)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FOREIGN KEY(user_id,event_number) REFERENCES CommunicationEvent_Take(user_id, event_number)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Use_MessageManager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(manager_id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user_id 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number_of_message INTEGER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KEY(manager_id),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FOREIGN KEY(user_id) REFERENCES User(user_id)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Administrate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(message_id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manager_id 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PRIMARY KEY(message_id, manager_id),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 (message_id) references message(message_id)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Foreign key (manager_id) references Use_MessageManager(manager_id)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ON DELETE CASCADE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