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79C1" w:rsidRPr="006D79C1" w:rsidRDefault="006D79C1" w:rsidP="006D79C1">
      <w:pPr>
        <w:spacing w:line="240" w:lineRule="auto"/>
        <w:rPr>
          <w:rFonts w:eastAsia="Times New Roman"/>
          <w:color w:val="000000"/>
        </w:rPr>
      </w:pPr>
      <w:r w:rsidRPr="006D79C1">
        <w:rPr>
          <w:rFonts w:eastAsia="Times New Roman"/>
          <w:color w:val="000000"/>
        </w:rPr>
        <w:t>/cost-to-paint-a-house-</w:t>
      </w:r>
      <w:proofErr w:type="spellStart"/>
      <w:r w:rsidRPr="006D79C1">
        <w:rPr>
          <w:rFonts w:eastAsia="Times New Roman"/>
          <w:color w:val="000000"/>
        </w:rPr>
        <w:t>georgia</w:t>
      </w:r>
      <w:proofErr w:type="spellEnd"/>
    </w:p>
    <w:p w:rsidR="005064A0" w:rsidRDefault="002944E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GoBack"/>
      <w:bookmarkEnd w:id="0"/>
      <w:r>
        <w:rPr>
          <w:b/>
          <w:bCs/>
          <w:sz w:val="34"/>
          <w:szCs w:val="34"/>
        </w:rPr>
        <w:t>1. Meta Title</w:t>
      </w:r>
    </w:p>
    <w:p w:rsidR="005064A0" w:rsidRDefault="002944E3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Cost to Paint a House in Georgia 2026 | Price </w:t>
      </w:r>
      <w:proofErr w:type="gramStart"/>
      <w:r>
        <w:rPr>
          <w:rFonts w:ascii="Roboto Mono" w:eastAsia="Roboto Mono" w:hAnsi="Roboto Mono" w:cs="Roboto Mono"/>
          <w:color w:val="188038"/>
        </w:rPr>
        <w:t>Per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Sq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Ft - </w:t>
      </w:r>
      <w:proofErr w:type="spellStart"/>
      <w:r>
        <w:rPr>
          <w:rFonts w:ascii="Roboto Mono" w:eastAsia="Roboto Mono" w:hAnsi="Roboto Mono" w:cs="Roboto Mono"/>
          <w:color w:val="188038"/>
        </w:rPr>
        <w:t>Middler</w:t>
      </w:r>
      <w:proofErr w:type="spellEnd"/>
    </w:p>
    <w:p w:rsidR="005064A0" w:rsidRDefault="002944E3">
      <w:pPr>
        <w:spacing w:before="240" w:after="240"/>
      </w:pPr>
      <w:r>
        <w:t>(58 characters)</w:t>
      </w:r>
    </w:p>
    <w:p w:rsidR="005064A0" w:rsidRDefault="002944E3">
      <w:r>
        <w:pict w14:anchorId="3343E980">
          <v:rect id="_x0000_i1025" style="width:0;height:1.5pt" o:hralign="center" o:hrstd="t" o:hr="t" fillcolor="#a0a0a0" stroked="f"/>
        </w:pict>
      </w:r>
    </w:p>
    <w:p w:rsidR="005064A0" w:rsidRDefault="002944E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j34nw9cwy6sj" w:colFirst="0" w:colLast="0"/>
      <w:bookmarkEnd w:id="1"/>
      <w:r>
        <w:rPr>
          <w:b/>
          <w:bCs/>
          <w:sz w:val="34"/>
          <w:szCs w:val="34"/>
        </w:rPr>
        <w:t>2. Meta Description</w:t>
      </w:r>
    </w:p>
    <w:p w:rsidR="005064A0" w:rsidRDefault="002944E3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Cost to paint a house in Georgia ranges $1,500–$10,500 in 2026. See Atlanta, Macon &amp; Savannah prices. Get a free, instant painting estimate.</w:t>
      </w:r>
    </w:p>
    <w:p w:rsidR="005064A0" w:rsidRDefault="002944E3">
      <w:pPr>
        <w:spacing w:before="240" w:after="240"/>
      </w:pPr>
      <w:r>
        <w:t>(140 characters)</w:t>
      </w:r>
    </w:p>
    <w:p w:rsidR="005064A0" w:rsidRDefault="002944E3">
      <w:r>
        <w:pict w14:anchorId="0CA1E2C4">
          <v:rect id="_x0000_i1026" style="width:0;height:1.5pt" o:hralign="center" o:hrstd="t" o:hr="t" fillcolor="#a0a0a0" stroked="f"/>
        </w:pict>
      </w:r>
    </w:p>
    <w:p w:rsidR="005064A0" w:rsidRDefault="002944E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y2srwadoeg5y" w:colFirst="0" w:colLast="0"/>
      <w:bookmarkEnd w:id="2"/>
      <w:r>
        <w:rPr>
          <w:b/>
          <w:bCs/>
          <w:sz w:val="34"/>
          <w:szCs w:val="34"/>
        </w:rPr>
        <w:t>3. Suggested URL Slug</w:t>
      </w:r>
    </w:p>
    <w:p w:rsidR="005064A0" w:rsidRDefault="002944E3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t xml:space="preserve">Confirmed: </w:t>
      </w:r>
      <w:r>
        <w:rPr>
          <w:rFonts w:ascii="Roboto Mono" w:eastAsia="Roboto Mono" w:hAnsi="Roboto Mono" w:cs="Roboto Mono"/>
          <w:color w:val="188038"/>
        </w:rPr>
        <w:t>/cost-to-paint-a-house-</w:t>
      </w:r>
      <w:proofErr w:type="spellStart"/>
      <w:r>
        <w:rPr>
          <w:rFonts w:ascii="Roboto Mono" w:eastAsia="Roboto Mono" w:hAnsi="Roboto Mono" w:cs="Roboto Mono"/>
          <w:color w:val="188038"/>
        </w:rPr>
        <w:t>georgia</w:t>
      </w:r>
      <w:proofErr w:type="spellEnd"/>
    </w:p>
    <w:p w:rsidR="005064A0" w:rsidRDefault="002944E3">
      <w:r>
        <w:pict w14:anchorId="21D33C81">
          <v:rect id="_x0000_i1027" style="width:0;height:1.5pt" o:hralign="center" o:hrstd="t" o:hr="t" fillcolor="#a0a0a0" stroked="f"/>
        </w:pict>
      </w:r>
    </w:p>
    <w:p w:rsidR="005064A0" w:rsidRDefault="002944E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twd5p6dbayix" w:colFirst="0" w:colLast="0"/>
      <w:bookmarkEnd w:id="3"/>
      <w:r>
        <w:rPr>
          <w:b/>
          <w:bCs/>
          <w:sz w:val="34"/>
          <w:szCs w:val="34"/>
        </w:rPr>
        <w:t>4. H1</w:t>
      </w:r>
    </w:p>
    <w:p w:rsidR="005064A0" w:rsidRDefault="002944E3">
      <w:pPr>
        <w:spacing w:before="240" w:after="240"/>
        <w:rPr>
          <w:b/>
          <w:bCs/>
        </w:rPr>
      </w:pPr>
      <w:r>
        <w:rPr>
          <w:b/>
          <w:bCs/>
        </w:rPr>
        <w:t>How Much Does It Cost to</w:t>
      </w:r>
      <w:r>
        <w:rPr>
          <w:b/>
          <w:bCs/>
        </w:rPr>
        <w:t xml:space="preserve"> Paint a House in Georgia?</w:t>
      </w:r>
    </w:p>
    <w:p w:rsidR="005064A0" w:rsidRDefault="002944E3">
      <w:r>
        <w:pict w14:anchorId="653C53E8">
          <v:rect id="_x0000_i1028" style="width:0;height:1.5pt" o:hralign="center" o:hrstd="t" o:hr="t" fillcolor="#a0a0a0" stroked="f"/>
        </w:pict>
      </w:r>
    </w:p>
    <w:p w:rsidR="005064A0" w:rsidRDefault="002944E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utq4f51x4hc6" w:colFirst="0" w:colLast="0"/>
      <w:bookmarkEnd w:id="4"/>
      <w:r>
        <w:rPr>
          <w:b/>
          <w:bCs/>
          <w:sz w:val="34"/>
          <w:szCs w:val="34"/>
        </w:rPr>
        <w:t>5. Full Page Body (Markdown)</w:t>
      </w:r>
    </w:p>
    <w:p w:rsidR="005064A0" w:rsidRDefault="002944E3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" w:name="_l7zwgeha7qmx" w:colFirst="0" w:colLast="0"/>
      <w:bookmarkEnd w:id="5"/>
      <w:r>
        <w:rPr>
          <w:b/>
          <w:bCs/>
          <w:sz w:val="46"/>
          <w:szCs w:val="46"/>
        </w:rPr>
        <w:t>How Much Does It Cost to Paint a House in Georgia?</w:t>
      </w:r>
    </w:p>
    <w:p w:rsidR="005064A0" w:rsidRDefault="002944E3">
      <w:pPr>
        <w:spacing w:before="240" w:after="240"/>
      </w:pPr>
      <w:r>
        <w:t xml:space="preserve">The cost to paint a house in Georgia typically ranges from </w:t>
      </w:r>
      <w:r>
        <w:rPr>
          <w:b/>
          <w:bCs/>
        </w:rPr>
        <w:t>$1,500 to $10,500</w:t>
      </w:r>
      <w:r>
        <w:t>, depending on whether you're painting the interior, exterior, or both,</w:t>
      </w:r>
      <w:r>
        <w:t xml:space="preserve"> your home's size, and how much prep work the job needs. Prices also shift across the state: Atlanta quotes usually run higher than Macon, Augusta, or rural South Georgia because Metro Atlanta's cost of living sits about 8% above the national average. Humi</w:t>
      </w:r>
      <w:r>
        <w:t xml:space="preserve">dity, red clay dust, and heavy spring pollen all push </w:t>
      </w:r>
      <w:r>
        <w:lastRenderedPageBreak/>
        <w:t xml:space="preserve">Georgia painting costs in ways a national average can't capture. For your exact number, try </w:t>
      </w:r>
      <w:proofErr w:type="spellStart"/>
      <w:r>
        <w:t>Middler's</w:t>
      </w:r>
      <w:proofErr w:type="spellEnd"/>
      <w:r>
        <w:fldChar w:fldCharType="begin"/>
      </w:r>
      <w:r>
        <w:instrText xml:space="preserve"> HYPERLINK "https://middler.com/paint-estimator" \h </w:instrText>
      </w:r>
      <w:r>
        <w:fldChar w:fldCharType="separate"/>
      </w:r>
      <w:r>
        <w:t xml:space="preserve"> </w:t>
      </w:r>
      <w:r>
        <w:fldChar w:fldCharType="end"/>
      </w:r>
      <w:hyperlink r:id="rId5">
        <w:r>
          <w:rPr>
            <w:color w:val="1155CC"/>
            <w:u w:val="single"/>
          </w:rPr>
          <w:t>free paint calculator</w:t>
        </w:r>
      </w:hyperlink>
      <w:r>
        <w:t xml:space="preserve"> and get an itemized estimate in about 30 seconds.</w:t>
      </w:r>
    </w:p>
    <w:p w:rsidR="005064A0" w:rsidRDefault="002944E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77dreu7idf42" w:colFirst="0" w:colLast="0"/>
      <w:bookmarkEnd w:id="6"/>
      <w:r>
        <w:rPr>
          <w:b/>
          <w:bCs/>
          <w:sz w:val="34"/>
          <w:szCs w:val="34"/>
        </w:rPr>
        <w:t>How Much Will My Georgia Painting Project Cost?</w:t>
      </w:r>
    </w:p>
    <w:p w:rsidR="005064A0" w:rsidRDefault="002944E3">
      <w:pPr>
        <w:spacing w:before="240" w:after="240"/>
      </w:pPr>
      <w:r>
        <w:t xml:space="preserve">Here's a quick snapshot of 2026 </w:t>
      </w:r>
      <w:r>
        <w:rPr>
          <w:b/>
          <w:bCs/>
        </w:rPr>
        <w:t>house painting cost Georgia</w:t>
      </w:r>
      <w:r>
        <w:t xml:space="preserve"> averages:</w:t>
      </w:r>
    </w:p>
    <w:tbl>
      <w:tblPr>
        <w:tblStyle w:val="a"/>
        <w:tblW w:w="49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65"/>
        <w:gridCol w:w="2735"/>
      </w:tblGrid>
      <w:tr w:rsidR="005064A0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64A0" w:rsidRDefault="002944E3">
            <w:pPr>
              <w:jc w:val="center"/>
            </w:pPr>
            <w:r>
              <w:rPr>
                <w:b/>
                <w:bCs/>
              </w:rPr>
              <w:t>Project Type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64A0" w:rsidRDefault="002944E3">
            <w:pPr>
              <w:jc w:val="center"/>
            </w:pPr>
            <w:r>
              <w:rPr>
                <w:b/>
                <w:bCs/>
              </w:rPr>
              <w:t>Average Cost in Georgia</w:t>
            </w:r>
          </w:p>
        </w:tc>
      </w:tr>
      <w:tr w:rsidR="005064A0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64A0" w:rsidRDefault="002944E3">
            <w:r>
              <w:t>Interior only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64A0" w:rsidRDefault="002944E3">
            <w:r>
              <w:t>$1,500 – $6,000</w:t>
            </w:r>
          </w:p>
        </w:tc>
      </w:tr>
      <w:tr w:rsidR="005064A0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64A0" w:rsidRDefault="002944E3">
            <w:r>
              <w:t>Exterior only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64A0" w:rsidRDefault="002944E3">
            <w:r>
              <w:t>$2,600 – $10,500</w:t>
            </w:r>
          </w:p>
        </w:tc>
      </w:tr>
      <w:tr w:rsidR="005064A0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64A0" w:rsidRDefault="002944E3">
            <w:r>
              <w:t>Interior + Exterior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64A0" w:rsidRDefault="002944E3">
            <w:r>
              <w:t>$4,000 – $12,000</w:t>
            </w:r>
          </w:p>
        </w:tc>
      </w:tr>
      <w:tr w:rsidR="005064A0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64A0" w:rsidRDefault="002944E3">
            <w:r>
              <w:t>Cost per square foot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64A0" w:rsidRDefault="002944E3">
            <w:r>
              <w:t>$1.20 – $6.00</w:t>
            </w:r>
          </w:p>
        </w:tc>
      </w:tr>
    </w:tbl>
    <w:p w:rsidR="005064A0" w:rsidRDefault="002944E3">
      <w:pPr>
        <w:spacing w:before="240" w:after="240"/>
      </w:pPr>
      <w:r>
        <w:t>Prices move based on humidity and mildew protection, surface prep, paint quality, and local labor rates.</w:t>
      </w:r>
    </w:p>
    <w:p w:rsidR="005064A0" w:rsidRDefault="002944E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e9pxk3w6r28l" w:colFirst="0" w:colLast="0"/>
      <w:bookmarkEnd w:id="7"/>
      <w:r>
        <w:rPr>
          <w:b/>
          <w:bCs/>
          <w:sz w:val="34"/>
          <w:szCs w:val="34"/>
        </w:rPr>
        <w:t>Cost to Paint a House in Geo</w:t>
      </w:r>
      <w:r>
        <w:rPr>
          <w:b/>
          <w:bCs/>
          <w:sz w:val="34"/>
          <w:szCs w:val="34"/>
        </w:rPr>
        <w:t>rgia by Square Footage</w:t>
      </w:r>
    </w:p>
    <w:p w:rsidR="005064A0" w:rsidRDefault="002944E3">
      <w:pPr>
        <w:spacing w:before="240" w:after="240"/>
      </w:pPr>
      <w:r>
        <w:t xml:space="preserve">Most Georgia painters price by square footage. Use this table as a starting point for your </w:t>
      </w:r>
      <w:r>
        <w:rPr>
          <w:b/>
          <w:bCs/>
        </w:rPr>
        <w:t>painting estimate Georgia</w:t>
      </w:r>
      <w:r>
        <w:t xml:space="preserve"> budget.</w:t>
      </w:r>
    </w:p>
    <w:tbl>
      <w:tblPr>
        <w:tblStyle w:val="a0"/>
        <w:tblW w:w="50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10"/>
        <w:gridCol w:w="1790"/>
        <w:gridCol w:w="1910"/>
      </w:tblGrid>
      <w:tr w:rsidR="005064A0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64A0" w:rsidRDefault="002944E3">
            <w:pPr>
              <w:jc w:val="center"/>
            </w:pPr>
            <w:r>
              <w:rPr>
                <w:b/>
                <w:bCs/>
              </w:rPr>
              <w:t>Home Size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64A0" w:rsidRDefault="002944E3">
            <w:pPr>
              <w:jc w:val="center"/>
            </w:pPr>
            <w:r>
              <w:rPr>
                <w:b/>
                <w:bCs/>
              </w:rPr>
              <w:t>Interior Cost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64A0" w:rsidRDefault="002944E3">
            <w:pPr>
              <w:jc w:val="center"/>
            </w:pPr>
            <w:r>
              <w:rPr>
                <w:b/>
                <w:bCs/>
              </w:rPr>
              <w:t>Exterior Cost</w:t>
            </w:r>
          </w:p>
        </w:tc>
      </w:tr>
      <w:tr w:rsidR="005064A0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64A0" w:rsidRDefault="002944E3">
            <w:r>
              <w:t xml:space="preserve">1,000 </w:t>
            </w:r>
            <w:proofErr w:type="spellStart"/>
            <w:r>
              <w:t>sq</w:t>
            </w:r>
            <w:proofErr w:type="spellEnd"/>
            <w:r>
              <w:t xml:space="preserve"> </w:t>
            </w:r>
            <w:proofErr w:type="spellStart"/>
            <w:r>
              <w:t>ft</w:t>
            </w:r>
            <w:proofErr w:type="spellEnd"/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64A0" w:rsidRDefault="002944E3">
            <w:r>
              <w:t>$1,500 – $3,000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64A0" w:rsidRDefault="002944E3">
            <w:r>
              <w:t>$1,800 – $4,200</w:t>
            </w:r>
          </w:p>
        </w:tc>
      </w:tr>
      <w:tr w:rsidR="005064A0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64A0" w:rsidRDefault="002944E3">
            <w:r>
              <w:t xml:space="preserve">1,500 </w:t>
            </w:r>
            <w:proofErr w:type="spellStart"/>
            <w:r>
              <w:t>sq</w:t>
            </w:r>
            <w:proofErr w:type="spellEnd"/>
            <w:r>
              <w:t xml:space="preserve"> </w:t>
            </w:r>
            <w:proofErr w:type="spellStart"/>
            <w:r>
              <w:t>ft</w:t>
            </w:r>
            <w:proofErr w:type="spellEnd"/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64A0" w:rsidRDefault="002944E3">
            <w:r>
              <w:t>$2,000 – $4,000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64A0" w:rsidRDefault="002944E3">
            <w:r>
              <w:t>$2,600 – $5,500</w:t>
            </w:r>
          </w:p>
        </w:tc>
      </w:tr>
      <w:tr w:rsidR="005064A0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64A0" w:rsidRDefault="002944E3">
            <w:r>
              <w:t xml:space="preserve">2,000 </w:t>
            </w:r>
            <w:proofErr w:type="spellStart"/>
            <w:r>
              <w:t>sq</w:t>
            </w:r>
            <w:proofErr w:type="spellEnd"/>
            <w:r>
              <w:t xml:space="preserve"> </w:t>
            </w:r>
            <w:proofErr w:type="spellStart"/>
            <w:r>
              <w:t>ft</w:t>
            </w:r>
            <w:proofErr w:type="spellEnd"/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64A0" w:rsidRDefault="002944E3">
            <w:r>
              <w:t>$2,800 – $5,500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64A0" w:rsidRDefault="002944E3">
            <w:r>
              <w:t>$3,400 – $7,500</w:t>
            </w:r>
          </w:p>
        </w:tc>
      </w:tr>
      <w:tr w:rsidR="005064A0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64A0" w:rsidRDefault="002944E3">
            <w:r>
              <w:t xml:space="preserve">2,500 </w:t>
            </w:r>
            <w:proofErr w:type="spellStart"/>
            <w:r>
              <w:t>sq</w:t>
            </w:r>
            <w:proofErr w:type="spellEnd"/>
            <w:r>
              <w:t xml:space="preserve"> </w:t>
            </w:r>
            <w:proofErr w:type="spellStart"/>
            <w:r>
              <w:t>ft</w:t>
            </w:r>
            <w:proofErr w:type="spellEnd"/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64A0" w:rsidRDefault="002944E3">
            <w:r>
              <w:t>$3,500 – $6,500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64A0" w:rsidRDefault="002944E3">
            <w:r>
              <w:t>$4,500 – $9,000</w:t>
            </w:r>
          </w:p>
        </w:tc>
      </w:tr>
      <w:tr w:rsidR="005064A0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64A0" w:rsidRDefault="002944E3">
            <w:r>
              <w:t xml:space="preserve">3,000 </w:t>
            </w:r>
            <w:proofErr w:type="spellStart"/>
            <w:r>
              <w:t>sq</w:t>
            </w:r>
            <w:proofErr w:type="spellEnd"/>
            <w:r>
              <w:t xml:space="preserve"> </w:t>
            </w:r>
            <w:proofErr w:type="spellStart"/>
            <w:r>
              <w:t>ft</w:t>
            </w:r>
            <w:proofErr w:type="spellEnd"/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64A0" w:rsidRDefault="002944E3">
            <w:r>
              <w:t>$4,500 – $8,000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64A0" w:rsidRDefault="002944E3">
            <w:r>
              <w:t>$5,800 – $10,500</w:t>
            </w:r>
          </w:p>
        </w:tc>
      </w:tr>
    </w:tbl>
    <w:p w:rsidR="005064A0" w:rsidRDefault="002944E3">
      <w:pPr>
        <w:spacing w:before="240" w:after="240"/>
      </w:pPr>
      <w:r>
        <w:lastRenderedPageBreak/>
        <w:t>These ranges assume standard latex paint and one to two coats. Two-story homes, common in suburbs like Alpharetta, Marietta, and Johns Creek, add roughly 50% per extra story because of added ladder and scaffolding time.</w:t>
      </w:r>
    </w:p>
    <w:p w:rsidR="005064A0" w:rsidRDefault="002944E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9y5nletkzgxx" w:colFirst="0" w:colLast="0"/>
      <w:bookmarkEnd w:id="8"/>
      <w:r>
        <w:rPr>
          <w:b/>
          <w:bCs/>
          <w:sz w:val="34"/>
          <w:szCs w:val="34"/>
        </w:rPr>
        <w:t>Cost to Paint a House by City in Geo</w:t>
      </w:r>
      <w:r>
        <w:rPr>
          <w:b/>
          <w:bCs/>
          <w:sz w:val="34"/>
          <w:szCs w:val="34"/>
        </w:rPr>
        <w:t>rgia</w:t>
      </w:r>
    </w:p>
    <w:p w:rsidR="005064A0" w:rsidRDefault="002944E3">
      <w:pPr>
        <w:spacing w:before="240" w:after="240"/>
      </w:pPr>
      <w:r>
        <w:t xml:space="preserve">Location inside the state matters. Here's how the </w:t>
      </w:r>
      <w:r>
        <w:rPr>
          <w:b/>
          <w:bCs/>
        </w:rPr>
        <w:t>cost to paint a house in Georgia</w:t>
      </w:r>
      <w:r>
        <w:t xml:space="preserve"> breaks down by major metro:</w:t>
      </w:r>
    </w:p>
    <w:tbl>
      <w:tblPr>
        <w:tblStyle w:val="a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45"/>
        <w:gridCol w:w="2581"/>
        <w:gridCol w:w="5299"/>
      </w:tblGrid>
      <w:tr w:rsidR="005064A0">
        <w:trPr>
          <w:trHeight w:val="500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64A0" w:rsidRDefault="002944E3">
            <w:pPr>
              <w:jc w:val="center"/>
            </w:pPr>
            <w:r>
              <w:rPr>
                <w:b/>
                <w:bCs/>
              </w:rPr>
              <w:t>City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64A0" w:rsidRDefault="002944E3">
            <w:pPr>
              <w:jc w:val="center"/>
            </w:pPr>
            <w:r>
              <w:rPr>
                <w:b/>
                <w:bCs/>
              </w:rPr>
              <w:t>Average Painting Cost</w:t>
            </w:r>
          </w:p>
        </w:tc>
        <w:tc>
          <w:tcPr>
            <w:tcW w:w="52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64A0" w:rsidRDefault="002944E3">
            <w:pPr>
              <w:jc w:val="center"/>
            </w:pPr>
            <w:r>
              <w:rPr>
                <w:b/>
                <w:bCs/>
              </w:rPr>
              <w:t>Notes</w:t>
            </w:r>
          </w:p>
        </w:tc>
      </w:tr>
      <w:tr w:rsidR="005064A0">
        <w:trPr>
          <w:trHeight w:val="770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64A0" w:rsidRDefault="002944E3">
            <w:r>
              <w:t>Atlanta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64A0" w:rsidRDefault="002944E3">
            <w:r>
              <w:t>$4,232 – $5,565 (full paint)</w:t>
            </w:r>
          </w:p>
        </w:tc>
        <w:tc>
          <w:tcPr>
            <w:tcW w:w="52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64A0" w:rsidRDefault="002944E3">
            <w:r>
              <w:t xml:space="preserve">Highest in the state; strong demand and older </w:t>
            </w:r>
            <w:proofErr w:type="spellStart"/>
            <w:r>
              <w:t>intown</w:t>
            </w:r>
            <w:proofErr w:type="spellEnd"/>
            <w:r>
              <w:t xml:space="preserve"> homes</w:t>
            </w:r>
          </w:p>
        </w:tc>
      </w:tr>
      <w:tr w:rsidR="005064A0">
        <w:trPr>
          <w:trHeight w:val="770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64A0" w:rsidRDefault="002944E3">
            <w:r>
              <w:t>Savannah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64A0" w:rsidRDefault="002944E3">
            <w:r>
              <w:t>$4,100 – $5,300 (full paint)</w:t>
            </w:r>
          </w:p>
        </w:tc>
        <w:tc>
          <w:tcPr>
            <w:tcW w:w="52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64A0" w:rsidRDefault="002944E3">
            <w:r>
              <w:t>Coastal humidity drives mildew-resistant paint upgrades</w:t>
            </w:r>
          </w:p>
        </w:tc>
      </w:tr>
      <w:tr w:rsidR="005064A0">
        <w:trPr>
          <w:trHeight w:val="770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64A0" w:rsidRDefault="002944E3">
            <w:r>
              <w:t>Macon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64A0" w:rsidRDefault="002944E3">
            <w:r>
              <w:t>$3,968 – $5,191 (full paint)</w:t>
            </w:r>
          </w:p>
        </w:tc>
        <w:tc>
          <w:tcPr>
            <w:tcW w:w="52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64A0" w:rsidRDefault="002944E3">
            <w:r>
              <w:t>Close to state average; many older homes</w:t>
            </w:r>
          </w:p>
        </w:tc>
      </w:tr>
      <w:tr w:rsidR="005064A0">
        <w:trPr>
          <w:trHeight w:val="770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64A0" w:rsidRDefault="002944E3">
            <w:r>
              <w:t>Augusta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64A0" w:rsidRDefault="002944E3">
            <w:r>
              <w:t>$3,700 – $4,900 (full paint)</w:t>
            </w:r>
          </w:p>
        </w:tc>
        <w:tc>
          <w:tcPr>
            <w:tcW w:w="52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64A0" w:rsidRDefault="002944E3">
            <w:r>
              <w:t>Near or slightly below state average</w:t>
            </w:r>
          </w:p>
        </w:tc>
      </w:tr>
      <w:tr w:rsidR="005064A0">
        <w:trPr>
          <w:trHeight w:val="770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64A0" w:rsidRDefault="002944E3">
            <w:r>
              <w:t>Athens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64A0" w:rsidRDefault="002944E3">
            <w:r>
              <w:t>$3,900 – $5,100 (full paint)</w:t>
            </w:r>
          </w:p>
        </w:tc>
        <w:tc>
          <w:tcPr>
            <w:tcW w:w="52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64A0" w:rsidRDefault="002944E3">
            <w:r>
              <w:t>Steady year-round demand from a university town</w:t>
            </w:r>
          </w:p>
        </w:tc>
      </w:tr>
      <w:tr w:rsidR="005064A0">
        <w:trPr>
          <w:trHeight w:val="770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64A0" w:rsidRDefault="002944E3">
            <w:r>
              <w:t>Columbus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64A0" w:rsidRDefault="002944E3">
            <w:r>
              <w:t>$3,400 – $4,600 (full paint)</w:t>
            </w:r>
          </w:p>
        </w:tc>
        <w:tc>
          <w:tcPr>
            <w:tcW w:w="52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64A0" w:rsidRDefault="002944E3">
            <w:r>
              <w:t>Generally the most affordable major Georgia metro</w:t>
            </w:r>
          </w:p>
        </w:tc>
      </w:tr>
    </w:tbl>
    <w:p w:rsidR="005064A0" w:rsidRDefault="002944E3">
      <w:pPr>
        <w:spacing w:before="240" w:after="240"/>
      </w:pPr>
      <w:r>
        <w:rPr>
          <w:b/>
          <w:bCs/>
        </w:rPr>
        <w:t>Atlanta house painting cost</w:t>
      </w:r>
      <w:r>
        <w:t xml:space="preserve"> trends higher because labor rates, travel time, and older hou</w:t>
      </w:r>
      <w:r>
        <w:t>sing stock push quotes up. South and central Georgia markets like Columbus and Augusta usually come in 10–20% lower for the same square footage.</w:t>
      </w:r>
    </w:p>
    <w:p w:rsidR="005064A0" w:rsidRDefault="002944E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i8istl2trcku" w:colFirst="0" w:colLast="0"/>
      <w:bookmarkEnd w:id="9"/>
      <w:r>
        <w:rPr>
          <w:b/>
          <w:bCs/>
          <w:sz w:val="34"/>
          <w:szCs w:val="34"/>
        </w:rPr>
        <w:t>Interior vs Exterior Painting Costs in Georgia</w:t>
      </w:r>
    </w:p>
    <w:p w:rsidR="005064A0" w:rsidRDefault="002944E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sblslpshijnp" w:colFirst="0" w:colLast="0"/>
      <w:bookmarkEnd w:id="10"/>
      <w:r>
        <w:rPr>
          <w:b/>
          <w:bCs/>
          <w:color w:val="000000"/>
          <w:sz w:val="26"/>
          <w:szCs w:val="26"/>
        </w:rPr>
        <w:t>Interior Painting</w:t>
      </w:r>
    </w:p>
    <w:p w:rsidR="005064A0" w:rsidRDefault="002944E3">
      <w:pPr>
        <w:numPr>
          <w:ilvl w:val="0"/>
          <w:numId w:val="2"/>
        </w:numPr>
        <w:spacing w:before="240"/>
      </w:pPr>
      <w:r>
        <w:t>Less prep and no weather delays</w:t>
      </w:r>
    </w:p>
    <w:p w:rsidR="005064A0" w:rsidRDefault="002944E3">
      <w:pPr>
        <w:numPr>
          <w:ilvl w:val="0"/>
          <w:numId w:val="2"/>
        </w:numPr>
      </w:pPr>
      <w:r>
        <w:t>Easier access to walls, trim, and ceilings</w:t>
      </w:r>
    </w:p>
    <w:p w:rsidR="005064A0" w:rsidRDefault="002944E3">
      <w:pPr>
        <w:numPr>
          <w:ilvl w:val="0"/>
          <w:numId w:val="2"/>
        </w:numPr>
      </w:pPr>
      <w:r>
        <w:t>Often bundled by room or whole-home package</w:t>
      </w:r>
    </w:p>
    <w:p w:rsidR="005064A0" w:rsidRDefault="002944E3">
      <w:pPr>
        <w:numPr>
          <w:ilvl w:val="0"/>
          <w:numId w:val="2"/>
        </w:numPr>
        <w:spacing w:after="240"/>
      </w:pPr>
      <w:r>
        <w:t xml:space="preserve">Average: </w:t>
      </w:r>
      <w:r>
        <w:rPr>
          <w:b/>
          <w:bCs/>
        </w:rPr>
        <w:t xml:space="preserve">$1.50 – $6.00 per </w:t>
      </w:r>
      <w:proofErr w:type="spellStart"/>
      <w:r>
        <w:rPr>
          <w:b/>
          <w:bCs/>
        </w:rPr>
        <w:t>sq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ft</w:t>
      </w:r>
      <w:proofErr w:type="spellEnd"/>
      <w:r>
        <w:t xml:space="preserve"> (walls, trim, ceilings); walls-only typically $2 – $4 per </w:t>
      </w:r>
      <w:proofErr w:type="spellStart"/>
      <w:r>
        <w:t>sq</w:t>
      </w:r>
      <w:proofErr w:type="spellEnd"/>
      <w:r>
        <w:t xml:space="preserve"> </w:t>
      </w:r>
      <w:proofErr w:type="spellStart"/>
      <w:r>
        <w:t>ft</w:t>
      </w:r>
      <w:proofErr w:type="spellEnd"/>
    </w:p>
    <w:p w:rsidR="005064A0" w:rsidRDefault="002944E3">
      <w:pPr>
        <w:spacing w:before="240" w:after="240"/>
      </w:pPr>
      <w:r>
        <w:lastRenderedPageBreak/>
        <w:t xml:space="preserve">For a deeper breakdown, try </w:t>
      </w:r>
      <w:proofErr w:type="spellStart"/>
      <w:r>
        <w:t>Middler's</w:t>
      </w:r>
      <w:proofErr w:type="spellEnd"/>
      <w:r>
        <w:fldChar w:fldCharType="begin"/>
      </w:r>
      <w:r>
        <w:instrText xml:space="preserve"> HYPERLINK "https://middler.com/i</w:instrText>
      </w:r>
      <w:r>
        <w:instrText xml:space="preserve">nterior-painting-cost-calculator" \h </w:instrText>
      </w:r>
      <w:r>
        <w:fldChar w:fldCharType="separate"/>
      </w:r>
      <w:r>
        <w:t xml:space="preserve"> </w:t>
      </w:r>
      <w:r>
        <w:fldChar w:fldCharType="end"/>
      </w:r>
      <w:hyperlink r:id="rId6">
        <w:r>
          <w:rPr>
            <w:color w:val="1155CC"/>
            <w:u w:val="single"/>
          </w:rPr>
          <w:t>interior painting cost calculator</w:t>
        </w:r>
      </w:hyperlink>
      <w:r>
        <w:t>.</w:t>
      </w:r>
    </w:p>
    <w:p w:rsidR="005064A0" w:rsidRDefault="002944E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gon3pnwquk5y" w:colFirst="0" w:colLast="0"/>
      <w:bookmarkEnd w:id="11"/>
      <w:r>
        <w:rPr>
          <w:b/>
          <w:bCs/>
          <w:color w:val="000000"/>
          <w:sz w:val="26"/>
          <w:szCs w:val="26"/>
        </w:rPr>
        <w:t>Exterior Painting</w:t>
      </w:r>
    </w:p>
    <w:p w:rsidR="005064A0" w:rsidRDefault="002944E3">
      <w:pPr>
        <w:numPr>
          <w:ilvl w:val="0"/>
          <w:numId w:val="5"/>
        </w:numPr>
        <w:spacing w:before="240"/>
      </w:pPr>
      <w:r>
        <w:t>Requires pressure washing for red clay dust and pollen</w:t>
      </w:r>
    </w:p>
    <w:p w:rsidR="005064A0" w:rsidRDefault="002944E3">
      <w:pPr>
        <w:numPr>
          <w:ilvl w:val="0"/>
          <w:numId w:val="5"/>
        </w:numPr>
      </w:pPr>
      <w:r>
        <w:t>Scraping, caulking, and siding repai</w:t>
      </w:r>
      <w:r>
        <w:t>r add time</w:t>
      </w:r>
    </w:p>
    <w:p w:rsidR="005064A0" w:rsidRDefault="002944E3">
      <w:pPr>
        <w:numPr>
          <w:ilvl w:val="0"/>
          <w:numId w:val="5"/>
        </w:numPr>
      </w:pPr>
      <w:r>
        <w:t>Ladders or scaffolding for two-story Atlanta suburbs</w:t>
      </w:r>
    </w:p>
    <w:p w:rsidR="005064A0" w:rsidRDefault="002944E3">
      <w:pPr>
        <w:numPr>
          <w:ilvl w:val="0"/>
          <w:numId w:val="5"/>
        </w:numPr>
        <w:spacing w:after="240"/>
      </w:pPr>
      <w:r>
        <w:t xml:space="preserve">Average: </w:t>
      </w:r>
      <w:r>
        <w:rPr>
          <w:b/>
          <w:bCs/>
        </w:rPr>
        <w:t xml:space="preserve">$1.55 – $4.25 per </w:t>
      </w:r>
      <w:proofErr w:type="spellStart"/>
      <w:r>
        <w:rPr>
          <w:b/>
          <w:bCs/>
        </w:rPr>
        <w:t>sq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ft</w:t>
      </w:r>
      <w:proofErr w:type="spellEnd"/>
      <w:r>
        <w:rPr>
          <w:b/>
          <w:bCs/>
        </w:rPr>
        <w:t xml:space="preserve"> in Atlanta</w:t>
      </w:r>
      <w:r>
        <w:t xml:space="preserve">, $1.20 – $2.90 per </w:t>
      </w:r>
      <w:proofErr w:type="spellStart"/>
      <w:r>
        <w:t>sq</w:t>
      </w:r>
      <w:proofErr w:type="spellEnd"/>
      <w:r>
        <w:t xml:space="preserve"> </w:t>
      </w:r>
      <w:proofErr w:type="spellStart"/>
      <w:r>
        <w:t>ft</w:t>
      </w:r>
      <w:proofErr w:type="spellEnd"/>
      <w:r>
        <w:t xml:space="preserve"> in lower-demand Georgia markets</w:t>
      </w:r>
    </w:p>
    <w:p w:rsidR="005064A0" w:rsidRDefault="002944E3">
      <w:pPr>
        <w:spacing w:before="240" w:after="240"/>
      </w:pPr>
      <w:r>
        <w:t>For an exterior-only quote, use the</w:t>
      </w:r>
      <w:hyperlink r:id="rId7">
        <w:r>
          <w:t xml:space="preserve"> </w:t>
        </w:r>
      </w:hyperlink>
      <w:hyperlink r:id="rId8">
        <w:r>
          <w:rPr>
            <w:color w:val="1155CC"/>
            <w:u w:val="single"/>
          </w:rPr>
          <w:t>exterior painting cost calculator</w:t>
        </w:r>
      </w:hyperlink>
      <w:r>
        <w:t>.</w:t>
      </w:r>
    </w:p>
    <w:p w:rsidR="005064A0" w:rsidRDefault="002944E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2" w:name="_byuit6pbzrcf" w:colFirst="0" w:colLast="0"/>
      <w:bookmarkEnd w:id="12"/>
      <w:r>
        <w:rPr>
          <w:b/>
          <w:bCs/>
          <w:sz w:val="34"/>
          <w:szCs w:val="34"/>
        </w:rPr>
        <w:t>What Factors Affect House Painting Cost in Georgia?</w:t>
      </w:r>
    </w:p>
    <w:p w:rsidR="005064A0" w:rsidRDefault="002944E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rtq0f0aq4t0u" w:colFirst="0" w:colLast="0"/>
      <w:bookmarkEnd w:id="13"/>
      <w:r>
        <w:rPr>
          <w:b/>
          <w:bCs/>
          <w:color w:val="000000"/>
          <w:sz w:val="26"/>
          <w:szCs w:val="26"/>
        </w:rPr>
        <w:t>1. Georgia's Humidity &amp; Climate</w:t>
      </w:r>
    </w:p>
    <w:p w:rsidR="005064A0" w:rsidRDefault="002944E3">
      <w:pPr>
        <w:spacing w:before="240" w:after="240"/>
      </w:pPr>
      <w:r>
        <w:t>Georgia averages over 70% relative humidity. That slows drying and encourages mildew, which is why many homeowners in Savannah, Brunswick, and coastal areas upgrade to mildew-resistant paint. That upgrade alone can add 15–25% to your paint material cost.</w:t>
      </w:r>
    </w:p>
    <w:p w:rsidR="005064A0" w:rsidRDefault="002944E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b3iobxj5827y" w:colFirst="0" w:colLast="0"/>
      <w:bookmarkEnd w:id="14"/>
      <w:r>
        <w:rPr>
          <w:b/>
          <w:bCs/>
          <w:color w:val="000000"/>
          <w:sz w:val="26"/>
          <w:szCs w:val="26"/>
        </w:rPr>
        <w:t>2</w:t>
      </w:r>
      <w:r>
        <w:rPr>
          <w:b/>
          <w:bCs/>
          <w:color w:val="000000"/>
          <w:sz w:val="26"/>
          <w:szCs w:val="26"/>
        </w:rPr>
        <w:t>. Paint Quality</w:t>
      </w:r>
    </w:p>
    <w:p w:rsidR="005064A0" w:rsidRDefault="002944E3">
      <w:pPr>
        <w:spacing w:before="240" w:after="240"/>
      </w:pPr>
      <w:r>
        <w:t>Standard latex runs $25–$35 per gallon, premium runs $45–$65, and high-gloss can hit $70. Premium paints cost more upfront but last longer in Georgia's heat and sun.</w:t>
      </w:r>
    </w:p>
    <w:p w:rsidR="005064A0" w:rsidRDefault="002944E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kk9nh5m5vujc" w:colFirst="0" w:colLast="0"/>
      <w:bookmarkEnd w:id="15"/>
      <w:r>
        <w:rPr>
          <w:b/>
          <w:bCs/>
          <w:color w:val="000000"/>
          <w:sz w:val="26"/>
          <w:szCs w:val="26"/>
        </w:rPr>
        <w:t>3. Surface &amp; Prep Work</w:t>
      </w:r>
    </w:p>
    <w:p w:rsidR="005064A0" w:rsidRDefault="002944E3">
      <w:pPr>
        <w:spacing w:before="240" w:after="240"/>
      </w:pPr>
      <w:r>
        <w:t>Red clay dust and spring pollen mean every exterior</w:t>
      </w:r>
      <w:r>
        <w:t xml:space="preserve"> job needs a pressure wash, typically $0.20–$0.50 per </w:t>
      </w:r>
      <w:proofErr w:type="spellStart"/>
      <w:r>
        <w:t>sq</w:t>
      </w:r>
      <w:proofErr w:type="spellEnd"/>
      <w:r>
        <w:t xml:space="preserve"> ft. Drywall repair averages around $600 per project, and significant prep can add 30–50% to the total.</w:t>
      </w:r>
    </w:p>
    <w:p w:rsidR="005064A0" w:rsidRDefault="002944E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mwn0m7bn34o3" w:colFirst="0" w:colLast="0"/>
      <w:bookmarkEnd w:id="16"/>
      <w:r>
        <w:rPr>
          <w:b/>
          <w:bCs/>
          <w:color w:val="000000"/>
          <w:sz w:val="26"/>
          <w:szCs w:val="26"/>
        </w:rPr>
        <w:t>4. Home Size, Height &amp; Layout</w:t>
      </w:r>
    </w:p>
    <w:p w:rsidR="005064A0" w:rsidRDefault="002944E3">
      <w:pPr>
        <w:spacing w:before="240" w:after="240"/>
      </w:pPr>
      <w:r>
        <w:t>A two-story home in Alpharetta or Johns Creek adds about 50% per e</w:t>
      </w:r>
      <w:r>
        <w:t xml:space="preserve">xtra story. Complex trim, detailed ceilings, and high foyers all push the </w:t>
      </w:r>
      <w:r>
        <w:rPr>
          <w:b/>
          <w:bCs/>
        </w:rPr>
        <w:t>Georgia painter cost per square foot</w:t>
      </w:r>
      <w:r>
        <w:t xml:space="preserve"> higher.</w:t>
      </w:r>
    </w:p>
    <w:p w:rsidR="005064A0" w:rsidRDefault="002944E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bj9xq4m91lz3" w:colFirst="0" w:colLast="0"/>
      <w:bookmarkEnd w:id="17"/>
      <w:r>
        <w:rPr>
          <w:b/>
          <w:bCs/>
          <w:color w:val="000000"/>
          <w:sz w:val="26"/>
          <w:szCs w:val="26"/>
        </w:rPr>
        <w:t xml:space="preserve">5. Location </w:t>
      </w:r>
      <w:proofErr w:type="gramStart"/>
      <w:r>
        <w:rPr>
          <w:b/>
          <w:bCs/>
          <w:color w:val="000000"/>
          <w:sz w:val="26"/>
          <w:szCs w:val="26"/>
        </w:rPr>
        <w:t>Within</w:t>
      </w:r>
      <w:proofErr w:type="gramEnd"/>
      <w:r>
        <w:rPr>
          <w:b/>
          <w:bCs/>
          <w:color w:val="000000"/>
          <w:sz w:val="26"/>
          <w:szCs w:val="26"/>
        </w:rPr>
        <w:t xml:space="preserve"> Georgia</w:t>
      </w:r>
    </w:p>
    <w:p w:rsidR="005064A0" w:rsidRDefault="002944E3">
      <w:pPr>
        <w:spacing w:before="240" w:after="240"/>
      </w:pPr>
      <w:r>
        <w:t>Metro Atlanta runs about 8% above the national cost-of-living average, while the rest of Georgia sits around 9</w:t>
      </w:r>
      <w:r>
        <w:t>% below the national construction-cost average. That gap shows up directly in painter quotes.</w:t>
      </w:r>
    </w:p>
    <w:p w:rsidR="005064A0" w:rsidRDefault="002944E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g68wpvgfacah" w:colFirst="0" w:colLast="0"/>
      <w:bookmarkEnd w:id="18"/>
      <w:r>
        <w:rPr>
          <w:b/>
          <w:bCs/>
          <w:color w:val="000000"/>
          <w:sz w:val="26"/>
          <w:szCs w:val="26"/>
        </w:rPr>
        <w:t>6. Season &amp; Timing</w:t>
      </w:r>
    </w:p>
    <w:p w:rsidR="005064A0" w:rsidRDefault="002944E3">
      <w:pPr>
        <w:spacing w:before="240" w:after="240"/>
      </w:pPr>
      <w:r>
        <w:t>Spring and summer are peak season. Expect to book 4–8 weeks out and pay upper-end rates. Late fall and winter can knock 10–20% off interior jobs.</w:t>
      </w:r>
    </w:p>
    <w:p w:rsidR="005064A0" w:rsidRDefault="002944E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9" w:name="_thczredbuozu" w:colFirst="0" w:colLast="0"/>
      <w:bookmarkEnd w:id="19"/>
      <w:r>
        <w:rPr>
          <w:b/>
          <w:bCs/>
          <w:sz w:val="34"/>
          <w:szCs w:val="34"/>
        </w:rPr>
        <w:lastRenderedPageBreak/>
        <w:t>How to Estimate Your Georgia House Painting Cost</w:t>
      </w:r>
    </w:p>
    <w:p w:rsidR="005064A0" w:rsidRDefault="002944E3">
      <w:pPr>
        <w:spacing w:before="240" w:after="240"/>
      </w:pPr>
      <w:r>
        <w:t xml:space="preserve">You can get a rough </w:t>
      </w:r>
      <w:r>
        <w:rPr>
          <w:b/>
          <w:bCs/>
        </w:rPr>
        <w:t>painting a house in Georgia price</w:t>
      </w:r>
      <w:r>
        <w:t xml:space="preserve"> in thre</w:t>
      </w:r>
      <w:r>
        <w:t>e steps:</w:t>
      </w:r>
    </w:p>
    <w:p w:rsidR="005064A0" w:rsidRDefault="002944E3">
      <w:pPr>
        <w:numPr>
          <w:ilvl w:val="0"/>
          <w:numId w:val="1"/>
        </w:numPr>
        <w:spacing w:before="240"/>
      </w:pPr>
      <w:r>
        <w:rPr>
          <w:b/>
          <w:bCs/>
        </w:rPr>
        <w:t>Measure your square footage</w:t>
      </w:r>
      <w:r>
        <w:t xml:space="preserve"> — interior living space for inside jobs, or exterior wall surface area for outside jobs.</w:t>
      </w:r>
    </w:p>
    <w:p w:rsidR="005064A0" w:rsidRDefault="002944E3">
      <w:pPr>
        <w:numPr>
          <w:ilvl w:val="0"/>
          <w:numId w:val="1"/>
        </w:numPr>
      </w:pPr>
      <w:r>
        <w:rPr>
          <w:b/>
          <w:bCs/>
        </w:rPr>
        <w:t>Multiply by the local $/</w:t>
      </w:r>
      <w:proofErr w:type="spellStart"/>
      <w:r>
        <w:rPr>
          <w:b/>
          <w:bCs/>
        </w:rPr>
        <w:t>sq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ft</w:t>
      </w:r>
      <w:proofErr w:type="spellEnd"/>
      <w:r>
        <w:rPr>
          <w:b/>
          <w:bCs/>
        </w:rPr>
        <w:t xml:space="preserve"> rate</w:t>
      </w:r>
      <w:r>
        <w:t xml:space="preserve"> — use $2.00–$3.50 for most Georgia interiors, $1.55–$4.25 for Atlanta exteriors.</w:t>
      </w:r>
    </w:p>
    <w:p w:rsidR="005064A0" w:rsidRDefault="002944E3">
      <w:pPr>
        <w:numPr>
          <w:ilvl w:val="0"/>
          <w:numId w:val="1"/>
        </w:numPr>
        <w:spacing w:after="240"/>
      </w:pPr>
      <w:r>
        <w:rPr>
          <w:b/>
          <w:bCs/>
        </w:rPr>
        <w:t>Add prep, trim</w:t>
      </w:r>
      <w:r>
        <w:rPr>
          <w:b/>
          <w:bCs/>
        </w:rPr>
        <w:t>, and ceilings</w:t>
      </w:r>
      <w:r>
        <w:t xml:space="preserve"> — trim runs $1.50–$4.00 per linear foot, ceilings $1.50–$3.50 per </w:t>
      </w:r>
      <w:proofErr w:type="spellStart"/>
      <w:r>
        <w:t>sq</w:t>
      </w:r>
      <w:proofErr w:type="spellEnd"/>
      <w:r>
        <w:t xml:space="preserve"> </w:t>
      </w:r>
      <w:proofErr w:type="spellStart"/>
      <w:r>
        <w:t>ft</w:t>
      </w:r>
      <w:proofErr w:type="spellEnd"/>
      <w:r>
        <w:t xml:space="preserve">, and accent walls $3–$7 per </w:t>
      </w:r>
      <w:proofErr w:type="spellStart"/>
      <w:r>
        <w:t>sq</w:t>
      </w:r>
      <w:proofErr w:type="spellEnd"/>
      <w:r>
        <w:t xml:space="preserve"> ft.</w:t>
      </w:r>
    </w:p>
    <w:p w:rsidR="005064A0" w:rsidRDefault="002944E3">
      <w:pPr>
        <w:spacing w:before="240" w:after="240"/>
      </w:pPr>
      <w:r>
        <w:rPr>
          <w:b/>
          <w:bCs/>
        </w:rPr>
        <w:t>Worked example:</w:t>
      </w:r>
      <w:r>
        <w:t xml:space="preserve"> A 2,000 </w:t>
      </w:r>
      <w:proofErr w:type="spellStart"/>
      <w:r>
        <w:t>sq</w:t>
      </w:r>
      <w:proofErr w:type="spellEnd"/>
      <w:r>
        <w:t xml:space="preserve"> </w:t>
      </w:r>
      <w:proofErr w:type="spellStart"/>
      <w:r>
        <w:t>ft</w:t>
      </w:r>
      <w:proofErr w:type="spellEnd"/>
      <w:r>
        <w:t xml:space="preserve"> home in Atlanta × $3.00 per </w:t>
      </w:r>
      <w:proofErr w:type="spellStart"/>
      <w:r>
        <w:t>sq</w:t>
      </w:r>
      <w:proofErr w:type="spellEnd"/>
      <w:r>
        <w:t xml:space="preserve"> </w:t>
      </w:r>
      <w:proofErr w:type="spellStart"/>
      <w:r>
        <w:t>ft</w:t>
      </w:r>
      <w:proofErr w:type="spellEnd"/>
      <w:r>
        <w:t xml:space="preserve"> = </w:t>
      </w:r>
      <w:r>
        <w:rPr>
          <w:b/>
          <w:bCs/>
        </w:rPr>
        <w:t>$6,000 interior estimate</w:t>
      </w:r>
      <w:r>
        <w:t>. Add $800 for trim and $400 for minor drywa</w:t>
      </w:r>
      <w:r>
        <w:t xml:space="preserve">ll repairs = </w:t>
      </w:r>
      <w:r>
        <w:rPr>
          <w:b/>
          <w:bCs/>
        </w:rPr>
        <w:t>~$7,200 total</w:t>
      </w:r>
      <w:r>
        <w:t>.</w:t>
      </w:r>
    </w:p>
    <w:p w:rsidR="005064A0" w:rsidRDefault="002944E3">
      <w:pPr>
        <w:spacing w:before="240" w:after="240"/>
      </w:pPr>
      <w:r>
        <w:t xml:space="preserve">For an instant, itemized number built for your exact address, use </w:t>
      </w:r>
      <w:proofErr w:type="spellStart"/>
      <w:r>
        <w:t>Middler's</w:t>
      </w:r>
      <w:proofErr w:type="spellEnd"/>
      <w:r>
        <w:fldChar w:fldCharType="begin"/>
      </w:r>
      <w:r>
        <w:instrText xml:space="preserve"> HYPERLINK "https://middler.com/paint-estimator" \h </w:instrText>
      </w:r>
      <w:r>
        <w:fldChar w:fldCharType="separate"/>
      </w:r>
      <w:r>
        <w:t xml:space="preserve"> </w:t>
      </w:r>
      <w:r>
        <w:fldChar w:fldCharType="end"/>
      </w:r>
      <w:hyperlink r:id="rId9">
        <w:r>
          <w:rPr>
            <w:color w:val="1155CC"/>
            <w:u w:val="single"/>
          </w:rPr>
          <w:t>free paint calculator</w:t>
        </w:r>
      </w:hyperlink>
      <w:r>
        <w:t>.</w:t>
      </w:r>
    </w:p>
    <w:p w:rsidR="005064A0" w:rsidRDefault="002944E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0" w:name="_5aua7chgccsp" w:colFirst="0" w:colLast="0"/>
      <w:bookmarkEnd w:id="20"/>
      <w:r>
        <w:rPr>
          <w:b/>
          <w:bCs/>
          <w:sz w:val="34"/>
          <w:szCs w:val="34"/>
        </w:rPr>
        <w:t>Is It Cheaper to Pa</w:t>
      </w:r>
      <w:r>
        <w:rPr>
          <w:b/>
          <w:bCs/>
          <w:sz w:val="34"/>
          <w:szCs w:val="34"/>
        </w:rPr>
        <w:t>int Your Georgia Home Yourself?</w:t>
      </w:r>
    </w:p>
    <w:p w:rsidR="005064A0" w:rsidRDefault="002944E3">
      <w:pPr>
        <w:spacing w:before="240" w:after="240"/>
      </w:pPr>
      <w:r>
        <w:t>DIY painting can cut labor out of the equation, but Georgia's climate makes it risky for bigger jobs.</w:t>
      </w:r>
    </w:p>
    <w:p w:rsidR="005064A0" w:rsidRDefault="002944E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" w:name="_7s00p3lanem" w:colFirst="0" w:colLast="0"/>
      <w:bookmarkEnd w:id="21"/>
      <w:r>
        <w:rPr>
          <w:b/>
          <w:bCs/>
          <w:color w:val="000000"/>
          <w:sz w:val="26"/>
          <w:szCs w:val="26"/>
        </w:rPr>
        <w:t>DIY Pros</w:t>
      </w:r>
    </w:p>
    <w:p w:rsidR="005064A0" w:rsidRDefault="002944E3">
      <w:pPr>
        <w:numPr>
          <w:ilvl w:val="0"/>
          <w:numId w:val="4"/>
        </w:numPr>
        <w:spacing w:before="240"/>
      </w:pPr>
      <w:r>
        <w:t>Lower upfront cost, since labor is 40–60% of most quotes</w:t>
      </w:r>
    </w:p>
    <w:p w:rsidR="005064A0" w:rsidRDefault="002944E3">
      <w:pPr>
        <w:numPr>
          <w:ilvl w:val="0"/>
          <w:numId w:val="4"/>
        </w:numPr>
      </w:pPr>
      <w:r>
        <w:t>Full control over your schedule and color choices</w:t>
      </w:r>
    </w:p>
    <w:p w:rsidR="005064A0" w:rsidRDefault="002944E3">
      <w:pPr>
        <w:numPr>
          <w:ilvl w:val="0"/>
          <w:numId w:val="4"/>
        </w:numPr>
        <w:spacing w:after="240"/>
      </w:pPr>
      <w:r>
        <w:t>Good f</w:t>
      </w:r>
      <w:r>
        <w:t>it for small interior rooms and touch-ups</w:t>
      </w:r>
    </w:p>
    <w:p w:rsidR="005064A0" w:rsidRDefault="002944E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" w:name="_u5rwy6uezoib" w:colFirst="0" w:colLast="0"/>
      <w:bookmarkEnd w:id="22"/>
      <w:r>
        <w:rPr>
          <w:b/>
          <w:bCs/>
          <w:color w:val="000000"/>
          <w:sz w:val="26"/>
          <w:szCs w:val="26"/>
        </w:rPr>
        <w:t>DIY Cons</w:t>
      </w:r>
    </w:p>
    <w:p w:rsidR="005064A0" w:rsidRDefault="002944E3">
      <w:pPr>
        <w:numPr>
          <w:ilvl w:val="0"/>
          <w:numId w:val="3"/>
        </w:numPr>
        <w:spacing w:before="240"/>
      </w:pPr>
      <w:r>
        <w:t>Georgia humidity can ruin a DIY coat that didn't cure properly, leading to peeling within a year</w:t>
      </w:r>
    </w:p>
    <w:p w:rsidR="005064A0" w:rsidRDefault="002944E3">
      <w:pPr>
        <w:numPr>
          <w:ilvl w:val="0"/>
          <w:numId w:val="3"/>
        </w:numPr>
      </w:pPr>
      <w:r>
        <w:t>Two-story Atlanta suburb homes are dangerous for ladder work without proper scaffolding</w:t>
      </w:r>
    </w:p>
    <w:p w:rsidR="005064A0" w:rsidRDefault="002944E3">
      <w:pPr>
        <w:numPr>
          <w:ilvl w:val="0"/>
          <w:numId w:val="3"/>
        </w:numPr>
      </w:pPr>
      <w:r>
        <w:t>Spring pollen can contaminate fresh exterior paint and leave a gritty, uneven finish</w:t>
      </w:r>
    </w:p>
    <w:p w:rsidR="005064A0" w:rsidRDefault="002944E3">
      <w:pPr>
        <w:numPr>
          <w:ilvl w:val="0"/>
          <w:numId w:val="3"/>
        </w:numPr>
        <w:spacing w:after="240"/>
      </w:pPr>
      <w:r>
        <w:t xml:space="preserve">The time cost is real: a 2,000 </w:t>
      </w:r>
      <w:proofErr w:type="spellStart"/>
      <w:r>
        <w:t>sq</w:t>
      </w:r>
      <w:proofErr w:type="spellEnd"/>
      <w:r>
        <w:t xml:space="preserve"> </w:t>
      </w:r>
      <w:proofErr w:type="spellStart"/>
      <w:r>
        <w:t>ft</w:t>
      </w:r>
      <w:proofErr w:type="spellEnd"/>
      <w:r>
        <w:t xml:space="preserve"> interior can take a weekend painter 40–60 hours</w:t>
      </w:r>
    </w:p>
    <w:p w:rsidR="005064A0" w:rsidRDefault="002944E3">
      <w:pPr>
        <w:spacing w:before="240" w:after="240"/>
      </w:pPr>
      <w:r>
        <w:t>For exterior jobs and any multi-story home, hiring a licensed Georgia painter is almost always the better call.</w:t>
      </w:r>
    </w:p>
    <w:p w:rsidR="005064A0" w:rsidRDefault="002944E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3" w:name="_wxbj1ntr8x9x" w:colFirst="0" w:colLast="0"/>
      <w:bookmarkEnd w:id="23"/>
      <w:r>
        <w:rPr>
          <w:b/>
          <w:bCs/>
          <w:sz w:val="34"/>
          <w:szCs w:val="34"/>
        </w:rPr>
        <w:t>Best Time of Year to Paint a House in Georgia</w:t>
      </w:r>
    </w:p>
    <w:p w:rsidR="005064A0" w:rsidRDefault="002944E3">
      <w:pPr>
        <w:spacing w:before="240" w:after="240"/>
      </w:pPr>
      <w:r>
        <w:t>Interior painting is a year-round job in Georgia. Climate control keeps walls dry, and many contra</w:t>
      </w:r>
      <w:r>
        <w:t>ctors offer winter discounts of 10–20% on interior projects between December and February.</w:t>
      </w:r>
    </w:p>
    <w:p w:rsidR="005064A0" w:rsidRDefault="002944E3">
      <w:pPr>
        <w:spacing w:before="240" w:after="240"/>
      </w:pPr>
      <w:r>
        <w:lastRenderedPageBreak/>
        <w:t xml:space="preserve">Exterior painting has a sharper sweet spot. The best windows are </w:t>
      </w:r>
      <w:r>
        <w:rPr>
          <w:b/>
          <w:bCs/>
        </w:rPr>
        <w:t>March through June</w:t>
      </w:r>
      <w:r>
        <w:t xml:space="preserve"> and </w:t>
      </w:r>
      <w:r>
        <w:rPr>
          <w:b/>
          <w:bCs/>
        </w:rPr>
        <w:t>September through November</w:t>
      </w:r>
      <w:r>
        <w:t>, when temperatures sit between 50°F and 85°F and h</w:t>
      </w:r>
      <w:r>
        <w:t>umidity is manageable. Try to avoid July and August: extreme heat slows drying, pushes paint to dry too fast on the surface, and cuts crew efficiency.</w:t>
      </w:r>
    </w:p>
    <w:p w:rsidR="005064A0" w:rsidRDefault="002944E3">
      <w:pPr>
        <w:spacing w:before="240" w:after="240"/>
      </w:pPr>
      <w:r>
        <w:t>Plan around pollen, too. Atlanta's heaviest pollen weeks hit late March into April. Booking either before</w:t>
      </w:r>
      <w:r>
        <w:t xml:space="preserve"> or after that stretch helps your exterior finish stay clean while it cures.</w:t>
      </w:r>
    </w:p>
    <w:p w:rsidR="005064A0" w:rsidRDefault="002944E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4" w:name="_6u4th7qo85lv" w:colFirst="0" w:colLast="0"/>
      <w:bookmarkEnd w:id="24"/>
      <w:r>
        <w:rPr>
          <w:b/>
          <w:bCs/>
          <w:sz w:val="34"/>
          <w:szCs w:val="34"/>
        </w:rPr>
        <w:t>Get a Free, Accurate Georgia House Painting Estimate</w:t>
      </w:r>
    </w:p>
    <w:p w:rsidR="005064A0" w:rsidRDefault="002944E3">
      <w:pPr>
        <w:spacing w:before="240" w:after="240"/>
      </w:pPr>
      <w:r>
        <w:t>Georgia averages only get you so close. Your real price depends on your home's square footage, condition, paint choice, and ci</w:t>
      </w:r>
      <w:r>
        <w:t xml:space="preserve">ty. Use </w:t>
      </w:r>
      <w:proofErr w:type="spellStart"/>
      <w:r>
        <w:t>Middler's</w:t>
      </w:r>
      <w:proofErr w:type="spellEnd"/>
      <w:r>
        <w:fldChar w:fldCharType="begin"/>
      </w:r>
      <w:r>
        <w:instrText xml:space="preserve"> HYPERLINK "https://middler.com/paint-estimator" \h </w:instrText>
      </w:r>
      <w:r>
        <w:fldChar w:fldCharType="separate"/>
      </w:r>
      <w:r>
        <w:t xml:space="preserve"> </w:t>
      </w:r>
      <w:r>
        <w:fldChar w:fldCharType="end"/>
      </w:r>
      <w:hyperlink r:id="rId10">
        <w:r>
          <w:rPr>
            <w:b/>
            <w:bCs/>
            <w:color w:val="1155CC"/>
            <w:u w:val="single"/>
          </w:rPr>
          <w:t>free paint calculator</w:t>
        </w:r>
      </w:hyperlink>
      <w:r>
        <w:t xml:space="preserve"> to get an instant, itemized estimate certified by </w:t>
      </w:r>
      <w:proofErr w:type="spellStart"/>
      <w:r>
        <w:t>Middler</w:t>
      </w:r>
      <w:proofErr w:type="spellEnd"/>
      <w:r>
        <w:t>, so you don't get stuck with a vague quote.</w:t>
      </w:r>
    </w:p>
    <w:p w:rsidR="005064A0" w:rsidRDefault="002944E3">
      <w:pPr>
        <w:spacing w:before="240" w:after="240"/>
        <w:rPr>
          <w:b/>
          <w:bCs/>
          <w:color w:val="1155CC"/>
          <w:u w:val="single"/>
        </w:rPr>
      </w:pPr>
      <w:hyperlink r:id="rId11">
        <w:r>
          <w:rPr>
            <w:b/>
            <w:bCs/>
            <w:color w:val="1155CC"/>
            <w:u w:val="single"/>
          </w:rPr>
          <w:t xml:space="preserve">Try the Free </w:t>
        </w:r>
        <w:proofErr w:type="spellStart"/>
        <w:r>
          <w:rPr>
            <w:b/>
            <w:bCs/>
            <w:color w:val="1155CC"/>
            <w:u w:val="single"/>
          </w:rPr>
          <w:t>Middler</w:t>
        </w:r>
        <w:proofErr w:type="spellEnd"/>
        <w:r>
          <w:rPr>
            <w:b/>
            <w:bCs/>
            <w:color w:val="1155CC"/>
            <w:u w:val="single"/>
          </w:rPr>
          <w:t xml:space="preserve"> Paint Calculator →</w:t>
        </w:r>
      </w:hyperlink>
    </w:p>
    <w:p w:rsidR="005064A0" w:rsidRDefault="002944E3">
      <w:pPr>
        <w:spacing w:before="240" w:after="240"/>
      </w:pPr>
      <w:r>
        <w:t>Prefer national averages? See the</w:t>
      </w:r>
      <w:hyperlink r:id="rId12">
        <w:r>
          <w:t xml:space="preserve"> </w:t>
        </w:r>
      </w:hyperlink>
      <w:hyperlink r:id="rId13">
        <w:r>
          <w:rPr>
            <w:color w:val="1155CC"/>
            <w:u w:val="single"/>
          </w:rPr>
          <w:t>US averag</w:t>
        </w:r>
        <w:r>
          <w:rPr>
            <w:color w:val="1155CC"/>
            <w:u w:val="single"/>
          </w:rPr>
          <w:t>e cost to paint a house</w:t>
        </w:r>
      </w:hyperlink>
      <w:r>
        <w:t>.</w:t>
      </w:r>
    </w:p>
    <w:p w:rsidR="005064A0" w:rsidRDefault="002944E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5" w:name="_jsi7hzo4ipcz" w:colFirst="0" w:colLast="0"/>
      <w:bookmarkEnd w:id="25"/>
      <w:r>
        <w:rPr>
          <w:b/>
          <w:bCs/>
          <w:sz w:val="34"/>
          <w:szCs w:val="34"/>
        </w:rPr>
        <w:t xml:space="preserve">Frequently Asked Questions </w:t>
      </w:r>
      <w:proofErr w:type="gramStart"/>
      <w:r>
        <w:rPr>
          <w:b/>
          <w:bCs/>
          <w:sz w:val="34"/>
          <w:szCs w:val="34"/>
        </w:rPr>
        <w:t>About</w:t>
      </w:r>
      <w:proofErr w:type="gramEnd"/>
      <w:r>
        <w:rPr>
          <w:b/>
          <w:bCs/>
          <w:sz w:val="34"/>
          <w:szCs w:val="34"/>
        </w:rPr>
        <w:t xml:space="preserve"> Painting a House in Georgia</w:t>
      </w:r>
    </w:p>
    <w:p w:rsidR="005064A0" w:rsidRDefault="002944E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6" w:name="_lm88w7t3thg7" w:colFirst="0" w:colLast="0"/>
      <w:bookmarkEnd w:id="26"/>
      <w:r>
        <w:rPr>
          <w:b/>
          <w:bCs/>
          <w:color w:val="000000"/>
          <w:sz w:val="26"/>
          <w:szCs w:val="26"/>
        </w:rPr>
        <w:t>How much does it cost to paint a house in Georgia per square foot?</w:t>
      </w:r>
    </w:p>
    <w:p w:rsidR="005064A0" w:rsidRDefault="002944E3">
      <w:pPr>
        <w:spacing w:before="240" w:after="240"/>
      </w:pPr>
      <w:r>
        <w:t xml:space="preserve">Interior painting in Georgia runs $1.50–$6.00 per </w:t>
      </w:r>
      <w:proofErr w:type="spellStart"/>
      <w:r>
        <w:t>sq</w:t>
      </w:r>
      <w:proofErr w:type="spellEnd"/>
      <w:r>
        <w:t xml:space="preserve"> </w:t>
      </w:r>
      <w:proofErr w:type="spellStart"/>
      <w:r>
        <w:t>ft</w:t>
      </w:r>
      <w:proofErr w:type="spellEnd"/>
      <w:r>
        <w:t xml:space="preserve">, and exterior painting runs $1.20–$4.25 per </w:t>
      </w:r>
      <w:proofErr w:type="spellStart"/>
      <w:r>
        <w:t>sq</w:t>
      </w:r>
      <w:proofErr w:type="spellEnd"/>
      <w:r>
        <w:t xml:space="preserve"> </w:t>
      </w:r>
      <w:proofErr w:type="spellStart"/>
      <w:r>
        <w:t>ft</w:t>
      </w:r>
      <w:proofErr w:type="spellEnd"/>
      <w:r>
        <w:t xml:space="preserve"> depending on the city. Atlanta sits at the top end of both ranges, while Columbus and Augusta sit near the bottom.</w:t>
      </w:r>
    </w:p>
    <w:p w:rsidR="005064A0" w:rsidRDefault="002944E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7" w:name="_t7hi5foe99u7" w:colFirst="0" w:colLast="0"/>
      <w:bookmarkEnd w:id="27"/>
      <w:r>
        <w:rPr>
          <w:b/>
          <w:bCs/>
          <w:color w:val="000000"/>
          <w:sz w:val="26"/>
          <w:szCs w:val="26"/>
        </w:rPr>
        <w:t xml:space="preserve">How much does it cost to paint the interior of a 2,000 </w:t>
      </w:r>
      <w:proofErr w:type="spellStart"/>
      <w:r>
        <w:rPr>
          <w:b/>
          <w:bCs/>
          <w:color w:val="000000"/>
          <w:sz w:val="26"/>
          <w:szCs w:val="26"/>
        </w:rPr>
        <w:t>sq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ft</w:t>
      </w:r>
      <w:proofErr w:type="spellEnd"/>
      <w:r>
        <w:rPr>
          <w:b/>
          <w:bCs/>
          <w:color w:val="000000"/>
          <w:sz w:val="26"/>
          <w:szCs w:val="26"/>
        </w:rPr>
        <w:t xml:space="preserve"> house in Georgia?</w:t>
      </w:r>
    </w:p>
    <w:p w:rsidR="005064A0" w:rsidRDefault="002944E3">
      <w:pPr>
        <w:spacing w:before="240" w:after="240"/>
      </w:pPr>
      <w:r>
        <w:t xml:space="preserve">The </w:t>
      </w:r>
      <w:r>
        <w:rPr>
          <w:b/>
          <w:bCs/>
        </w:rPr>
        <w:t>cost to paint interior of house Georgia</w:t>
      </w:r>
      <w:r>
        <w:t xml:space="preserve"> homes around 2,000 </w:t>
      </w:r>
      <w:proofErr w:type="spellStart"/>
      <w:r>
        <w:t>sq</w:t>
      </w:r>
      <w:proofErr w:type="spellEnd"/>
      <w:r>
        <w:t xml:space="preserve"> </w:t>
      </w:r>
      <w:proofErr w:type="spellStart"/>
      <w:r>
        <w:t>ft</w:t>
      </w:r>
      <w:proofErr w:type="spellEnd"/>
      <w:r>
        <w:t xml:space="preserve"> typically falls between $2,800 and $5,500. Premium paint, ceilings, and detailed trim can push that closer to $6,500.</w:t>
      </w:r>
    </w:p>
    <w:p w:rsidR="005064A0" w:rsidRDefault="002944E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8" w:name="_h94fs9mnz9i1" w:colFirst="0" w:colLast="0"/>
      <w:bookmarkEnd w:id="28"/>
      <w:r>
        <w:rPr>
          <w:b/>
          <w:bCs/>
          <w:color w:val="000000"/>
          <w:sz w:val="26"/>
          <w:szCs w:val="26"/>
        </w:rPr>
        <w:t>How much does it cost to paint the exterior of a house in Atlanta, GA?</w:t>
      </w:r>
    </w:p>
    <w:p w:rsidR="005064A0" w:rsidRDefault="002944E3">
      <w:pPr>
        <w:spacing w:before="240" w:after="240"/>
      </w:pPr>
      <w:r>
        <w:rPr>
          <w:b/>
          <w:bCs/>
        </w:rPr>
        <w:t>Exterior house painting cost Georgia</w:t>
      </w:r>
      <w:r>
        <w:t xml:space="preserve"> aver</w:t>
      </w:r>
      <w:r>
        <w:t>ages sit at $3,373 for Atlanta, with a typical range of $2,104–$4,689. Two-story homes and heavy prep can push Atlanta exteriors above $7,000.</w:t>
      </w:r>
    </w:p>
    <w:p w:rsidR="005064A0" w:rsidRDefault="002944E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9" w:name="_25lxswjls09r" w:colFirst="0" w:colLast="0"/>
      <w:bookmarkEnd w:id="29"/>
      <w:r>
        <w:rPr>
          <w:b/>
          <w:bCs/>
          <w:color w:val="000000"/>
          <w:sz w:val="26"/>
          <w:szCs w:val="26"/>
        </w:rPr>
        <w:t>Is it more expensive to paint a house in Atlanta than in Macon or Augusta?</w:t>
      </w:r>
    </w:p>
    <w:p w:rsidR="005064A0" w:rsidRDefault="002944E3">
      <w:pPr>
        <w:spacing w:before="240" w:after="240"/>
      </w:pPr>
      <w:r>
        <w:t>Yes. Atlanta full-</w:t>
      </w:r>
      <w:proofErr w:type="spellStart"/>
      <w:r>
        <w:t>paint</w:t>
      </w:r>
      <w:proofErr w:type="spellEnd"/>
      <w:r>
        <w:t xml:space="preserve"> averages run $</w:t>
      </w:r>
      <w:r>
        <w:t>4,232–$5,565, while Macon runs $3,968–$5,191 and Augusta typically comes in slightly lower. The gap comes from higher Metro Atlanta labor rates and denser demand.</w:t>
      </w:r>
    </w:p>
    <w:p w:rsidR="005064A0" w:rsidRDefault="002944E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0" w:name="_n7jbddyixo" w:colFirst="0" w:colLast="0"/>
      <w:bookmarkEnd w:id="30"/>
      <w:r>
        <w:rPr>
          <w:b/>
          <w:bCs/>
          <w:color w:val="000000"/>
          <w:sz w:val="26"/>
          <w:szCs w:val="26"/>
        </w:rPr>
        <w:lastRenderedPageBreak/>
        <w:t>How much do painters charge per hour in Georgia?</w:t>
      </w:r>
    </w:p>
    <w:p w:rsidR="005064A0" w:rsidRDefault="002944E3">
      <w:pPr>
        <w:spacing w:before="240" w:after="240"/>
      </w:pPr>
      <w:r>
        <w:t>Georgia painters charge $40–$100 per hour, w</w:t>
      </w:r>
      <w:r>
        <w:t>ith about $42 per hour as the state average for skilled trades. Labor makes up 40–60% of most projects, and up to 70% on labor-heavy exterior jobs.</w:t>
      </w:r>
    </w:p>
    <w:p w:rsidR="005064A0" w:rsidRDefault="002944E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1" w:name="_6rjgrzbyglll" w:colFirst="0" w:colLast="0"/>
      <w:bookmarkEnd w:id="31"/>
      <w:r>
        <w:rPr>
          <w:b/>
          <w:bCs/>
          <w:color w:val="000000"/>
          <w:sz w:val="26"/>
          <w:szCs w:val="26"/>
        </w:rPr>
        <w:t>How long does it take to paint a house in Georgia?</w:t>
      </w:r>
    </w:p>
    <w:p w:rsidR="005064A0" w:rsidRDefault="002944E3">
      <w:pPr>
        <w:spacing w:before="240" w:after="240"/>
      </w:pPr>
      <w:r>
        <w:t>Interior projects usually take 2–5 days, and exteriors ta</w:t>
      </w:r>
      <w:r>
        <w:t>ke 3–7 days. Humidity can extend exterior timelines in July and August because each coat needs longer to cure.</w:t>
      </w:r>
    </w:p>
    <w:p w:rsidR="005064A0" w:rsidRDefault="002944E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2" w:name="_dzkhc8e8tdl" w:colFirst="0" w:colLast="0"/>
      <w:bookmarkEnd w:id="32"/>
      <w:r>
        <w:rPr>
          <w:b/>
          <w:bCs/>
          <w:color w:val="000000"/>
          <w:sz w:val="26"/>
          <w:szCs w:val="26"/>
        </w:rPr>
        <w:t>Does Georgia's humidity affect painting cost or quality?</w:t>
      </w:r>
    </w:p>
    <w:p w:rsidR="005064A0" w:rsidRDefault="002944E3">
      <w:pPr>
        <w:spacing w:before="240" w:after="240"/>
      </w:pPr>
      <w:r>
        <w:t>Yes. Humidity above 70% slows drying and encourages mildew, so many homeowners upgrade t</w:t>
      </w:r>
      <w:r>
        <w:t>o mildew-resistant paint, which adds 15–25% to material cost. Skipping that upgrade in humid areas like Savannah often shortens the life of the job.</w:t>
      </w:r>
    </w:p>
    <w:p w:rsidR="005064A0" w:rsidRDefault="002944E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3" w:name="_5gjxmot081z6" w:colFirst="0" w:colLast="0"/>
      <w:bookmarkEnd w:id="33"/>
      <w:r>
        <w:rPr>
          <w:b/>
          <w:bCs/>
          <w:color w:val="000000"/>
          <w:sz w:val="26"/>
          <w:szCs w:val="26"/>
        </w:rPr>
        <w:t>What is the best time of year to paint a house in Georgia?</w:t>
      </w:r>
    </w:p>
    <w:p w:rsidR="005064A0" w:rsidRDefault="002944E3">
      <w:pPr>
        <w:spacing w:before="240" w:after="240"/>
      </w:pPr>
      <w:r>
        <w:t>March–June and September–November are the best e</w:t>
      </w:r>
      <w:r>
        <w:t>xterior windows. Interior painting is fine year-round, and winter often brings 10–20% discounts on inside jobs.</w:t>
      </w:r>
    </w:p>
    <w:p w:rsidR="005064A0" w:rsidRDefault="002944E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4" w:name="_pq7drviavh4t" w:colFirst="0" w:colLast="0"/>
      <w:bookmarkEnd w:id="34"/>
      <w:r>
        <w:rPr>
          <w:b/>
          <w:bCs/>
          <w:color w:val="000000"/>
          <w:sz w:val="26"/>
          <w:szCs w:val="26"/>
        </w:rPr>
        <w:t>How much does it cost to paint a 12×12 room in Georgia?</w:t>
      </w:r>
    </w:p>
    <w:p w:rsidR="005064A0" w:rsidRDefault="002944E3">
      <w:pPr>
        <w:spacing w:before="240" w:after="240"/>
      </w:pPr>
      <w:r>
        <w:t>A 12×12 room in Georgia typically costs $300–$750 for walls only, and $450–$1,000 with trim and ceiling included. Premium paint or heavy drywall repair can push it higher.</w:t>
      </w:r>
    </w:p>
    <w:p w:rsidR="005064A0" w:rsidRDefault="002944E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5" w:name="_owo3flk3drrf" w:colFirst="0" w:colLast="0"/>
      <w:bookmarkEnd w:id="35"/>
      <w:r>
        <w:rPr>
          <w:b/>
          <w:bCs/>
          <w:color w:val="000000"/>
          <w:sz w:val="26"/>
          <w:szCs w:val="26"/>
        </w:rPr>
        <w:t>Do I need a permit to paint my house in Georgia?</w:t>
      </w:r>
    </w:p>
    <w:p w:rsidR="005064A0" w:rsidRDefault="002944E3">
      <w:pPr>
        <w:spacing w:before="240" w:after="240"/>
      </w:pPr>
      <w:r>
        <w:t>No. Painting the interior or exteri</w:t>
      </w:r>
      <w:r>
        <w:t>or of a single-family home in Georgia does not require a permit. HOA rules in neighborhoods like Alpharetta, Marietta, and Johns Creek often require color approval before you start, though.</w:t>
      </w:r>
    </w:p>
    <w:p w:rsidR="005064A0" w:rsidRDefault="002944E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6" w:name="_tn6cmn94zid6" w:colFirst="0" w:colLast="0"/>
      <w:bookmarkEnd w:id="36"/>
      <w:r>
        <w:rPr>
          <w:b/>
          <w:bCs/>
          <w:color w:val="000000"/>
          <w:sz w:val="26"/>
          <w:szCs w:val="26"/>
        </w:rPr>
        <w:t>Does painting my house in Georgia increase its resale value?</w:t>
      </w:r>
    </w:p>
    <w:p w:rsidR="005064A0" w:rsidRDefault="002944E3">
      <w:pPr>
        <w:spacing w:before="240" w:after="240"/>
      </w:pPr>
      <w:r>
        <w:t xml:space="preserve">Yes. </w:t>
      </w:r>
      <w:r>
        <w:t>A fresh paint job can raise home value by 2–5% and sharply improve curb appeal, especially in competitive Atlanta metro markets. Neutral colors and clean trim deliver the best return.</w:t>
      </w:r>
    </w:p>
    <w:p w:rsidR="005064A0" w:rsidRDefault="002944E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7" w:name="_4an13drc2rwf" w:colFirst="0" w:colLast="0"/>
      <w:bookmarkEnd w:id="37"/>
      <w:r>
        <w:rPr>
          <w:b/>
          <w:bCs/>
          <w:color w:val="000000"/>
          <w:sz w:val="26"/>
          <w:szCs w:val="26"/>
        </w:rPr>
        <w:t xml:space="preserve">How accurate is the </w:t>
      </w:r>
      <w:proofErr w:type="spellStart"/>
      <w:r>
        <w:rPr>
          <w:b/>
          <w:bCs/>
          <w:color w:val="000000"/>
          <w:sz w:val="26"/>
          <w:szCs w:val="26"/>
        </w:rPr>
        <w:t>Middler</w:t>
      </w:r>
      <w:proofErr w:type="spellEnd"/>
      <w:r>
        <w:rPr>
          <w:b/>
          <w:bCs/>
          <w:color w:val="000000"/>
          <w:sz w:val="26"/>
          <w:szCs w:val="26"/>
        </w:rPr>
        <w:t xml:space="preserve"> paint calculator for Georgia homes?</w:t>
      </w:r>
    </w:p>
    <w:p w:rsidR="005064A0" w:rsidRDefault="002944E3">
      <w:pPr>
        <w:spacing w:before="240" w:after="240"/>
      </w:pPr>
      <w:proofErr w:type="spellStart"/>
      <w:r>
        <w:t>Middler'</w:t>
      </w:r>
      <w:r>
        <w:t>s</w:t>
      </w:r>
      <w:proofErr w:type="spellEnd"/>
      <w:r>
        <w:t xml:space="preserve"> calculator is 98% accurate, trusted by more than 23,000 users, and has calculated over $350M in paint. It uses your Georgia address to pull local labor and material rates, so your estimate reflects Atlanta, Savannah, Macon, or wherever you live.</w:t>
      </w:r>
    </w:p>
    <w:p w:rsidR="005064A0" w:rsidRDefault="005064A0"/>
    <w:sectPr w:rsidR="005064A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auto"/>
    <w:pitch w:val="default"/>
    <w:embedRegular r:id="rId1" w:fontKey="{A5FEE450-C3E5-46BB-845B-5B793ACDE9D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48A9806-2DAF-4FE3-BD2A-8DE4223099E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863DFE8-7E2D-4213-B50D-05F68099208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404052"/>
    <w:multiLevelType w:val="multilevel"/>
    <w:tmpl w:val="952ADF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852728E"/>
    <w:multiLevelType w:val="multilevel"/>
    <w:tmpl w:val="290048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3C94491"/>
    <w:multiLevelType w:val="multilevel"/>
    <w:tmpl w:val="505C31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9684158"/>
    <w:multiLevelType w:val="multilevel"/>
    <w:tmpl w:val="F9781B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ED4118A"/>
    <w:multiLevelType w:val="multilevel"/>
    <w:tmpl w:val="1840C6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64A0"/>
    <w:rsid w:val="002944E3"/>
    <w:rsid w:val="005064A0"/>
    <w:rsid w:val="006D7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81B47"/>
  <w15:docId w15:val="{EFA36FCB-BEAB-4C3F-875B-97D11D098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940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ddler.com/exterior-painting-cost-calculator" TargetMode="External"/><Relationship Id="rId13" Type="http://schemas.openxmlformats.org/officeDocument/2006/relationships/hyperlink" Target="https://middler.com/cost-to-paint-a-hous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iddler.com/exterior-painting-cost-calculator" TargetMode="External"/><Relationship Id="rId12" Type="http://schemas.openxmlformats.org/officeDocument/2006/relationships/hyperlink" Target="https://middler.com/cost-to-paint-a-hous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iddler.com/interior-painting-cost-calculator" TargetMode="External"/><Relationship Id="rId11" Type="http://schemas.openxmlformats.org/officeDocument/2006/relationships/hyperlink" Target="https://middler.com/paint-estimator" TargetMode="External"/><Relationship Id="rId5" Type="http://schemas.openxmlformats.org/officeDocument/2006/relationships/hyperlink" Target="https://middler.com/paint-estimator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middler.com/paint-estimato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iddler.com/paint-estimator" TargetMode="Externa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1776</Words>
  <Characters>10127</Characters>
  <Application>Microsoft Office Word</Application>
  <DocSecurity>0</DocSecurity>
  <Lines>84</Lines>
  <Paragraphs>23</Paragraphs>
  <ScaleCrop>false</ScaleCrop>
  <Company/>
  <LinksUpToDate>false</LinksUpToDate>
  <CharactersWithSpaces>11880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JUNCTION</cp:lastModifiedBy>
  <cp:revision>5</cp:revision>
  <dcterms:created xsi:type="dcterms:W3CDTF">2026-04-23T20:23:00Z</dcterms:created>
  <dcterms:modified xsi:type="dcterms:W3CDTF">2026-04-23T20:24:00Z</dcterms:modified>
</cp:coreProperties>
</file>