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Official (Closed), Non-Sensitive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200927734375" w:line="240" w:lineRule="auto"/>
        <w:ind w:left="2326.419982910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ST0501 FRONT-END WEB DEVELOPMENT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2376.4999389648438" w:right="0" w:firstLine="0"/>
        <w:jc w:val="left"/>
        <w:rPr>
          <w:rFonts w:ascii="Arial" w:cs="Arial" w:eastAsia="Arial" w:hAnsi="Arial"/>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INDIVIDUAL CA2 REFLECTION JOURNAL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18603515625" w:line="240" w:lineRule="auto"/>
        <w:ind w:left="10.31997680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Student 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Grace Tay Yu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 Number: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2618621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943359375" w:line="240" w:lineRule="auto"/>
        <w:ind w:left="12.9598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DCITP/FT/1A/12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Group No: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2001953125" w:line="240" w:lineRule="auto"/>
        <w:ind w:left="16.79992675781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Objective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05859375" w:line="281.1375045776367" w:lineRule="auto"/>
        <w:ind w:left="12.95989990234375" w:right="715.159912109375" w:firstLine="8.40011596679687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This Reflection Journal requires you to critically analyze your CA2 project decisions,  technical issues, and your responsible use of AI tools. Tutors are looking for depth of  thought and examples that demonstrate understanding of your work.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8212890625" w:line="240" w:lineRule="auto"/>
        <w:ind w:left="8.159942626953125" w:right="0" w:firstLine="0"/>
        <w:jc w:val="left"/>
        <w:rPr>
          <w:rFonts w:ascii="Arial" w:cs="Arial" w:eastAsia="Arial" w:hAnsi="Arial"/>
          <w:b w:val="1"/>
          <w:bCs w:val="1"/>
          <w:i w:val="1"/>
          <w:iCs w:val="1"/>
          <w:smallCaps w:val="0"/>
          <w:strike w:val="0"/>
          <w:color w:val="bf4e1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bf4e14"/>
          <w:sz w:val="24"/>
          <w:szCs w:val="24"/>
          <w:u w:val="none"/>
          <w:shd w:fill="auto" w:val="clear"/>
          <w:vertAlign w:val="baseline"/>
          <w:rtl w:val="0"/>
        </w:rPr>
        <w:t xml:space="preserve">Instructions: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13.919982910156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Answer all 3 parts below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13.919982910156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Total word count : 900-1200 words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13.919982910156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 examples from your CA2 or class activities where relevant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13.919982910156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Submitted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individually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via BrightSpace.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83.21998596191406" w:lineRule="auto"/>
        <w:ind w:left="295.0799560546875" w:right="397.999267578125" w:hanging="281.159973144531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Attach your AI prompt logs using the Academic Integrity Declaration link (available in  BrightSpace) in Appendix, this will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not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be included in the wordcount.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998291015625" w:line="240" w:lineRule="auto"/>
        <w:ind w:left="26.7199707031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Part 1: Reflection on Styling Frameworks &amp; Interactivity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00341796875" w:line="282.67261505126953" w:lineRule="auto"/>
        <w:ind w:left="0" w:right="442.342529296875" w:firstLine="32.39990234375"/>
        <w:jc w:val="left"/>
        <w:rPr>
          <w:rFonts w:ascii="Arial" w:cs="Arial" w:eastAsia="Arial" w:hAnsi="Arial"/>
          <w:b w:val="0"/>
          <w:bCs w:val="0"/>
          <w:i w:val="1"/>
          <w:iCs w:val="1"/>
          <w:smallCaps w:val="0"/>
          <w:strike w:val="0"/>
          <w:color w:val="0070c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70c0"/>
          <w:sz w:val="24"/>
          <w:szCs w:val="24"/>
          <w:u w:val="none"/>
          <w:shd w:fill="auto" w:val="clear"/>
          <w:vertAlign w:val="baseline"/>
          <w:rtl w:val="0"/>
        </w:rPr>
        <w:t xml:space="preserve">1. What changes are made to the original plan? Why are the changes necessary? And what impact do they cause e.g on the website, user experience, performance etc? 2. Analyze the trade-offs between using a front-end styling framework (e.g.,  Bootstrap/Tailwind) and writing custom CSS in your project. How did your choice  affect the efficiency, design flexibility, or maintainability of your website? 3. Evaluate one interactive feature (e.g., form validation, DOM update, dynamic menu)  you implemented: How well does it improve user experience? If you had to enhance  it further, what changes would you make and why?</w:t>
      </w:r>
    </w:p>
    <w:tbl>
      <w:tblPr>
        <w:tblStyle w:val="Table1"/>
        <w:tblW w:w="8933.599548339844" w:type="dxa"/>
        <w:jc w:val="left"/>
        <w:tblInd w:w="421.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3.599548339844"/>
        <w:tblGridChange w:id="0">
          <w:tblGrid>
            <w:gridCol w:w="8933.599548339844"/>
          </w:tblGrid>
        </w:tblGridChange>
      </w:tblGrid>
      <w:tr>
        <w:trPr>
          <w:cantSplit w:val="0"/>
          <w:trHeight w:val="3186.1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9994506835938"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Word Count Suggestion: 250-450 words. (Write your answer here)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1220703125" w:line="244.00952339172363" w:lineRule="auto"/>
              <w:ind w:left="835" w:right="72.598876953125" w:firstLine="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of the biggest shifts we made during development was rethinking the  entire webpage layout. Our first design looked busy sections overlapped  visually, spacing felt uneven, and there wasn’t a clear path for the user’s eye  to follow. By restructuring, we grouped related content into well-defined areas  with consistent spacing and alignment. This gave the site a cleaner, more  professional feel and made it easier to read. The trade-off was time:  rebuilding components to fit the new grid structure slowed us down, but the  payoff in usability was worth it.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0491943359375" w:line="245.73500633239746" w:lineRule="auto"/>
              <w:ind w:left="837.1600341796875" w:right="487.71728515625" w:hanging="1.920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leaned on Tailwind CSS instead of writing custom styles from scratch.  Tailwind’s utility classes let us move quickly, testing and restyling sections </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4603271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Official (Closed), Non-Sensitive</w:t>
      </w:r>
    </w:p>
    <w:tbl>
      <w:tblPr>
        <w:tblStyle w:val="Table2"/>
        <w:tblW w:w="8933.599548339844" w:type="dxa"/>
        <w:jc w:val="left"/>
        <w:tblInd w:w="421.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3.599548339844"/>
        <w:tblGridChange w:id="0">
          <w:tblGrid>
            <w:gridCol w:w="8933.599548339844"/>
          </w:tblGrid>
        </w:tblGridChange>
      </w:tblGrid>
      <w:tr>
        <w:trPr>
          <w:cantSplit w:val="0"/>
          <w:trHeight w:val="616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49633789062" w:lineRule="auto"/>
              <w:ind w:left="847.4798583984375" w:right="684.9981689453125" w:hanging="11.27990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without the overhead of creating new CSS rules. For example, the layout  overhaul would have been far more tedious with hand-written CSS. The  downside was flexibility unusual or highly custom designs are harder 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259765625" w:line="244.34666633605957" w:lineRule="auto"/>
              <w:ind w:left="847.4798583984375" w:right="120.4797363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achieve with utility classes alone. Plus, our HTML became more verbose, with  long strings of class names that sometimes made the markup harder to scan  compared to semantic custom classes. Still, the speed of iteration  outweighed these drawbacks for our project.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73046875" w:line="244.02148246765137" w:lineRule="auto"/>
              <w:ind w:left="835" w:right="127.479248046875" w:firstLine="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group used buttons as our interactive feature. This gave users immediate  feedback when they interacted, improving usability and minimizing  confusion. To improve this feature, we might implement debounced  validation that delays checks until the user pauses their input. This approach  would prevent the interface from feeling unsettled and create a smoother  feedback experience. Additionally, subtle animated transitions when  feedback appears or disappears could make the interaction feel more refined  and less abrupt.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3.23598861694336" w:lineRule="auto"/>
              <w:ind w:left="838.8400268554688" w:right="95.07934570312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short, the redesign and use of Tailwind CSS helped us strike a balance  between efficiency and professionalism. The layout changes improved clarity,  the framework sped up development, and the interactive validation feature  made the site friendlier to use. While each choice came with trade-offs,  together they pushed the project toward a more user-centred and refined  product.</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4603271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Official (Closed), Non-Sensitive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00927734375" w:line="240" w:lineRule="auto"/>
        <w:ind w:left="26.7199707031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Part 2: Reflection on JavaScript &amp; DOM Interactivity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6005859375" w:line="283.3308506011963" w:lineRule="auto"/>
        <w:ind w:left="0" w:right="589.07958984375" w:firstLine="32.39990234375"/>
        <w:jc w:val="left"/>
        <w:rPr>
          <w:rFonts w:ascii="Arial" w:cs="Arial" w:eastAsia="Arial" w:hAnsi="Arial"/>
          <w:b w:val="0"/>
          <w:bCs w:val="0"/>
          <w:i w:val="1"/>
          <w:iCs w:val="1"/>
          <w:smallCaps w:val="0"/>
          <w:strike w:val="0"/>
          <w:color w:val="0070c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70c0"/>
          <w:sz w:val="24"/>
          <w:szCs w:val="24"/>
          <w:u w:val="none"/>
          <w:shd w:fill="auto" w:val="clear"/>
          <w:vertAlign w:val="baseline"/>
          <w:rtl w:val="0"/>
        </w:rPr>
        <w:t xml:space="preserve">1. What changes are made to the original plan? Why are the changes necessary? And what impact do they cause e.g on the website, user experience, performance etc? 2. Which JavaScript feature you added (e.g., image gallery, menu toggle, validation)  made the biggest impact on your website’s user experience? Why?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935546875" w:line="283.47012519836426" w:lineRule="auto"/>
        <w:ind w:left="293.1599426269531" w:right="598.8397216796875" w:hanging="285.9599304199219"/>
        <w:jc w:val="left"/>
        <w:rPr>
          <w:rFonts w:ascii="Arial" w:cs="Arial" w:eastAsia="Arial" w:hAnsi="Arial"/>
          <w:b w:val="0"/>
          <w:bCs w:val="0"/>
          <w:i w:val="1"/>
          <w:iCs w:val="1"/>
          <w:smallCaps w:val="0"/>
          <w:strike w:val="0"/>
          <w:color w:val="0070c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70c0"/>
          <w:sz w:val="24"/>
          <w:szCs w:val="24"/>
          <w:u w:val="none"/>
          <w:shd w:fill="auto" w:val="clear"/>
          <w:vertAlign w:val="baseline"/>
          <w:rtl w:val="0"/>
        </w:rPr>
        <w:t xml:space="preserve">3. Think about the form your created in CA2 or practiced in class: What makes a form  easy or hard for users to complete? What is one improvement you would suggest  making a form more user-friendly, and why? </w:t>
      </w:r>
    </w:p>
    <w:tbl>
      <w:tblPr>
        <w:tblStyle w:val="Table3"/>
        <w:tblW w:w="8933.599548339844" w:type="dxa"/>
        <w:jc w:val="left"/>
        <w:tblInd w:w="421.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3.599548339844"/>
        <w:tblGridChange w:id="0">
          <w:tblGrid>
            <w:gridCol w:w="8933.599548339844"/>
          </w:tblGrid>
        </w:tblGridChange>
      </w:tblGrid>
      <w:tr>
        <w:trPr>
          <w:cantSplit w:val="0"/>
          <w:trHeight w:val="8757.3995971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9994506835938"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Word Count Suggestion: 250-450 words. (Write your answer here)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3.95782470703125" w:lineRule="auto"/>
              <w:ind w:left="847.4798583984375" w:right="127.799072265625" w:firstLine="0.2401733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of the most significant improvements we made was shifting from static,  hardcoded tables to dynamic table generation using JavaScript. At first, we  planned to embed all table content directly in the HTML, but this quickly  proved limiting every time the data changed, we had to manually edit the  markup. By switching to a system where rows are generated from a data array  and inserted into the DOM, updates became far easier to manage. This  approach gave us a single source of truth for the table's content, reducing the  risk of inconsistencies or human error. The trade-off was added complexity:  our JavaScript grew more intricate, and we had to test carefully to ensure  updates rendered correctly across different browsers.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9140625" w:line="244.00949478149414" w:lineRule="auto"/>
              <w:ind w:left="835.2398681640625" w:right="89.959716796875" w:firstLine="1.920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feature had a clear impact on user experience. Instead of scanning  through static rows that might fall out of sync, users now see information that  is always current and consistent. It also eliminated the small but frustrating  errors that can creep in when duplicating rows manually. In short, the table  feels more reliable and professional, which builds trust with users. We also reflected on the form design we implemented. A form is only easy to  use when fields are clearly labelled grouped logically, and provide immediate  feedback. In our case, one issue we noticed was the lack of inline validation  users only discovered errors after submitting the entire form. This created  unnecessary frustration, as they had to recheck multiple fields and resubmit.  A straightforward improvement would be adding real-time validation, so users  know right away if a field is invalid. This reduces back-and-forth and makes  the process smoother. Another enhancement could be subtle UI feedback,  such as highlighting required fields or animating error messages, which would  make the form more intuitive and less error prone.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053466796875" w:line="244.45775985717773" w:lineRule="auto"/>
              <w:ind w:left="835.9600830078125" w:right="89.559326171875" w:hanging="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Altogether, these changes, dynamic tables and smarter form handling, moved  the project toward a more user-centred design. They required extra effort in  development and testing, but the payoff was a cleaner, more responsive  interface that feels modern and reliable.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199707031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Part 3: Reflection on AI Usage and Evidence of Understanding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599609375" w:line="283.21998596191406" w:lineRule="auto"/>
        <w:ind w:left="278.280029296875" w:right="452.181396484375" w:hanging="245.880126953125"/>
        <w:jc w:val="left"/>
        <w:rPr>
          <w:rFonts w:ascii="Arial" w:cs="Arial" w:eastAsia="Arial" w:hAnsi="Arial"/>
          <w:b w:val="0"/>
          <w:bCs w:val="0"/>
          <w:i w:val="1"/>
          <w:iCs w:val="1"/>
          <w:smallCaps w:val="0"/>
          <w:strike w:val="0"/>
          <w:color w:val="0070c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70c0"/>
          <w:sz w:val="24"/>
          <w:szCs w:val="24"/>
          <w:u w:val="none"/>
          <w:shd w:fill="auto" w:val="clear"/>
          <w:vertAlign w:val="baseline"/>
          <w:rtl w:val="0"/>
        </w:rPr>
        <w:t xml:space="preserve">1. Analyze your use of AI during this project: Which specific problem or task did AI help  you with, and why did you choose to use AI for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0001220703125" w:line="240" w:lineRule="auto"/>
        <w:ind w:left="4027.4603271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Official (Closed), Non-Sensitive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200927734375" w:line="283.3308506011963" w:lineRule="auto"/>
        <w:ind w:left="293.1599426269531" w:right="575.7794189453125" w:hanging="280.9199523925781"/>
        <w:jc w:val="left"/>
        <w:rPr>
          <w:rFonts w:ascii="Arial" w:cs="Arial" w:eastAsia="Arial" w:hAnsi="Arial"/>
          <w:b w:val="0"/>
          <w:bCs w:val="0"/>
          <w:i w:val="1"/>
          <w:iCs w:val="1"/>
          <w:smallCaps w:val="0"/>
          <w:strike w:val="0"/>
          <w:color w:val="0070c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4"/>
          <w:szCs w:val="2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70c0"/>
          <w:sz w:val="24"/>
          <w:szCs w:val="24"/>
          <w:u w:val="none"/>
          <w:shd w:fill="auto" w:val="clear"/>
          <w:vertAlign w:val="baseline"/>
          <w:rtl w:val="0"/>
        </w:rPr>
        <w:t xml:space="preserve">Choose one example where you used AI to help with coding for your website. Show  the original AI-generated snippet and your modified version. Explain what you  changed and why. How did your changes make the code better or fit your project  needs?</w:t>
      </w:r>
    </w:p>
    <w:tbl>
      <w:tblPr>
        <w:tblStyle w:val="Table4"/>
        <w:tblW w:w="8933.599548339844" w:type="dxa"/>
        <w:jc w:val="left"/>
        <w:tblInd w:w="421.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3.599548339844"/>
        <w:tblGridChange w:id="0">
          <w:tblGrid>
            <w:gridCol w:w="8933.599548339844"/>
          </w:tblGrid>
        </w:tblGridChange>
      </w:tblGrid>
      <w:tr>
        <w:trPr>
          <w:cantSplit w:val="0"/>
          <w:trHeight w:val="11098.0001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9994506835938"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Word Count Suggestion: 250-450 words. (Write your answer here)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4.27722930908203" w:lineRule="auto"/>
              <w:ind w:left="838.8400268554688" w:right="92.4377441406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of the most important changes made during the project was the way I  used AI to support the design and development. At the beginning, AI helped to  sketch a wireframe for the website layout, which gave us a quick foundation  to build on. It also assisted in drafting a design planning template and  expanding rough bullet points into full paragraphs. This saved time and gave  structure to my ideas, but I still needed to review and edit the generated text  carefully to make sure the tone, accuracy, and meaning were correct. I found  that AI was useful for speeding up the drafting process, but it was not a  substitute for human judgment.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310546875" w:line="243.92088890075684" w:lineRule="auto"/>
              <w:ind w:left="838.8400268554688" w:right="99.2382812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also used AI for coding support. For example, when I tried to center a button  using Tailwind CSS. The suggestion was to apply flex, justify-center, and  items-center to the parent container. While this was technically valid, it did  not solve the issue because the parent container itself was not structured  properly. To fix this, I restructured the parent div, applied flex justify-center  items-center directly to the button, and added w-full to ensure consistent  centering across different screen sizes. This worked well, but it showed me  that AI-generated code snippets often need to be adapted to the overall HTML  and CSS structure. Even when the snippet is correct, it may not behave as  expected without proper context.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1455078125" w:line="244.06903266906738" w:lineRule="auto"/>
              <w:ind w:left="837.1600341796875" w:right="292.35961914062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lesson I took away is that AI can provide helpful suggestions and reduce  repetitive work, but it does not replace the need to understand the  fundamentals of layout and styling. When used thoughtfully, it speeds up  problem solving and helps identify possible solutions quickly. At the same  time, I had to apply my own knowledge to refine those solutions and make  them fit the project. In the end, combining AI-generated ideas with manual  adjustments gave me a cleaner design and more reliable code, while also strengthening my understanding of how to use Tailwind CSS effectively.</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4603271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3.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Official (Closed), Non-Sensitive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00927734375" w:line="284.2612552642822" w:lineRule="auto"/>
        <w:ind w:left="7.919921875" w:right="884.1595458984375" w:hanging="6.159973144531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(e.g AI outputs or evidences you would like to include, this will not be  included in the wordcount)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443359375" w:line="240" w:lineRule="auto"/>
        <w:ind w:left="3923.1402587890625"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The End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5.6005859375" w:line="240" w:lineRule="auto"/>
        <w:ind w:left="4027.4603271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p>
    <w:sectPr>
      <w:pgSz w:h="16840" w:w="11900" w:orient="portrait"/>
      <w:pgMar w:bottom="575" w:top="290" w:left="1439.06005859375" w:right="1110.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