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ST0501 FRONT-END WEB DEVELOPMENT </w:t>
      </w:r>
    </w:p>
    <w:p w:rsidR="00000000" w:rsidDel="00000000" w:rsidP="00000000" w:rsidRDefault="00000000" w:rsidRPr="00000000" w14:paraId="00000002">
      <w:pPr>
        <w:jc w:val="center"/>
        <w:rPr>
          <w:b w:val="1"/>
          <w:bCs w:val="1"/>
          <w:color w:val="c00000"/>
        </w:rPr>
      </w:pPr>
      <w:r w:rsidDel="00000000" w:rsidR="00000000" w:rsidRPr="00000000">
        <w:rPr>
          <w:b w:val="1"/>
          <w:bCs w:val="1"/>
          <w:color w:val="c00000"/>
          <w:rtl w:val="0"/>
        </w:rPr>
        <w:t xml:space="preserve">INDIVIDUAL CA2</w:t>
      </w:r>
      <w:r w:rsidDel="00000000" w:rsidR="00000000" w:rsidRPr="00000000">
        <w:rPr>
          <w:color w:val="c00000"/>
          <w:rtl w:val="0"/>
        </w:rPr>
        <w:t xml:space="preserve"> </w:t>
      </w:r>
      <w:r w:rsidDel="00000000" w:rsidR="00000000" w:rsidRPr="00000000">
        <w:rPr>
          <w:b w:val="1"/>
          <w:bCs w:val="1"/>
          <w:color w:val="c00000"/>
          <w:rtl w:val="0"/>
        </w:rPr>
        <w:t xml:space="preserve">REFLECTION JOURNAL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Student 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Gabriel Loi Wei Jie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Admin Number:</w:t>
      </w:r>
      <w:r w:rsidDel="00000000" w:rsidR="00000000" w:rsidRPr="00000000">
        <w:rPr>
          <w:rtl w:val="0"/>
        </w:rPr>
        <w:t xml:space="preserve"> P2618452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Class:</w:t>
      </w:r>
      <w:r w:rsidDel="00000000" w:rsidR="00000000" w:rsidRPr="00000000">
        <w:rPr>
          <w:rtl w:val="0"/>
        </w:rPr>
        <w:t xml:space="preserve"> DCITP/1A/12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Group No:</w:t>
      </w:r>
      <w:r w:rsidDel="00000000" w:rsidR="00000000" w:rsidRPr="00000000">
        <w:rPr>
          <w:b w:val="1"/>
          <w:bCs w:val="1"/>
          <w:rtl w:val="0"/>
        </w:rPr>
        <w:t xml:space="preserve"> 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Objective :</w:t>
      </w:r>
    </w:p>
    <w:p w:rsidR="00000000" w:rsidDel="00000000" w:rsidP="00000000" w:rsidRDefault="00000000" w:rsidRPr="00000000" w14:paraId="00000007">
      <w:pPr>
        <w:rPr>
          <w:i w:val="1"/>
          <w:iCs w:val="1"/>
        </w:rPr>
      </w:pPr>
      <w:r w:rsidDel="00000000" w:rsidR="00000000" w:rsidRPr="00000000">
        <w:rPr>
          <w:i w:val="1"/>
          <w:iCs w:val="1"/>
          <w:rtl w:val="0"/>
        </w:rPr>
        <w:t xml:space="preserve">This Reflection Journal requires you to critically analyze your CA2 project decisions, technical issues, and your responsible use of AI tools. Tutors are looking for depth of thought and examples that demonstrate understanding of your work.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bf4f14"/>
          <w:sz w:val="24"/>
          <w:szCs w:val="24"/>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0" w:before="0" w:line="278.00000000000006" w:lineRule="auto"/>
        <w:ind w:left="284" w:right="0" w:hanging="284"/>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Answer all 3 parts below</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0" w:before="0" w:line="278.00000000000006" w:lineRule="auto"/>
        <w:ind w:left="284" w:right="0" w:hanging="284"/>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Total word count : 900-1200 words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0" w:before="0" w:line="278.00000000000006" w:lineRule="auto"/>
        <w:ind w:left="284" w:right="0" w:hanging="284"/>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Use examples from your CA2 or class activities where relevant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0" w:before="0" w:line="278.00000000000006" w:lineRule="auto"/>
        <w:ind w:left="284" w:right="0" w:hanging="284"/>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Submitted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individually</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via BrightSpace.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color="000000" w:space="1" w:sz="6" w:val="single"/>
          <w:right w:space="0" w:sz="0" w:val="nil"/>
          <w:between w:space="0" w:sz="0" w:val="nil"/>
        </w:pBdr>
        <w:shd w:fill="auto" w:val="clear"/>
        <w:spacing w:after="0" w:before="0" w:line="278.00000000000006" w:lineRule="auto"/>
        <w:ind w:left="284" w:right="0" w:hanging="284"/>
        <w:jc w:val="left"/>
        <w:rPr>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Attach your AI prompt logs using the Academic Integrity Declaration link (available in BrightSpace) in Appendix, this will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be included in the wordcount.</w:t>
      </w:r>
    </w:p>
    <w:p w:rsidR="00000000" w:rsidDel="00000000" w:rsidP="00000000" w:rsidRDefault="00000000" w:rsidRPr="00000000" w14:paraId="0000000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280" w:before="280" w:line="240" w:lineRule="auto"/>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Part 1: Reflection on Styling Frameworks &amp; Interactivity</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What changes are made to the original plan? Why are the changes necessary? And what impact do they cause e.g on the website, user experience, performance etc?</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Analyze the trade-offs between using a front-end styling framework (e.g., Bootstrap/Tailwind) and writing custom CSS in your project. How did your choice affect the efficiency, design flexibility, or maintainability of your website?</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Evaluate one interactive feature (e.g., form validation, DOM update, dynamic menu) you implemented: How well does it improve user experience? If you had to enhance it further, what changes would you make and why?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2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93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0"/>
        <w:tblGridChange w:id="0">
          <w:tblGrid>
            <w:gridCol w:w="8930"/>
          </w:tblGrid>
        </w:tblGridChange>
      </w:tblGrid>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Word Count Suggestion: 250-450 words. (Write your answer here)</w:t>
            </w:r>
            <w:r w:rsidDel="00000000" w:rsidR="00000000" w:rsidRPr="00000000">
              <w:rPr>
                <w:rtl w:val="0"/>
              </w:rPr>
            </w:r>
          </w:p>
          <w:p w:rsidR="00000000" w:rsidDel="00000000" w:rsidP="00000000" w:rsidRDefault="00000000" w:rsidRPr="00000000" w14:paraId="00000015">
            <w:pPr>
              <w:spacing w:after="240" w:before="240" w:line="278.00000000000006" w:lineRule="auto"/>
              <w:rPr/>
            </w:pPr>
            <w:r w:rsidDel="00000000" w:rsidR="00000000" w:rsidRPr="00000000">
              <w:rPr>
                <w:rtl w:val="0"/>
              </w:rPr>
              <w:t xml:space="preserve">Compared to the original project plan, the updated plan places a much greater focus on styling frameworks and interactivity. The original draft only stated that Tailwind CSS would be used and included a few ideas such as a streak counter. The revised plan clearly explains how Tailwind CSS will be used for responsive layouts and how JavaScript will support features such as form validation, a mobile navigation menu, interactive FAQs, and dynamic page elements. These changes were necessary because the project became larger and required a more structured technical approach. Tailwind CSS allows the team to build a responsive website more efficiently, while JavaScript makes the website more interactive and engaging. Together, these improvements create a cleaner design, smoother navigation, and a better experience on mobile, tablet, and desktop devices. They also improve performance by reducing unnecessary page reloads and helping users complete tasks more easily. </w:t>
            </w:r>
          </w:p>
          <w:p w:rsidR="00000000" w:rsidDel="00000000" w:rsidP="00000000" w:rsidRDefault="00000000" w:rsidRPr="00000000" w14:paraId="00000016">
            <w:pPr>
              <w:spacing w:after="240" w:before="240" w:line="278.00000000000006" w:lineRule="auto"/>
              <w:rPr/>
            </w:pPr>
            <w:r w:rsidDel="00000000" w:rsidR="00000000" w:rsidRPr="00000000">
              <w:rPr>
                <w:rtl w:val="0"/>
              </w:rPr>
              <w:t xml:space="preserve">Using Tailwind CSS instead of relying only on custom CSS involved several trade offs. Tailwind CSS increased development efficiency because ready-made utility classes allowed pages to be styled quickly without writing large amounts of CSS. It also made the website easier to maintain because colours, spacing, and layouts remained consistent across all pages. Another advantage was its built in responsive utilities, which simplified designing for different screen sizes. However, using Tailwind CSS can make HTML files longer and less readable since many utility classes are placed directly in the markup. Writing custom CSS provides greater flexibility for creating unique designs and keeps styling separate from HTML, but it requires more time and effort to develop and maintain. For this project, Tailwind CSS was the better choice because it helped the team complete the website more efficiently while maintaining a consistent and responsive design. </w:t>
            </w:r>
          </w:p>
          <w:p w:rsidR="00000000" w:rsidDel="00000000" w:rsidP="00000000" w:rsidRDefault="00000000" w:rsidRPr="00000000" w14:paraId="00000017">
            <w:pPr>
              <w:spacing w:after="240" w:before="240" w:line="278.0000000000000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One interactive feature implemented was client side form validation. This feature improves the user experience by checking whether required fields are completed, whether the email address is valid, and whether the text entered meets the minimum length before the form is submitted. Users receive immediate feedback and can correct mistakes without reloading the page, making the website easier and more convenient to use. If this feature were improved further, real time validation could be added so users receive feedback while typing instead of waiting until submission. Visual indicators such as green check marks for valid input and red highlights for errors could also make the form clearer. These enhancements would make the form more intuitive, reduce user frustration, and create a smoother overall experience. </w:t>
            </w:r>
            <w:r w:rsidDel="00000000" w:rsidR="00000000" w:rsidRPr="00000000">
              <w:rPr>
                <w:rtl w:val="0"/>
              </w:rPr>
            </w:r>
          </w:p>
        </w:tc>
      </w:tr>
    </w:tbl>
    <w:p w:rsidR="00000000" w:rsidDel="00000000" w:rsidP="00000000" w:rsidRDefault="00000000" w:rsidRPr="00000000" w14:paraId="00000018">
      <w:pPr>
        <w:rPr>
          <w:rFonts w:ascii="Aptos" w:cs="Aptos" w:eastAsia="Aptos" w:hAnsi="Aptos"/>
          <w:b w:val="1"/>
          <w:bCs w:val="1"/>
          <w:sz w:val="32"/>
          <w:szCs w:val="32"/>
        </w:rPr>
      </w:pPr>
      <w:r w:rsidDel="00000000" w:rsidR="00000000" w:rsidRPr="00000000">
        <w:br w:type="page"/>
      </w:r>
      <w:r w:rsidDel="00000000" w:rsidR="00000000" w:rsidRPr="00000000">
        <w:rPr>
          <w:rFonts w:ascii="Aptos" w:cs="Aptos" w:eastAsia="Aptos" w:hAnsi="Aptos"/>
          <w:b w:val="1"/>
          <w:bCs w:val="1"/>
          <w:sz w:val="32"/>
          <w:szCs w:val="32"/>
          <w:rtl w:val="0"/>
        </w:rPr>
        <w:t xml:space="preserve">Part 2: Reflection on JavaScript &amp; DOM Interactivity</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What changes are made to the original plan? Why are the changes necessary? And what impact do they cause e.g on the website, user experience, performance etc?</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Which JavaScript feature you added (e.g., image gallery, menu toggle, validation) made the biggest impact on your website’s user experience? Why?</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Think about the form your created in CA2 or practiced in class: What makes a form easy or hard for users to complete? What is one improvement you would suggest making a form more user-friendly, and why?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ptos" w:cs="Aptos" w:eastAsia="Aptos" w:hAnsi="Aptos"/>
          <w:b w:val="0"/>
          <w:bCs w:val="0"/>
          <w:i w:val="1"/>
          <w:iCs w:val="1"/>
          <w:smallCaps w:val="0"/>
          <w:strike w:val="0"/>
          <w:color w:val="12501a"/>
          <w:sz w:val="24"/>
          <w:szCs w:val="24"/>
          <w:u w:val="none"/>
          <w:shd w:fill="auto" w:val="clear"/>
          <w:vertAlign w:val="baseline"/>
        </w:rPr>
      </w:pPr>
      <w:r w:rsidDel="00000000" w:rsidR="00000000" w:rsidRPr="00000000">
        <w:rPr>
          <w:rtl w:val="0"/>
        </w:rPr>
      </w:r>
    </w:p>
    <w:tbl>
      <w:tblPr>
        <w:tblStyle w:val="Table2"/>
        <w:tblW w:w="893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0"/>
        <w:tblGridChange w:id="0">
          <w:tblGrid>
            <w:gridCol w:w="8930"/>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Word Count Suggestion: 250-450 words. (Write your answer here)</w:t>
            </w:r>
            <w:r w:rsidDel="00000000" w:rsidR="00000000" w:rsidRPr="00000000">
              <w:rPr>
                <w:rtl w:val="0"/>
              </w:rPr>
            </w:r>
          </w:p>
          <w:p w:rsidR="00000000" w:rsidDel="00000000" w:rsidP="00000000" w:rsidRDefault="00000000" w:rsidRPr="00000000" w14:paraId="0000001E">
            <w:pPr>
              <w:spacing w:after="240" w:before="240" w:line="278.00000000000006" w:lineRule="auto"/>
              <w:rPr/>
            </w:pPr>
            <w:r w:rsidDel="00000000" w:rsidR="00000000" w:rsidRPr="00000000">
              <w:rPr>
                <w:rtl w:val="0"/>
              </w:rPr>
              <w:t xml:space="preserve">Compared to the original project plan, the updated plan places a much stronger emphasis on JavaScript and DOM interactivity. The original plan only mentioned simple ideas such as a daily mission and streak counter without explaining how they would work. The revised plan introduces a clear JavaScript strategy, including a responsive navigation menu, client side form validation, interactive FAQs, animations, and DOM manipulation. These changes were necessary because the website expanded from a static information site into a more interactive platform. JavaScript allows content to update instantly without refreshing the page, making the website feel faster and more responsive. Features such as the mobile menu and interactive elements also improve navigation and make the website easier to use on different devices, resulting in a smoother and more engaging user experience.</w:t>
            </w:r>
          </w:p>
          <w:p w:rsidR="00000000" w:rsidDel="00000000" w:rsidP="00000000" w:rsidRDefault="00000000" w:rsidRPr="00000000" w14:paraId="0000001F">
            <w:pPr>
              <w:spacing w:after="240" w:before="240" w:line="278.00000000000006" w:lineRule="auto"/>
              <w:rPr/>
            </w:pPr>
            <w:r w:rsidDel="00000000" w:rsidR="00000000" w:rsidRPr="00000000">
              <w:rPr>
                <w:rtl w:val="0"/>
              </w:rPr>
              <w:t xml:space="preserve">The JavaScript feature that made the biggest impact on the website was the responsive menu toggle. Since the website contains many pages, users need a simple way to move between sections, especially on mobile devices where screen space is limited. The menu toggle keeps the navigation hidden until it is needed, making each page look cleaner while still allowing users to access every page quickly. This improves the overall user experience because visitors can easily find information without scrolling through a large navigation bar. It also supports responsive design by adapting to different screen sizes, making the website more accessible and convenient for users on phones, tablets, and computers.</w:t>
            </w:r>
          </w:p>
          <w:p w:rsidR="00000000" w:rsidDel="00000000" w:rsidP="00000000" w:rsidRDefault="00000000" w:rsidRPr="00000000" w14:paraId="00000020">
            <w:pPr>
              <w:spacing w:after="240" w:before="240" w:line="278.00000000000006"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 form is easy to complete when it has a simple layout, clear instructions, and helpful feedback. Users should immediately understand what information is required and receive clear error messages if something is incorrect. A form becomes difficult to use when it asks for too much information, has unclear labels, or only displays errors after submission. One improvement I would suggest is adding real time validation that checks each field while the user is typing. This allows users to correct mistakes immediately instead of waiting until they submit the form. Real time feedback reduces frustration, saves time, and makes the form feel more responsive, leading to a better overall user experience.</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Part 3: Reflection on AI Usage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and Evidence of Understanding</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1"/>
          <w:iCs w:val="1"/>
          <w:smallCaps w:val="0"/>
          <w:strike w:val="0"/>
          <w:color w:val="1250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Aptos" w:cs="Aptos" w:eastAsia="Aptos" w:hAnsi="Aptos"/>
          <w:b w:val="0"/>
          <w:bCs w:val="0"/>
          <w:i w:val="1"/>
          <w:iCs w:val="1"/>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Analyze your use of AI during this project: Which specific problem or task did AI help you with, and why did you choose to use AI for it?</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284" w:right="0" w:hanging="284"/>
        <w:jc w:val="left"/>
        <w:rPr>
          <w:rFonts w:ascii="Aptos" w:cs="Aptos" w:eastAsia="Aptos" w:hAnsi="Aptos"/>
          <w:b w:val="0"/>
          <w:bCs w:val="0"/>
          <w:i w:val="0"/>
          <w:iCs w:val="0"/>
          <w:smallCaps w:val="0"/>
          <w:strike w:val="0"/>
          <w:color w:val="0070c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70c0"/>
          <w:sz w:val="24"/>
          <w:szCs w:val="24"/>
          <w:u w:val="none"/>
          <w:shd w:fill="auto" w:val="clear"/>
          <w:vertAlign w:val="baseline"/>
          <w:rtl w:val="0"/>
        </w:rPr>
        <w:t xml:space="preserve">Choose one example where you used AI to help with coding for your website. Show the original AI-generated snippet and your modified version. Explain what you changed and why. How did your changes make the code better or fit your project needs?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84" w:right="0" w:firstLine="0"/>
        <w:jc w:val="left"/>
        <w:rPr>
          <w:rFonts w:ascii="Aptos" w:cs="Aptos" w:eastAsia="Aptos" w:hAnsi="Aptos"/>
          <w:b w:val="0"/>
          <w:bCs w:val="0"/>
          <w:i w:val="0"/>
          <w:iCs w:val="0"/>
          <w:smallCaps w:val="0"/>
          <w:strike w:val="0"/>
          <w:color w:val="0070c0"/>
          <w:sz w:val="24"/>
          <w:szCs w:val="24"/>
          <w:u w:val="none"/>
          <w:shd w:fill="auto" w:val="clear"/>
          <w:vertAlign w:val="baseline"/>
        </w:rPr>
      </w:pPr>
      <w:r w:rsidDel="00000000" w:rsidR="00000000" w:rsidRPr="00000000">
        <w:rPr>
          <w:rtl w:val="0"/>
        </w:rPr>
      </w:r>
    </w:p>
    <w:tbl>
      <w:tblPr>
        <w:tblStyle w:val="Table3"/>
        <w:tblW w:w="893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30"/>
        <w:tblGridChange w:id="0">
          <w:tblGrid>
            <w:gridCol w:w="8930"/>
          </w:tblGrid>
        </w:tblGridChange>
      </w:tblGrid>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Word Count Suggestion: 250-450 words. (Write your answer here)</w:t>
            </w:r>
            <w:r w:rsidDel="00000000" w:rsidR="00000000" w:rsidRPr="00000000">
              <w:rPr>
                <w:rtl w:val="0"/>
              </w:rPr>
            </w:r>
          </w:p>
          <w:p w:rsidR="00000000" w:rsidDel="00000000" w:rsidP="00000000" w:rsidRDefault="00000000" w:rsidRPr="00000000" w14:paraId="00000029">
            <w:pPr>
              <w:tabs>
                <w:tab w:val="left" w:leader="none" w:pos="426"/>
              </w:tabs>
              <w:spacing w:after="240" w:before="240" w:line="278.00000000000006" w:lineRule="auto"/>
              <w:rPr/>
            </w:pPr>
            <w:r w:rsidDel="00000000" w:rsidR="00000000" w:rsidRPr="00000000">
              <w:rPr>
                <w:rtl w:val="0"/>
              </w:rPr>
              <w:t xml:space="preserve">During this project, I used AI mainly to help me organize the website structure and understand how to use GitHub for group collaboration. At the start of the project, I had little experience with Git, GitHub, and planning a multi page website. AI explained how to set up the repository, create a logical folder structure, and organize files such as HTML, CSS, JavaScript, and images. It also helped me troubleshoot issues with broken navigation links caused by incorrect file paths between the home page and the pages folder. I chose to use AI because it provided clear step by step guidance much faster than searching through multiple websites or videos. Instead of copying everything directly, I tested the suggestions, asked follow up questions when something did not work, and adjusted the code to suit my project. This allowed me to learn the concepts behind the solutions while making steady progress on the website. AI acted as a learning tool and debugging assistant rather than completing the project for me.</w:t>
            </w:r>
          </w:p>
          <w:p w:rsidR="00000000" w:rsidDel="00000000" w:rsidP="00000000" w:rsidRDefault="00000000" w:rsidRPr="00000000" w14:paraId="0000002A">
            <w:pPr>
              <w:tabs>
                <w:tab w:val="left" w:leader="none" w:pos="426"/>
              </w:tabs>
              <w:spacing w:after="240" w:before="240" w:line="278.00000000000006" w:lineRule="auto"/>
              <w:rPr/>
            </w:pPr>
            <w:r w:rsidDel="00000000" w:rsidR="00000000" w:rsidRPr="00000000">
              <w:rPr>
                <w:rtl w:val="0"/>
              </w:rPr>
              <w:t xml:space="preserve">One example where I used AI was to fix the navigation links on pages stored inside the pages folder. The original AI generated code was:</w:t>
            </w:r>
          </w:p>
          <w:p w:rsidR="00000000" w:rsidDel="00000000" w:rsidP="00000000" w:rsidRDefault="00000000" w:rsidRPr="00000000" w14:paraId="0000002B">
            <w:pPr>
              <w:tabs>
                <w:tab w:val="left" w:leader="none" w:pos="426"/>
              </w:tabs>
              <w:spacing w:after="240" w:before="240" w:line="278.00000000000006" w:lineRule="auto"/>
              <w:rPr/>
            </w:pPr>
            <w:r w:rsidDel="00000000" w:rsidR="00000000" w:rsidRPr="00000000">
              <w:rPr>
                <w:rtl w:val="0"/>
              </w:rPr>
              <w:t xml:space="preserve">&lt;li&gt;&lt;a href="pages/about.html"&gt;About&lt;/a&gt;&lt;/li&gt;</w:t>
            </w:r>
          </w:p>
          <w:p w:rsidR="00000000" w:rsidDel="00000000" w:rsidP="00000000" w:rsidRDefault="00000000" w:rsidRPr="00000000" w14:paraId="0000002C">
            <w:pPr>
              <w:tabs>
                <w:tab w:val="left" w:leader="none" w:pos="426"/>
              </w:tabs>
              <w:spacing w:after="240" w:before="240" w:line="278.00000000000006" w:lineRule="auto"/>
              <w:rPr/>
            </w:pPr>
            <w:r w:rsidDel="00000000" w:rsidR="00000000" w:rsidRPr="00000000">
              <w:rPr>
                <w:rtl w:val="0"/>
              </w:rPr>
              <w:t xml:space="preserve">After testing the website, I discovered that clicking the About link while already on the About page caused an error because the browser searched for pages/pages/about.html. I modified the code to:</w:t>
            </w:r>
          </w:p>
          <w:p w:rsidR="00000000" w:rsidDel="00000000" w:rsidP="00000000" w:rsidRDefault="00000000" w:rsidRPr="00000000" w14:paraId="0000002D">
            <w:pPr>
              <w:tabs>
                <w:tab w:val="left" w:leader="none" w:pos="426"/>
              </w:tabs>
              <w:spacing w:after="240" w:before="240" w:line="278.00000000000006" w:lineRule="auto"/>
              <w:rPr/>
            </w:pPr>
            <w:r w:rsidDel="00000000" w:rsidR="00000000" w:rsidRPr="00000000">
              <w:rPr>
                <w:rtl w:val="0"/>
              </w:rPr>
              <w:t xml:space="preserve">&lt;li&gt;&lt;a href="about.html"&gt;About&lt;/a&gt;&lt;/li&gt;</w:t>
            </w:r>
          </w:p>
          <w:p w:rsidR="00000000" w:rsidDel="00000000" w:rsidP="00000000" w:rsidRDefault="00000000" w:rsidRPr="00000000" w14:paraId="0000002E">
            <w:pPr>
              <w:tabs>
                <w:tab w:val="left" w:leader="none" w:pos="426"/>
              </w:tabs>
              <w:spacing w:after="240" w:before="240" w:line="278.00000000000006" w:lineRule="auto"/>
              <w:rPr/>
            </w:pPr>
            <w:r w:rsidDel="00000000" w:rsidR="00000000" w:rsidRPr="00000000">
              <w:rPr>
                <w:rtl w:val="0"/>
              </w:rPr>
              <w:t xml:space="preserve">I also updated the Home link from:</w:t>
            </w:r>
          </w:p>
          <w:p w:rsidR="00000000" w:rsidDel="00000000" w:rsidP="00000000" w:rsidRDefault="00000000" w:rsidRPr="00000000" w14:paraId="0000002F">
            <w:pPr>
              <w:tabs>
                <w:tab w:val="left" w:leader="none" w:pos="426"/>
              </w:tabs>
              <w:spacing w:after="240" w:before="240" w:line="278.00000000000006" w:lineRule="auto"/>
              <w:rPr/>
            </w:pPr>
            <w:r w:rsidDel="00000000" w:rsidR="00000000" w:rsidRPr="00000000">
              <w:rPr>
                <w:rtl w:val="0"/>
              </w:rPr>
              <w:t xml:space="preserve">&lt;a href="index.html"&gt;Home&lt;/a&gt;</w:t>
            </w:r>
          </w:p>
          <w:p w:rsidR="00000000" w:rsidDel="00000000" w:rsidP="00000000" w:rsidRDefault="00000000" w:rsidRPr="00000000" w14:paraId="00000030">
            <w:pPr>
              <w:tabs>
                <w:tab w:val="left" w:leader="none" w:pos="426"/>
              </w:tabs>
              <w:spacing w:after="240" w:before="240" w:line="278.00000000000006" w:lineRule="auto"/>
              <w:rPr/>
            </w:pPr>
            <w:r w:rsidDel="00000000" w:rsidR="00000000" w:rsidRPr="00000000">
              <w:rPr>
                <w:rtl w:val="0"/>
              </w:rPr>
              <w:t xml:space="preserve">to:</w:t>
            </w:r>
          </w:p>
          <w:p w:rsidR="00000000" w:rsidDel="00000000" w:rsidP="00000000" w:rsidRDefault="00000000" w:rsidRPr="00000000" w14:paraId="00000031">
            <w:pPr>
              <w:tabs>
                <w:tab w:val="left" w:leader="none" w:pos="426"/>
              </w:tabs>
              <w:spacing w:after="240" w:before="240" w:line="278.00000000000006" w:lineRule="auto"/>
              <w:rPr/>
            </w:pPr>
            <w:r w:rsidDel="00000000" w:rsidR="00000000" w:rsidRPr="00000000">
              <w:rPr>
                <w:rtl w:val="0"/>
              </w:rPr>
              <w:t xml:space="preserve">&lt;a href="../index.html"&gt;Home&lt;/a&gt;</w:t>
            </w:r>
          </w:p>
          <w:p w:rsidR="00000000" w:rsidDel="00000000" w:rsidP="00000000" w:rsidRDefault="00000000" w:rsidRPr="00000000" w14:paraId="00000032">
            <w:pPr>
              <w:tabs>
                <w:tab w:val="left" w:leader="none" w:pos="426"/>
              </w:tabs>
              <w:spacing w:after="240" w:before="240" w:line="278.00000000000006" w:lineRule="auto"/>
              <w:rPr/>
            </w:pPr>
            <w:r w:rsidDel="00000000" w:rsidR="00000000" w:rsidRPr="00000000">
              <w:rPr>
                <w:rtl w:val="0"/>
              </w:rPr>
              <w:t xml:space="preserve">These changes ensured that the links worked correctly based on the location of the current file. The revised code prevented broken links and made navigation consistent across the website. Instead of simply accepting the AI generated code, I identified why the error occurred, understood how relative file paths work, and adapted the code to match my project's folder structure. This made the website more reliable and improved my understanding of HTML navigation.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6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60" w:before="0" w:line="278.00000000000006" w:lineRule="auto"/>
        <w:ind w:left="567" w:right="0" w:hanging="567"/>
        <w:jc w:val="left"/>
        <w:rPr>
          <w:rFonts w:ascii="Aptos" w:cs="Aptos" w:eastAsia="Aptos" w:hAnsi="Apto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b w:val="1"/>
          <w:bCs w:val="1"/>
          <w:sz w:val="32"/>
          <w:szCs w:val="32"/>
          <w:rtl w:val="0"/>
        </w:rPr>
        <w:t xml:space="preserve">Appendix</w:t>
      </w:r>
      <w:r w:rsidDel="00000000" w:rsidR="00000000" w:rsidRPr="00000000">
        <w:rPr>
          <w:rtl w:val="0"/>
        </w:rPr>
        <w:t xml:space="preserve"> </w:t>
      </w:r>
      <w:r w:rsidDel="00000000" w:rsidR="00000000" w:rsidRPr="00000000">
        <w:rPr>
          <w:i w:val="1"/>
          <w:iCs w:val="1"/>
          <w:rtl w:val="0"/>
        </w:rPr>
        <w:t xml:space="preserve">(e.g AI outputs or evidences you would like to include, this will not be included in the wordcount)</w:t>
      </w: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jc w:val="center"/>
        <w:rPr>
          <w:sz w:val="20"/>
          <w:szCs w:val="20"/>
        </w:rPr>
      </w:pPr>
      <w:r w:rsidDel="00000000" w:rsidR="00000000" w:rsidRPr="00000000">
        <w:rPr>
          <w:i w:val="1"/>
          <w:iCs w:val="1"/>
          <w:sz w:val="20"/>
          <w:szCs w:val="20"/>
          <w:rtl w:val="0"/>
        </w:rPr>
        <w:t xml:space="preserve">~~ The End ~~</w:t>
      </w: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568" w:top="1440" w:left="1440" w:right="1440" w:header="708"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728470" cy="379730"/>
              <wp:effectExtent b="0" l="0" r="0" t="0"/>
              <wp:wrapNone/>
              <wp:docPr descr="Official (Closed), Non-Sensitive" id="1" name=""/>
              <a:graphic>
                <a:graphicData uri="http://schemas.microsoft.com/office/word/2010/wordprocessingShape">
                  <wps:wsp>
                    <wps:cNvSpPr/>
                    <wps:cNvPr id="2" name="Shape 2"/>
                    <wps:spPr>
                      <a:xfrm>
                        <a:off x="4486528" y="3594898"/>
                        <a:ext cx="17189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Official (Closed), Non-Sensitive</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728470" cy="379730"/>
              <wp:effectExtent b="0" l="0" r="0" t="0"/>
              <wp:wrapNone/>
              <wp:docPr descr="Official (Closed), Non-Sensitive" id="1" name="image1.png"/>
              <a:graphic>
                <a:graphicData uri="http://schemas.openxmlformats.org/drawingml/2006/picture">
                  <pic:pic>
                    <pic:nvPicPr>
                      <pic:cNvPr descr="Official (Closed), Non-Sensitive" id="0" name="image1.png"/>
                      <pic:cNvPicPr preferRelativeResize="0"/>
                    </pic:nvPicPr>
                    <pic:blipFill>
                      <a:blip r:embed="rId1"/>
                      <a:srcRect/>
                      <a:stretch>
                        <a:fillRect/>
                      </a:stretch>
                    </pic:blipFill>
                    <pic:spPr>
                      <a:xfrm>
                        <a:off x="0" y="0"/>
                        <a:ext cx="1728470" cy="3797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728470" cy="379730"/>
              <wp:effectExtent b="0" l="0" r="0" t="0"/>
              <wp:wrapNone/>
              <wp:docPr descr="Official (Closed), Non-Sensitive" id="3" name=""/>
              <a:graphic>
                <a:graphicData uri="http://schemas.microsoft.com/office/word/2010/wordprocessingShape">
                  <wps:wsp>
                    <wps:cNvSpPr/>
                    <wps:cNvPr id="4" name="Shape 4"/>
                    <wps:spPr>
                      <a:xfrm>
                        <a:off x="4486528" y="3594898"/>
                        <a:ext cx="17189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Official (Closed), Non-Sensitive</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728470" cy="379730"/>
              <wp:effectExtent b="0" l="0" r="0" t="0"/>
              <wp:wrapNone/>
              <wp:docPr descr="Official (Closed), Non-Sensitive" id="3" name="image3.png"/>
              <a:graphic>
                <a:graphicData uri="http://schemas.openxmlformats.org/drawingml/2006/picture">
                  <pic:pic>
                    <pic:nvPicPr>
                      <pic:cNvPr descr="Official (Closed), Non-Sensitive" id="0" name="image3.png"/>
                      <pic:cNvPicPr preferRelativeResize="0"/>
                    </pic:nvPicPr>
                    <pic:blipFill>
                      <a:blip r:embed="rId1"/>
                      <a:srcRect/>
                      <a:stretch>
                        <a:fillRect/>
                      </a:stretch>
                    </pic:blipFill>
                    <pic:spPr>
                      <a:xfrm>
                        <a:off x="0" y="0"/>
                        <a:ext cx="1728470" cy="37973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728470" cy="379730"/>
              <wp:effectExtent b="0" l="0" r="0" t="0"/>
              <wp:wrapNone/>
              <wp:docPr descr="Official (Closed), Non-Sensitive" id="2" name=""/>
              <a:graphic>
                <a:graphicData uri="http://schemas.microsoft.com/office/word/2010/wordprocessingShape">
                  <wps:wsp>
                    <wps:cNvSpPr/>
                    <wps:cNvPr id="3" name="Shape 3"/>
                    <wps:spPr>
                      <a:xfrm>
                        <a:off x="4486528" y="3594898"/>
                        <a:ext cx="1718945" cy="370205"/>
                      </a:xfrm>
                      <a:prstGeom prst="rect">
                        <a:avLst/>
                      </a:prstGeom>
                      <a:noFill/>
                      <a:ln>
                        <a:noFill/>
                      </a:ln>
                    </wps:spPr>
                    <wps:txbx>
                      <w:txbxContent>
                        <w:p w:rsidR="00000000" w:rsidDel="00000000" w:rsidP="00000000" w:rsidRDefault="00000000" w:rsidRPr="00000000">
                          <w:pPr>
                            <w:spacing w:after="0" w:before="0" w:line="277.99999237060547"/>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Official (Closed), Non-Sensitive</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728470" cy="379730"/>
              <wp:effectExtent b="0" l="0" r="0" t="0"/>
              <wp:wrapNone/>
              <wp:docPr descr="Official (Closed), Non-Sensitive" id="2" name="image2.png"/>
              <a:graphic>
                <a:graphicData uri="http://schemas.openxmlformats.org/drawingml/2006/picture">
                  <pic:pic>
                    <pic:nvPicPr>
                      <pic:cNvPr descr="Official (Closed), Non-Sensitive" id="0" name="image2.png"/>
                      <pic:cNvPicPr preferRelativeResize="0"/>
                    </pic:nvPicPr>
                    <pic:blipFill>
                      <a:blip r:embed="rId1"/>
                      <a:srcRect/>
                      <a:stretch>
                        <a:fillRect/>
                      </a:stretch>
                    </pic:blipFill>
                    <pic:spPr>
                      <a:xfrm>
                        <a:off x="0" y="0"/>
                        <a:ext cx="1728470" cy="3797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E0njXnJf+oaxl4njf7Z3dbtMdA==">CgMxLjA4AHIhMVhfVUJuSXhubVJxT2JoVjVvZm9pSUhWNHNHdnNQeHNH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