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CDFE" w14:textId="77777777" w:rsidR="004A324A" w:rsidRDefault="004A324A" w:rsidP="00B263CF">
      <w:pPr>
        <w:spacing w:line="276" w:lineRule="auto"/>
        <w:jc w:val="both"/>
        <w:rPr>
          <w:rFonts w:ascii="Times New Roman" w:hAnsi="Times New Roman" w:cs="Times New Roman"/>
          <w:b/>
          <w:bCs/>
          <w:i/>
          <w:iCs/>
          <w:sz w:val="20"/>
          <w:szCs w:val="20"/>
          <w:lang w:val="en-US"/>
        </w:rPr>
      </w:pPr>
    </w:p>
    <w:p w14:paraId="5C4DB553" w14:textId="75267080" w:rsidR="00BA2066" w:rsidRPr="0062750A" w:rsidRDefault="000C7283" w:rsidP="00B263CF">
      <w:pPr>
        <w:spacing w:line="276" w:lineRule="auto"/>
        <w:jc w:val="both"/>
        <w:rPr>
          <w:rFonts w:ascii="Times New Roman" w:hAnsi="Times New Roman" w:cs="Times New Roman"/>
          <w:b/>
          <w:bCs/>
          <w:sz w:val="20"/>
          <w:szCs w:val="20"/>
          <w:lang w:val="en-US"/>
        </w:rPr>
      </w:pPr>
      <w:r w:rsidRPr="0062750A">
        <w:rPr>
          <w:rFonts w:ascii="Times New Roman" w:hAnsi="Times New Roman" w:cs="Times New Roman"/>
          <w:b/>
          <w:bCs/>
          <w:i/>
          <w:iCs/>
          <w:sz w:val="20"/>
          <w:szCs w:val="20"/>
          <w:lang w:val="en-US"/>
        </w:rPr>
        <w:t>Abstract-</w:t>
      </w:r>
      <w:r w:rsidRPr="0062750A">
        <w:rPr>
          <w:rFonts w:ascii="Times New Roman" w:hAnsi="Times New Roman" w:cs="Times New Roman"/>
          <w:b/>
          <w:bCs/>
          <w:sz w:val="20"/>
          <w:szCs w:val="20"/>
          <w:lang w:val="en-US"/>
        </w:rPr>
        <w:t xml:space="preserve">This project aims is to </w:t>
      </w:r>
      <w:r w:rsidR="00B47A48" w:rsidRPr="0062750A">
        <w:rPr>
          <w:rFonts w:ascii="Times New Roman" w:hAnsi="Times New Roman" w:cs="Times New Roman"/>
          <w:b/>
          <w:bCs/>
          <w:sz w:val="20"/>
          <w:szCs w:val="20"/>
          <w:lang w:val="en-US"/>
        </w:rPr>
        <w:t>estimate</w:t>
      </w:r>
      <w:r w:rsidRPr="0062750A">
        <w:rPr>
          <w:rFonts w:ascii="Times New Roman" w:hAnsi="Times New Roman" w:cs="Times New Roman"/>
          <w:b/>
          <w:bCs/>
          <w:sz w:val="20"/>
          <w:szCs w:val="20"/>
          <w:lang w:val="en-US"/>
        </w:rPr>
        <w:t xml:space="preserve"> volume </w:t>
      </w:r>
      <w:r w:rsidR="00B47A48" w:rsidRPr="0062750A">
        <w:rPr>
          <w:rFonts w:ascii="Times New Roman" w:hAnsi="Times New Roman" w:cs="Times New Roman"/>
          <w:b/>
          <w:bCs/>
          <w:sz w:val="20"/>
          <w:szCs w:val="20"/>
          <w:lang w:val="en-US"/>
        </w:rPr>
        <w:t xml:space="preserve">and calories from food images. We used the pre-trained model Faster RCNN from </w:t>
      </w:r>
      <w:proofErr w:type="spellStart"/>
      <w:r w:rsidR="00B47A48" w:rsidRPr="0062750A">
        <w:rPr>
          <w:rFonts w:ascii="Times New Roman" w:hAnsi="Times New Roman" w:cs="Times New Roman"/>
          <w:b/>
          <w:bCs/>
          <w:sz w:val="20"/>
          <w:szCs w:val="20"/>
          <w:lang w:val="en-US"/>
        </w:rPr>
        <w:t>Tensorflow</w:t>
      </w:r>
      <w:proofErr w:type="spellEnd"/>
      <w:r w:rsidR="00B47A48" w:rsidRPr="0062750A">
        <w:rPr>
          <w:rFonts w:ascii="Times New Roman" w:hAnsi="Times New Roman" w:cs="Times New Roman"/>
          <w:b/>
          <w:bCs/>
          <w:sz w:val="20"/>
          <w:szCs w:val="20"/>
          <w:lang w:val="en-US"/>
        </w:rPr>
        <w:t>-hub to detect the type of food and the coin in the image. The coin plays an important role because thanks to it we calculate the volume of our food giving us the true size of a pixel; the</w:t>
      </w:r>
      <w:r w:rsidR="00C71056" w:rsidRPr="0062750A">
        <w:rPr>
          <w:rFonts w:ascii="Times New Roman" w:hAnsi="Times New Roman" w:cs="Times New Roman"/>
          <w:b/>
          <w:bCs/>
          <w:sz w:val="20"/>
          <w:szCs w:val="20"/>
          <w:lang w:val="en-US"/>
        </w:rPr>
        <w:t xml:space="preserve"> coin i</w:t>
      </w:r>
      <w:r w:rsidR="00B47A48" w:rsidRPr="0062750A">
        <w:rPr>
          <w:rFonts w:ascii="Times New Roman" w:hAnsi="Times New Roman" w:cs="Times New Roman"/>
          <w:b/>
          <w:bCs/>
          <w:sz w:val="20"/>
          <w:szCs w:val="20"/>
          <w:lang w:val="en-US"/>
        </w:rPr>
        <w:t xml:space="preserve">s the </w:t>
      </w:r>
      <w:proofErr w:type="spellStart"/>
      <w:r w:rsidR="00B47A48" w:rsidRPr="0062750A">
        <w:rPr>
          <w:rFonts w:ascii="Times New Roman" w:hAnsi="Times New Roman" w:cs="Times New Roman"/>
          <w:b/>
          <w:bCs/>
          <w:sz w:val="20"/>
          <w:szCs w:val="20"/>
          <w:lang w:val="en-US"/>
        </w:rPr>
        <w:t>OneYuan</w:t>
      </w:r>
      <w:proofErr w:type="spellEnd"/>
      <w:r w:rsidR="00B47A48" w:rsidRPr="0062750A">
        <w:rPr>
          <w:rFonts w:ascii="Times New Roman" w:hAnsi="Times New Roman" w:cs="Times New Roman"/>
          <w:b/>
          <w:bCs/>
          <w:sz w:val="20"/>
          <w:szCs w:val="20"/>
          <w:lang w:val="en-US"/>
        </w:rPr>
        <w:t xml:space="preserve">. Then to get each food’s contour we use </w:t>
      </w:r>
      <w:r w:rsidR="00B47A48" w:rsidRPr="0062750A">
        <w:rPr>
          <w:rFonts w:ascii="Times New Roman" w:hAnsi="Times New Roman" w:cs="Times New Roman"/>
          <w:b/>
          <w:bCs/>
          <w:sz w:val="20"/>
          <w:szCs w:val="20"/>
          <w:lang w:val="en-US"/>
        </w:rPr>
        <w:t>Grab</w:t>
      </w:r>
      <w:r w:rsidR="00B47A48" w:rsidRPr="0062750A">
        <w:rPr>
          <w:rFonts w:ascii="Times New Roman" w:hAnsi="Times New Roman" w:cs="Times New Roman"/>
          <w:b/>
          <w:bCs/>
          <w:sz w:val="20"/>
          <w:szCs w:val="20"/>
          <w:lang w:val="en-US"/>
        </w:rPr>
        <w:t xml:space="preserve"> </w:t>
      </w:r>
      <w:r w:rsidR="00B47A48" w:rsidRPr="0062750A">
        <w:rPr>
          <w:rFonts w:ascii="Times New Roman" w:hAnsi="Times New Roman" w:cs="Times New Roman"/>
          <w:b/>
          <w:bCs/>
          <w:sz w:val="20"/>
          <w:szCs w:val="20"/>
          <w:lang w:val="en-US"/>
        </w:rPr>
        <w:t>Cut</w:t>
      </w:r>
      <w:r w:rsidR="00B47A48" w:rsidRPr="0062750A">
        <w:rPr>
          <w:rFonts w:ascii="Times New Roman" w:hAnsi="Times New Roman" w:cs="Times New Roman"/>
          <w:b/>
          <w:bCs/>
          <w:sz w:val="20"/>
          <w:szCs w:val="20"/>
          <w:lang w:val="en-US"/>
        </w:rPr>
        <w:t xml:space="preserve"> </w:t>
      </w:r>
      <w:r w:rsidR="00B47A48" w:rsidRPr="0062750A">
        <w:rPr>
          <w:rFonts w:ascii="Times New Roman" w:hAnsi="Times New Roman" w:cs="Times New Roman"/>
          <w:b/>
          <w:bCs/>
          <w:sz w:val="20"/>
          <w:szCs w:val="20"/>
          <w:lang w:val="en-US"/>
        </w:rPr>
        <w:t>algorith</w:t>
      </w:r>
      <w:r w:rsidR="00B47A48" w:rsidRPr="0062750A">
        <w:rPr>
          <w:rFonts w:ascii="Times New Roman" w:hAnsi="Times New Roman" w:cs="Times New Roman"/>
          <w:b/>
          <w:bCs/>
          <w:sz w:val="20"/>
          <w:szCs w:val="20"/>
          <w:lang w:val="en-US"/>
        </w:rPr>
        <w:t>m</w:t>
      </w:r>
      <w:r w:rsidR="00B47A48" w:rsidRPr="0062750A">
        <w:rPr>
          <w:rFonts w:ascii="Times New Roman" w:hAnsi="Times New Roman" w:cs="Times New Roman"/>
          <w:b/>
          <w:bCs/>
          <w:sz w:val="20"/>
          <w:szCs w:val="20"/>
          <w:lang w:val="en-US"/>
        </w:rPr>
        <w:t>.</w:t>
      </w:r>
      <w:r w:rsidR="00B47A48" w:rsidRPr="0062750A">
        <w:rPr>
          <w:rFonts w:ascii="Times New Roman" w:hAnsi="Times New Roman" w:cs="Times New Roman"/>
          <w:b/>
          <w:bCs/>
          <w:sz w:val="20"/>
          <w:szCs w:val="20"/>
          <w:lang w:val="en-US"/>
        </w:rPr>
        <w:t xml:space="preserve"> At the end we estimate volume and calories. To </w:t>
      </w:r>
      <w:r w:rsidR="004518E3" w:rsidRPr="0062750A">
        <w:rPr>
          <w:rFonts w:ascii="Times New Roman" w:hAnsi="Times New Roman" w:cs="Times New Roman"/>
          <w:b/>
          <w:bCs/>
          <w:sz w:val="20"/>
          <w:szCs w:val="20"/>
          <w:lang w:val="en-US"/>
        </w:rPr>
        <w:t>test</w:t>
      </w:r>
      <w:r w:rsidR="00B47A48" w:rsidRPr="0062750A">
        <w:rPr>
          <w:rFonts w:ascii="Times New Roman" w:hAnsi="Times New Roman" w:cs="Times New Roman"/>
          <w:b/>
          <w:bCs/>
          <w:sz w:val="20"/>
          <w:szCs w:val="20"/>
          <w:lang w:val="en-US"/>
        </w:rPr>
        <w:t xml:space="preserve"> if our results were </w:t>
      </w:r>
      <w:r w:rsidR="004518E3" w:rsidRPr="0062750A">
        <w:rPr>
          <w:rFonts w:ascii="Times New Roman" w:hAnsi="Times New Roman" w:cs="Times New Roman"/>
          <w:b/>
          <w:bCs/>
          <w:sz w:val="20"/>
          <w:szCs w:val="20"/>
          <w:lang w:val="en-US"/>
        </w:rPr>
        <w:t>correct,</w:t>
      </w:r>
      <w:r w:rsidR="00B47A48" w:rsidRPr="0062750A">
        <w:rPr>
          <w:rFonts w:ascii="Times New Roman" w:hAnsi="Times New Roman" w:cs="Times New Roman"/>
          <w:b/>
          <w:bCs/>
          <w:sz w:val="20"/>
          <w:szCs w:val="20"/>
          <w:lang w:val="en-US"/>
        </w:rPr>
        <w:t xml:space="preserve"> we check on a file called “density.xls” if the scores were equal.</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The</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experiment results</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show</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our</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estimation</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method</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is</w:t>
      </w:r>
      <w:r w:rsidR="00C71056" w:rsidRPr="0062750A">
        <w:rPr>
          <w:rFonts w:ascii="Times New Roman" w:hAnsi="Times New Roman" w:cs="Times New Roman"/>
          <w:b/>
          <w:bCs/>
          <w:sz w:val="20"/>
          <w:szCs w:val="20"/>
          <w:lang w:val="en-US"/>
        </w:rPr>
        <w:t xml:space="preserve"> </w:t>
      </w:r>
      <w:r w:rsidR="00C71056" w:rsidRPr="0062750A">
        <w:rPr>
          <w:rFonts w:ascii="Times New Roman" w:hAnsi="Times New Roman" w:cs="Times New Roman"/>
          <w:b/>
          <w:bCs/>
          <w:sz w:val="20"/>
          <w:szCs w:val="20"/>
          <w:lang w:val="en-US"/>
        </w:rPr>
        <w:t>effective.</w:t>
      </w:r>
    </w:p>
    <w:p w14:paraId="5490DFFC" w14:textId="684D8728" w:rsidR="00B47A48" w:rsidRDefault="00C71056" w:rsidP="00B263CF">
      <w:pPr>
        <w:pStyle w:val="Paragrafoelenco"/>
        <w:numPr>
          <w:ilvl w:val="0"/>
          <w:numId w:val="4"/>
        </w:numPr>
        <w:spacing w:line="276" w:lineRule="auto"/>
        <w:jc w:val="center"/>
        <w:rPr>
          <w:rFonts w:ascii="Times New Roman" w:hAnsi="Times New Roman" w:cs="Times New Roman"/>
          <w:lang w:val="en-US"/>
        </w:rPr>
      </w:pPr>
      <w:r w:rsidRPr="00C71056">
        <w:rPr>
          <w:rFonts w:ascii="Times New Roman" w:hAnsi="Times New Roman" w:cs="Times New Roman"/>
          <w:lang w:val="en-US"/>
        </w:rPr>
        <w:t>INTRODUCTION</w:t>
      </w:r>
    </w:p>
    <w:p w14:paraId="085B1881" w14:textId="77777777" w:rsidR="00C71056" w:rsidRPr="0062750A" w:rsidRDefault="00C71056" w:rsidP="00B263CF">
      <w:pPr>
        <w:spacing w:line="276" w:lineRule="auto"/>
        <w:jc w:val="both"/>
        <w:rPr>
          <w:rFonts w:ascii="Times New Roman" w:hAnsi="Times New Roman" w:cs="Times New Roman"/>
          <w:sz w:val="20"/>
          <w:szCs w:val="20"/>
          <w:lang w:val="en-US"/>
        </w:rPr>
      </w:pPr>
      <w:r w:rsidRPr="0062750A">
        <w:rPr>
          <w:rFonts w:ascii="Times New Roman" w:hAnsi="Times New Roman" w:cs="Times New Roman"/>
          <w:sz w:val="20"/>
          <w:szCs w:val="20"/>
          <w:lang w:val="en-US"/>
        </w:rPr>
        <w:t>In 2022, the distribution of body-mass-index (BMI) across Italy varied greatly by region. According to the data, southern regions had a higher share of overweight and obese people compared to the national average. Overall, the </w:t>
      </w:r>
      <w:hyperlink r:id="rId7" w:tgtFrame="_blank" w:history="1">
        <w:r w:rsidRPr="0062750A">
          <w:rPr>
            <w:rFonts w:ascii="Times New Roman" w:hAnsi="Times New Roman" w:cs="Times New Roman"/>
            <w:sz w:val="20"/>
            <w:szCs w:val="20"/>
            <w:lang w:val="en-US"/>
          </w:rPr>
          <w:t>overweight population in Italy</w:t>
        </w:r>
      </w:hyperlink>
      <w:r w:rsidRPr="0062750A">
        <w:rPr>
          <w:rFonts w:ascii="Times New Roman" w:hAnsi="Times New Roman" w:cs="Times New Roman"/>
          <w:sz w:val="20"/>
          <w:szCs w:val="20"/>
          <w:lang w:val="en-US"/>
        </w:rPr>
        <w:t xml:space="preserve"> is projected to reach 68 percent by 2025. The Italian regions with the highest share of people considered as having a normal weight in 2022 were Lazio, Trentino-South Tyrol, and Veneto. Conversely, the region of </w:t>
      </w:r>
      <w:proofErr w:type="spellStart"/>
      <w:r w:rsidRPr="0062750A">
        <w:rPr>
          <w:rFonts w:ascii="Times New Roman" w:hAnsi="Times New Roman" w:cs="Times New Roman"/>
          <w:sz w:val="20"/>
          <w:szCs w:val="20"/>
          <w:lang w:val="en-US"/>
        </w:rPr>
        <w:t>Aosta</w:t>
      </w:r>
      <w:proofErr w:type="spellEnd"/>
      <w:r w:rsidRPr="0062750A">
        <w:rPr>
          <w:rFonts w:ascii="Times New Roman" w:hAnsi="Times New Roman" w:cs="Times New Roman"/>
          <w:sz w:val="20"/>
          <w:szCs w:val="20"/>
          <w:lang w:val="en-US"/>
        </w:rPr>
        <w:t xml:space="preserve"> Valley hosted the most underweight people in the country, in relative terms, with 5.7 percent.</w:t>
      </w:r>
      <w:r w:rsidRPr="0062750A">
        <w:rPr>
          <w:rFonts w:ascii="Times New Roman" w:hAnsi="Times New Roman" w:cs="Times New Roman"/>
          <w:sz w:val="20"/>
          <w:szCs w:val="20"/>
          <w:lang w:val="en-US"/>
        </w:rPr>
        <w:t xml:space="preserve"> </w:t>
      </w:r>
      <w:r w:rsidRPr="0062750A">
        <w:rPr>
          <w:rFonts w:ascii="Times New Roman" w:hAnsi="Times New Roman" w:cs="Times New Roman"/>
          <w:sz w:val="20"/>
          <w:szCs w:val="20"/>
          <w:lang w:val="en-US"/>
        </w:rPr>
        <w:t>The number of </w:t>
      </w:r>
      <w:hyperlink r:id="rId8" w:tgtFrame="_blank" w:history="1">
        <w:r w:rsidRPr="0062750A">
          <w:rPr>
            <w:rFonts w:ascii="Times New Roman" w:hAnsi="Times New Roman" w:cs="Times New Roman"/>
            <w:sz w:val="20"/>
            <w:szCs w:val="20"/>
            <w:lang w:val="en-US"/>
          </w:rPr>
          <w:t>individuals suffering from diabetes in Italy</w:t>
        </w:r>
      </w:hyperlink>
      <w:r w:rsidRPr="0062750A">
        <w:rPr>
          <w:rFonts w:ascii="Times New Roman" w:hAnsi="Times New Roman" w:cs="Times New Roman"/>
          <w:sz w:val="20"/>
          <w:szCs w:val="20"/>
          <w:lang w:val="en-US"/>
        </w:rPr>
        <w:t> amounted to 3,888 in 2022. Although the risk factors related to type one diabetes are not fully known, among the risk factors for diabetes type 2, being overweight or obese are among the most common. Indeed, in 2021, almost 17 percent of </w:t>
      </w:r>
      <w:hyperlink r:id="rId9" w:tgtFrame="_blank" w:history="1">
        <w:r w:rsidRPr="0062750A">
          <w:rPr>
            <w:rFonts w:ascii="Times New Roman" w:hAnsi="Times New Roman" w:cs="Times New Roman"/>
            <w:sz w:val="20"/>
            <w:szCs w:val="20"/>
            <w:lang w:val="en-US"/>
          </w:rPr>
          <w:t>obese women were also diabetic</w:t>
        </w:r>
      </w:hyperlink>
      <w:r w:rsidRPr="0062750A">
        <w:rPr>
          <w:rFonts w:ascii="Times New Roman" w:hAnsi="Times New Roman" w:cs="Times New Roman"/>
          <w:sz w:val="20"/>
          <w:szCs w:val="20"/>
          <w:lang w:val="en-US"/>
        </w:rPr>
        <w:t xml:space="preserve">. </w:t>
      </w:r>
      <w:proofErr w:type="spellStart"/>
      <w:r w:rsidRPr="0062750A">
        <w:rPr>
          <w:rFonts w:ascii="Times New Roman" w:hAnsi="Times New Roman" w:cs="Times New Roman"/>
          <w:sz w:val="20"/>
          <w:szCs w:val="20"/>
          <w:lang w:val="en-US"/>
        </w:rPr>
        <w:t>This</w:t>
      </w:r>
      <w:proofErr w:type="spellEnd"/>
      <w:r w:rsidRPr="0062750A">
        <w:rPr>
          <w:rFonts w:ascii="Times New Roman" w:hAnsi="Times New Roman" w:cs="Times New Roman"/>
          <w:sz w:val="20"/>
          <w:szCs w:val="20"/>
          <w:lang w:val="en-US"/>
        </w:rPr>
        <w:t xml:space="preserve"> rate </w:t>
      </w:r>
      <w:proofErr w:type="spellStart"/>
      <w:r w:rsidRPr="0062750A">
        <w:rPr>
          <w:rFonts w:ascii="Times New Roman" w:hAnsi="Times New Roman" w:cs="Times New Roman"/>
          <w:sz w:val="20"/>
          <w:szCs w:val="20"/>
          <w:lang w:val="en-US"/>
        </w:rPr>
        <w:t>lowers</w:t>
      </w:r>
      <w:proofErr w:type="spellEnd"/>
      <w:r w:rsidRPr="0062750A">
        <w:rPr>
          <w:rFonts w:ascii="Times New Roman" w:hAnsi="Times New Roman" w:cs="Times New Roman"/>
          <w:sz w:val="20"/>
          <w:szCs w:val="20"/>
          <w:lang w:val="en-US"/>
        </w:rPr>
        <w:t xml:space="preserve"> to 14.1 percent for men</w:t>
      </w:r>
      <w:r w:rsidRPr="0062750A">
        <w:rPr>
          <w:rFonts w:ascii="Times New Roman" w:hAnsi="Times New Roman" w:cs="Times New Roman"/>
          <w:sz w:val="20"/>
          <w:szCs w:val="20"/>
          <w:lang w:val="en-US"/>
        </w:rPr>
        <w:t xml:space="preserve">. </w:t>
      </w:r>
    </w:p>
    <w:p w14:paraId="0146F1B0" w14:textId="69375455" w:rsidR="00C71056" w:rsidRPr="0062750A" w:rsidRDefault="00C71056" w:rsidP="00B263CF">
      <w:pPr>
        <w:spacing w:line="276" w:lineRule="auto"/>
        <w:jc w:val="both"/>
        <w:rPr>
          <w:rFonts w:ascii="Times New Roman" w:hAnsi="Times New Roman" w:cs="Times New Roman"/>
          <w:sz w:val="20"/>
          <w:szCs w:val="20"/>
          <w:lang w:val="en-US"/>
        </w:rPr>
      </w:pPr>
      <w:r w:rsidRPr="0062750A">
        <w:rPr>
          <w:rFonts w:ascii="Times New Roman" w:hAnsi="Times New Roman" w:cs="Times New Roman"/>
          <w:sz w:val="20"/>
          <w:szCs w:val="20"/>
          <w:lang w:val="en-US"/>
        </w:rPr>
        <w:t>Childhood obesity is becoming an issue in the country, with the share of overweight and obese children growing every year. Indeed, Italy has become one of the European countries with the highest obesity rate among children. This tendency is more prevalent among young boys, with 29.8 percent of </w:t>
      </w:r>
      <w:hyperlink r:id="rId10" w:tgtFrame="_blank" w:history="1">
        <w:r w:rsidRPr="0062750A">
          <w:rPr>
            <w:rFonts w:ascii="Times New Roman" w:hAnsi="Times New Roman" w:cs="Times New Roman"/>
            <w:sz w:val="20"/>
            <w:szCs w:val="20"/>
            <w:lang w:val="en-US"/>
          </w:rPr>
          <w:t>male minors overweight</w:t>
        </w:r>
      </w:hyperlink>
      <w:r w:rsidRPr="0062750A">
        <w:rPr>
          <w:rFonts w:ascii="Times New Roman" w:hAnsi="Times New Roman" w:cs="Times New Roman"/>
          <w:sz w:val="20"/>
          <w:szCs w:val="20"/>
          <w:lang w:val="en-US"/>
        </w:rPr>
        <w:t> between 2019 and 2021, compared to 24 percent of females.</w:t>
      </w:r>
    </w:p>
    <w:p w14:paraId="2F99A20E" w14:textId="1ED059CD" w:rsidR="004A324A" w:rsidRDefault="004518E3" w:rsidP="004A324A">
      <w:pPr>
        <w:spacing w:line="276" w:lineRule="auto"/>
        <w:jc w:val="both"/>
        <w:rPr>
          <w:rFonts w:ascii="Times New Roman" w:hAnsi="Times New Roman" w:cs="Times New Roman"/>
          <w:sz w:val="20"/>
          <w:szCs w:val="20"/>
          <w:lang w:val="en-US"/>
        </w:rPr>
      </w:pPr>
      <w:r w:rsidRPr="0062750A">
        <w:rPr>
          <w:rFonts w:ascii="Times New Roman" w:hAnsi="Times New Roman" w:cs="Times New Roman"/>
          <w:sz w:val="20"/>
          <w:szCs w:val="20"/>
          <w:lang w:val="en-US"/>
        </w:rPr>
        <w:t xml:space="preserve">For these situations, careful monitoring of the food consumed by the individual is necessary, </w:t>
      </w:r>
      <w:proofErr w:type="gramStart"/>
      <w:r w:rsidRPr="0062750A">
        <w:rPr>
          <w:rFonts w:ascii="Times New Roman" w:hAnsi="Times New Roman" w:cs="Times New Roman"/>
          <w:sz w:val="20"/>
          <w:szCs w:val="20"/>
          <w:lang w:val="en-US"/>
        </w:rPr>
        <w:t>in order to</w:t>
      </w:r>
      <w:proofErr w:type="gramEnd"/>
      <w:r w:rsidRPr="0062750A">
        <w:rPr>
          <w:rFonts w:ascii="Times New Roman" w:hAnsi="Times New Roman" w:cs="Times New Roman"/>
          <w:sz w:val="20"/>
          <w:szCs w:val="20"/>
          <w:lang w:val="en-US"/>
        </w:rPr>
        <w:t xml:space="preserve"> minimize the risks and to give the possibility to medical-health personnel to improve the conditions of a patient's life. These considerations have led to the development of assisted and automated monitoring strategies </w:t>
      </w:r>
      <w:proofErr w:type="gramStart"/>
      <w:r w:rsidRPr="0062750A">
        <w:rPr>
          <w:rFonts w:ascii="Times New Roman" w:hAnsi="Times New Roman" w:cs="Times New Roman"/>
          <w:sz w:val="20"/>
          <w:szCs w:val="20"/>
          <w:lang w:val="en-US"/>
        </w:rPr>
        <w:t>through the use of</w:t>
      </w:r>
      <w:proofErr w:type="gramEnd"/>
      <w:r w:rsidRPr="0062750A">
        <w:rPr>
          <w:rFonts w:ascii="Times New Roman" w:hAnsi="Times New Roman" w:cs="Times New Roman"/>
          <w:sz w:val="20"/>
          <w:szCs w:val="20"/>
          <w:lang w:val="en-US"/>
        </w:rPr>
        <w:t xml:space="preserve"> portable and wearable devices equipped with artificial vision algorithms. </w:t>
      </w:r>
      <w:r w:rsidRPr="0062750A">
        <w:rPr>
          <w:rFonts w:ascii="Times New Roman" w:hAnsi="Times New Roman" w:cs="Times New Roman"/>
          <w:sz w:val="20"/>
          <w:szCs w:val="20"/>
          <w:lang w:val="en-US"/>
        </w:rPr>
        <w:t>However, l</w:t>
      </w:r>
      <w:r w:rsidRPr="0062750A">
        <w:rPr>
          <w:rFonts w:ascii="Times New Roman" w:hAnsi="Times New Roman" w:cs="Times New Roman"/>
          <w:sz w:val="20"/>
          <w:szCs w:val="20"/>
          <w:lang w:val="en-US"/>
        </w:rPr>
        <w:t>ooking for solutions for the automatic recognition of foods, the estimation of the volume and</w:t>
      </w:r>
      <w:r w:rsidRPr="004518E3">
        <w:rPr>
          <w:rFonts w:ascii="Times New Roman" w:hAnsi="Times New Roman" w:cs="Times New Roman"/>
          <w:lang w:val="en-US"/>
        </w:rPr>
        <w:t xml:space="preserve"> the</w:t>
      </w:r>
      <w:r w:rsidRPr="004518E3">
        <w:rPr>
          <w:rFonts w:ascii="Times New Roman" w:hAnsi="Times New Roman" w:cs="Times New Roman"/>
          <w:b/>
          <w:bCs/>
          <w:lang w:val="en-US"/>
        </w:rPr>
        <w:t xml:space="preserve"> </w:t>
      </w:r>
      <w:r w:rsidRPr="004518E3">
        <w:rPr>
          <w:rFonts w:ascii="Times New Roman" w:hAnsi="Times New Roman" w:cs="Times New Roman"/>
          <w:lang w:val="en-US"/>
        </w:rPr>
        <w:t xml:space="preserve">subsequent calculation of the nutritional values ​​represents a problem that is anything </w:t>
      </w:r>
      <w:r w:rsidRPr="004A324A">
        <w:rPr>
          <w:rFonts w:ascii="Times New Roman" w:hAnsi="Times New Roman" w:cs="Times New Roman"/>
          <w:sz w:val="20"/>
          <w:szCs w:val="20"/>
          <w:lang w:val="en-US"/>
        </w:rPr>
        <w:t xml:space="preserve">but trivial, given the extremely variable nature of the food presented once it has been processed, </w:t>
      </w:r>
      <w:proofErr w:type="gramStart"/>
      <w:r w:rsidRPr="004A324A">
        <w:rPr>
          <w:rFonts w:ascii="Times New Roman" w:hAnsi="Times New Roman" w:cs="Times New Roman"/>
          <w:sz w:val="20"/>
          <w:szCs w:val="20"/>
          <w:lang w:val="en-US"/>
        </w:rPr>
        <w:t>cooked</w:t>
      </w:r>
      <w:proofErr w:type="gramEnd"/>
      <w:r w:rsidRPr="004A324A">
        <w:rPr>
          <w:rFonts w:ascii="Times New Roman" w:hAnsi="Times New Roman" w:cs="Times New Roman"/>
          <w:sz w:val="20"/>
          <w:szCs w:val="20"/>
          <w:lang w:val="en-US"/>
        </w:rPr>
        <w:t xml:space="preserve"> and served.</w:t>
      </w:r>
    </w:p>
    <w:p w14:paraId="576BAD34" w14:textId="77777777" w:rsidR="007D3E9D" w:rsidRDefault="007D3E9D" w:rsidP="004A324A">
      <w:pPr>
        <w:spacing w:line="276" w:lineRule="auto"/>
        <w:jc w:val="both"/>
        <w:rPr>
          <w:rFonts w:ascii="Times New Roman" w:hAnsi="Times New Roman" w:cs="Times New Roman"/>
          <w:sz w:val="20"/>
          <w:szCs w:val="20"/>
          <w:lang w:val="en-US"/>
        </w:rPr>
      </w:pPr>
    </w:p>
    <w:p w14:paraId="150A7E06" w14:textId="3A11C97E" w:rsidR="004A324A" w:rsidRDefault="004A324A" w:rsidP="004A324A">
      <w:pPr>
        <w:spacing w:line="276" w:lineRule="auto"/>
        <w:jc w:val="both"/>
        <w:rPr>
          <w:rFonts w:ascii="Times New Roman" w:hAnsi="Times New Roman" w:cs="Times New Roman"/>
          <w:sz w:val="20"/>
          <w:szCs w:val="20"/>
          <w:lang w:val="en-US"/>
        </w:rPr>
      </w:pPr>
      <w:r w:rsidRPr="004A324A">
        <w:rPr>
          <w:rFonts w:ascii="Times New Roman" w:hAnsi="Times New Roman" w:cs="Times New Roman"/>
          <w:sz w:val="20"/>
          <w:szCs w:val="20"/>
          <w:lang w:val="en-US"/>
        </w:rPr>
        <w:t>A computer vision project that estimates the volume of</w:t>
      </w:r>
      <w:r w:rsidRPr="004A324A">
        <w:rPr>
          <w:rFonts w:ascii="Times New Roman" w:hAnsi="Times New Roman" w:cs="Times New Roman"/>
          <w:lang w:val="en-US"/>
        </w:rPr>
        <w:t xml:space="preserve"> </w:t>
      </w:r>
      <w:r w:rsidRPr="004A324A">
        <w:rPr>
          <w:rFonts w:ascii="Times New Roman" w:hAnsi="Times New Roman" w:cs="Times New Roman"/>
          <w:sz w:val="20"/>
          <w:szCs w:val="20"/>
          <w:lang w:val="en-US"/>
        </w:rPr>
        <w:t>foods could help fight obesity and related health problems in several ways</w:t>
      </w:r>
      <w:r>
        <w:rPr>
          <w:rFonts w:ascii="Times New Roman" w:hAnsi="Times New Roman" w:cs="Times New Roman"/>
          <w:sz w:val="20"/>
          <w:szCs w:val="20"/>
          <w:lang w:val="en-US"/>
        </w:rPr>
        <w:t xml:space="preserve">. For example: </w:t>
      </w:r>
    </w:p>
    <w:p w14:paraId="0CF60750" w14:textId="1126B56B" w:rsidR="004A324A" w:rsidRPr="004A324A" w:rsidRDefault="004A324A" w:rsidP="004A324A">
      <w:pPr>
        <w:pStyle w:val="Paragrafoelenco"/>
        <w:numPr>
          <w:ilvl w:val="0"/>
          <w:numId w:val="5"/>
        </w:numPr>
        <w:spacing w:line="276" w:lineRule="auto"/>
        <w:jc w:val="both"/>
        <w:rPr>
          <w:rFonts w:ascii="Times New Roman" w:hAnsi="Times New Roman" w:cs="Times New Roman"/>
          <w:sz w:val="20"/>
          <w:szCs w:val="20"/>
          <w:lang w:val="en-US"/>
        </w:rPr>
      </w:pPr>
      <w:r w:rsidRPr="004A324A">
        <w:rPr>
          <w:rFonts w:ascii="Times New Roman" w:hAnsi="Times New Roman" w:cs="Times New Roman"/>
          <w:sz w:val="20"/>
          <w:szCs w:val="20"/>
          <w:lang w:val="en-US"/>
        </w:rPr>
        <w:t>E</w:t>
      </w:r>
      <w:r w:rsidRPr="004A324A">
        <w:rPr>
          <w:rFonts w:ascii="Times New Roman" w:hAnsi="Times New Roman" w:cs="Times New Roman"/>
          <w:sz w:val="20"/>
          <w:szCs w:val="20"/>
          <w:lang w:val="en-US"/>
        </w:rPr>
        <w:t>stimating the volume of foods can help people be more aware of their calorie intake. This can be especially helpful for those dieting or trying to maintain a healthy body weight.</w:t>
      </w:r>
    </w:p>
    <w:p w14:paraId="4579D64F" w14:textId="4ADBE410" w:rsidR="004A324A" w:rsidRPr="004A324A" w:rsidRDefault="004A324A" w:rsidP="004A324A">
      <w:pPr>
        <w:pStyle w:val="Paragrafoelenco"/>
        <w:numPr>
          <w:ilvl w:val="0"/>
          <w:numId w:val="5"/>
        </w:numPr>
        <w:spacing w:line="276" w:lineRule="auto"/>
        <w:jc w:val="both"/>
        <w:rPr>
          <w:rFonts w:ascii="Times New Roman" w:hAnsi="Times New Roman" w:cs="Times New Roman"/>
          <w:sz w:val="20"/>
          <w:szCs w:val="20"/>
          <w:lang w:val="en-US"/>
        </w:rPr>
      </w:pPr>
      <w:r w:rsidRPr="004A324A">
        <w:rPr>
          <w:rFonts w:ascii="Times New Roman" w:hAnsi="Times New Roman" w:cs="Times New Roman"/>
          <w:sz w:val="20"/>
          <w:szCs w:val="20"/>
          <w:lang w:val="en-US"/>
        </w:rPr>
        <w:t xml:space="preserve">Obesity is often associated with eating too many portions. A computer vision application that informs people </w:t>
      </w:r>
      <w:r w:rsidRPr="004A324A">
        <w:rPr>
          <w:rFonts w:ascii="Times New Roman" w:hAnsi="Times New Roman" w:cs="Times New Roman"/>
          <w:sz w:val="20"/>
          <w:szCs w:val="20"/>
          <w:lang w:val="en-US"/>
        </w:rPr>
        <w:t>that</w:t>
      </w:r>
      <w:r w:rsidRPr="004A324A">
        <w:rPr>
          <w:rFonts w:ascii="Times New Roman" w:hAnsi="Times New Roman" w:cs="Times New Roman"/>
          <w:sz w:val="20"/>
          <w:szCs w:val="20"/>
          <w:lang w:val="en-US"/>
        </w:rPr>
        <w:t xml:space="preserve"> they are consuming too large portions can be a</w:t>
      </w:r>
      <w:r w:rsidRPr="004A324A">
        <w:rPr>
          <w:rFonts w:ascii="Times New Roman" w:hAnsi="Times New Roman" w:cs="Times New Roman"/>
          <w:sz w:val="20"/>
          <w:szCs w:val="20"/>
          <w:lang w:val="en-US"/>
        </w:rPr>
        <w:t xml:space="preserve">n </w:t>
      </w:r>
      <w:r w:rsidRPr="004A324A">
        <w:rPr>
          <w:rFonts w:ascii="Times New Roman" w:hAnsi="Times New Roman" w:cs="Times New Roman"/>
          <w:sz w:val="20"/>
          <w:szCs w:val="20"/>
          <w:lang w:val="en-US"/>
        </w:rPr>
        <w:t>educational tool to promote portion control.</w:t>
      </w:r>
    </w:p>
    <w:p w14:paraId="6E1F7727" w14:textId="70C90F87" w:rsidR="004A324A" w:rsidRPr="004A324A" w:rsidRDefault="004A324A" w:rsidP="004A324A">
      <w:pPr>
        <w:pStyle w:val="Paragrafoelenco"/>
        <w:numPr>
          <w:ilvl w:val="0"/>
          <w:numId w:val="5"/>
        </w:numPr>
        <w:spacing w:line="276" w:lineRule="auto"/>
        <w:jc w:val="both"/>
        <w:rPr>
          <w:rFonts w:ascii="Times New Roman" w:hAnsi="Times New Roman" w:cs="Times New Roman"/>
          <w:sz w:val="20"/>
          <w:szCs w:val="20"/>
          <w:lang w:val="en-US"/>
        </w:rPr>
      </w:pPr>
      <w:r w:rsidRPr="004A324A">
        <w:rPr>
          <w:rFonts w:ascii="Times New Roman" w:hAnsi="Times New Roman" w:cs="Times New Roman"/>
          <w:sz w:val="20"/>
          <w:szCs w:val="20"/>
          <w:lang w:val="en-US"/>
        </w:rPr>
        <w:t>People with specific dietary needs, such as diets based on calorie restrictions or specific nutritional needs, can benefit from an app that tracks their food choices precisely and provides personalized suggestions.</w:t>
      </w:r>
    </w:p>
    <w:p w14:paraId="519EF05D" w14:textId="12AF8616" w:rsidR="004A324A" w:rsidRPr="004A324A" w:rsidRDefault="004A324A" w:rsidP="004A324A">
      <w:pPr>
        <w:pStyle w:val="Paragrafoelenco"/>
        <w:numPr>
          <w:ilvl w:val="0"/>
          <w:numId w:val="5"/>
        </w:numPr>
        <w:spacing w:line="276" w:lineRule="auto"/>
        <w:jc w:val="both"/>
        <w:rPr>
          <w:rFonts w:ascii="Times New Roman" w:hAnsi="Times New Roman" w:cs="Times New Roman"/>
          <w:sz w:val="20"/>
          <w:szCs w:val="20"/>
          <w:lang w:val="en-US"/>
        </w:rPr>
      </w:pPr>
      <w:r w:rsidRPr="004A324A">
        <w:rPr>
          <w:rFonts w:ascii="Times New Roman" w:hAnsi="Times New Roman" w:cs="Times New Roman"/>
          <w:sz w:val="20"/>
          <w:szCs w:val="20"/>
          <w:lang w:val="en-US"/>
        </w:rPr>
        <w:t>In clinical settings, an app that estimates food volume can be used by doctors and nutritionists to monitor patients' eating behavior remotely, offering advice and support when needed.</w:t>
      </w:r>
    </w:p>
    <w:p w14:paraId="48E20A08" w14:textId="2C9E57E6" w:rsidR="004518E3" w:rsidRPr="007C6CEE" w:rsidRDefault="004518E3" w:rsidP="00B263CF">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t xml:space="preserve">For this reason, </w:t>
      </w:r>
      <w:r w:rsidRPr="007C6CEE">
        <w:rPr>
          <w:rFonts w:ascii="Times New Roman" w:hAnsi="Times New Roman" w:cs="Times New Roman"/>
          <w:sz w:val="20"/>
          <w:szCs w:val="20"/>
          <w:lang w:val="en-US"/>
        </w:rPr>
        <w:t xml:space="preserve">our </w:t>
      </w:r>
      <w:r w:rsidRPr="007C6CEE">
        <w:rPr>
          <w:rFonts w:ascii="Times New Roman" w:hAnsi="Times New Roman" w:cs="Times New Roman"/>
          <w:sz w:val="20"/>
          <w:szCs w:val="20"/>
          <w:lang w:val="en-US"/>
        </w:rPr>
        <w:t xml:space="preserve">work has focused on the volume estimation problem and </w:t>
      </w:r>
      <w:r w:rsidRPr="007C6CEE">
        <w:rPr>
          <w:rFonts w:ascii="Times New Roman" w:hAnsi="Times New Roman" w:cs="Times New Roman"/>
          <w:sz w:val="20"/>
          <w:szCs w:val="20"/>
          <w:lang w:val="en-US"/>
        </w:rPr>
        <w:t xml:space="preserve">on </w:t>
      </w:r>
      <w:r w:rsidRPr="007C6CEE">
        <w:rPr>
          <w:rFonts w:ascii="Times New Roman" w:hAnsi="Times New Roman" w:cs="Times New Roman"/>
          <w:sz w:val="20"/>
          <w:szCs w:val="20"/>
          <w:lang w:val="en-US"/>
        </w:rPr>
        <w:t xml:space="preserve">the calculation of </w:t>
      </w:r>
      <w:r w:rsidRPr="0062750A">
        <w:rPr>
          <w:rFonts w:ascii="Times New Roman" w:hAnsi="Times New Roman" w:cs="Times New Roman"/>
          <w:sz w:val="20"/>
          <w:szCs w:val="20"/>
          <w:lang w:val="en-US"/>
        </w:rPr>
        <w:t>nutritional values</w:t>
      </w:r>
      <w:r w:rsidRPr="0062750A">
        <w:rPr>
          <w:rFonts w:ascii="Times New Roman" w:hAnsi="Times New Roman" w:cs="Times New Roman"/>
          <w:sz w:val="20"/>
          <w:szCs w:val="20"/>
          <w:lang w:val="en-US"/>
        </w:rPr>
        <w:t xml:space="preserve">. </w:t>
      </w:r>
      <w:r w:rsidRPr="0062750A">
        <w:rPr>
          <w:rFonts w:ascii="Times New Roman" w:hAnsi="Times New Roman" w:cs="Times New Roman"/>
          <w:sz w:val="20"/>
          <w:szCs w:val="20"/>
          <w:lang w:val="en-US"/>
        </w:rPr>
        <w:t xml:space="preserve">From an algorithmic point of view, the first step is to understand </w:t>
      </w:r>
      <w:r w:rsidRPr="0062750A">
        <w:rPr>
          <w:rFonts w:ascii="Times New Roman" w:hAnsi="Times New Roman" w:cs="Times New Roman"/>
          <w:sz w:val="20"/>
          <w:szCs w:val="20"/>
          <w:lang w:val="en-US"/>
        </w:rPr>
        <w:t>what food is represented and then dedicate the study on</w:t>
      </w:r>
      <w:r w:rsidRPr="0062750A">
        <w:rPr>
          <w:rFonts w:ascii="Times New Roman" w:hAnsi="Times New Roman" w:cs="Times New Roman"/>
          <w:sz w:val="20"/>
          <w:szCs w:val="20"/>
          <w:lang w:val="en-US"/>
        </w:rPr>
        <w:t xml:space="preserve"> the estimat</w:t>
      </w:r>
      <w:r w:rsidRPr="0062750A">
        <w:rPr>
          <w:rFonts w:ascii="Times New Roman" w:hAnsi="Times New Roman" w:cs="Times New Roman"/>
          <w:sz w:val="20"/>
          <w:szCs w:val="20"/>
          <w:lang w:val="en-US"/>
        </w:rPr>
        <w:t>ion</w:t>
      </w:r>
      <w:r w:rsidRPr="0062750A">
        <w:rPr>
          <w:rFonts w:ascii="Times New Roman" w:hAnsi="Times New Roman" w:cs="Times New Roman"/>
          <w:sz w:val="20"/>
          <w:szCs w:val="20"/>
          <w:lang w:val="en-US"/>
        </w:rPr>
        <w:t xml:space="preserve"> of the volume. </w:t>
      </w:r>
      <w:proofErr w:type="gramStart"/>
      <w:r w:rsidR="007C6CEE" w:rsidRPr="0062750A">
        <w:rPr>
          <w:rFonts w:ascii="Times New Roman" w:hAnsi="Times New Roman" w:cs="Times New Roman"/>
          <w:sz w:val="20"/>
          <w:szCs w:val="20"/>
          <w:lang w:val="en-US"/>
        </w:rPr>
        <w:t>Research</w:t>
      </w:r>
      <w:r w:rsidR="007C6CEE">
        <w:rPr>
          <w:rFonts w:ascii="Times New Roman" w:hAnsi="Times New Roman" w:cs="Times New Roman"/>
          <w:sz w:val="20"/>
          <w:szCs w:val="20"/>
          <w:lang w:val="en-US"/>
        </w:rPr>
        <w:t>es</w:t>
      </w:r>
      <w:proofErr w:type="gramEnd"/>
      <w:r w:rsidRPr="0062750A">
        <w:rPr>
          <w:rFonts w:ascii="Times New Roman" w:hAnsi="Times New Roman" w:cs="Times New Roman"/>
          <w:sz w:val="20"/>
          <w:szCs w:val="20"/>
          <w:lang w:val="en-US"/>
        </w:rPr>
        <w:t xml:space="preserve"> on this last issue were therefore conducted.</w:t>
      </w:r>
    </w:p>
    <w:p w14:paraId="1E01E0AF" w14:textId="083AC6FF" w:rsidR="0062750A" w:rsidRPr="007C6CEE" w:rsidRDefault="0062750A" w:rsidP="007C6CEE">
      <w:pPr>
        <w:pStyle w:val="Paragrafoelenco"/>
        <w:numPr>
          <w:ilvl w:val="0"/>
          <w:numId w:val="4"/>
        </w:numPr>
        <w:spacing w:line="276" w:lineRule="auto"/>
        <w:jc w:val="center"/>
        <w:rPr>
          <w:rFonts w:ascii="Times New Roman" w:hAnsi="Times New Roman" w:cs="Times New Roman"/>
          <w:sz w:val="20"/>
          <w:szCs w:val="20"/>
          <w:lang w:val="en-US"/>
        </w:rPr>
      </w:pPr>
      <w:r w:rsidRPr="007C6CEE">
        <w:rPr>
          <w:rFonts w:ascii="Times New Roman" w:hAnsi="Times New Roman" w:cs="Times New Roman"/>
          <w:sz w:val="20"/>
          <w:szCs w:val="20"/>
          <w:lang w:val="en-US"/>
        </w:rPr>
        <w:t>RELATED WORK</w:t>
      </w:r>
    </w:p>
    <w:p w14:paraId="13E2F8D9" w14:textId="6DE09EE8" w:rsidR="00F049A4" w:rsidRPr="007C6CEE" w:rsidRDefault="00F049A4" w:rsidP="007C6CEE">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t>This section reviews three relevant studies that</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 xml:space="preserve">have employed different methodologies and models for </w:t>
      </w:r>
      <w:r w:rsidRPr="007C6CEE">
        <w:rPr>
          <w:rFonts w:ascii="Times New Roman" w:hAnsi="Times New Roman" w:cs="Times New Roman"/>
          <w:sz w:val="20"/>
          <w:szCs w:val="20"/>
          <w:lang w:val="en-US"/>
        </w:rPr>
        <w:t>volume estimation problem.</w:t>
      </w:r>
    </w:p>
    <w:p w14:paraId="6E9FA20A" w14:textId="77777777" w:rsidR="007D3E9D" w:rsidRDefault="0062750A" w:rsidP="00B263CF">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t xml:space="preserve">One important work has </w:t>
      </w:r>
      <w:proofErr w:type="gramStart"/>
      <w:r w:rsidRPr="007C6CEE">
        <w:rPr>
          <w:rFonts w:ascii="Times New Roman" w:hAnsi="Times New Roman" w:cs="Times New Roman"/>
          <w:sz w:val="20"/>
          <w:szCs w:val="20"/>
          <w:lang w:val="en-US"/>
        </w:rPr>
        <w:t>be</w:t>
      </w:r>
      <w:proofErr w:type="gramEnd"/>
      <w:r w:rsidRPr="007C6CEE">
        <w:rPr>
          <w:rFonts w:ascii="Times New Roman" w:hAnsi="Times New Roman" w:cs="Times New Roman"/>
          <w:sz w:val="20"/>
          <w:szCs w:val="20"/>
          <w:lang w:val="en-US"/>
        </w:rPr>
        <w:t xml:space="preserve"> done by </w:t>
      </w:r>
      <w:proofErr w:type="spellStart"/>
      <w:r w:rsidRPr="007C6CEE">
        <w:rPr>
          <w:rFonts w:ascii="Times New Roman" w:hAnsi="Times New Roman" w:cs="Times New Roman"/>
          <w:sz w:val="20"/>
          <w:szCs w:val="20"/>
          <w:lang w:val="en-US"/>
        </w:rPr>
        <w:t>Yanchao</w:t>
      </w:r>
      <w:proofErr w:type="spellEnd"/>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Liang</w:t>
      </w:r>
      <w:r w:rsidRPr="007C6CEE">
        <w:rPr>
          <w:rFonts w:ascii="Times New Roman" w:hAnsi="Times New Roman" w:cs="Times New Roman"/>
          <w:sz w:val="20"/>
          <w:szCs w:val="20"/>
          <w:lang w:val="en-US"/>
        </w:rPr>
        <w:t xml:space="preserve"> and </w:t>
      </w:r>
      <w:r w:rsidRPr="007C6CEE">
        <w:rPr>
          <w:rFonts w:ascii="Times New Roman" w:hAnsi="Times New Roman" w:cs="Times New Roman"/>
          <w:sz w:val="20"/>
          <w:szCs w:val="20"/>
          <w:lang w:val="en-US"/>
        </w:rPr>
        <w:t>Jianhua</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Li</w:t>
      </w:r>
      <w:r w:rsidRPr="007C6CEE">
        <w:rPr>
          <w:rFonts w:ascii="Times New Roman" w:hAnsi="Times New Roman" w:cs="Times New Roman"/>
          <w:sz w:val="20"/>
          <w:szCs w:val="20"/>
          <w:lang w:val="en-US"/>
        </w:rPr>
        <w:t xml:space="preserve"> s</w:t>
      </w:r>
      <w:r w:rsidRPr="007C6CEE">
        <w:rPr>
          <w:rFonts w:ascii="Times New Roman" w:hAnsi="Times New Roman" w:cs="Times New Roman"/>
          <w:sz w:val="20"/>
          <w:szCs w:val="20"/>
          <w:lang w:val="en-US"/>
        </w:rPr>
        <w:t>upported</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by</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National</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Natural</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Science</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Foundation</w:t>
      </w:r>
      <w:r w:rsidRPr="007C6CEE">
        <w:rPr>
          <w:rFonts w:ascii="Times New Roman" w:hAnsi="Times New Roman" w:cs="Times New Roman"/>
          <w:sz w:val="20"/>
          <w:szCs w:val="20"/>
          <w:lang w:val="en-US"/>
        </w:rPr>
        <w:t xml:space="preserve"> </w:t>
      </w:r>
      <w:r w:rsidRPr="007C6CEE">
        <w:rPr>
          <w:rFonts w:ascii="Times New Roman" w:hAnsi="Times New Roman" w:cs="Times New Roman"/>
          <w:sz w:val="20"/>
          <w:szCs w:val="20"/>
          <w:lang w:val="en-US"/>
        </w:rPr>
        <w:t>of China</w:t>
      </w:r>
      <w:r w:rsidRPr="007C6CEE">
        <w:rPr>
          <w:rFonts w:ascii="Times New Roman" w:hAnsi="Times New Roman" w:cs="Times New Roman"/>
          <w:sz w:val="20"/>
          <w:szCs w:val="20"/>
          <w:lang w:val="en-US"/>
        </w:rPr>
        <w:t>. They created a very useful dataset for volume estimation problem called “</w:t>
      </w:r>
      <w:r w:rsidRPr="007C6CEE">
        <w:rPr>
          <w:rFonts w:ascii="Times New Roman" w:hAnsi="Times New Roman" w:cs="Times New Roman"/>
          <w:sz w:val="20"/>
          <w:szCs w:val="20"/>
          <w:lang w:val="en-US"/>
        </w:rPr>
        <w:t>ECUSTFD</w:t>
      </w:r>
      <w:r w:rsidRPr="007C6CEE">
        <w:rPr>
          <w:rFonts w:ascii="Times New Roman" w:hAnsi="Times New Roman" w:cs="Times New Roman"/>
          <w:sz w:val="20"/>
          <w:szCs w:val="20"/>
          <w:lang w:val="en-US"/>
        </w:rPr>
        <w:t>” which has</w:t>
      </w:r>
      <w:r w:rsidRPr="007C6CEE">
        <w:rPr>
          <w:rFonts w:ascii="Times New Roman" w:hAnsi="Times New Roman" w:cs="Times New Roman"/>
          <w:sz w:val="20"/>
          <w:szCs w:val="20"/>
          <w:lang w:val="en-US"/>
        </w:rPr>
        <w:t xml:space="preserve"> 19 types of food</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apple,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banana,</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bread,</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bun,</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doughnut,</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egg,</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fired</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dough nut,</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grape,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lemon,</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litchi,</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mango,</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mooncake,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orange,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peach, pear,</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plum,</w:t>
      </w:r>
      <w:r w:rsidR="00F049A4" w:rsidRPr="007C6CEE">
        <w:rPr>
          <w:rFonts w:ascii="Times New Roman" w:hAnsi="Times New Roman" w:cs="Times New Roman"/>
          <w:sz w:val="20"/>
          <w:szCs w:val="20"/>
          <w:lang w:val="en-US"/>
        </w:rPr>
        <w:t xml:space="preserve"> </w:t>
      </w:r>
      <w:proofErr w:type="spellStart"/>
      <w:r w:rsidR="00F049A4" w:rsidRPr="007C6CEE">
        <w:rPr>
          <w:rFonts w:ascii="Times New Roman" w:hAnsi="Times New Roman" w:cs="Times New Roman"/>
          <w:sz w:val="20"/>
          <w:szCs w:val="20"/>
          <w:lang w:val="en-US"/>
        </w:rPr>
        <w:t>qiwi</w:t>
      </w:r>
      <w:proofErr w:type="spellEnd"/>
      <w:r w:rsidR="00F049A4" w:rsidRPr="007C6CEE">
        <w:rPr>
          <w:rFonts w:ascii="Times New Roman" w:hAnsi="Times New Roman" w:cs="Times New Roman"/>
          <w:sz w:val="20"/>
          <w:szCs w:val="20"/>
          <w:lang w:val="en-US"/>
        </w:rPr>
        <w:t>,</w:t>
      </w:r>
      <w:r w:rsidR="00F049A4" w:rsidRPr="007C6CEE">
        <w:rPr>
          <w:rFonts w:ascii="Times New Roman" w:hAnsi="Times New Roman" w:cs="Times New Roman"/>
          <w:sz w:val="20"/>
          <w:szCs w:val="20"/>
          <w:lang w:val="en-US"/>
        </w:rPr>
        <w:t xml:space="preserve"> </w:t>
      </w:r>
      <w:proofErr w:type="spellStart"/>
      <w:r w:rsidR="00F049A4" w:rsidRPr="007C6CEE">
        <w:rPr>
          <w:rFonts w:ascii="Times New Roman" w:hAnsi="Times New Roman" w:cs="Times New Roman"/>
          <w:sz w:val="20"/>
          <w:szCs w:val="20"/>
          <w:lang w:val="en-US"/>
        </w:rPr>
        <w:t>sachima</w:t>
      </w:r>
      <w:proofErr w:type="spellEnd"/>
      <w:r w:rsidR="00F049A4" w:rsidRPr="007C6CEE">
        <w:rPr>
          <w:rFonts w:ascii="Times New Roman" w:hAnsi="Times New Roman" w:cs="Times New Roman"/>
          <w:sz w:val="20"/>
          <w:szCs w:val="20"/>
          <w:lang w:val="en-US"/>
        </w:rPr>
        <w:t>,</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tomato</w:t>
      </w:r>
      <w:r w:rsidRPr="007C6CEE">
        <w:rPr>
          <w:rFonts w:ascii="Times New Roman" w:hAnsi="Times New Roman" w:cs="Times New Roman"/>
          <w:sz w:val="20"/>
          <w:szCs w:val="20"/>
          <w:lang w:val="en-US"/>
        </w:rPr>
        <w:t xml:space="preserve"> </w:t>
      </w:r>
      <w:r w:rsidR="002A1CFE" w:rsidRPr="007C6CEE">
        <w:rPr>
          <w:rFonts w:ascii="Times New Roman" w:hAnsi="Times New Roman" w:cs="Times New Roman"/>
          <w:sz w:val="20"/>
          <w:szCs w:val="20"/>
          <w:lang w:val="en-US"/>
        </w:rPr>
        <w:t>and t</w:t>
      </w:r>
      <w:r w:rsidRPr="007C6CEE">
        <w:rPr>
          <w:rFonts w:ascii="Times New Roman" w:hAnsi="Times New Roman" w:cs="Times New Roman"/>
          <w:sz w:val="20"/>
          <w:szCs w:val="20"/>
          <w:lang w:val="en-US"/>
        </w:rPr>
        <w:t>he number of food images is 2978.</w:t>
      </w:r>
      <w:r w:rsidR="002A1CFE" w:rsidRPr="007C6CEE">
        <w:rPr>
          <w:rFonts w:ascii="Times New Roman" w:hAnsi="Times New Roman" w:cs="Times New Roman"/>
          <w:sz w:val="20"/>
          <w:szCs w:val="20"/>
          <w:lang w:val="en-US"/>
        </w:rPr>
        <w:t xml:space="preserve"> Each image contains a coin which is the calibration object and they </w:t>
      </w:r>
      <w:proofErr w:type="gramStart"/>
      <w:r w:rsidR="002A1CFE" w:rsidRPr="007C6CEE">
        <w:rPr>
          <w:rFonts w:ascii="Times New Roman" w:hAnsi="Times New Roman" w:cs="Times New Roman"/>
          <w:sz w:val="20"/>
          <w:szCs w:val="20"/>
          <w:lang w:val="en-US"/>
        </w:rPr>
        <w:t>provides</w:t>
      </w:r>
      <w:proofErr w:type="gramEnd"/>
      <w:r w:rsidR="002A1CFE" w:rsidRPr="007C6CEE">
        <w:rPr>
          <w:rFonts w:ascii="Times New Roman" w:hAnsi="Times New Roman" w:cs="Times New Roman"/>
          <w:sz w:val="20"/>
          <w:szCs w:val="20"/>
          <w:lang w:val="en-US"/>
        </w:rPr>
        <w:t xml:space="preserve"> </w:t>
      </w:r>
      <w:r w:rsidR="002A1CFE" w:rsidRPr="007C6CEE">
        <w:rPr>
          <w:rFonts w:ascii="Times New Roman" w:hAnsi="Times New Roman" w:cs="Times New Roman"/>
          <w:sz w:val="20"/>
          <w:szCs w:val="20"/>
          <w:lang w:val="en-US"/>
        </w:rPr>
        <w:t>food's volume and quality information</w:t>
      </w:r>
      <w:r w:rsidR="002A1CFE" w:rsidRPr="007C6CEE">
        <w:rPr>
          <w:rFonts w:ascii="Times New Roman" w:hAnsi="Times New Roman" w:cs="Times New Roman"/>
          <w:sz w:val="20"/>
          <w:szCs w:val="20"/>
          <w:lang w:val="en-US"/>
        </w:rPr>
        <w:t xml:space="preserve"> useful to test the final results.</w:t>
      </w:r>
      <w:r w:rsidR="00F049A4" w:rsidRPr="007C6CEE">
        <w:rPr>
          <w:rFonts w:ascii="Times New Roman" w:hAnsi="Times New Roman" w:cs="Times New Roman"/>
          <w:sz w:val="20"/>
          <w:szCs w:val="20"/>
          <w:lang w:val="en-US"/>
        </w:rPr>
        <w:t xml:space="preserve"> Their results show us that f</w:t>
      </w:r>
      <w:r w:rsidR="00F049A4" w:rsidRPr="007C6CEE">
        <w:rPr>
          <w:rFonts w:ascii="Times New Roman" w:hAnsi="Times New Roman" w:cs="Times New Roman"/>
          <w:sz w:val="20"/>
          <w:szCs w:val="20"/>
          <w:lang w:val="en-US"/>
        </w:rPr>
        <w:t>or</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most types</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of</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food</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in</w:t>
      </w:r>
      <w:r w:rsidR="00F049A4" w:rsidRPr="007C6CEE">
        <w:rPr>
          <w:rFonts w:ascii="Times New Roman" w:hAnsi="Times New Roman" w:cs="Times New Roman"/>
          <w:sz w:val="20"/>
          <w:szCs w:val="20"/>
          <w:lang w:val="en-US"/>
        </w:rPr>
        <w:t xml:space="preserve"> their </w:t>
      </w:r>
      <w:r w:rsidR="00F049A4" w:rsidRPr="007C6CEE">
        <w:rPr>
          <w:rFonts w:ascii="Times New Roman" w:hAnsi="Times New Roman" w:cs="Times New Roman"/>
          <w:sz w:val="20"/>
          <w:szCs w:val="20"/>
          <w:lang w:val="en-US"/>
        </w:rPr>
        <w:t>experiment,</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the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estimation</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volume</w:t>
      </w:r>
      <w:r w:rsidR="00F049A4" w:rsidRPr="007C6CEE">
        <w:rPr>
          <w:rFonts w:ascii="Times New Roman" w:hAnsi="Times New Roman" w:cs="Times New Roman"/>
          <w:sz w:val="20"/>
          <w:szCs w:val="20"/>
          <w:lang w:val="en-US"/>
        </w:rPr>
        <w:t xml:space="preserve"> is</w:t>
      </w:r>
      <w:r w:rsidR="00F049A4" w:rsidRPr="007C6CEE">
        <w:rPr>
          <w:rFonts w:ascii="Times New Roman" w:hAnsi="Times New Roman" w:cs="Times New Roman"/>
          <w:sz w:val="20"/>
          <w:szCs w:val="20"/>
          <w:lang w:val="en-US"/>
        </w:rPr>
        <w:t xml:space="preserve"> closer</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to</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reference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volume.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The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mean</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error</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between</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estimation</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volume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and</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true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volume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does</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not</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exceed</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±20%</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except banana,</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grape,</w:t>
      </w:r>
      <w:r w:rsidR="00F049A4" w:rsidRPr="007C6CEE">
        <w:rPr>
          <w:rFonts w:ascii="Times New Roman" w:hAnsi="Times New Roman" w:cs="Times New Roman"/>
          <w:sz w:val="20"/>
          <w:szCs w:val="20"/>
          <w:lang w:val="en-US"/>
        </w:rPr>
        <w:t xml:space="preserve"> </w:t>
      </w:r>
      <w:r w:rsidR="00F049A4" w:rsidRPr="007C6CEE">
        <w:rPr>
          <w:rFonts w:ascii="Times New Roman" w:hAnsi="Times New Roman" w:cs="Times New Roman"/>
          <w:sz w:val="20"/>
          <w:szCs w:val="20"/>
          <w:lang w:val="en-US"/>
        </w:rPr>
        <w:t>mooncake.</w:t>
      </w:r>
    </w:p>
    <w:p w14:paraId="09920788" w14:textId="77777777" w:rsidR="007D3E9D" w:rsidRDefault="00F049A4" w:rsidP="00B263CF">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br/>
      </w:r>
    </w:p>
    <w:p w14:paraId="6C286552" w14:textId="77777777" w:rsidR="007D3E9D" w:rsidRDefault="007D3E9D" w:rsidP="00B263CF">
      <w:pPr>
        <w:spacing w:line="276" w:lineRule="auto"/>
        <w:jc w:val="both"/>
        <w:rPr>
          <w:rFonts w:ascii="Times New Roman" w:hAnsi="Times New Roman" w:cs="Times New Roman"/>
          <w:sz w:val="20"/>
          <w:szCs w:val="20"/>
          <w:lang w:val="en-US"/>
        </w:rPr>
      </w:pPr>
    </w:p>
    <w:p w14:paraId="5976A14C" w14:textId="4237A7AD" w:rsidR="007D3E9D" w:rsidRDefault="00F049A4" w:rsidP="00B263CF">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t xml:space="preserve">Another important work </w:t>
      </w:r>
      <w:r w:rsidR="00B263CF" w:rsidRPr="007C6CEE">
        <w:rPr>
          <w:rFonts w:ascii="Times New Roman" w:hAnsi="Times New Roman" w:cs="Times New Roman"/>
          <w:sz w:val="20"/>
          <w:szCs w:val="20"/>
          <w:lang w:val="en-US"/>
        </w:rPr>
        <w:t xml:space="preserve">has </w:t>
      </w:r>
      <w:r w:rsidR="007C6CEE" w:rsidRPr="007C6CEE">
        <w:rPr>
          <w:rFonts w:ascii="Times New Roman" w:hAnsi="Times New Roman" w:cs="Times New Roman"/>
          <w:sz w:val="20"/>
          <w:szCs w:val="20"/>
          <w:lang w:val="en-US"/>
        </w:rPr>
        <w:t>been</w:t>
      </w:r>
      <w:r w:rsidR="00B263CF" w:rsidRPr="007C6CEE">
        <w:rPr>
          <w:rFonts w:ascii="Times New Roman" w:hAnsi="Times New Roman" w:cs="Times New Roman"/>
          <w:sz w:val="20"/>
          <w:szCs w:val="20"/>
          <w:lang w:val="en-US"/>
        </w:rPr>
        <w:t xml:space="preserve"> done by </w:t>
      </w:r>
      <w:r w:rsidR="00B263CF" w:rsidRPr="007C6CEE">
        <w:rPr>
          <w:rFonts w:ascii="Times New Roman" w:hAnsi="Times New Roman" w:cs="Times New Roman"/>
          <w:sz w:val="20"/>
          <w:szCs w:val="20"/>
          <w:lang w:val="en-US"/>
        </w:rPr>
        <w:t>Dario</w:t>
      </w:r>
      <w:r w:rsidR="00B263CF" w:rsidRPr="007C6CEE">
        <w:rPr>
          <w:rFonts w:ascii="Times New Roman" w:hAnsi="Times New Roman" w:cs="Times New Roman"/>
          <w:sz w:val="20"/>
          <w:szCs w:val="20"/>
          <w:lang w:val="en-US"/>
        </w:rPr>
        <w:t xml:space="preserve"> </w:t>
      </w:r>
      <w:r w:rsidR="00B263CF" w:rsidRPr="007C6CEE">
        <w:rPr>
          <w:rFonts w:ascii="Times New Roman" w:hAnsi="Times New Roman" w:cs="Times New Roman"/>
          <w:sz w:val="20"/>
          <w:szCs w:val="20"/>
          <w:lang w:val="en-US"/>
        </w:rPr>
        <w:t>Allegra</w:t>
      </w:r>
      <w:r w:rsidR="00B263CF" w:rsidRPr="007C6CEE">
        <w:rPr>
          <w:rFonts w:ascii="Times New Roman" w:hAnsi="Times New Roman" w:cs="Times New Roman"/>
          <w:sz w:val="20"/>
          <w:szCs w:val="20"/>
          <w:lang w:val="en-US"/>
        </w:rPr>
        <w:t xml:space="preserve"> et al. who has</w:t>
      </w:r>
      <w:r w:rsidRPr="007C6CEE">
        <w:rPr>
          <w:rFonts w:ascii="Times New Roman" w:hAnsi="Times New Roman" w:cs="Times New Roman"/>
          <w:sz w:val="20"/>
          <w:szCs w:val="20"/>
          <w:lang w:val="en-US"/>
        </w:rPr>
        <w:t xml:space="preserve"> proposed</w:t>
      </w:r>
      <w:r w:rsidR="00B263CF" w:rsidRPr="007C6CEE">
        <w:rPr>
          <w:rFonts w:ascii="Times New Roman" w:hAnsi="Times New Roman" w:cs="Times New Roman"/>
          <w:sz w:val="20"/>
          <w:szCs w:val="20"/>
          <w:lang w:val="en-US"/>
        </w:rPr>
        <w:t xml:space="preserve"> an</w:t>
      </w:r>
      <w:r w:rsidRPr="007C6CEE">
        <w:rPr>
          <w:rFonts w:ascii="Times New Roman" w:hAnsi="Times New Roman" w:cs="Times New Roman"/>
          <w:sz w:val="20"/>
          <w:szCs w:val="20"/>
          <w:lang w:val="en-US"/>
        </w:rPr>
        <w:t xml:space="preserve"> approach focuse</w:t>
      </w:r>
      <w:r w:rsidR="00B263CF" w:rsidRPr="007C6CEE">
        <w:rPr>
          <w:rFonts w:ascii="Times New Roman" w:hAnsi="Times New Roman" w:cs="Times New Roman"/>
          <w:sz w:val="20"/>
          <w:szCs w:val="20"/>
          <w:lang w:val="en-US"/>
        </w:rPr>
        <w:t>d</w:t>
      </w:r>
      <w:r w:rsidRPr="007C6CEE">
        <w:rPr>
          <w:rFonts w:ascii="Times New Roman" w:hAnsi="Times New Roman" w:cs="Times New Roman"/>
          <w:sz w:val="20"/>
          <w:szCs w:val="20"/>
          <w:lang w:val="en-US"/>
        </w:rPr>
        <w:t xml:space="preserve"> on distinguishing </w:t>
      </w:r>
    </w:p>
    <w:p w14:paraId="01349A56" w14:textId="77777777" w:rsidR="007D3E9D" w:rsidRDefault="007D3E9D" w:rsidP="00B263CF">
      <w:pPr>
        <w:spacing w:line="276" w:lineRule="auto"/>
        <w:jc w:val="both"/>
        <w:rPr>
          <w:rFonts w:ascii="Times New Roman" w:hAnsi="Times New Roman" w:cs="Times New Roman"/>
          <w:sz w:val="20"/>
          <w:szCs w:val="20"/>
          <w:lang w:val="en-US"/>
        </w:rPr>
      </w:pPr>
    </w:p>
    <w:p w14:paraId="3B418E97" w14:textId="3716CFF4" w:rsidR="00027CB7" w:rsidRDefault="00F049A4" w:rsidP="00B263CF">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t xml:space="preserve">between images depicting food and those depicting other types of content. This distinction is treated as a binary classification </w:t>
      </w:r>
    </w:p>
    <w:p w14:paraId="17C341DE" w14:textId="77777777" w:rsidR="00027CB7" w:rsidRDefault="00027CB7" w:rsidP="00B263CF">
      <w:pPr>
        <w:spacing w:line="276" w:lineRule="auto"/>
        <w:jc w:val="both"/>
        <w:rPr>
          <w:rFonts w:ascii="Times New Roman" w:hAnsi="Times New Roman" w:cs="Times New Roman"/>
          <w:sz w:val="20"/>
          <w:szCs w:val="20"/>
          <w:lang w:val="en-US"/>
        </w:rPr>
      </w:pPr>
    </w:p>
    <w:p w14:paraId="11D4BDAD" w14:textId="5D080561" w:rsidR="0062750A" w:rsidRDefault="00F049A4" w:rsidP="00B263CF">
      <w:pPr>
        <w:spacing w:line="276" w:lineRule="auto"/>
        <w:jc w:val="both"/>
        <w:rPr>
          <w:rFonts w:ascii="Times New Roman" w:hAnsi="Times New Roman" w:cs="Times New Roman"/>
          <w:sz w:val="20"/>
          <w:szCs w:val="20"/>
          <w:lang w:val="en-US"/>
        </w:rPr>
      </w:pPr>
      <w:r w:rsidRPr="007C6CEE">
        <w:rPr>
          <w:rFonts w:ascii="Times New Roman" w:hAnsi="Times New Roman" w:cs="Times New Roman"/>
          <w:sz w:val="20"/>
          <w:szCs w:val="20"/>
          <w:lang w:val="en-US"/>
        </w:rPr>
        <w:t>problem using the "One-Class Classification" paradigm</w:t>
      </w:r>
      <w:r w:rsidR="00B263CF" w:rsidRPr="007C6CEE">
        <w:rPr>
          <w:rFonts w:ascii="Times New Roman" w:hAnsi="Times New Roman" w:cs="Times New Roman"/>
          <w:sz w:val="20"/>
          <w:szCs w:val="20"/>
          <w:lang w:val="en-US"/>
        </w:rPr>
        <w:t xml:space="preserve"> </w:t>
      </w:r>
      <w:r w:rsidR="007C6CEE" w:rsidRPr="007C6CEE">
        <w:rPr>
          <w:rFonts w:ascii="Times New Roman" w:hAnsi="Times New Roman" w:cs="Times New Roman"/>
          <w:sz w:val="20"/>
          <w:szCs w:val="20"/>
          <w:lang w:val="en-US"/>
        </w:rPr>
        <w:t>t</w:t>
      </w:r>
      <w:r w:rsidRPr="007C6CEE">
        <w:rPr>
          <w:rFonts w:ascii="Times New Roman" w:hAnsi="Times New Roman" w:cs="Times New Roman"/>
          <w:sz w:val="20"/>
          <w:szCs w:val="20"/>
          <w:lang w:val="en-US"/>
        </w:rPr>
        <w:t xml:space="preserve">o test the effectiveness of the proposed approaches, two datasets were collected, one containing 4805 images of food and the other containing 8005 images representing other contents. </w:t>
      </w:r>
      <w:r w:rsidR="00B263CF" w:rsidRPr="007C6CEE">
        <w:rPr>
          <w:rFonts w:ascii="Times New Roman" w:hAnsi="Times New Roman" w:cs="Times New Roman"/>
          <w:sz w:val="20"/>
          <w:szCs w:val="20"/>
          <w:lang w:val="en-US"/>
        </w:rPr>
        <w:t xml:space="preserve">the problem of recognizing and classifying food is complex due to the great variety of ingredients, shapes, </w:t>
      </w:r>
      <w:proofErr w:type="gramStart"/>
      <w:r w:rsidR="00B263CF" w:rsidRPr="007C6CEE">
        <w:rPr>
          <w:rFonts w:ascii="Times New Roman" w:hAnsi="Times New Roman" w:cs="Times New Roman"/>
          <w:sz w:val="20"/>
          <w:szCs w:val="20"/>
          <w:lang w:val="en-US"/>
        </w:rPr>
        <w:t>textures</w:t>
      </w:r>
      <w:proofErr w:type="gramEnd"/>
      <w:r w:rsidR="00B263CF" w:rsidRPr="007C6CEE">
        <w:rPr>
          <w:rFonts w:ascii="Times New Roman" w:hAnsi="Times New Roman" w:cs="Times New Roman"/>
          <w:sz w:val="20"/>
          <w:szCs w:val="20"/>
          <w:lang w:val="en-US"/>
        </w:rPr>
        <w:t xml:space="preserve"> and colors present in food images</w:t>
      </w:r>
      <w:r w:rsidR="007C6CEE">
        <w:rPr>
          <w:rFonts w:ascii="Times New Roman" w:hAnsi="Times New Roman" w:cs="Times New Roman"/>
          <w:sz w:val="20"/>
          <w:szCs w:val="20"/>
          <w:lang w:val="en-US"/>
        </w:rPr>
        <w:t xml:space="preserve"> </w:t>
      </w:r>
      <w:r w:rsidR="00B263CF" w:rsidRPr="007C6CEE">
        <w:rPr>
          <w:rFonts w:ascii="Times New Roman" w:hAnsi="Times New Roman" w:cs="Times New Roman"/>
          <w:sz w:val="20"/>
          <w:szCs w:val="20"/>
          <w:lang w:val="en-US"/>
        </w:rPr>
        <w:t>After proving different approaches starting from “</w:t>
      </w:r>
      <w:proofErr w:type="spellStart"/>
      <w:r w:rsidR="00B263CF" w:rsidRPr="007C6CEE">
        <w:rPr>
          <w:rFonts w:ascii="Times New Roman" w:hAnsi="Times New Roman" w:cs="Times New Roman"/>
          <w:sz w:val="20"/>
          <w:szCs w:val="20"/>
          <w:lang w:val="en-US"/>
        </w:rPr>
        <w:t>Texton</w:t>
      </w:r>
      <w:proofErr w:type="spellEnd"/>
      <w:r w:rsidR="00B263CF" w:rsidRPr="007C6CEE">
        <w:rPr>
          <w:rFonts w:ascii="Times New Roman" w:hAnsi="Times New Roman" w:cs="Times New Roman"/>
          <w:sz w:val="20"/>
          <w:szCs w:val="20"/>
          <w:lang w:val="en-US"/>
        </w:rPr>
        <w:t>”</w:t>
      </w:r>
      <w:r w:rsidR="00B263CF" w:rsidRPr="007C6CEE">
        <w:rPr>
          <w:rFonts w:ascii="Times New Roman" w:hAnsi="Times New Roman" w:cs="Times New Roman"/>
          <w:sz w:val="20"/>
          <w:szCs w:val="20"/>
          <w:lang w:val="en-US"/>
        </w:rPr>
        <w:t xml:space="preserve"> </w:t>
      </w:r>
      <w:r w:rsidR="007C6CEE" w:rsidRPr="007C6CEE">
        <w:rPr>
          <w:rFonts w:ascii="Times New Roman" w:hAnsi="Times New Roman" w:cs="Times New Roman"/>
          <w:sz w:val="20"/>
          <w:szCs w:val="20"/>
          <w:lang w:val="en-US"/>
        </w:rPr>
        <w:t>they have reached the best results using</w:t>
      </w:r>
      <w:r w:rsidR="00B263CF" w:rsidRPr="007C6CEE">
        <w:rPr>
          <w:rFonts w:ascii="Times New Roman" w:hAnsi="Times New Roman" w:cs="Times New Roman"/>
          <w:sz w:val="20"/>
          <w:szCs w:val="20"/>
          <w:lang w:val="en-US"/>
        </w:rPr>
        <w:t xml:space="preserve"> </w:t>
      </w:r>
      <w:r w:rsidR="007C6CEE" w:rsidRPr="007C6CEE">
        <w:rPr>
          <w:rFonts w:ascii="Times New Roman" w:hAnsi="Times New Roman" w:cs="Times New Roman"/>
          <w:sz w:val="20"/>
          <w:szCs w:val="20"/>
          <w:lang w:val="en-US"/>
        </w:rPr>
        <w:t>“</w:t>
      </w:r>
      <w:r w:rsidR="00B263CF" w:rsidRPr="007C6CEE">
        <w:rPr>
          <w:rFonts w:ascii="Times New Roman" w:hAnsi="Times New Roman" w:cs="Times New Roman"/>
          <w:sz w:val="20"/>
          <w:szCs w:val="20"/>
          <w:lang w:val="en-US"/>
        </w:rPr>
        <w:t>Anti-</w:t>
      </w:r>
      <w:proofErr w:type="spellStart"/>
      <w:r w:rsidR="00B263CF" w:rsidRPr="007C6CEE">
        <w:rPr>
          <w:rFonts w:ascii="Times New Roman" w:hAnsi="Times New Roman" w:cs="Times New Roman"/>
          <w:sz w:val="20"/>
          <w:szCs w:val="20"/>
          <w:lang w:val="en-US"/>
        </w:rPr>
        <w:t>Texton</w:t>
      </w:r>
      <w:proofErr w:type="spellEnd"/>
      <w:r w:rsidR="007C6CEE" w:rsidRPr="007C6CEE">
        <w:rPr>
          <w:rFonts w:ascii="Times New Roman" w:hAnsi="Times New Roman" w:cs="Times New Roman"/>
          <w:sz w:val="20"/>
          <w:szCs w:val="20"/>
          <w:lang w:val="en-US"/>
        </w:rPr>
        <w:t xml:space="preserve">” </w:t>
      </w:r>
      <w:r w:rsidR="00B263CF" w:rsidRPr="007C6CEE">
        <w:rPr>
          <w:rFonts w:ascii="Times New Roman" w:hAnsi="Times New Roman" w:cs="Times New Roman"/>
          <w:sz w:val="20"/>
          <w:szCs w:val="20"/>
          <w:lang w:val="en-US"/>
        </w:rPr>
        <w:t xml:space="preserve">that captures the spatial relationships between </w:t>
      </w:r>
      <w:proofErr w:type="spellStart"/>
      <w:r w:rsidR="00B263CF" w:rsidRPr="007C6CEE">
        <w:rPr>
          <w:rFonts w:ascii="Times New Roman" w:hAnsi="Times New Roman" w:cs="Times New Roman"/>
          <w:sz w:val="20"/>
          <w:szCs w:val="20"/>
          <w:lang w:val="en-US"/>
        </w:rPr>
        <w:t>Textons</w:t>
      </w:r>
      <w:proofErr w:type="spellEnd"/>
      <w:r w:rsidR="00B263CF" w:rsidRPr="007C6CEE">
        <w:rPr>
          <w:rFonts w:ascii="Times New Roman" w:hAnsi="Times New Roman" w:cs="Times New Roman"/>
          <w:sz w:val="20"/>
          <w:szCs w:val="20"/>
          <w:lang w:val="en-US"/>
        </w:rPr>
        <w:t>. This approach resulted in an accuracy of 92.60% in classifying scope types and 86.27% in classifying suggested cutlery types.</w:t>
      </w:r>
    </w:p>
    <w:p w14:paraId="7BBDEFBB" w14:textId="5F8C6DFA" w:rsidR="00027CB7" w:rsidRDefault="007C6CEE" w:rsidP="00027CB7">
      <w:pPr>
        <w:spacing w:line="276" w:lineRule="auto"/>
        <w:jc w:val="both"/>
        <w:rPr>
          <w:rFonts w:ascii="Times New Roman" w:hAnsi="Times New Roman" w:cs="Times New Roman"/>
          <w:sz w:val="20"/>
          <w:szCs w:val="20"/>
          <w:lang w:val="en-US"/>
        </w:rPr>
      </w:pPr>
      <w:hyperlink r:id="rId11" w:history="1">
        <w:proofErr w:type="spellStart"/>
        <w:r w:rsidRPr="007C6CEE">
          <w:rPr>
            <w:rFonts w:ascii="Times New Roman" w:hAnsi="Times New Roman" w:cs="Times New Roman"/>
            <w:sz w:val="20"/>
            <w:szCs w:val="20"/>
            <w:lang w:val="en-US"/>
          </w:rPr>
          <w:t>Manika</w:t>
        </w:r>
        <w:proofErr w:type="spellEnd"/>
        <w:r w:rsidRPr="007C6CEE">
          <w:rPr>
            <w:rFonts w:ascii="Times New Roman" w:hAnsi="Times New Roman" w:cs="Times New Roman"/>
            <w:sz w:val="20"/>
            <w:szCs w:val="20"/>
            <w:lang w:val="en-US"/>
          </w:rPr>
          <w:t xml:space="preserve"> Puri</w:t>
        </w:r>
      </w:hyperlink>
      <w:r w:rsidRPr="004A324A">
        <w:rPr>
          <w:rFonts w:ascii="Times New Roman" w:hAnsi="Times New Roman" w:cs="Times New Roman"/>
          <w:sz w:val="20"/>
          <w:szCs w:val="20"/>
          <w:lang w:val="en-US"/>
        </w:rPr>
        <w:t xml:space="preserve"> et al</w:t>
      </w:r>
      <w:r w:rsidR="004A324A" w:rsidRPr="004A324A">
        <w:rPr>
          <w:rFonts w:ascii="Times New Roman" w:hAnsi="Times New Roman" w:cs="Times New Roman"/>
          <w:sz w:val="20"/>
          <w:szCs w:val="20"/>
          <w:lang w:val="en-US"/>
        </w:rPr>
        <w:t xml:space="preserve"> has proposed</w:t>
      </w:r>
      <w:r w:rsidR="004A324A">
        <w:rPr>
          <w:rFonts w:ascii="Times New Roman" w:hAnsi="Times New Roman" w:cs="Times New Roman"/>
          <w:sz w:val="20"/>
          <w:szCs w:val="20"/>
          <w:lang w:val="en-US"/>
        </w:rPr>
        <w:t xml:space="preserve"> a</w:t>
      </w:r>
      <w:r w:rsidR="004A324A" w:rsidRPr="004A324A">
        <w:rPr>
          <w:rFonts w:ascii="Arial" w:hAnsi="Arial" w:cs="Arial"/>
          <w:color w:val="333333"/>
          <w:sz w:val="27"/>
          <w:szCs w:val="27"/>
          <w:shd w:val="clear" w:color="auto" w:fill="FFFFFF"/>
          <w:lang w:val="en-US"/>
        </w:rPr>
        <w:t xml:space="preserve"> </w:t>
      </w:r>
      <w:r w:rsidR="004A324A" w:rsidRPr="004A324A">
        <w:rPr>
          <w:rFonts w:ascii="Times New Roman" w:hAnsi="Times New Roman" w:cs="Times New Roman"/>
          <w:sz w:val="20"/>
          <w:szCs w:val="20"/>
          <w:lang w:val="en-US"/>
        </w:rPr>
        <w:t xml:space="preserve">system that improves accuracy of food intake assessment using computer vision </w:t>
      </w:r>
      <w:r w:rsidR="004A324A">
        <w:rPr>
          <w:rFonts w:ascii="Times New Roman" w:hAnsi="Times New Roman" w:cs="Times New Roman"/>
          <w:sz w:val="20"/>
          <w:szCs w:val="20"/>
          <w:lang w:val="en-US"/>
        </w:rPr>
        <w:t xml:space="preserve">technique. Their solution is to use </w:t>
      </w:r>
      <w:r w:rsidR="004A324A" w:rsidRPr="004A324A">
        <w:rPr>
          <w:rFonts w:ascii="Times New Roman" w:hAnsi="Times New Roman" w:cs="Times New Roman"/>
          <w:sz w:val="20"/>
          <w:szCs w:val="20"/>
          <w:lang w:val="en-US"/>
        </w:rPr>
        <w:t xml:space="preserve">a mobile phone to capture images of foods, recognize food types, estimate their respective </w:t>
      </w:r>
      <w:proofErr w:type="gramStart"/>
      <w:r w:rsidR="004A324A" w:rsidRPr="004A324A">
        <w:rPr>
          <w:rFonts w:ascii="Times New Roman" w:hAnsi="Times New Roman" w:cs="Times New Roman"/>
          <w:sz w:val="20"/>
          <w:szCs w:val="20"/>
          <w:lang w:val="en-US"/>
        </w:rPr>
        <w:t>volumes</w:t>
      </w:r>
      <w:proofErr w:type="gramEnd"/>
      <w:r w:rsidR="004A324A" w:rsidRPr="004A324A">
        <w:rPr>
          <w:rFonts w:ascii="Times New Roman" w:hAnsi="Times New Roman" w:cs="Times New Roman"/>
          <w:sz w:val="20"/>
          <w:szCs w:val="20"/>
          <w:lang w:val="en-US"/>
        </w:rPr>
        <w:t xml:space="preserve"> and finally return quantitative nutrition information.</w:t>
      </w:r>
      <w:r w:rsidR="004A324A">
        <w:rPr>
          <w:rFonts w:ascii="Times New Roman" w:hAnsi="Times New Roman" w:cs="Times New Roman"/>
          <w:sz w:val="20"/>
          <w:szCs w:val="20"/>
          <w:lang w:val="en-US"/>
        </w:rPr>
        <w:t xml:space="preserve"> </w:t>
      </w:r>
      <w:r w:rsidR="004A324A" w:rsidRPr="004A324A">
        <w:rPr>
          <w:rFonts w:ascii="Times New Roman" w:hAnsi="Times New Roman" w:cs="Times New Roman"/>
          <w:sz w:val="20"/>
          <w:szCs w:val="20"/>
          <w:lang w:val="en-US"/>
        </w:rPr>
        <w:t>Accurate recognition of foods presents challenges due to the wide variety of foods, different preparations, and variations in lighting conditions. The use of low-quality images from mobile phones also makes 3D reconstruction difficult. This article addresses these challenges by combining different vision techniques, including visual recognition and 3D reconstruction, and provides experimental evaluations of the obtained results.</w:t>
      </w:r>
      <w:r w:rsidR="00027CB7" w:rsidRPr="00027CB7">
        <w:rPr>
          <w:lang w:val="en-US"/>
        </w:rPr>
        <w:t xml:space="preserve"> </w:t>
      </w:r>
      <w:r w:rsidR="00027CB7">
        <w:rPr>
          <w:rFonts w:ascii="Times New Roman" w:hAnsi="Times New Roman" w:cs="Times New Roman"/>
          <w:sz w:val="20"/>
          <w:szCs w:val="20"/>
          <w:lang w:val="en-US"/>
        </w:rPr>
        <w:t>Their</w:t>
      </w:r>
      <w:r w:rsidR="00027CB7" w:rsidRPr="00027CB7">
        <w:rPr>
          <w:rFonts w:ascii="Times New Roman" w:hAnsi="Times New Roman" w:cs="Times New Roman"/>
          <w:sz w:val="20"/>
          <w:szCs w:val="20"/>
          <w:lang w:val="en-US"/>
        </w:rPr>
        <w:t xml:space="preserve"> dataset includes 150 common food </w:t>
      </w:r>
      <w:proofErr w:type="gramStart"/>
      <w:r w:rsidR="00027CB7" w:rsidRPr="00027CB7">
        <w:rPr>
          <w:rFonts w:ascii="Times New Roman" w:hAnsi="Times New Roman" w:cs="Times New Roman"/>
          <w:sz w:val="20"/>
          <w:szCs w:val="20"/>
          <w:lang w:val="en-US"/>
        </w:rPr>
        <w:t>types</w:t>
      </w:r>
      <w:proofErr w:type="gramEnd"/>
      <w:r w:rsidR="00027CB7" w:rsidRPr="00027CB7">
        <w:rPr>
          <w:rFonts w:ascii="Times New Roman" w:hAnsi="Times New Roman" w:cs="Times New Roman"/>
          <w:sz w:val="20"/>
          <w:szCs w:val="20"/>
          <w:lang w:val="en-US"/>
        </w:rPr>
        <w:t xml:space="preserve"> and </w:t>
      </w:r>
      <w:r w:rsidR="00027CB7">
        <w:rPr>
          <w:rFonts w:ascii="Times New Roman" w:hAnsi="Times New Roman" w:cs="Times New Roman"/>
          <w:sz w:val="20"/>
          <w:szCs w:val="20"/>
          <w:lang w:val="en-US"/>
        </w:rPr>
        <w:t>they</w:t>
      </w:r>
      <w:r w:rsidR="00027CB7" w:rsidRPr="00027CB7">
        <w:rPr>
          <w:rFonts w:ascii="Times New Roman" w:hAnsi="Times New Roman" w:cs="Times New Roman"/>
          <w:sz w:val="20"/>
          <w:szCs w:val="20"/>
          <w:lang w:val="en-US"/>
        </w:rPr>
        <w:t xml:space="preserve"> are working to expand it. </w:t>
      </w:r>
      <w:r w:rsidR="00027CB7">
        <w:rPr>
          <w:rFonts w:ascii="Times New Roman" w:hAnsi="Times New Roman" w:cs="Times New Roman"/>
          <w:sz w:val="20"/>
          <w:szCs w:val="20"/>
          <w:lang w:val="en-US"/>
        </w:rPr>
        <w:t xml:space="preserve"> </w:t>
      </w:r>
      <w:r w:rsidR="00027CB7" w:rsidRPr="00027CB7">
        <w:rPr>
          <w:rFonts w:ascii="Times New Roman" w:hAnsi="Times New Roman" w:cs="Times New Roman"/>
          <w:sz w:val="20"/>
          <w:szCs w:val="20"/>
          <w:lang w:val="en-US"/>
        </w:rPr>
        <w:t>The mean error by volume is 5.75</w:t>
      </w:r>
      <w:proofErr w:type="gramStart"/>
      <w:r w:rsidR="00027CB7" w:rsidRPr="00027CB7">
        <w:rPr>
          <w:rFonts w:ascii="Times New Roman" w:hAnsi="Times New Roman" w:cs="Times New Roman"/>
          <w:sz w:val="20"/>
          <w:szCs w:val="20"/>
          <w:lang w:val="en-US"/>
        </w:rPr>
        <w:t>( ±</w:t>
      </w:r>
      <w:proofErr w:type="gramEnd"/>
      <w:r w:rsidR="00027CB7" w:rsidRPr="00027CB7">
        <w:rPr>
          <w:rFonts w:ascii="Times New Roman" w:hAnsi="Times New Roman" w:cs="Times New Roman"/>
          <w:sz w:val="20"/>
          <w:szCs w:val="20"/>
          <w:lang w:val="en-US"/>
        </w:rPr>
        <w:t xml:space="preserve"> 3.75 )% across all sets.</w:t>
      </w:r>
    </w:p>
    <w:p w14:paraId="2963EA69" w14:textId="656640F2" w:rsidR="003A153C" w:rsidRPr="003A153C" w:rsidRDefault="003A153C" w:rsidP="003A153C">
      <w:pPr>
        <w:pStyle w:val="Paragrafoelenco"/>
        <w:numPr>
          <w:ilvl w:val="0"/>
          <w:numId w:val="4"/>
        </w:num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DATASET</w:t>
      </w:r>
    </w:p>
    <w:p w14:paraId="2E1BAB66" w14:textId="49D5DFD5" w:rsidR="003A153C" w:rsidRPr="003A153C" w:rsidRDefault="005D4E28" w:rsidP="003A153C">
      <w:pPr>
        <w:spacing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dataset we used for this work is “</w:t>
      </w:r>
      <w:r w:rsidR="003A153C" w:rsidRPr="003A153C">
        <w:rPr>
          <w:rFonts w:ascii="Times New Roman" w:hAnsi="Times New Roman" w:cs="Times New Roman"/>
          <w:sz w:val="20"/>
          <w:szCs w:val="20"/>
          <w:lang w:val="en-US"/>
        </w:rPr>
        <w:t>ECUSTFD</w:t>
      </w:r>
      <w:r>
        <w:rPr>
          <w:rFonts w:ascii="Times New Roman" w:hAnsi="Times New Roman" w:cs="Times New Roman"/>
          <w:sz w:val="20"/>
          <w:szCs w:val="20"/>
          <w:lang w:val="en-US"/>
        </w:rPr>
        <w:t>”</w:t>
      </w:r>
      <w:r w:rsidR="003A153C" w:rsidRPr="003A153C">
        <w:rPr>
          <w:rFonts w:ascii="Times New Roman" w:hAnsi="Times New Roman" w:cs="Times New Roman"/>
          <w:sz w:val="20"/>
          <w:szCs w:val="20"/>
          <w:lang w:val="en-US"/>
        </w:rPr>
        <w:t xml:space="preserve"> dataset</w:t>
      </w:r>
      <w:r>
        <w:rPr>
          <w:rFonts w:ascii="Times New Roman" w:hAnsi="Times New Roman" w:cs="Times New Roman"/>
          <w:sz w:val="20"/>
          <w:szCs w:val="20"/>
          <w:lang w:val="en-US"/>
        </w:rPr>
        <w:t xml:space="preserve">, which </w:t>
      </w:r>
      <w:r w:rsidR="003A153C" w:rsidRPr="003A153C">
        <w:rPr>
          <w:rFonts w:ascii="Times New Roman" w:hAnsi="Times New Roman" w:cs="Times New Roman"/>
          <w:sz w:val="20"/>
          <w:szCs w:val="20"/>
          <w:lang w:val="en-US"/>
        </w:rPr>
        <w:t xml:space="preserve">comprises 19 types of food, including apple, banana, bread, bun, doughnut, egg, fried doughnut, grape, lemon, litchi, mango, mooncake, orange, peach, pear, plum, </w:t>
      </w:r>
      <w:proofErr w:type="spellStart"/>
      <w:r w:rsidR="003A153C" w:rsidRPr="003A153C">
        <w:rPr>
          <w:rFonts w:ascii="Times New Roman" w:hAnsi="Times New Roman" w:cs="Times New Roman"/>
          <w:sz w:val="20"/>
          <w:szCs w:val="20"/>
          <w:lang w:val="en-US"/>
        </w:rPr>
        <w:t>qiwi</w:t>
      </w:r>
      <w:proofErr w:type="spellEnd"/>
      <w:r w:rsidR="003A153C" w:rsidRPr="003A153C">
        <w:rPr>
          <w:rFonts w:ascii="Times New Roman" w:hAnsi="Times New Roman" w:cs="Times New Roman"/>
          <w:sz w:val="20"/>
          <w:szCs w:val="20"/>
          <w:lang w:val="en-US"/>
        </w:rPr>
        <w:t xml:space="preserve">, </w:t>
      </w:r>
      <w:proofErr w:type="spellStart"/>
      <w:r w:rsidR="003A153C" w:rsidRPr="003A153C">
        <w:rPr>
          <w:rFonts w:ascii="Times New Roman" w:hAnsi="Times New Roman" w:cs="Times New Roman"/>
          <w:sz w:val="20"/>
          <w:szCs w:val="20"/>
          <w:lang w:val="en-US"/>
        </w:rPr>
        <w:t>sachima</w:t>
      </w:r>
      <w:proofErr w:type="spellEnd"/>
      <w:r w:rsidR="003A153C" w:rsidRPr="003A153C">
        <w:rPr>
          <w:rFonts w:ascii="Times New Roman" w:hAnsi="Times New Roman" w:cs="Times New Roman"/>
          <w:sz w:val="20"/>
          <w:szCs w:val="20"/>
          <w:lang w:val="en-US"/>
        </w:rPr>
        <w:t>, and tomato. The dataset contains a total of 2978 food images. Each type of food is represented by varying numbers of images and objects</w:t>
      </w:r>
      <w:r>
        <w:rPr>
          <w:rFonts w:ascii="Times New Roman" w:hAnsi="Times New Roman" w:cs="Times New Roman"/>
          <w:sz w:val="20"/>
          <w:szCs w:val="20"/>
          <w:lang w:val="en-US"/>
        </w:rPr>
        <w:t>.</w:t>
      </w:r>
    </w:p>
    <w:p w14:paraId="55C25301" w14:textId="1BA7AE49" w:rsidR="003A153C" w:rsidRPr="003A153C" w:rsidRDefault="003A153C" w:rsidP="003A153C">
      <w:pPr>
        <w:spacing w:line="276" w:lineRule="auto"/>
        <w:jc w:val="both"/>
        <w:rPr>
          <w:rFonts w:ascii="Times New Roman" w:hAnsi="Times New Roman" w:cs="Times New Roman"/>
          <w:sz w:val="20"/>
          <w:szCs w:val="20"/>
          <w:lang w:val="en-US"/>
        </w:rPr>
      </w:pPr>
      <w:r w:rsidRPr="003A153C">
        <w:rPr>
          <w:rFonts w:ascii="Times New Roman" w:hAnsi="Times New Roman" w:cs="Times New Roman"/>
          <w:sz w:val="20"/>
          <w:szCs w:val="20"/>
          <w:lang w:val="en-US"/>
        </w:rPr>
        <w:t>For a single food portion, multiple pairs of images were captured using smartphones. Each group of images includes a top view and a side view of the food. Each image contains only one calibration object, a One Yuan coin</w:t>
      </w:r>
      <w:r w:rsidR="005D4E28">
        <w:rPr>
          <w:rFonts w:ascii="Times New Roman" w:hAnsi="Times New Roman" w:cs="Times New Roman"/>
          <w:sz w:val="20"/>
          <w:szCs w:val="20"/>
          <w:lang w:val="en-US"/>
        </w:rPr>
        <w:t>.</w:t>
      </w:r>
      <w:r w:rsidRPr="003A153C">
        <w:rPr>
          <w:rFonts w:ascii="Times New Roman" w:hAnsi="Times New Roman" w:cs="Times New Roman"/>
          <w:sz w:val="20"/>
          <w:szCs w:val="20"/>
          <w:lang w:val="en-US"/>
        </w:rPr>
        <w:t xml:space="preserve"> </w:t>
      </w:r>
    </w:p>
    <w:p w14:paraId="144F0B8F" w14:textId="77777777" w:rsidR="007D3E9D" w:rsidRDefault="007D3E9D" w:rsidP="003A153C">
      <w:pPr>
        <w:spacing w:line="276" w:lineRule="auto"/>
        <w:jc w:val="both"/>
        <w:rPr>
          <w:rFonts w:ascii="Times New Roman" w:hAnsi="Times New Roman" w:cs="Times New Roman"/>
          <w:sz w:val="20"/>
          <w:szCs w:val="20"/>
          <w:lang w:val="en-US"/>
        </w:rPr>
      </w:pPr>
    </w:p>
    <w:p w14:paraId="6F06C614" w14:textId="64C3F3F2" w:rsidR="005D4E28" w:rsidRDefault="005D4E28" w:rsidP="003A153C">
      <w:pPr>
        <w:spacing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3A153C" w:rsidRPr="003A153C">
        <w:rPr>
          <w:rFonts w:ascii="Times New Roman" w:hAnsi="Times New Roman" w:cs="Times New Roman"/>
          <w:sz w:val="20"/>
          <w:szCs w:val="20"/>
          <w:lang w:val="en-US"/>
        </w:rPr>
        <w:t>re provided two datasets: one containing original images and another with resized images. In the resized dataset, each image is less than 1000×1000 pixels in size.</w:t>
      </w:r>
      <w:r>
        <w:rPr>
          <w:rFonts w:ascii="Times New Roman" w:hAnsi="Times New Roman" w:cs="Times New Roman"/>
          <w:sz w:val="20"/>
          <w:szCs w:val="20"/>
          <w:lang w:val="en-US"/>
        </w:rPr>
        <w:t xml:space="preserve"> Another important information that is supplied is a table which contains </w:t>
      </w:r>
      <w:r w:rsidR="003A153C" w:rsidRPr="003A153C">
        <w:rPr>
          <w:rFonts w:ascii="Times New Roman" w:hAnsi="Times New Roman" w:cs="Times New Roman"/>
          <w:sz w:val="20"/>
          <w:szCs w:val="20"/>
          <w:lang w:val="en-US"/>
        </w:rPr>
        <w:t>the number of images, the number of objects, density (g/cm^3), and energy content (kcal/g) for each food type in the ECUSTFD dataset.</w:t>
      </w:r>
    </w:p>
    <w:p w14:paraId="57EECD75" w14:textId="23C66C8F" w:rsidR="003A153C" w:rsidRPr="003A153C" w:rsidRDefault="003A153C" w:rsidP="003A153C">
      <w:pPr>
        <w:spacing w:line="276" w:lineRule="auto"/>
        <w:jc w:val="both"/>
        <w:rPr>
          <w:rFonts w:ascii="Times New Roman" w:hAnsi="Times New Roman" w:cs="Times New Roman"/>
          <w:sz w:val="20"/>
          <w:szCs w:val="20"/>
          <w:lang w:val="en-US"/>
        </w:rPr>
      </w:pPr>
      <w:r w:rsidRPr="003A153C">
        <w:rPr>
          <w:rFonts w:ascii="Times New Roman" w:hAnsi="Times New Roman" w:cs="Times New Roman"/>
          <w:sz w:val="20"/>
          <w:szCs w:val="20"/>
          <w:lang w:val="en-US"/>
        </w:rPr>
        <w:t>Additionally, the dataset includes the following information for each image:</w:t>
      </w:r>
    </w:p>
    <w:p w14:paraId="46281DDF" w14:textId="0E3F81EB" w:rsidR="003A153C" w:rsidRPr="003A153C" w:rsidRDefault="003A153C" w:rsidP="003A153C">
      <w:pPr>
        <w:spacing w:line="276" w:lineRule="auto"/>
        <w:jc w:val="both"/>
        <w:rPr>
          <w:rFonts w:ascii="Times New Roman" w:hAnsi="Times New Roman" w:cs="Times New Roman"/>
          <w:sz w:val="20"/>
          <w:szCs w:val="20"/>
          <w:lang w:val="en-US"/>
        </w:rPr>
      </w:pPr>
      <w:r w:rsidRPr="003A153C">
        <w:rPr>
          <w:rFonts w:ascii="Times New Roman" w:hAnsi="Times New Roman" w:cs="Times New Roman"/>
          <w:sz w:val="20"/>
          <w:szCs w:val="20"/>
          <w:lang w:val="en-US"/>
        </w:rPr>
        <w:t>1. Annotation: Bounding boxes are provided for each object in the images, with separate annotations for resized images (original images were not annotated due to their high resolution).</w:t>
      </w:r>
    </w:p>
    <w:p w14:paraId="2F4C723F" w14:textId="3567D14A" w:rsidR="003A153C" w:rsidRPr="003A153C" w:rsidRDefault="003A153C" w:rsidP="003A153C">
      <w:pPr>
        <w:spacing w:line="276" w:lineRule="auto"/>
        <w:jc w:val="both"/>
        <w:rPr>
          <w:rFonts w:ascii="Times New Roman" w:hAnsi="Times New Roman" w:cs="Times New Roman"/>
          <w:sz w:val="20"/>
          <w:szCs w:val="20"/>
          <w:lang w:val="en-US"/>
        </w:rPr>
      </w:pPr>
      <w:r w:rsidRPr="003A153C">
        <w:rPr>
          <w:rFonts w:ascii="Times New Roman" w:hAnsi="Times New Roman" w:cs="Times New Roman"/>
          <w:sz w:val="20"/>
          <w:szCs w:val="20"/>
          <w:lang w:val="en-US"/>
        </w:rPr>
        <w:t>2. Mass: Mass information for each food item, measured using an electronic scale, is included.</w:t>
      </w:r>
    </w:p>
    <w:p w14:paraId="62505689" w14:textId="56E17C94" w:rsidR="003A153C" w:rsidRPr="003A153C" w:rsidRDefault="003A153C" w:rsidP="003A153C">
      <w:pPr>
        <w:spacing w:line="276" w:lineRule="auto"/>
        <w:jc w:val="both"/>
        <w:rPr>
          <w:rFonts w:ascii="Times New Roman" w:hAnsi="Times New Roman" w:cs="Times New Roman"/>
          <w:sz w:val="20"/>
          <w:szCs w:val="20"/>
          <w:lang w:val="en-US"/>
        </w:rPr>
      </w:pPr>
      <w:r w:rsidRPr="003A153C">
        <w:rPr>
          <w:rFonts w:ascii="Times New Roman" w:hAnsi="Times New Roman" w:cs="Times New Roman"/>
          <w:sz w:val="20"/>
          <w:szCs w:val="20"/>
          <w:lang w:val="en-US"/>
        </w:rPr>
        <w:t xml:space="preserve">3. Volume: </w:t>
      </w:r>
      <w:r w:rsidR="005D4E28">
        <w:rPr>
          <w:rFonts w:ascii="Times New Roman" w:hAnsi="Times New Roman" w:cs="Times New Roman"/>
          <w:sz w:val="20"/>
          <w:szCs w:val="20"/>
          <w:lang w:val="en-US"/>
        </w:rPr>
        <w:t>V</w:t>
      </w:r>
      <w:r w:rsidRPr="003A153C">
        <w:rPr>
          <w:rFonts w:ascii="Times New Roman" w:hAnsi="Times New Roman" w:cs="Times New Roman"/>
          <w:sz w:val="20"/>
          <w:szCs w:val="20"/>
          <w:lang w:val="en-US"/>
        </w:rPr>
        <w:t>olume information is provided as a reference. Volumes were measured using the drainage method</w:t>
      </w:r>
      <w:r w:rsidR="005D4E28">
        <w:rPr>
          <w:rFonts w:ascii="Times New Roman" w:hAnsi="Times New Roman" w:cs="Times New Roman"/>
          <w:sz w:val="20"/>
          <w:szCs w:val="20"/>
          <w:lang w:val="en-US"/>
        </w:rPr>
        <w:t>.</w:t>
      </w:r>
    </w:p>
    <w:p w14:paraId="3F14A202" w14:textId="23752464" w:rsidR="003A153C" w:rsidRDefault="003A153C" w:rsidP="003A153C">
      <w:pPr>
        <w:spacing w:line="276" w:lineRule="auto"/>
        <w:jc w:val="both"/>
        <w:rPr>
          <w:rFonts w:ascii="Times New Roman" w:hAnsi="Times New Roman" w:cs="Times New Roman"/>
          <w:sz w:val="20"/>
          <w:szCs w:val="20"/>
          <w:lang w:val="en-US"/>
        </w:rPr>
      </w:pPr>
      <w:r w:rsidRPr="003A153C">
        <w:rPr>
          <w:rFonts w:ascii="Times New Roman" w:hAnsi="Times New Roman" w:cs="Times New Roman"/>
          <w:sz w:val="20"/>
          <w:szCs w:val="20"/>
          <w:lang w:val="en-US"/>
        </w:rPr>
        <w:t>4. Density and Energy: To estimate calorie content, density and energy information is provided. Density is calculated using volume and mass data from ECUSTFD. Energy values for each food type are obtained from a nutrition table.</w:t>
      </w:r>
    </w:p>
    <w:p w14:paraId="386560FE" w14:textId="2AAEF161" w:rsidR="00027CB7" w:rsidRDefault="005D4E28" w:rsidP="00656D4D">
      <w:pPr>
        <w:pStyle w:val="Paragrafoelenco"/>
        <w:numPr>
          <w:ilvl w:val="0"/>
          <w:numId w:val="4"/>
        </w:num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LIBRARIES</w:t>
      </w:r>
    </w:p>
    <w:p w14:paraId="15A60CC7" w14:textId="4332A9A6" w:rsidR="005D4E28" w:rsidRPr="005D4E28" w:rsidRDefault="005D4E28" w:rsidP="00656D4D">
      <w:pPr>
        <w:spacing w:line="276" w:lineRule="auto"/>
        <w:rPr>
          <w:rFonts w:ascii="Times New Roman" w:hAnsi="Times New Roman" w:cs="Times New Roman"/>
          <w:sz w:val="20"/>
          <w:szCs w:val="20"/>
          <w:lang w:val="en-US"/>
        </w:rPr>
      </w:pPr>
      <w:r w:rsidRPr="005D4E28">
        <w:rPr>
          <w:rFonts w:ascii="Times New Roman" w:hAnsi="Times New Roman" w:cs="Times New Roman"/>
          <w:sz w:val="20"/>
          <w:szCs w:val="20"/>
          <w:lang w:val="en-US"/>
        </w:rPr>
        <w:t xml:space="preserve">Here's an explanation of the libraries </w:t>
      </w:r>
      <w:r w:rsidR="00656D4D">
        <w:rPr>
          <w:rFonts w:ascii="Times New Roman" w:hAnsi="Times New Roman" w:cs="Times New Roman"/>
          <w:sz w:val="20"/>
          <w:szCs w:val="20"/>
          <w:lang w:val="en-US"/>
        </w:rPr>
        <w:t>used</w:t>
      </w:r>
      <w:r w:rsidRPr="005D4E28">
        <w:rPr>
          <w:rFonts w:ascii="Times New Roman" w:hAnsi="Times New Roman" w:cs="Times New Roman"/>
          <w:sz w:val="20"/>
          <w:szCs w:val="20"/>
          <w:lang w:val="en-US"/>
        </w:rPr>
        <w:t xml:space="preserve"> in our code:</w:t>
      </w:r>
    </w:p>
    <w:p w14:paraId="52F51B7B" w14:textId="42190D19" w:rsidR="005D4E28" w:rsidRPr="005D4E28" w:rsidRDefault="00656D4D" w:rsidP="00656D4D">
      <w:pPr>
        <w:spacing w:line="276"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T</w:t>
      </w:r>
      <w:r w:rsidR="005D4E28" w:rsidRPr="005D4E28">
        <w:rPr>
          <w:rFonts w:ascii="Times New Roman" w:hAnsi="Times New Roman" w:cs="Times New Roman"/>
          <w:sz w:val="20"/>
          <w:szCs w:val="20"/>
          <w:lang w:val="en-US"/>
        </w:rPr>
        <w:t>ensorflow</w:t>
      </w:r>
      <w:proofErr w:type="spellEnd"/>
      <w:r w:rsidR="005D4E28" w:rsidRPr="005D4E28">
        <w:rPr>
          <w:rFonts w:ascii="Times New Roman" w:hAnsi="Times New Roman" w:cs="Times New Roman"/>
          <w:sz w:val="20"/>
          <w:szCs w:val="20"/>
          <w:lang w:val="en-US"/>
        </w:rPr>
        <w:t xml:space="preserve"> (</w:t>
      </w:r>
      <w:proofErr w:type="spellStart"/>
      <w:r w:rsidR="005D4E28" w:rsidRPr="005D4E28">
        <w:rPr>
          <w:rFonts w:ascii="Times New Roman" w:hAnsi="Times New Roman" w:cs="Times New Roman"/>
          <w:sz w:val="20"/>
          <w:szCs w:val="20"/>
          <w:lang w:val="en-US"/>
        </w:rPr>
        <w:t>tf</w:t>
      </w:r>
      <w:proofErr w:type="spellEnd"/>
      <w:r w:rsidR="005D4E28" w:rsidRPr="005D4E28">
        <w:rPr>
          <w:rFonts w:ascii="Times New Roman" w:hAnsi="Times New Roman" w:cs="Times New Roman"/>
          <w:sz w:val="20"/>
          <w:szCs w:val="20"/>
          <w:lang w:val="en-US"/>
        </w:rPr>
        <w:t xml:space="preserve">): TensorFlow is an open-source framework for machine learning and deep learning. It is used to train and implement neural networks. </w:t>
      </w:r>
    </w:p>
    <w:p w14:paraId="56950118" w14:textId="128A2AC7" w:rsidR="005D4E28" w:rsidRPr="005D4E28" w:rsidRDefault="00656D4D" w:rsidP="00656D4D">
      <w:pPr>
        <w:spacing w:line="276"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T</w:t>
      </w:r>
      <w:r w:rsidR="005D4E28" w:rsidRPr="005D4E28">
        <w:rPr>
          <w:rFonts w:ascii="Times New Roman" w:hAnsi="Times New Roman" w:cs="Times New Roman"/>
          <w:sz w:val="20"/>
          <w:szCs w:val="20"/>
          <w:lang w:val="en-US"/>
        </w:rPr>
        <w:t>ensorflow_hub</w:t>
      </w:r>
      <w:proofErr w:type="spellEnd"/>
      <w:r w:rsidR="005D4E28" w:rsidRPr="005D4E28">
        <w:rPr>
          <w:rFonts w:ascii="Times New Roman" w:hAnsi="Times New Roman" w:cs="Times New Roman"/>
          <w:sz w:val="20"/>
          <w:szCs w:val="20"/>
          <w:lang w:val="en-US"/>
        </w:rPr>
        <w:t xml:space="preserve"> (hub): TensorFlow Hub is a library that provides pre-trained machine learning models and model parts (called modules) for specific purposes. These modules can be reused in your own learning transfer applications. It is useful for loading pre-trained models</w:t>
      </w:r>
      <w:r>
        <w:rPr>
          <w:rFonts w:ascii="Times New Roman" w:hAnsi="Times New Roman" w:cs="Times New Roman"/>
          <w:sz w:val="20"/>
          <w:szCs w:val="20"/>
          <w:lang w:val="en-US"/>
        </w:rPr>
        <w:t>, in our case is used for Faster RCNN model.</w:t>
      </w:r>
    </w:p>
    <w:p w14:paraId="2D57C6DE" w14:textId="0E5083D7" w:rsidR="005D4E28" w:rsidRPr="005D4E28" w:rsidRDefault="00656D4D" w:rsidP="00656D4D">
      <w:pPr>
        <w:spacing w:line="276"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M</w:t>
      </w:r>
      <w:r w:rsidR="005D4E28" w:rsidRPr="005D4E28">
        <w:rPr>
          <w:rFonts w:ascii="Times New Roman" w:hAnsi="Times New Roman" w:cs="Times New Roman"/>
          <w:sz w:val="20"/>
          <w:szCs w:val="20"/>
          <w:lang w:val="en-US"/>
        </w:rPr>
        <w:t>atplotlib.pyplot</w:t>
      </w:r>
      <w:proofErr w:type="spellEnd"/>
      <w:r w:rsidR="005D4E28" w:rsidRPr="005D4E28">
        <w:rPr>
          <w:rFonts w:ascii="Times New Roman" w:hAnsi="Times New Roman" w:cs="Times New Roman"/>
          <w:sz w:val="20"/>
          <w:szCs w:val="20"/>
          <w:lang w:val="en-US"/>
        </w:rPr>
        <w:t xml:space="preserve"> (</w:t>
      </w:r>
      <w:proofErr w:type="spellStart"/>
      <w:r w:rsidR="005D4E28" w:rsidRPr="005D4E28">
        <w:rPr>
          <w:rFonts w:ascii="Times New Roman" w:hAnsi="Times New Roman" w:cs="Times New Roman"/>
          <w:sz w:val="20"/>
          <w:szCs w:val="20"/>
          <w:lang w:val="en-US"/>
        </w:rPr>
        <w:t>plt</w:t>
      </w:r>
      <w:proofErr w:type="spellEnd"/>
      <w:r w:rsidR="005D4E28" w:rsidRPr="005D4E28">
        <w:rPr>
          <w:rFonts w:ascii="Times New Roman" w:hAnsi="Times New Roman" w:cs="Times New Roman"/>
          <w:sz w:val="20"/>
          <w:szCs w:val="20"/>
          <w:lang w:val="en-US"/>
        </w:rPr>
        <w:t>): Matplotlib is a Python visualization library. "</w:t>
      </w:r>
      <w:proofErr w:type="spellStart"/>
      <w:r w:rsidR="005D4E28" w:rsidRPr="005D4E28">
        <w:rPr>
          <w:rFonts w:ascii="Times New Roman" w:hAnsi="Times New Roman" w:cs="Times New Roman"/>
          <w:sz w:val="20"/>
          <w:szCs w:val="20"/>
          <w:lang w:val="en-US"/>
        </w:rPr>
        <w:t>pyplot</w:t>
      </w:r>
      <w:proofErr w:type="spellEnd"/>
      <w:r w:rsidR="005D4E28" w:rsidRPr="005D4E28">
        <w:rPr>
          <w:rFonts w:ascii="Times New Roman" w:hAnsi="Times New Roman" w:cs="Times New Roman"/>
          <w:sz w:val="20"/>
          <w:szCs w:val="20"/>
          <w:lang w:val="en-US"/>
        </w:rPr>
        <w:t>" is a Matplotlib-specific module that offers a wide range of functions for creating graphs and plots. It is used to display images.</w:t>
      </w:r>
    </w:p>
    <w:p w14:paraId="1B54A9E0" w14:textId="630734B4" w:rsidR="005D4E28" w:rsidRPr="005D4E28" w:rsidRDefault="00656D4D" w:rsidP="00656D4D">
      <w:pPr>
        <w:spacing w:line="276"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N</w:t>
      </w:r>
      <w:r w:rsidR="005D4E28" w:rsidRPr="005D4E28">
        <w:rPr>
          <w:rFonts w:ascii="Times New Roman" w:hAnsi="Times New Roman" w:cs="Times New Roman"/>
          <w:sz w:val="20"/>
          <w:szCs w:val="20"/>
          <w:lang w:val="en-US"/>
        </w:rPr>
        <w:t>umpy</w:t>
      </w:r>
      <w:proofErr w:type="spellEnd"/>
      <w:r w:rsidR="005D4E28" w:rsidRPr="005D4E28">
        <w:rPr>
          <w:rFonts w:ascii="Times New Roman" w:hAnsi="Times New Roman" w:cs="Times New Roman"/>
          <w:sz w:val="20"/>
          <w:szCs w:val="20"/>
          <w:lang w:val="en-US"/>
        </w:rPr>
        <w:t xml:space="preserve"> (np): NumPy is a fundamental library for scientific computing in Python. It provides data structures for representing multidimensional arrays and functions for operating on them. It is often used in conjunction with TensorFlow for data manipulation.</w:t>
      </w:r>
    </w:p>
    <w:p w14:paraId="5FAC2273" w14:textId="77777777" w:rsidR="007D3E9D" w:rsidRDefault="007D3E9D" w:rsidP="00656D4D">
      <w:pPr>
        <w:spacing w:line="276" w:lineRule="auto"/>
        <w:rPr>
          <w:rFonts w:ascii="Times New Roman" w:hAnsi="Times New Roman" w:cs="Times New Roman"/>
          <w:sz w:val="20"/>
          <w:szCs w:val="20"/>
          <w:lang w:val="en-US"/>
        </w:rPr>
      </w:pPr>
    </w:p>
    <w:p w14:paraId="014DA596" w14:textId="77777777" w:rsidR="007D3E9D" w:rsidRDefault="007D3E9D" w:rsidP="00656D4D">
      <w:pPr>
        <w:spacing w:line="276" w:lineRule="auto"/>
        <w:rPr>
          <w:rFonts w:ascii="Times New Roman" w:hAnsi="Times New Roman" w:cs="Times New Roman"/>
          <w:sz w:val="20"/>
          <w:szCs w:val="20"/>
          <w:lang w:val="en-US"/>
        </w:rPr>
      </w:pPr>
    </w:p>
    <w:p w14:paraId="146EDF99" w14:textId="69B28964" w:rsidR="005D4E28" w:rsidRDefault="005D4E28" w:rsidP="00656D4D">
      <w:pPr>
        <w:spacing w:line="276" w:lineRule="auto"/>
        <w:rPr>
          <w:rFonts w:ascii="Times New Roman" w:hAnsi="Times New Roman" w:cs="Times New Roman"/>
          <w:sz w:val="20"/>
          <w:szCs w:val="20"/>
          <w:lang w:val="en-US"/>
        </w:rPr>
      </w:pPr>
      <w:r w:rsidRPr="005D4E28">
        <w:rPr>
          <w:rFonts w:ascii="Times New Roman" w:hAnsi="Times New Roman" w:cs="Times New Roman"/>
          <w:sz w:val="20"/>
          <w:szCs w:val="20"/>
          <w:lang w:val="en-US"/>
        </w:rPr>
        <w:t xml:space="preserve">PIL (Python Imaging Library) - Image, </w:t>
      </w:r>
      <w:proofErr w:type="spellStart"/>
      <w:r w:rsidRPr="005D4E28">
        <w:rPr>
          <w:rFonts w:ascii="Times New Roman" w:hAnsi="Times New Roman" w:cs="Times New Roman"/>
          <w:sz w:val="20"/>
          <w:szCs w:val="20"/>
          <w:lang w:val="en-US"/>
        </w:rPr>
        <w:t>ImageColor</w:t>
      </w:r>
      <w:proofErr w:type="spellEnd"/>
      <w:r w:rsidRPr="005D4E28">
        <w:rPr>
          <w:rFonts w:ascii="Times New Roman" w:hAnsi="Times New Roman" w:cs="Times New Roman"/>
          <w:sz w:val="20"/>
          <w:szCs w:val="20"/>
          <w:lang w:val="en-US"/>
        </w:rPr>
        <w:t xml:space="preserve">, </w:t>
      </w:r>
      <w:proofErr w:type="spellStart"/>
      <w:r w:rsidRPr="005D4E28">
        <w:rPr>
          <w:rFonts w:ascii="Times New Roman" w:hAnsi="Times New Roman" w:cs="Times New Roman"/>
          <w:sz w:val="20"/>
          <w:szCs w:val="20"/>
          <w:lang w:val="en-US"/>
        </w:rPr>
        <w:t>ImageDraw</w:t>
      </w:r>
      <w:proofErr w:type="spellEnd"/>
      <w:r w:rsidRPr="005D4E28">
        <w:rPr>
          <w:rFonts w:ascii="Times New Roman" w:hAnsi="Times New Roman" w:cs="Times New Roman"/>
          <w:sz w:val="20"/>
          <w:szCs w:val="20"/>
          <w:lang w:val="en-US"/>
        </w:rPr>
        <w:t xml:space="preserve">, </w:t>
      </w:r>
      <w:proofErr w:type="spellStart"/>
      <w:r w:rsidRPr="005D4E28">
        <w:rPr>
          <w:rFonts w:ascii="Times New Roman" w:hAnsi="Times New Roman" w:cs="Times New Roman"/>
          <w:sz w:val="20"/>
          <w:szCs w:val="20"/>
          <w:lang w:val="en-US"/>
        </w:rPr>
        <w:t>ImageFont</w:t>
      </w:r>
      <w:proofErr w:type="spellEnd"/>
      <w:r w:rsidRPr="005D4E28">
        <w:rPr>
          <w:rFonts w:ascii="Times New Roman" w:hAnsi="Times New Roman" w:cs="Times New Roman"/>
          <w:sz w:val="20"/>
          <w:szCs w:val="20"/>
          <w:lang w:val="en-US"/>
        </w:rPr>
        <w:t xml:space="preserve">, </w:t>
      </w:r>
      <w:proofErr w:type="spellStart"/>
      <w:r w:rsidRPr="005D4E28">
        <w:rPr>
          <w:rFonts w:ascii="Times New Roman" w:hAnsi="Times New Roman" w:cs="Times New Roman"/>
          <w:sz w:val="20"/>
          <w:szCs w:val="20"/>
          <w:lang w:val="en-US"/>
        </w:rPr>
        <w:t>ImageOps</w:t>
      </w:r>
      <w:proofErr w:type="spellEnd"/>
      <w:r w:rsidRPr="005D4E28">
        <w:rPr>
          <w:rFonts w:ascii="Times New Roman" w:hAnsi="Times New Roman" w:cs="Times New Roman"/>
          <w:sz w:val="20"/>
          <w:szCs w:val="20"/>
          <w:lang w:val="en-US"/>
        </w:rPr>
        <w:t xml:space="preserve">: The Python </w:t>
      </w:r>
      <w:proofErr w:type="spellStart"/>
      <w:r w:rsidRPr="005D4E28">
        <w:rPr>
          <w:rFonts w:ascii="Times New Roman" w:hAnsi="Times New Roman" w:cs="Times New Roman"/>
          <w:sz w:val="20"/>
          <w:szCs w:val="20"/>
          <w:lang w:val="en-US"/>
        </w:rPr>
        <w:t>Imagin</w:t>
      </w:r>
      <w:r w:rsidR="00656D4D">
        <w:rPr>
          <w:rFonts w:ascii="Times New Roman" w:hAnsi="Times New Roman" w:cs="Times New Roman"/>
          <w:sz w:val="20"/>
          <w:szCs w:val="20"/>
          <w:lang w:val="en-US"/>
        </w:rPr>
        <w:t>g</w:t>
      </w:r>
      <w:r w:rsidRPr="005D4E28">
        <w:rPr>
          <w:rFonts w:ascii="Times New Roman" w:hAnsi="Times New Roman" w:cs="Times New Roman"/>
          <w:sz w:val="20"/>
          <w:szCs w:val="20"/>
          <w:lang w:val="en-US"/>
        </w:rPr>
        <w:t>Library</w:t>
      </w:r>
      <w:proofErr w:type="spellEnd"/>
      <w:r w:rsidRPr="005D4E28">
        <w:rPr>
          <w:rFonts w:ascii="Times New Roman" w:hAnsi="Times New Roman" w:cs="Times New Roman"/>
          <w:sz w:val="20"/>
          <w:szCs w:val="20"/>
          <w:lang w:val="en-US"/>
        </w:rPr>
        <w:t xml:space="preserve"> is used for image manipulation and processing. The specific modules listed offer functionality for creating, </w:t>
      </w:r>
      <w:proofErr w:type="gramStart"/>
      <w:r w:rsidRPr="005D4E28">
        <w:rPr>
          <w:rFonts w:ascii="Times New Roman" w:hAnsi="Times New Roman" w:cs="Times New Roman"/>
          <w:sz w:val="20"/>
          <w:szCs w:val="20"/>
          <w:lang w:val="en-US"/>
        </w:rPr>
        <w:t>manipulating</w:t>
      </w:r>
      <w:proofErr w:type="gramEnd"/>
      <w:r w:rsidRPr="005D4E28">
        <w:rPr>
          <w:rFonts w:ascii="Times New Roman" w:hAnsi="Times New Roman" w:cs="Times New Roman"/>
          <w:sz w:val="20"/>
          <w:szCs w:val="20"/>
          <w:lang w:val="en-US"/>
        </w:rPr>
        <w:t xml:space="preserve"> and drawing on images. For example, </w:t>
      </w:r>
      <w:proofErr w:type="spellStart"/>
      <w:r w:rsidRPr="005D4E28">
        <w:rPr>
          <w:rFonts w:ascii="Times New Roman" w:hAnsi="Times New Roman" w:cs="Times New Roman"/>
          <w:sz w:val="20"/>
          <w:szCs w:val="20"/>
          <w:lang w:val="en-US"/>
        </w:rPr>
        <w:t>ImageOps</w:t>
      </w:r>
      <w:proofErr w:type="spellEnd"/>
      <w:r w:rsidRPr="005D4E28">
        <w:rPr>
          <w:rFonts w:ascii="Times New Roman" w:hAnsi="Times New Roman" w:cs="Times New Roman"/>
          <w:sz w:val="20"/>
          <w:szCs w:val="20"/>
          <w:lang w:val="en-US"/>
        </w:rPr>
        <w:t xml:space="preserve"> can be used for image processing operations such as cropping or color conversion.</w:t>
      </w:r>
    </w:p>
    <w:p w14:paraId="6A984973" w14:textId="1AD62052" w:rsidR="00656D4D" w:rsidRDefault="00656D4D" w:rsidP="00656D4D">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T</w:t>
      </w:r>
      <w:r w:rsidRPr="00656D4D">
        <w:rPr>
          <w:rFonts w:ascii="Times New Roman" w:hAnsi="Times New Roman" w:cs="Times New Roman"/>
          <w:sz w:val="20"/>
          <w:szCs w:val="20"/>
          <w:lang w:val="en-US"/>
        </w:rPr>
        <w:t xml:space="preserve">ime: The "time" module is a standard Python library used for time management. </w:t>
      </w:r>
    </w:p>
    <w:p w14:paraId="1A1E30BD" w14:textId="6C5A9879" w:rsidR="00656D4D" w:rsidRPr="00656D4D" w:rsidRDefault="00656D4D" w:rsidP="00656D4D">
      <w:pPr>
        <w:spacing w:line="276"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t</w:t>
      </w:r>
      <w:r w:rsidRPr="00656D4D">
        <w:rPr>
          <w:rFonts w:ascii="Times New Roman" w:hAnsi="Times New Roman" w:cs="Times New Roman"/>
          <w:sz w:val="20"/>
          <w:szCs w:val="20"/>
          <w:lang w:val="en-US"/>
        </w:rPr>
        <w:t>empfile</w:t>
      </w:r>
      <w:proofErr w:type="spellEnd"/>
      <w:r w:rsidRPr="00656D4D">
        <w:rPr>
          <w:rFonts w:ascii="Times New Roman" w:hAnsi="Times New Roman" w:cs="Times New Roman"/>
          <w:sz w:val="20"/>
          <w:szCs w:val="20"/>
          <w:lang w:val="en-US"/>
        </w:rPr>
        <w:t>: This library provides functions for creating temporary files and folders. It is often used when it is necessary to manipulate temporary data during program execution.</w:t>
      </w:r>
    </w:p>
    <w:p w14:paraId="2DEE55E5" w14:textId="5AC0606B" w:rsidR="00656D4D" w:rsidRPr="005D4E28" w:rsidRDefault="00656D4D" w:rsidP="00656D4D">
      <w:pPr>
        <w:spacing w:line="276" w:lineRule="auto"/>
        <w:rPr>
          <w:rFonts w:ascii="Times New Roman" w:hAnsi="Times New Roman" w:cs="Times New Roman"/>
          <w:sz w:val="20"/>
          <w:szCs w:val="20"/>
          <w:lang w:val="en-US"/>
        </w:rPr>
      </w:pPr>
      <w:r w:rsidRPr="00656D4D">
        <w:rPr>
          <w:rFonts w:ascii="Times New Roman" w:hAnsi="Times New Roman" w:cs="Times New Roman"/>
          <w:sz w:val="20"/>
          <w:szCs w:val="20"/>
          <w:lang w:val="en-US"/>
        </w:rPr>
        <w:t>cv2 (OpenCV): OpenCV is a widely used open-source library for computer vision and image processing. It is used for image processing operations, such as loading images or processing them before analysis.</w:t>
      </w:r>
    </w:p>
    <w:sectPr w:rsidR="00656D4D" w:rsidRPr="005D4E28" w:rsidSect="007D3E9D">
      <w:headerReference w:type="default" r:id="rId12"/>
      <w:pgSz w:w="11906" w:h="16838"/>
      <w:pgMar w:top="1417" w:right="707" w:bottom="1702" w:left="709" w:header="708" w:footer="708"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6666D" w14:textId="77777777" w:rsidR="00561BA3" w:rsidRDefault="00561BA3" w:rsidP="000C7283">
      <w:pPr>
        <w:spacing w:after="0" w:line="240" w:lineRule="auto"/>
      </w:pPr>
      <w:r>
        <w:separator/>
      </w:r>
    </w:p>
  </w:endnote>
  <w:endnote w:type="continuationSeparator" w:id="0">
    <w:p w14:paraId="027DC57D" w14:textId="77777777" w:rsidR="00561BA3" w:rsidRDefault="00561BA3" w:rsidP="000C7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1693" w14:textId="77777777" w:rsidR="00561BA3" w:rsidRDefault="00561BA3" w:rsidP="000C7283">
      <w:pPr>
        <w:spacing w:after="0" w:line="240" w:lineRule="auto"/>
      </w:pPr>
      <w:r>
        <w:separator/>
      </w:r>
    </w:p>
  </w:footnote>
  <w:footnote w:type="continuationSeparator" w:id="0">
    <w:p w14:paraId="376B1BEC" w14:textId="77777777" w:rsidR="00561BA3" w:rsidRDefault="00561BA3" w:rsidP="000C7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9A21" w14:textId="0B5DE3EC" w:rsidR="000C7283" w:rsidRDefault="000C7283" w:rsidP="000C7283">
    <w:pPr>
      <w:pStyle w:val="Intestazione"/>
      <w:jc w:val="center"/>
      <w:rPr>
        <w:rFonts w:ascii="Times New Roman" w:hAnsi="Times New Roman" w:cs="Times New Roman"/>
        <w:sz w:val="44"/>
        <w:szCs w:val="44"/>
      </w:rPr>
    </w:pPr>
    <w:r w:rsidRPr="000C7283">
      <w:rPr>
        <w:rFonts w:ascii="Times New Roman" w:hAnsi="Times New Roman" w:cs="Times New Roman"/>
        <w:sz w:val="44"/>
        <w:szCs w:val="44"/>
      </w:rPr>
      <w:t>V</w:t>
    </w:r>
    <w:r>
      <w:rPr>
        <w:rFonts w:ascii="Times New Roman" w:hAnsi="Times New Roman" w:cs="Times New Roman"/>
        <w:sz w:val="44"/>
        <w:szCs w:val="44"/>
      </w:rPr>
      <w:t>OLUME</w:t>
    </w:r>
    <w:r w:rsidRPr="000C7283">
      <w:rPr>
        <w:rFonts w:ascii="Times New Roman" w:hAnsi="Times New Roman" w:cs="Times New Roman"/>
        <w:sz w:val="44"/>
        <w:szCs w:val="44"/>
      </w:rPr>
      <w:t xml:space="preserve"> </w:t>
    </w:r>
    <w:r>
      <w:rPr>
        <w:rFonts w:ascii="Times New Roman" w:hAnsi="Times New Roman" w:cs="Times New Roman"/>
        <w:sz w:val="44"/>
        <w:szCs w:val="44"/>
      </w:rPr>
      <w:t>ESTIMATION PROBLEM</w:t>
    </w:r>
  </w:p>
  <w:p w14:paraId="3099EAA6" w14:textId="77777777" w:rsidR="000C7283" w:rsidRPr="000C7283" w:rsidRDefault="000C7283" w:rsidP="000C7283">
    <w:pPr>
      <w:pStyle w:val="Intestazione"/>
      <w:jc w:val="center"/>
      <w:rPr>
        <w:rFonts w:ascii="Times New Roman" w:hAnsi="Times New Roman" w:cs="Times New Roman"/>
        <w:sz w:val="14"/>
        <w:szCs w:val="14"/>
      </w:rPr>
    </w:pPr>
  </w:p>
  <w:p w14:paraId="5A12C1FC" w14:textId="7BF3CB19" w:rsidR="000C7283" w:rsidRPr="000C7283" w:rsidRDefault="000C7283" w:rsidP="000C7283">
    <w:pPr>
      <w:pStyle w:val="Intestazione"/>
      <w:jc w:val="center"/>
      <w:rPr>
        <w:sz w:val="2"/>
        <w:szCs w:val="2"/>
      </w:rPr>
    </w:pPr>
    <w:r w:rsidRPr="000C7283">
      <w:rPr>
        <w:rFonts w:ascii="Times New Roman" w:hAnsi="Times New Roman" w:cs="Times New Roman"/>
        <w:sz w:val="16"/>
        <w:szCs w:val="16"/>
      </w:rPr>
      <w:t>ZAZA MARIA ELENA, PERNA GRAZIA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AAB"/>
    <w:multiLevelType w:val="hybridMultilevel"/>
    <w:tmpl w:val="9DB227D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BA12F7"/>
    <w:multiLevelType w:val="hybridMultilevel"/>
    <w:tmpl w:val="71FE9246"/>
    <w:lvl w:ilvl="0" w:tplc="5A5CE4E2">
      <w:start w:val="1"/>
      <w:numFmt w:val="upperRoman"/>
      <w:lvlText w:val="%1."/>
      <w:lvlJc w:val="left"/>
      <w:pPr>
        <w:ind w:left="1425" w:hanging="72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 w15:restartNumberingAfterBreak="0">
    <w:nsid w:val="47930CD1"/>
    <w:multiLevelType w:val="hybridMultilevel"/>
    <w:tmpl w:val="954E3B5C"/>
    <w:lvl w:ilvl="0" w:tplc="4F68BC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903C7B"/>
    <w:multiLevelType w:val="hybridMultilevel"/>
    <w:tmpl w:val="D53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B1A7781"/>
    <w:multiLevelType w:val="hybridMultilevel"/>
    <w:tmpl w:val="DDA0F222"/>
    <w:lvl w:ilvl="0" w:tplc="02B412A0">
      <w:start w:val="1"/>
      <w:numFmt w:val="upp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E4"/>
    <w:rsid w:val="00027CB7"/>
    <w:rsid w:val="000C7283"/>
    <w:rsid w:val="002A1CFE"/>
    <w:rsid w:val="003117E4"/>
    <w:rsid w:val="003A153C"/>
    <w:rsid w:val="004518E3"/>
    <w:rsid w:val="004A324A"/>
    <w:rsid w:val="00561BA3"/>
    <w:rsid w:val="005D4E28"/>
    <w:rsid w:val="0062750A"/>
    <w:rsid w:val="00656D4D"/>
    <w:rsid w:val="007C6CEE"/>
    <w:rsid w:val="007D3E9D"/>
    <w:rsid w:val="00B263CF"/>
    <w:rsid w:val="00B47A48"/>
    <w:rsid w:val="00BA2066"/>
    <w:rsid w:val="00C71056"/>
    <w:rsid w:val="00F049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86ED9"/>
  <w15:chartTrackingRefBased/>
  <w15:docId w15:val="{464AB87C-D5D0-4652-BE0F-EFD1BE38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7105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C72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7283"/>
  </w:style>
  <w:style w:type="paragraph" w:styleId="Pidipagina">
    <w:name w:val="footer"/>
    <w:basedOn w:val="Normale"/>
    <w:link w:val="PidipaginaCarattere"/>
    <w:uiPriority w:val="99"/>
    <w:unhideWhenUsed/>
    <w:rsid w:val="000C72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7283"/>
  </w:style>
  <w:style w:type="paragraph" w:styleId="Paragrafoelenco">
    <w:name w:val="List Paragraph"/>
    <w:basedOn w:val="Normale"/>
    <w:uiPriority w:val="34"/>
    <w:qFormat/>
    <w:rsid w:val="00C71056"/>
    <w:pPr>
      <w:ind w:left="720"/>
      <w:contextualSpacing/>
    </w:pPr>
  </w:style>
  <w:style w:type="character" w:customStyle="1" w:styleId="Titolo2Carattere">
    <w:name w:val="Titolo 2 Carattere"/>
    <w:basedOn w:val="Carpredefinitoparagrafo"/>
    <w:link w:val="Titolo2"/>
    <w:uiPriority w:val="9"/>
    <w:rsid w:val="00C71056"/>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C71056"/>
    <w:rPr>
      <w:color w:val="0000FF"/>
      <w:u w:val="single"/>
    </w:rPr>
  </w:style>
  <w:style w:type="paragraph" w:styleId="PreformattatoHTML">
    <w:name w:val="HTML Preformatted"/>
    <w:basedOn w:val="Normale"/>
    <w:link w:val="PreformattatoHTMLCarattere"/>
    <w:uiPriority w:val="99"/>
    <w:semiHidden/>
    <w:unhideWhenUsed/>
    <w:rsid w:val="0002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27CB7"/>
    <w:rPr>
      <w:rFonts w:ascii="Courier New" w:eastAsia="Times New Roman" w:hAnsi="Courier New" w:cs="Courier New"/>
      <w:sz w:val="20"/>
      <w:szCs w:val="20"/>
      <w:lang w:eastAsia="it-IT"/>
    </w:rPr>
  </w:style>
  <w:style w:type="character" w:customStyle="1" w:styleId="y2iqfc">
    <w:name w:val="y2iqfc"/>
    <w:basedOn w:val="Carpredefinitoparagrafo"/>
    <w:rsid w:val="0002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132469">
      <w:bodyDiv w:val="1"/>
      <w:marLeft w:val="0"/>
      <w:marRight w:val="0"/>
      <w:marTop w:val="0"/>
      <w:marBottom w:val="0"/>
      <w:divBdr>
        <w:top w:val="none" w:sz="0" w:space="0" w:color="auto"/>
        <w:left w:val="none" w:sz="0" w:space="0" w:color="auto"/>
        <w:bottom w:val="none" w:sz="0" w:space="0" w:color="auto"/>
        <w:right w:val="none" w:sz="0" w:space="0" w:color="auto"/>
      </w:divBdr>
    </w:div>
    <w:div w:id="1056588486">
      <w:bodyDiv w:val="1"/>
      <w:marLeft w:val="0"/>
      <w:marRight w:val="0"/>
      <w:marTop w:val="0"/>
      <w:marBottom w:val="0"/>
      <w:divBdr>
        <w:top w:val="none" w:sz="0" w:space="0" w:color="auto"/>
        <w:left w:val="none" w:sz="0" w:space="0" w:color="auto"/>
        <w:bottom w:val="none" w:sz="0" w:space="0" w:color="auto"/>
        <w:right w:val="none" w:sz="0" w:space="0" w:color="auto"/>
      </w:divBdr>
      <w:divsChild>
        <w:div w:id="1166824409">
          <w:marLeft w:val="0"/>
          <w:marRight w:val="0"/>
          <w:marTop w:val="0"/>
          <w:marBottom w:val="0"/>
          <w:divBdr>
            <w:top w:val="none" w:sz="0" w:space="0" w:color="auto"/>
            <w:left w:val="none" w:sz="0" w:space="0" w:color="auto"/>
            <w:bottom w:val="none" w:sz="0" w:space="0" w:color="auto"/>
            <w:right w:val="none" w:sz="0" w:space="0" w:color="auto"/>
          </w:divBdr>
          <w:divsChild>
            <w:div w:id="1657613256">
              <w:marLeft w:val="0"/>
              <w:marRight w:val="0"/>
              <w:marTop w:val="0"/>
              <w:marBottom w:val="0"/>
              <w:divBdr>
                <w:top w:val="none" w:sz="0" w:space="0" w:color="auto"/>
                <w:left w:val="none" w:sz="0" w:space="0" w:color="auto"/>
                <w:bottom w:val="none" w:sz="0" w:space="0" w:color="auto"/>
                <w:right w:val="none" w:sz="0" w:space="0" w:color="auto"/>
              </w:divBdr>
            </w:div>
            <w:div w:id="945501588">
              <w:marLeft w:val="0"/>
              <w:marRight w:val="0"/>
              <w:marTop w:val="0"/>
              <w:marBottom w:val="0"/>
              <w:divBdr>
                <w:top w:val="none" w:sz="0" w:space="0" w:color="auto"/>
                <w:left w:val="none" w:sz="0" w:space="0" w:color="auto"/>
                <w:bottom w:val="none" w:sz="0" w:space="0" w:color="auto"/>
                <w:right w:val="none" w:sz="0" w:space="0" w:color="auto"/>
              </w:divBdr>
            </w:div>
            <w:div w:id="105389542">
              <w:marLeft w:val="0"/>
              <w:marRight w:val="0"/>
              <w:marTop w:val="0"/>
              <w:marBottom w:val="0"/>
              <w:divBdr>
                <w:top w:val="none" w:sz="0" w:space="0" w:color="auto"/>
                <w:left w:val="none" w:sz="0" w:space="0" w:color="auto"/>
                <w:bottom w:val="none" w:sz="0" w:space="0" w:color="auto"/>
                <w:right w:val="none" w:sz="0" w:space="0" w:color="auto"/>
              </w:divBdr>
            </w:div>
            <w:div w:id="81952469">
              <w:marLeft w:val="0"/>
              <w:marRight w:val="0"/>
              <w:marTop w:val="0"/>
              <w:marBottom w:val="0"/>
              <w:divBdr>
                <w:top w:val="none" w:sz="0" w:space="0" w:color="auto"/>
                <w:left w:val="none" w:sz="0" w:space="0" w:color="auto"/>
                <w:bottom w:val="none" w:sz="0" w:space="0" w:color="auto"/>
                <w:right w:val="none" w:sz="0" w:space="0" w:color="auto"/>
              </w:divBdr>
            </w:div>
            <w:div w:id="1882092501">
              <w:marLeft w:val="0"/>
              <w:marRight w:val="0"/>
              <w:marTop w:val="0"/>
              <w:marBottom w:val="0"/>
              <w:divBdr>
                <w:top w:val="none" w:sz="0" w:space="0" w:color="auto"/>
                <w:left w:val="none" w:sz="0" w:space="0" w:color="auto"/>
                <w:bottom w:val="none" w:sz="0" w:space="0" w:color="auto"/>
                <w:right w:val="none" w:sz="0" w:space="0" w:color="auto"/>
              </w:divBdr>
            </w:div>
            <w:div w:id="1293554616">
              <w:marLeft w:val="0"/>
              <w:marRight w:val="0"/>
              <w:marTop w:val="0"/>
              <w:marBottom w:val="0"/>
              <w:divBdr>
                <w:top w:val="none" w:sz="0" w:space="0" w:color="auto"/>
                <w:left w:val="none" w:sz="0" w:space="0" w:color="auto"/>
                <w:bottom w:val="none" w:sz="0" w:space="0" w:color="auto"/>
                <w:right w:val="none" w:sz="0" w:space="0" w:color="auto"/>
              </w:divBdr>
            </w:div>
            <w:div w:id="1961916216">
              <w:marLeft w:val="0"/>
              <w:marRight w:val="0"/>
              <w:marTop w:val="0"/>
              <w:marBottom w:val="0"/>
              <w:divBdr>
                <w:top w:val="none" w:sz="0" w:space="0" w:color="auto"/>
                <w:left w:val="none" w:sz="0" w:space="0" w:color="auto"/>
                <w:bottom w:val="none" w:sz="0" w:space="0" w:color="auto"/>
                <w:right w:val="none" w:sz="0" w:space="0" w:color="auto"/>
              </w:divBdr>
            </w:div>
            <w:div w:id="935941043">
              <w:marLeft w:val="0"/>
              <w:marRight w:val="0"/>
              <w:marTop w:val="0"/>
              <w:marBottom w:val="0"/>
              <w:divBdr>
                <w:top w:val="none" w:sz="0" w:space="0" w:color="auto"/>
                <w:left w:val="none" w:sz="0" w:space="0" w:color="auto"/>
                <w:bottom w:val="none" w:sz="0" w:space="0" w:color="auto"/>
                <w:right w:val="none" w:sz="0" w:space="0" w:color="auto"/>
              </w:divBdr>
            </w:div>
            <w:div w:id="160585768">
              <w:marLeft w:val="0"/>
              <w:marRight w:val="0"/>
              <w:marTop w:val="0"/>
              <w:marBottom w:val="0"/>
              <w:divBdr>
                <w:top w:val="none" w:sz="0" w:space="0" w:color="auto"/>
                <w:left w:val="none" w:sz="0" w:space="0" w:color="auto"/>
                <w:bottom w:val="none" w:sz="0" w:space="0" w:color="auto"/>
                <w:right w:val="none" w:sz="0" w:space="0" w:color="auto"/>
              </w:divBdr>
            </w:div>
            <w:div w:id="283580409">
              <w:marLeft w:val="0"/>
              <w:marRight w:val="0"/>
              <w:marTop w:val="0"/>
              <w:marBottom w:val="0"/>
              <w:divBdr>
                <w:top w:val="none" w:sz="0" w:space="0" w:color="auto"/>
                <w:left w:val="none" w:sz="0" w:space="0" w:color="auto"/>
                <w:bottom w:val="none" w:sz="0" w:space="0" w:color="auto"/>
                <w:right w:val="none" w:sz="0" w:space="0" w:color="auto"/>
              </w:divBdr>
            </w:div>
            <w:div w:id="948663632">
              <w:marLeft w:val="0"/>
              <w:marRight w:val="0"/>
              <w:marTop w:val="0"/>
              <w:marBottom w:val="0"/>
              <w:divBdr>
                <w:top w:val="none" w:sz="0" w:space="0" w:color="auto"/>
                <w:left w:val="none" w:sz="0" w:space="0" w:color="auto"/>
                <w:bottom w:val="none" w:sz="0" w:space="0" w:color="auto"/>
                <w:right w:val="none" w:sz="0" w:space="0" w:color="auto"/>
              </w:divBdr>
            </w:div>
            <w:div w:id="493421323">
              <w:marLeft w:val="0"/>
              <w:marRight w:val="0"/>
              <w:marTop w:val="0"/>
              <w:marBottom w:val="0"/>
              <w:divBdr>
                <w:top w:val="none" w:sz="0" w:space="0" w:color="auto"/>
                <w:left w:val="none" w:sz="0" w:space="0" w:color="auto"/>
                <w:bottom w:val="none" w:sz="0" w:space="0" w:color="auto"/>
                <w:right w:val="none" w:sz="0" w:space="0" w:color="auto"/>
              </w:divBdr>
            </w:div>
            <w:div w:id="1042903795">
              <w:marLeft w:val="0"/>
              <w:marRight w:val="0"/>
              <w:marTop w:val="0"/>
              <w:marBottom w:val="0"/>
              <w:divBdr>
                <w:top w:val="none" w:sz="0" w:space="0" w:color="auto"/>
                <w:left w:val="none" w:sz="0" w:space="0" w:color="auto"/>
                <w:bottom w:val="none" w:sz="0" w:space="0" w:color="auto"/>
                <w:right w:val="none" w:sz="0" w:space="0" w:color="auto"/>
              </w:divBdr>
            </w:div>
            <w:div w:id="2114860912">
              <w:marLeft w:val="0"/>
              <w:marRight w:val="0"/>
              <w:marTop w:val="0"/>
              <w:marBottom w:val="0"/>
              <w:divBdr>
                <w:top w:val="none" w:sz="0" w:space="0" w:color="auto"/>
                <w:left w:val="none" w:sz="0" w:space="0" w:color="auto"/>
                <w:bottom w:val="none" w:sz="0" w:space="0" w:color="auto"/>
                <w:right w:val="none" w:sz="0" w:space="0" w:color="auto"/>
              </w:divBdr>
            </w:div>
            <w:div w:id="1494684965">
              <w:marLeft w:val="0"/>
              <w:marRight w:val="0"/>
              <w:marTop w:val="0"/>
              <w:marBottom w:val="0"/>
              <w:divBdr>
                <w:top w:val="none" w:sz="0" w:space="0" w:color="auto"/>
                <w:left w:val="none" w:sz="0" w:space="0" w:color="auto"/>
                <w:bottom w:val="none" w:sz="0" w:space="0" w:color="auto"/>
                <w:right w:val="none" w:sz="0" w:space="0" w:color="auto"/>
              </w:divBdr>
            </w:div>
            <w:div w:id="1276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4193">
      <w:bodyDiv w:val="1"/>
      <w:marLeft w:val="0"/>
      <w:marRight w:val="0"/>
      <w:marTop w:val="0"/>
      <w:marBottom w:val="0"/>
      <w:divBdr>
        <w:top w:val="none" w:sz="0" w:space="0" w:color="auto"/>
        <w:left w:val="none" w:sz="0" w:space="0" w:color="auto"/>
        <w:bottom w:val="none" w:sz="0" w:space="0" w:color="auto"/>
        <w:right w:val="none" w:sz="0" w:space="0" w:color="auto"/>
      </w:divBdr>
    </w:div>
    <w:div w:id="20380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581711/individuals-with-diabetes-ita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forecasts/1166441/overweight-population-share-forecast-in-ital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408005100" TargetMode="External"/><Relationship Id="rId5" Type="http://schemas.openxmlformats.org/officeDocument/2006/relationships/footnotes" Target="footnotes.xml"/><Relationship Id="rId10" Type="http://schemas.openxmlformats.org/officeDocument/2006/relationships/hyperlink" Target="https://www.statista.com/statistics/829704/distribution-of-overweight-minors-by-gender-and-age-in-italy/" TargetMode="External"/><Relationship Id="rId4" Type="http://schemas.openxmlformats.org/officeDocument/2006/relationships/webSettings" Target="webSettings.xml"/><Relationship Id="rId9" Type="http://schemas.openxmlformats.org/officeDocument/2006/relationships/hyperlink" Target="https://www.statista.com/statistics/936999/diabetes-and-obesity-among-females-in-italy/"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1600</Words>
  <Characters>9122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Zaza</dc:creator>
  <cp:keywords/>
  <dc:description/>
  <cp:lastModifiedBy>Maria Elena Zaza</cp:lastModifiedBy>
  <cp:revision>5</cp:revision>
  <dcterms:created xsi:type="dcterms:W3CDTF">2023-08-31T14:34:00Z</dcterms:created>
  <dcterms:modified xsi:type="dcterms:W3CDTF">2023-08-31T16:52:00Z</dcterms:modified>
</cp:coreProperties>
</file>