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6625900268555" w:lineRule="auto"/>
        <w:ind w:left="16.060028076171875" w:right="1691.596069335937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01: Alicerces da Proteção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01/09 a 05/09)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 da Silva Brito, Henrique Batista Dias &amp; Laviny Vasconcelos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048828125" w:line="264.3717384338379" w:lineRule="auto"/>
        <w:ind w:left="0" w:right="21.2744140625" w:hanging="3.9600372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é a fundação de todo o nosso curso. O objetivo é construir a base que sustentará todos os outros conhecimentos. Vocês irão explorar os três pilares sagrados da segurança (Confidencialidade, Integridade e Disponibilidade) e a diferença crucial entre proteger os dados (Segurança Lógica) e proteger os equipamentos que os guardam (Segurança Física). Ao final, a turma deverá ser capaz de identificar os ativos de informação de uma empresa e entender os controles básicos de acesso que definem quem pode ver e fazer o quê, aplicando o princípio do menor privilégio.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32617187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733.4199523925781" w:right="24.432373046875" w:hanging="354.279937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Os Pilares da Segurança da Informação: Confidencialidade, Integridade e Disponibilidade (Tríade CIA).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Conceito de Ativo de Informação.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27.9200744628906" w:right="33.94653320312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Segurança Física: Controle de acesso a ambientes (salas, prédios), proteção contra ameaças ambientais.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9.1400146484375" w:right="66.77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Segurança Lógica: Autenticação (senhas, biometria, tokens...), autorização e perfis de acesso. ● O Princípio do Menor Privilégio.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.9600372314453125" w:right="20.362548828125" w:firstLine="13.4199523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um tema fundamental e denso, e por serem um trio, vocês podem dividir as tarefas de forma muito eficaz.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você poderia se concentrar na pesquisa profunda dos conceitos da Tríade CIA e da Segurança Lógica, estruturando a base do texto didático.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pesquisar exemplos práticos e casos reais de falhas de segurança física e lógica para ilustrar a apresentação, tornando o conteúdo mais palpável.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você pode ser a grande organizadora, monte os slides garantindo que a mensagem final seja clara e coesa para a turma.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9775390625" w:line="482.46625900268555" w:lineRule="auto"/>
        <w:ind w:left="16.060028076171875" w:right="1642.968139648437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02: O Campo de Batalha Invisível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08/09 a 12/09)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 Ines de Assis &amp; Daiana Ferreira dos Santos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44384765625" w:line="264.3717384338379" w:lineRule="auto"/>
        <w:ind w:left="7.480010986328125" w:right="10.166015625" w:hanging="7.480010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defender, é preciso conhecer as armas do inimigo. O foco aqui são as ameaças que exploram tanto a tecnologia quanto a mente humana. Vocês irão mapear os tipos mais comuns de software malicioso (Malware) e, principalmente, desvendar as táticas de Engenharia Social, onde a manipulação psicológica é a principal ferramenta do atacante. A meta é que a turma desenvolva um "sexto sentido" para desconfiar de links, e-mails e abordagens suspeitas, compreendendo que o elo humano é frequentemente o mais vulnerável.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3332519531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Tipos de Malware: Vírus, Worms, Trojans e o temido Ransomware.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é Engenharia Social?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Técnicas de Phishing e Spear Phishing.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Outras táticas de manipulação: Pretexting e Baiting.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Ataques de Negação de Serviço (DoS).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8199920654296875" w:right="0" w:firstLine="10.5599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tema é perfeito para uma abordagem prática e humana.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poderia mergulhar na pesquisa sobre a psicologia por trás da Engenharia Social, explicando por que essas táticas funcionam tão bem e estruturando o texto didático.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você poderia focar em como esses ataques afetam os pequenos negócios, criando uma apresentação visualmente impactante com exemplos reais de e-mails de phishing e histórias que conectem com a realidade dos colegas.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85546875" w:line="482.46849060058594" w:lineRule="auto"/>
        <w:ind w:left="16.060028076171875" w:right="1166.567993164062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03: A Rede de Segurança Corporativa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15/09 a 19/09)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Augusto Oliveira Quintao &amp; Ingrid Nicole Vasconcelos Leles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0166015625" w:line="264.3721675872803" w:lineRule="auto"/>
        <w:ind w:left="6.8199920654296875" w:right="25.59326171875" w:hanging="6.8199920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uma empresa faz quando o pior acontece? Este seminário aborda o plano de sobrevivência digital. O objetivo é explicar como as organizações garantem a Continuidade Operacional mesmo diante de um desastre, como uma falha grave de sistema ou um ataque. Vocês irão detalhar as estratégias de Backup (as cópias de segurança) e os Planos de Contingência, que são os manuais de instrução para reerguer os sistemas. Ao final, a turma entenderá que a prevenção é ideal, mas a preparação para a recuperação é essencial.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1430664062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Conceito de Continuidade Operacional.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Tipos de Backup: Completo, Incremental e Diferencial.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Estratégia de Backup 3-2-1.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é um Plano de Contingência e quais seus componentes.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Diferença entre Recuperação de Desastres (DR) e Continuidade de Negócios (BC).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713092803955" w:lineRule="auto"/>
        <w:ind w:left="0" w:right="27.799072265625" w:hanging="3.9600372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temos um tema muito prático e processual.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pesquisar e explicar as diferentes tecnologias e métodos de backup, talvez até criando um pequeno tutorial em vídeo ou uma demonstração de como um software de backup funciona.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focar na parte de planejamento, estruturando como se monta um Plano de Contingência, quais perguntas devem ser respondidas e como isso se conecta com a biologia de um "organismo" empresarial que precisa sobreviver.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700805664062" w:line="482.46849060058594" w:lineRule="auto"/>
        <w:ind w:left="16.060028076171875" w:right="1692.348022460937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04: O Manual de Regras do Jogo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22/09 a 26/09)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 Vitória Ferreira &amp; Rian Freitas Silva Dias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0013427734375" w:line="264.3739700317383" w:lineRule="auto"/>
        <w:ind w:left="0" w:right="29.26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sem regras claras é apenas uma intenção. A Política de Segurança da Informação (PSI) é o documento que transforma a intenção em ação, servindo como a "lei" da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4822998047" w:lineRule="auto"/>
        <w:ind w:left="7.480010986328125" w:right="28.011474609375" w:hanging="0.66001892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dentro de uma empresa. A missão de vocês é explicar o que é a PSI, por que ela é vital e como ela é estruturada. A turma precisa entender que este documento define as responsabilidades de todos, desde o uso aceitável da internet até o descarte seguro de informações, sendo a espinha dorsal de uma cultura de segurança.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0820312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64.3710231781006" w:lineRule="auto"/>
        <w:ind w:left="379.1400146484375" w:right="30.3405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é e qual a importância de uma Política de Segurança da Informação (PSI). ● Estrutura de uma PSI: Seções comuns (Objetivos, Escopo, Papéis e Responsabilidades). ● Exemplos de políticas específicas: Política de Senhas, Política de Uso Aceitável, Política de Mesa Limpa.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81445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processo de criação, aprovação e divulgação da PSI.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17384338379" w:lineRule="auto"/>
        <w:ind w:left="6.8199920654296875" w:right="4.666748046875" w:firstLine="10.5599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tema exige clareza e boa comunicação.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focar na estrutura e na "sintaxe" da PSI, explicando como as regras são escritas e organizadas para não deixar brechas, e talvez montar o esqueleto do texto didático.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pesquisar exemplos de políticas de segurança em hospitais e outras áreas, trazendo casos reais que mostrem o impacto da PSI na proteção de dados sensíveis e montando uma apresentação clara e objetiva.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9775390625" w:line="482.46408462524414" w:lineRule="auto"/>
        <w:ind w:left="16.060028076171875" w:right="1618.600463867187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05: A Arte de Esconder Segredos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29/09 a 03/10)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Júlio Silva Freitas &amp; Davi Martins de Oliveira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87109375" w:line="264.3713092803955" w:lineRule="auto"/>
        <w:ind w:left="3.9600372314453125" w:right="6.6455078125" w:hanging="3.9600372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garantir que uma mensagem enviada pela internet só seja lida pelo destinatário? A resposta está na Criptografia, a antiga arte de embaralhar informações. Vocês irão introduzir os conceitos fundamentais da criptografia simétrica e assimétrica, que são a base de quase toda a segurança digital moderna. Além disso, explicarão o que são os Certificados Digitais, que funcionam como o "RG" de um site, garantindo sua autenticidade. A meta é que a turma entenda como essas tecnologias protegem desde o "cadeado" no navegador até as transações financeiras.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7534179687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é Criptografia: Conceitos de Chave, Cifrar e Decifrar.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Criptografia Simétrica (Chave Secreta).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Criptografia Assimétrica (Chave Pública e Privada).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é e como funciona um Certificado Digital (SSL/TLS).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Infraestrutura de Chaves Públicas (PKI) e Autoridades Certificadoras (AC).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1675872803" w:lineRule="auto"/>
        <w:ind w:left="3.9600372314453125" w:right="20.7373046875" w:firstLine="13.4199523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um tema que pode parecer abstrato, então o desafio é torná-lo concreto.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tomou gosto em HTML e CSS, pode usar essa familiaridade para explicar o lado visível da criptografia: como o "cadeado" (HTTPS) funciona no navegador e qual o papel do Certificado Digital, criando uma apresentação visualmente clara.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Júlio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trazer analogias como a criptografia como diferentes tipos de chaves e cadeados usados para proteger um local, estruturando essa lógica no texto de apoio.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6408462524414" w:lineRule="auto"/>
        <w:ind w:left="16.060028076171875" w:right="1655.313110351562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06: O Padrão Ouro da Segurança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20/10 a 24/10)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Edmilson Araújo Castro Filho &amp; Igor Santos Castro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87109375" w:line="264.3713092803955" w:lineRule="auto"/>
        <w:ind w:left="7.0400238037109375" w:right="5.330810546875" w:hanging="7.04002380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empresa pode provar que suas práticas de segurança são boas? Seguindo padrões internacionais. O foco deste seminário é a norma ISO/IEC 27002, que funciona como um grande catálogo de boas práticas para a Gestão da Segurança da Informação. A tarefa de vocês é apresentar essa norma não como um documento chato, mas como um guia estratégico que ajuda as organizações a cobrir todas as bases da segurança, desde os recursos humanos até a gestão de ativos.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692382812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são padrões e normas de segurança e por que são importantes.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Introdução a norma ISO/IEC 27002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17384338379" w:lineRule="auto"/>
        <w:ind w:left="379.1400146484375" w:right="43.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Apresentação da estrutura da ISO/IEC 27002: as principais seções de controle. ● Exemplos práticos de controles (Ex: Controle de Acesso, Segurança Física, Gestão de Ativos). ● A diferença entre certificação (ISO 27001) e boas práticas (ISO 27002).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692382812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1675872803" w:lineRule="auto"/>
        <w:ind w:left="6.8199920654296875" w:right="26.611328125" w:firstLine="10.5599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tema pode ser muito teórico, então o segredo é o dinamismo.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explicar como as seções e controles se organizam de forma lógica, como se fosse a arquitetura de um grande sistema.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Edmilson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você pode ser o responsável por "traduzir" esses controles para o mundo real, pesquisando exemplos de como empresas como a Riot (League of Legends) aplicam esses padrões para proteger os dados de milhões de jogadores, tornando a apresentação mais dinâmica e conectada aos interesses da turma.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91650390625" w:line="482.46408462524414" w:lineRule="auto"/>
        <w:ind w:left="16.060028076171875" w:right="2290.048217773437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07: Em Busca das Brechas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27/10 a 31/10)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Aparecido Dias &amp; Grazielle Moreira Barros Pinto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901611328125" w:line="264.3713092803955" w:lineRule="auto"/>
        <w:ind w:left="8.58001708984375" w:right="21.129150390625" w:hanging="8.58001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melhor defesa começa com um bom ataque... a si mesmo. Este seminário introduz a prática da Análise de Vulnerabilidades, um processo proativo onde um profissional de segurança age como um detetive, usando ferramentas para "escanear" redes e sistemas em busca de falhas conhecidas. O objetivo é encontrar e catalogar essas brechas (como softwares desatualizados ou portas abertas) para que possam ser corrigidas antes que um invasor real as encontre. A turma precisa entender isso como um "check-up" de segurança.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72290039062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Diferença entre Ameaça, Vulnerabilidade e Risco.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é Análise de Vulnerabilidades (Scanning).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Tipos de Scanners e como funcionam.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7746582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Interpretando um relatório de vulnerabilidades: Falsos positivos e priorização.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ciclo de gerenciamento de vulnerabilidades: Identificar, Classificar, Corrigir, Verificar.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721675872803" w:lineRule="auto"/>
        <w:ind w:left="1.97998046875" w:right="22.755126953125" w:firstLine="15.40000915527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tema une teoria e prática.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pode focar na parte prática, pesquisando sobre as ferramentas de scanning (como o OpenVAS ou Nessus), mostrando suas interfaces e como os relatórios são gerados, tornando o processo bem visual.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explicaria os conceitos teóricos de forma clara e didática, como se estivesse contando uma história sobre como os "detetives" digitais encontram as vulnerabilidades de um sistema, existem vários vídeos desse no Youtube procure pelo Pato.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9775390625" w:line="482.46408462524414" w:lineRule="auto"/>
        <w:ind w:left="16.060028076171875" w:right="857.87475585937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08: Vestindo o Chapéu do Invasor (Ético)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03/11 a 07/11)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Torres Mendes Quintao &amp; Mary Anne Quintão Nascimento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87109375" w:line="264.3717384338379" w:lineRule="auto"/>
        <w:ind w:left="8.140029907226562" w:right="29.085693359375" w:hanging="8.1400299072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Análise de Vulnerabilidades é encontrar a porta destrancada, o Teste de Invasão (Pentest) é tentar abri-la e ver até onde se consegue chegar. A missão de vocês é explicar como os hackers éticos trabalham, simulando um ataque real de forma controlada e autorizada para testar a eficácia das defesas de uma empresa. É crucial abordar as fases de um pentest e, acima de tudo, a ética por trás dessa prática. A turma deve entender que o objetivo não é quebrar, mas fortalecer.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692382812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que é um Pentest (Teste de Invasão) e por que ele é realizado.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 diferença fundamental entre Análise de Vulnerabilidades e Pentest.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739700317383" w:lineRule="auto"/>
        <w:ind w:left="720" w:right="32.79541015625" w:hanging="340.8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As fases de um Pentest: Reconhecimento, Varredura, Ganho de Acesso, Manutenção de Acesso, Limpeza de Rastros.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2099609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Tipos de Pentest (White box, Grey box, Black box).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 importância da ética e do contrato (escopo do teste).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717384338379" w:lineRule="auto"/>
        <w:ind w:left="3.9600372314453125" w:right="28.375244140625" w:firstLine="13.4199523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um tema que gera muita curiosidade.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se aprofundar na pesquisa das fases técnicas do Pentest, estruturando o passo a passo de como um teste acontece e montando o texto didático de forma bem detalhada.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Anne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ser a responsável por encontrar estudos de caso e exemplos (sempre de forma ética) para a apresentação, além de criar um quiz (Kahoot!) que desafie os colegas a pensar como um pentester.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4892578125" w:line="482.46849060058594" w:lineRule="auto"/>
        <w:ind w:left="16.060028076171875" w:right="2457.8521728515625" w:hanging="8.140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Seminário - Tema 09: Quando o Alarme 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(Apresentação: 10/11 a 14/11)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Késia de Medeiros Moreira &amp; Náthaly Vieira Miranda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048828125" w:line="264.3710231781006" w:lineRule="auto"/>
        <w:ind w:left="6.8199920654296875" w:right="18.3642578125" w:hanging="6.8199920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incidente de segurança aconteceu. O pânico não resolve. O que resolve é um plano. O objetivo de vocês é apresentar o Plano de Resposta a Incidentes como um "manual de primeiros socorros" para crises digitais. O foco deve ser em um passo a passo claro e simples, mostrando o que uma equipe de segurança faz desde o momento em que descobre um ataque até a recuperação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535446167" w:lineRule="auto"/>
        <w:ind w:left="6.8199920654296875" w:right="24.754638671875" w:hanging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total. A meta é que a turma entenda que ter um processo organizado é o que separa um pequeno susto de um desastre completo. Norma: NIST 800-61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1: Preparação: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ter pronto ANTES do incidente.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2: Identificação: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saber que estamos sob ataque?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3: Contenção: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"isolar o fogo" para não se espalhar.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4: Erradicação: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remover a ameaça do sistema.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5: Recuperação: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voltar à normalidade com segurança.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6: Lições Aprendidas: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fazer para não acontecer de novo.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do professor: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17384338379" w:lineRule="auto"/>
        <w:ind w:left="3.9600372314453125" w:right="1.944580078125" w:firstLine="13.4199523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o grande final, e o segredo aqui é a clareza e a organização.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os slides que definem cada um dos 6 passos de forma muito clara e objetiva, e elaborando as questões do quiz.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Náthaly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encontre um caso simples e real de um ataque e usar essa história para guiar toda a apresentação, mostrando como cada um dos 6 passos se aplicou àquele caso. Isso vai te ajudar a manter o foco e a tornar a aula super interessante para todos.</w:t>
      </w:r>
    </w:p>
    <w:sectPr>
      <w:pgSz w:h="15840" w:w="12240" w:orient="portrait"/>
      <w:pgMar w:bottom="1335.546875" w:top="1120.21484375" w:left="1133.8583374023438" w:right="1072.7368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