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5A50" w14:textId="77777777" w:rsidR="002F4D02" w:rsidRDefault="00000000" w:rsidP="000E11BF">
      <w:pPr>
        <w:spacing w:before="1440" w:after="200"/>
      </w:pPr>
      <w:proofErr w:type="spellStart"/>
      <w:r>
        <w:rPr>
          <w:b/>
          <w:bCs/>
          <w:color w:val="1F4E79"/>
          <w:sz w:val="48"/>
          <w:szCs w:val="48"/>
        </w:rPr>
        <w:t>ShopKart</w:t>
      </w:r>
      <w:proofErr w:type="spellEnd"/>
      <w:r>
        <w:rPr>
          <w:b/>
          <w:bCs/>
          <w:color w:val="1F4E79"/>
          <w:sz w:val="48"/>
          <w:szCs w:val="48"/>
        </w:rPr>
        <w:t xml:space="preserve"> E-Commerce Business Analytics</w:t>
      </w:r>
    </w:p>
    <w:p w14:paraId="32977751" w14:textId="77777777" w:rsidR="002F4D02" w:rsidRDefault="00000000">
      <w:pPr>
        <w:spacing w:after="100"/>
        <w:jc w:val="center"/>
      </w:pPr>
      <w:r>
        <w:rPr>
          <w:color w:val="555555"/>
          <w:sz w:val="24"/>
          <w:szCs w:val="24"/>
        </w:rPr>
        <w:t>From Database Design to Strategic Business Intelligence</w:t>
      </w:r>
    </w:p>
    <w:p w14:paraId="77C928FA" w14:textId="77777777" w:rsidR="002F4D02" w:rsidRDefault="002F4D02">
      <w:pPr>
        <w:spacing w:after="120"/>
      </w:pPr>
    </w:p>
    <w:p w14:paraId="7B35F4C1" w14:textId="77777777" w:rsidR="002F4D02" w:rsidRDefault="00000000" w:rsidP="00371641">
      <w:pPr>
        <w:spacing w:after="60"/>
      </w:pPr>
      <w:r>
        <w:rPr>
          <w:b/>
          <w:bCs/>
          <w:sz w:val="24"/>
          <w:szCs w:val="24"/>
        </w:rPr>
        <w:t>Submitted by: Chetan Prajapat</w:t>
      </w:r>
    </w:p>
    <w:p w14:paraId="5FFB8CB8" w14:textId="77777777" w:rsidR="002F4D02" w:rsidRDefault="00000000" w:rsidP="00371641">
      <w:pPr>
        <w:spacing w:after="60"/>
        <w:rPr>
          <w:color w:val="555555"/>
        </w:rPr>
      </w:pPr>
      <w:r>
        <w:rPr>
          <w:color w:val="555555"/>
        </w:rPr>
        <w:t xml:space="preserve">File: </w:t>
      </w:r>
      <w:proofErr w:type="spellStart"/>
      <w:r>
        <w:rPr>
          <w:color w:val="555555"/>
        </w:rPr>
        <w:t>ACE_Project_ChetanPrajapat</w:t>
      </w:r>
      <w:proofErr w:type="spellEnd"/>
    </w:p>
    <w:p w14:paraId="74B8510D" w14:textId="35D8A1EA" w:rsidR="000E11BF" w:rsidRDefault="00371641" w:rsidP="000E11BF">
      <w:r w:rsidRPr="00371641">
        <w:rPr>
          <w:b/>
          <w:bCs/>
        </w:rPr>
        <w:t>Course:</w:t>
      </w:r>
      <w:r w:rsidRPr="00371641">
        <w:t xml:space="preserve"> </w:t>
      </w:r>
      <w:r>
        <w:t>BCA 4</w:t>
      </w:r>
      <w:r w:rsidRPr="00371641">
        <w:rPr>
          <w:vertAlign w:val="superscript"/>
        </w:rPr>
        <w:t>th</w:t>
      </w:r>
      <w:r>
        <w:t xml:space="preserve"> Sem BCA </w:t>
      </w:r>
    </w:p>
    <w:p w14:paraId="19D8D464" w14:textId="31B7DF3F" w:rsidR="00371641" w:rsidRDefault="00371641" w:rsidP="000E11BF">
      <w:r w:rsidRPr="00371641">
        <w:rPr>
          <w:b/>
          <w:bCs/>
        </w:rPr>
        <w:t>College:</w:t>
      </w:r>
      <w:r>
        <w:t xml:space="preserve"> Sage university </w:t>
      </w:r>
      <w:proofErr w:type="spellStart"/>
      <w:r>
        <w:t>indore</w:t>
      </w:r>
      <w:proofErr w:type="spellEnd"/>
    </w:p>
    <w:p w14:paraId="40210C66" w14:textId="7901419F" w:rsidR="00371641" w:rsidRPr="00371641" w:rsidRDefault="00371641" w:rsidP="000E11BF">
      <w:r w:rsidRPr="00371641">
        <w:rPr>
          <w:b/>
          <w:bCs/>
        </w:rPr>
        <w:t>Enrolment no:</w:t>
      </w:r>
      <w:r>
        <w:rPr>
          <w:b/>
          <w:bCs/>
        </w:rPr>
        <w:t xml:space="preserve"> </w:t>
      </w:r>
      <w:r>
        <w:t>24COA2BCA0044</w:t>
      </w:r>
    </w:p>
    <w:p w14:paraId="6861AB38" w14:textId="77777777" w:rsidR="00371641" w:rsidRPr="00371641" w:rsidRDefault="00371641" w:rsidP="000E11BF">
      <w:pPr>
        <w:rPr>
          <w:b/>
          <w:bCs/>
        </w:rPr>
      </w:pPr>
    </w:p>
    <w:p w14:paraId="4AADCB48" w14:textId="77777777" w:rsidR="000E11BF" w:rsidRPr="000E11BF" w:rsidRDefault="000E11BF" w:rsidP="000E11BF"/>
    <w:p w14:paraId="5BAD7E0A" w14:textId="77777777" w:rsidR="000E11BF" w:rsidRPr="000E11BF" w:rsidRDefault="000E11BF" w:rsidP="000E11BF"/>
    <w:p w14:paraId="2655B946" w14:textId="799E261A" w:rsidR="000E11BF" w:rsidRPr="000E11BF" w:rsidRDefault="00271E47" w:rsidP="000E11BF">
      <w:r>
        <w:t xml:space="preserve">GitHub: </w:t>
      </w:r>
      <w:hyperlink r:id="rId6" w:history="1">
        <w:r w:rsidR="006A4981" w:rsidRPr="006A4981">
          <w:rPr>
            <w:rStyle w:val="Hyperlink"/>
          </w:rPr>
          <w:t>https://github.com/grchetan/ACE_Project_Query_ChetanPrajapat/</w:t>
        </w:r>
      </w:hyperlink>
    </w:p>
    <w:p w14:paraId="51177EFE" w14:textId="77777777" w:rsidR="000E11BF" w:rsidRPr="000E11BF" w:rsidRDefault="000E11BF" w:rsidP="000E11BF"/>
    <w:p w14:paraId="0F9647CA" w14:textId="77777777" w:rsidR="000E11BF" w:rsidRPr="000E11BF" w:rsidRDefault="000E11BF" w:rsidP="000E11BF"/>
    <w:p w14:paraId="048C6EE1" w14:textId="77777777" w:rsidR="000E11BF" w:rsidRPr="000E11BF" w:rsidRDefault="000E11BF" w:rsidP="000E11BF"/>
    <w:p w14:paraId="31DBDAAD" w14:textId="77777777" w:rsidR="000E11BF" w:rsidRPr="000E11BF" w:rsidRDefault="000E11BF" w:rsidP="000E11BF"/>
    <w:p w14:paraId="5584A5DC" w14:textId="77777777" w:rsidR="000E11BF" w:rsidRPr="000E11BF" w:rsidRDefault="000E11BF" w:rsidP="000E11BF"/>
    <w:p w14:paraId="7510ACEA" w14:textId="77777777" w:rsidR="000E11BF" w:rsidRPr="000E11BF" w:rsidRDefault="000E11BF" w:rsidP="000E11BF"/>
    <w:p w14:paraId="2AF9043B" w14:textId="77777777" w:rsidR="000E11BF" w:rsidRPr="000E11BF" w:rsidRDefault="000E11BF" w:rsidP="000E11BF"/>
    <w:p w14:paraId="39697A9D" w14:textId="77777777" w:rsidR="000E11BF" w:rsidRPr="000E11BF" w:rsidRDefault="000E11BF" w:rsidP="000E11BF"/>
    <w:p w14:paraId="56966C66" w14:textId="77777777" w:rsidR="000E11BF" w:rsidRPr="000E11BF" w:rsidRDefault="000E11BF" w:rsidP="000E11BF"/>
    <w:p w14:paraId="41E24AFD" w14:textId="77777777" w:rsidR="000E11BF" w:rsidRPr="000E11BF" w:rsidRDefault="000E11BF" w:rsidP="000E11BF"/>
    <w:p w14:paraId="07DA5CEA" w14:textId="77777777" w:rsidR="000E11BF" w:rsidRPr="000E11BF" w:rsidRDefault="000E11BF" w:rsidP="000E11BF"/>
    <w:p w14:paraId="19655A66" w14:textId="77777777" w:rsidR="000E11BF" w:rsidRPr="000E11BF" w:rsidRDefault="000E11BF" w:rsidP="000E11BF"/>
    <w:p w14:paraId="0862AA6E" w14:textId="77777777" w:rsidR="000E11BF" w:rsidRPr="000E11BF" w:rsidRDefault="000E11BF" w:rsidP="000E11BF"/>
    <w:p w14:paraId="0FB62451" w14:textId="77777777" w:rsidR="000E11BF" w:rsidRPr="000E11BF" w:rsidRDefault="000E11BF" w:rsidP="000E11BF"/>
    <w:p w14:paraId="4CDA59BD" w14:textId="77777777" w:rsidR="000E11BF" w:rsidRPr="000E11BF" w:rsidRDefault="000E11BF" w:rsidP="000E11BF"/>
    <w:p w14:paraId="065A8D57" w14:textId="77777777" w:rsidR="000E11BF" w:rsidRPr="000E11BF" w:rsidRDefault="000E11BF" w:rsidP="000E11BF"/>
    <w:p w14:paraId="521079A0" w14:textId="77777777" w:rsidR="000E11BF" w:rsidRPr="000E11BF" w:rsidRDefault="000E11BF" w:rsidP="000E11BF"/>
    <w:p w14:paraId="4E287D67" w14:textId="77777777" w:rsidR="000E11BF" w:rsidRPr="000E11BF" w:rsidRDefault="000E11BF" w:rsidP="000E11BF"/>
    <w:p w14:paraId="2C35206D" w14:textId="77777777" w:rsidR="000E11BF" w:rsidRPr="000E11BF" w:rsidRDefault="000E11BF" w:rsidP="000E11BF"/>
    <w:p w14:paraId="15EB7CAE" w14:textId="77777777" w:rsidR="000E11BF" w:rsidRPr="000E11BF" w:rsidRDefault="000E11BF" w:rsidP="000E11BF"/>
    <w:p w14:paraId="4DC3DF1A" w14:textId="77777777" w:rsidR="000E11BF" w:rsidRPr="000E11BF" w:rsidRDefault="000E11BF" w:rsidP="000E11BF"/>
    <w:p w14:paraId="7750638F" w14:textId="77777777" w:rsidR="000E11BF" w:rsidRPr="000E11BF" w:rsidRDefault="000E11BF" w:rsidP="000E11BF"/>
    <w:p w14:paraId="77C41369" w14:textId="77777777" w:rsidR="000E11BF" w:rsidRPr="000E11BF" w:rsidRDefault="000E11BF" w:rsidP="000E11BF"/>
    <w:p w14:paraId="30134304" w14:textId="77777777" w:rsidR="000E11BF" w:rsidRPr="000E11BF" w:rsidRDefault="000E11BF" w:rsidP="000E11BF"/>
    <w:p w14:paraId="5EB83E0D" w14:textId="77777777" w:rsidR="000E11BF" w:rsidRPr="000E11BF" w:rsidRDefault="000E11BF" w:rsidP="000E11BF"/>
    <w:p w14:paraId="4AFC502B" w14:textId="77777777" w:rsidR="000E11BF" w:rsidRPr="000E11BF" w:rsidRDefault="000E11BF" w:rsidP="000E11BF"/>
    <w:p w14:paraId="109D164A" w14:textId="77777777" w:rsidR="000E11BF" w:rsidRPr="000E11BF" w:rsidRDefault="000E11BF" w:rsidP="000E11BF"/>
    <w:p w14:paraId="0022AE98" w14:textId="77777777" w:rsidR="002F4D02" w:rsidRDefault="002F4D02">
      <w:pPr>
        <w:pageBreakBefore/>
      </w:pPr>
    </w:p>
    <w:p w14:paraId="4D90B557" w14:textId="77777777" w:rsidR="002F4D02" w:rsidRDefault="00000000">
      <w:pPr>
        <w:pStyle w:val="Heading1"/>
        <w:spacing w:before="360" w:after="120"/>
      </w:pPr>
      <w:r>
        <w:rPr>
          <w:b/>
          <w:bCs/>
          <w:color w:val="1F4E79"/>
        </w:rPr>
        <w:t xml:space="preserve">1. Introduction — Meet </w:t>
      </w:r>
      <w:proofErr w:type="spellStart"/>
      <w:r>
        <w:rPr>
          <w:b/>
          <w:bCs/>
          <w:color w:val="1F4E79"/>
        </w:rPr>
        <w:t>ShopKart</w:t>
      </w:r>
      <w:proofErr w:type="spellEnd"/>
    </w:p>
    <w:p w14:paraId="4389A652" w14:textId="77777777" w:rsidR="002F4D02" w:rsidRDefault="00000000">
      <w:pPr>
        <w:spacing w:after="100"/>
      </w:pPr>
      <w:proofErr w:type="spellStart"/>
      <w:r>
        <w:t>ShopKart</w:t>
      </w:r>
      <w:proofErr w:type="spellEnd"/>
      <w:r>
        <w:t xml:space="preserve"> is an online marketplace operating across major Indian cities, selling products across three core categories. This case study demonstrates a complete SQL Data Analyst workflow — from database design and data insertion to multi-level business intelligence queries.</w:t>
      </w:r>
    </w:p>
    <w:p w14:paraId="12BE663E" w14:textId="77777777" w:rsidR="002F4D02" w:rsidRDefault="002F4D02">
      <w:pPr>
        <w:spacing w:after="120"/>
      </w:pPr>
    </w:p>
    <w:p w14:paraId="2D6512D2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1.1 Product Categories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2F4D02" w14:paraId="32D3A9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C1E8" w14:textId="77777777" w:rsidR="002F4D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9CED" w14:textId="77777777" w:rsidR="002F4D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Products</w:t>
            </w:r>
          </w:p>
        </w:tc>
        <w:tc>
          <w:tcPr>
            <w:tcW w:w="3026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FA0D" w14:textId="77777777" w:rsidR="002F4D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 Range</w:t>
            </w:r>
          </w:p>
        </w:tc>
      </w:tr>
      <w:tr w:rsidR="002F4D02" w14:paraId="11BD00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D97D" w14:textId="77777777" w:rsidR="002F4D02" w:rsidRDefault="00000000">
            <w:r>
              <w:rPr>
                <w:sz w:val="20"/>
                <w:szCs w:val="20"/>
              </w:rPr>
              <w:t>Electronics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824D" w14:textId="77777777" w:rsidR="002F4D02" w:rsidRDefault="00000000">
            <w:r>
              <w:rPr>
                <w:sz w:val="20"/>
                <w:szCs w:val="20"/>
              </w:rPr>
              <w:t>Laptops, Mobiles, Headphones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A168" w14:textId="77777777" w:rsidR="002F4D02" w:rsidRDefault="00000000">
            <w:r>
              <w:rPr>
                <w:sz w:val="20"/>
                <w:szCs w:val="20"/>
              </w:rPr>
              <w:t>High-value tech products</w:t>
            </w:r>
          </w:p>
        </w:tc>
      </w:tr>
      <w:tr w:rsidR="002F4D02" w14:paraId="2577FA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E017" w14:textId="77777777" w:rsidR="002F4D02" w:rsidRDefault="00000000">
            <w:r>
              <w:rPr>
                <w:sz w:val="20"/>
                <w:szCs w:val="20"/>
              </w:rPr>
              <w:t>Fashion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9A22" w14:textId="77777777" w:rsidR="002F4D02" w:rsidRDefault="00000000">
            <w:r>
              <w:rPr>
                <w:sz w:val="20"/>
                <w:szCs w:val="20"/>
              </w:rPr>
              <w:t>T-Shirts, Jeans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0B00" w14:textId="77777777" w:rsidR="002F4D02" w:rsidRDefault="00000000">
            <w:r>
              <w:rPr>
                <w:sz w:val="20"/>
                <w:szCs w:val="20"/>
              </w:rPr>
              <w:t>High volume, lower price-point</w:t>
            </w:r>
          </w:p>
        </w:tc>
      </w:tr>
      <w:tr w:rsidR="002F4D02" w14:paraId="47D1BB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07A9" w14:textId="77777777" w:rsidR="002F4D02" w:rsidRDefault="00000000">
            <w:r>
              <w:rPr>
                <w:sz w:val="20"/>
                <w:szCs w:val="20"/>
              </w:rPr>
              <w:t>Home Appliances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8B5B" w14:textId="77777777" w:rsidR="002F4D02" w:rsidRDefault="00000000">
            <w:r>
              <w:rPr>
                <w:sz w:val="20"/>
                <w:szCs w:val="20"/>
              </w:rPr>
              <w:t>Microwave, Refrigerator, Air Conditioner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D4F0" w14:textId="77777777" w:rsidR="002F4D02" w:rsidRDefault="00000000">
            <w:r>
              <w:rPr>
                <w:sz w:val="20"/>
                <w:szCs w:val="20"/>
              </w:rPr>
              <w:t>Large-ticket, strong margins</w:t>
            </w:r>
          </w:p>
        </w:tc>
      </w:tr>
    </w:tbl>
    <w:p w14:paraId="54120B50" w14:textId="77777777" w:rsidR="002F4D02" w:rsidRDefault="002F4D02">
      <w:pPr>
        <w:spacing w:after="120"/>
      </w:pPr>
    </w:p>
    <w:p w14:paraId="5348EDA7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1.2 The Management Problem</w:t>
      </w:r>
    </w:p>
    <w:p w14:paraId="2FD20798" w14:textId="77777777" w:rsidR="002F4D02" w:rsidRDefault="00000000">
      <w:pPr>
        <w:spacing w:after="100"/>
      </w:pPr>
      <w:r>
        <w:t xml:space="preserve">Despite growing order volumes, </w:t>
      </w:r>
      <w:proofErr w:type="spellStart"/>
      <w:r>
        <w:t>ShopKart's</w:t>
      </w:r>
      <w:proofErr w:type="spellEnd"/>
      <w:r>
        <w:t xml:space="preserve"> leadership faces five critical gaps that require data-driven answers:</w:t>
      </w:r>
    </w:p>
    <w:p w14:paraId="277A2996" w14:textId="77777777" w:rsidR="002F4D02" w:rsidRDefault="00000000">
      <w:pPr>
        <w:pStyle w:val="ListParagraph"/>
        <w:numPr>
          <w:ilvl w:val="0"/>
          <w:numId w:val="2"/>
        </w:numPr>
        <w:spacing w:after="60"/>
      </w:pPr>
      <w:r>
        <w:t>Profit Clarity — Sales are increasing, but profitability remains unclear. Management cannot distinguish high-revenue products from high-profit ones.</w:t>
      </w:r>
    </w:p>
    <w:p w14:paraId="149A3164" w14:textId="77777777" w:rsidR="002F4D02" w:rsidRDefault="00000000">
      <w:pPr>
        <w:pStyle w:val="ListParagraph"/>
        <w:numPr>
          <w:ilvl w:val="0"/>
          <w:numId w:val="2"/>
        </w:numPr>
        <w:spacing w:after="60"/>
      </w:pPr>
      <w:r>
        <w:t>City-Level Anomalies — Certain cities show high order counts but surprisingly low revenue.</w:t>
      </w:r>
    </w:p>
    <w:p w14:paraId="7A659142" w14:textId="77777777" w:rsidR="002F4D02" w:rsidRDefault="00000000">
      <w:pPr>
        <w:pStyle w:val="ListParagraph"/>
        <w:numPr>
          <w:ilvl w:val="0"/>
          <w:numId w:val="2"/>
        </w:numPr>
        <w:spacing w:after="60"/>
      </w:pPr>
      <w:r>
        <w:t>Top Customer Identification — The business needs to identify its most valuable customers for targeted retention strategies.</w:t>
      </w:r>
    </w:p>
    <w:p w14:paraId="25827934" w14:textId="77777777" w:rsidR="002F4D02" w:rsidRDefault="00000000">
      <w:pPr>
        <w:pStyle w:val="ListParagraph"/>
        <w:numPr>
          <w:ilvl w:val="0"/>
          <w:numId w:val="2"/>
        </w:numPr>
        <w:spacing w:after="60"/>
      </w:pPr>
      <w:r>
        <w:t>Category Performance — No clear view of which product categories are driving profit versus just volume.</w:t>
      </w:r>
    </w:p>
    <w:p w14:paraId="19708CD8" w14:textId="77777777" w:rsidR="002F4D02" w:rsidRDefault="00000000">
      <w:pPr>
        <w:pStyle w:val="ListParagraph"/>
        <w:numPr>
          <w:ilvl w:val="0"/>
          <w:numId w:val="2"/>
        </w:numPr>
        <w:spacing w:after="60"/>
      </w:pPr>
      <w:r>
        <w:t>Monthly Growth Tracking — A structured monthly order trend report is needed to understand growth trajectory.</w:t>
      </w:r>
    </w:p>
    <w:p w14:paraId="0DD802DA" w14:textId="77777777" w:rsidR="002F4D02" w:rsidRDefault="002F4D02">
      <w:pPr>
        <w:spacing w:after="120"/>
      </w:pPr>
    </w:p>
    <w:p w14:paraId="0F557161" w14:textId="77777777" w:rsidR="002F4D02" w:rsidRDefault="00000000">
      <w:pPr>
        <w:pStyle w:val="Heading1"/>
        <w:spacing w:before="360" w:after="120"/>
      </w:pPr>
      <w:r>
        <w:rPr>
          <w:b/>
          <w:bCs/>
          <w:color w:val="1F4E79"/>
        </w:rPr>
        <w:t>2. Step 1 — Create the Database</w:t>
      </w:r>
    </w:p>
    <w:p w14:paraId="5BEB59E6" w14:textId="77777777" w:rsidR="002F4D02" w:rsidRDefault="00000000">
      <w:pPr>
        <w:spacing w:after="100"/>
      </w:pPr>
      <w:r>
        <w:t xml:space="preserve">The first step is to initialize the </w:t>
      </w:r>
      <w:proofErr w:type="spellStart"/>
      <w:r>
        <w:t>ShopKart</w:t>
      </w:r>
      <w:proofErr w:type="spellEnd"/>
      <w:r>
        <w:t xml:space="preserve"> database environment in MySQL. All subsequent tables and data will live within this database.</w:t>
      </w:r>
    </w:p>
    <w:p w14:paraId="6EE4A737" w14:textId="77777777" w:rsidR="002F4D02" w:rsidRDefault="002F4D02">
      <w:pPr>
        <w:spacing w:after="120"/>
      </w:pPr>
    </w:p>
    <w:p w14:paraId="54EFE0F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shopkart_db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1195500D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shopkart_db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282CB5AD" w14:textId="77777777" w:rsidR="002F4D02" w:rsidRDefault="002F4D02">
      <w:pPr>
        <w:spacing w:after="120"/>
      </w:pPr>
    </w:p>
    <w:p w14:paraId="5642751A" w14:textId="77777777" w:rsidR="002F4D02" w:rsidRDefault="00000000">
      <w:pPr>
        <w:spacing w:after="100"/>
      </w:pPr>
      <w:r>
        <w:t>This establishes the working schema. The USE statement ensures all subsequent DDL and DML commands are executed within the correct database context — a critical step before any table creation or data insertion.</w:t>
      </w:r>
    </w:p>
    <w:p w14:paraId="4E935CAE" w14:textId="77777777" w:rsidR="002F4D02" w:rsidRDefault="002F4D02">
      <w:pPr>
        <w:spacing w:after="120"/>
      </w:pPr>
    </w:p>
    <w:p w14:paraId="0657712E" w14:textId="77777777" w:rsidR="002F4D02" w:rsidRDefault="00000000">
      <w:pPr>
        <w:pStyle w:val="Heading1"/>
        <w:spacing w:before="360" w:after="120"/>
      </w:pPr>
      <w:r>
        <w:rPr>
          <w:b/>
          <w:bCs/>
          <w:color w:val="1F4E79"/>
        </w:rPr>
        <w:t>3. Step 2 — Database Schema Design</w:t>
      </w:r>
    </w:p>
    <w:p w14:paraId="639DAFC0" w14:textId="77777777" w:rsidR="002F4D02" w:rsidRDefault="00000000">
      <w:pPr>
        <w:spacing w:after="100"/>
      </w:pPr>
      <w:proofErr w:type="spellStart"/>
      <w:r>
        <w:lastRenderedPageBreak/>
        <w:t>ShopKart's</w:t>
      </w:r>
      <w:proofErr w:type="spellEnd"/>
      <w:r>
        <w:t xml:space="preserve"> relational database is built on five interconnected tables. Each table has a clearly defined primary key, and foreign keys enforce referential integrity across the schema.</w:t>
      </w:r>
    </w:p>
    <w:p w14:paraId="336C41E0" w14:textId="77777777" w:rsidR="002F4D02" w:rsidRDefault="002F4D02">
      <w:pPr>
        <w:spacing w:after="120"/>
      </w:pPr>
    </w:p>
    <w:p w14:paraId="5B280225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3.1 Schema Overview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2500"/>
        <w:gridCol w:w="2226"/>
      </w:tblGrid>
      <w:tr w:rsidR="002F4D02" w14:paraId="4B7AC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2221" w14:textId="77777777" w:rsidR="002F4D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19EA" w14:textId="77777777" w:rsidR="002F4D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FC40" w14:textId="77777777" w:rsidR="002F4D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Foreign Key(s)</w:t>
            </w:r>
          </w:p>
        </w:tc>
        <w:tc>
          <w:tcPr>
            <w:tcW w:w="2226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FFB6" w14:textId="77777777" w:rsidR="002F4D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F4D02" w14:paraId="0A43B4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B91B" w14:textId="77777777" w:rsidR="002F4D02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1C25" w14:textId="77777777" w:rsidR="002F4D02" w:rsidRDefault="00000000"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A164" w14:textId="77777777" w:rsidR="002F4D0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4D05" w14:textId="77777777" w:rsidR="002F4D02" w:rsidRDefault="00000000">
            <w:r>
              <w:rPr>
                <w:sz w:val="20"/>
                <w:szCs w:val="20"/>
              </w:rPr>
              <w:t>Customer profiles and demographics</w:t>
            </w:r>
          </w:p>
        </w:tc>
      </w:tr>
      <w:tr w:rsidR="002F4D02" w14:paraId="125B8A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AD99" w14:textId="77777777" w:rsidR="002F4D02" w:rsidRDefault="00000000">
            <w:r>
              <w:rPr>
                <w:sz w:val="20"/>
                <w:szCs w:val="20"/>
              </w:rPr>
              <w:t>categories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C2D0" w14:textId="77777777" w:rsidR="002F4D02" w:rsidRDefault="00000000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858B" w14:textId="77777777" w:rsidR="002F4D0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197C" w14:textId="77777777" w:rsidR="002F4D02" w:rsidRDefault="00000000">
            <w:r>
              <w:rPr>
                <w:sz w:val="20"/>
                <w:szCs w:val="20"/>
              </w:rPr>
              <w:t>Product category hierarchy</w:t>
            </w:r>
          </w:p>
        </w:tc>
      </w:tr>
      <w:tr w:rsidR="002F4D02" w14:paraId="639AA4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E150" w14:textId="77777777" w:rsidR="002F4D02" w:rsidRDefault="00000000"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9EEA" w14:textId="77777777" w:rsidR="002F4D02" w:rsidRDefault="00000000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6395" w14:textId="77777777" w:rsidR="002F4D02" w:rsidRDefault="00000000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  <w:r>
              <w:rPr>
                <w:sz w:val="20"/>
                <w:szCs w:val="20"/>
              </w:rPr>
              <w:t xml:space="preserve"> → categories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062D" w14:textId="77777777" w:rsidR="002F4D02" w:rsidRDefault="00000000">
            <w:r>
              <w:rPr>
                <w:sz w:val="20"/>
                <w:szCs w:val="20"/>
              </w:rPr>
              <w:t xml:space="preserve">Product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with price and cost</w:t>
            </w:r>
          </w:p>
        </w:tc>
      </w:tr>
      <w:tr w:rsidR="002F4D02" w14:paraId="1074A4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AA88" w14:textId="77777777" w:rsidR="002F4D02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F11B" w14:textId="77777777" w:rsidR="002F4D02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8083" w14:textId="77777777" w:rsidR="002F4D02" w:rsidRDefault="00000000"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 → customers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E40E" w14:textId="77777777" w:rsidR="002F4D02" w:rsidRDefault="00000000">
            <w:r>
              <w:rPr>
                <w:sz w:val="20"/>
                <w:szCs w:val="20"/>
              </w:rPr>
              <w:t>Order header with status and city</w:t>
            </w:r>
          </w:p>
        </w:tc>
      </w:tr>
      <w:tr w:rsidR="002F4D02" w14:paraId="20AFC5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1E5A" w14:textId="77777777" w:rsidR="002F4D02" w:rsidRDefault="00000000">
            <w:proofErr w:type="spellStart"/>
            <w:r>
              <w:rPr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557C" w14:textId="77777777" w:rsidR="002F4D02" w:rsidRDefault="00000000">
            <w:proofErr w:type="spellStart"/>
            <w:r>
              <w:rPr>
                <w:sz w:val="20"/>
                <w:szCs w:val="20"/>
              </w:rPr>
              <w:t>order_item_id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5A61" w14:textId="77777777" w:rsidR="002F4D02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 → orders, 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 → products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F708" w14:textId="77777777" w:rsidR="002F4D02" w:rsidRDefault="00000000">
            <w:r>
              <w:rPr>
                <w:sz w:val="20"/>
                <w:szCs w:val="20"/>
              </w:rPr>
              <w:t>Line items linking orders and products</w:t>
            </w:r>
          </w:p>
        </w:tc>
      </w:tr>
    </w:tbl>
    <w:p w14:paraId="1243FF6D" w14:textId="77777777" w:rsidR="002F4D02" w:rsidRDefault="002F4D02">
      <w:pPr>
        <w:spacing w:after="120"/>
      </w:pPr>
    </w:p>
    <w:p w14:paraId="55AAA3AE" w14:textId="77777777" w:rsidR="002F4D02" w:rsidRDefault="00000000">
      <w:pPr>
        <w:spacing w:after="100"/>
      </w:pPr>
      <w:r>
        <w:t xml:space="preserve">The schema follows a classic star-like structure: Orders sits at the </w:t>
      </w:r>
      <w:proofErr w:type="spellStart"/>
      <w:r>
        <w:t>center</w:t>
      </w:r>
      <w:proofErr w:type="spellEnd"/>
      <w:r>
        <w:t>, linked to Customers (who placed the order), Order Items (what was ordered), and Products (which belong to Categories). This design enables powerful multi-table JOIN queries for business analysis.</w:t>
      </w:r>
    </w:p>
    <w:p w14:paraId="0E563510" w14:textId="77777777" w:rsidR="002F4D02" w:rsidRDefault="002F4D02">
      <w:pPr>
        <w:spacing w:after="120"/>
      </w:pPr>
    </w:p>
    <w:p w14:paraId="1C3E5B0A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3.2 Table Creation — DDL</w:t>
      </w:r>
    </w:p>
    <w:p w14:paraId="1F375944" w14:textId="77777777" w:rsidR="002F4D02" w:rsidRDefault="002F4D02">
      <w:pPr>
        <w:spacing w:after="120"/>
      </w:pPr>
    </w:p>
    <w:p w14:paraId="296835E2" w14:textId="77777777" w:rsidR="002F4D02" w:rsidRDefault="00000000">
      <w:pPr>
        <w:spacing w:before="200" w:after="80"/>
      </w:pPr>
      <w:r>
        <w:rPr>
          <w:b/>
          <w:bCs/>
          <w:color w:val="1F4E79"/>
        </w:rPr>
        <w:t>Customers Table</w:t>
      </w:r>
    </w:p>
    <w:p w14:paraId="1DE7F11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CREATE TABLE customers (</w:t>
      </w:r>
    </w:p>
    <w:p w14:paraId="661834CD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INT PRIMARY KEY,</w:t>
      </w:r>
    </w:p>
    <w:p w14:paraId="49AE8094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customer_name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100),</w:t>
      </w:r>
    </w:p>
    <w:p w14:paraId="46877B04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gender 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10),</w:t>
      </w:r>
    </w:p>
    <w:p w14:paraId="56872CB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city   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50),</w:t>
      </w:r>
    </w:p>
    <w:p w14:paraId="1ACAF6F2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signup_date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DATE</w:t>
      </w:r>
    </w:p>
    <w:p w14:paraId="7770578F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2BDC0B40" w14:textId="77777777" w:rsidR="002F4D02" w:rsidRDefault="002F4D02">
      <w:pPr>
        <w:spacing w:after="120"/>
      </w:pPr>
    </w:p>
    <w:p w14:paraId="33A86B4B" w14:textId="77777777" w:rsidR="002F4D02" w:rsidRDefault="00000000">
      <w:pPr>
        <w:spacing w:before="200" w:after="80"/>
      </w:pPr>
      <w:r>
        <w:rPr>
          <w:b/>
          <w:bCs/>
          <w:color w:val="1F4E79"/>
        </w:rPr>
        <w:t>Categories Table</w:t>
      </w:r>
    </w:p>
    <w:p w14:paraId="5F28FC4D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CREATE TABLE categories (</w:t>
      </w:r>
    </w:p>
    <w:p w14:paraId="426410EE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INT PRIMARY KEY,</w:t>
      </w:r>
    </w:p>
    <w:p w14:paraId="13EA571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category_name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50)</w:t>
      </w:r>
    </w:p>
    <w:p w14:paraId="201B3ADD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4FADE449" w14:textId="77777777" w:rsidR="002F4D02" w:rsidRDefault="002F4D02">
      <w:pPr>
        <w:spacing w:after="120"/>
      </w:pPr>
    </w:p>
    <w:p w14:paraId="5D1BA09B" w14:textId="77777777" w:rsidR="002F4D02" w:rsidRDefault="00000000">
      <w:pPr>
        <w:spacing w:before="200" w:after="80"/>
      </w:pPr>
      <w:r>
        <w:rPr>
          <w:b/>
          <w:bCs/>
          <w:color w:val="1F4E79"/>
        </w:rPr>
        <w:t>Products Table</w:t>
      </w:r>
    </w:p>
    <w:p w14:paraId="07ED3D3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CREATE TABLE products (</w:t>
      </w:r>
    </w:p>
    <w:p w14:paraId="335237D4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INT PRIMARY KEY,</w:t>
      </w:r>
    </w:p>
    <w:p w14:paraId="7434997A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100),</w:t>
      </w:r>
    </w:p>
    <w:p w14:paraId="20F0D8E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category_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52BCF772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price 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10,2),</w:t>
      </w:r>
    </w:p>
    <w:p w14:paraId="366DA3B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cost  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10,2),</w:t>
      </w:r>
    </w:p>
    <w:p w14:paraId="272F3C8A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REFERENCES categories(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5A323A6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53F8153A" w14:textId="77777777" w:rsidR="002F4D02" w:rsidRDefault="002F4D02">
      <w:pPr>
        <w:spacing w:after="120"/>
      </w:pPr>
    </w:p>
    <w:p w14:paraId="6F5343A9" w14:textId="77777777" w:rsidR="002F4D02" w:rsidRDefault="00000000">
      <w:pPr>
        <w:spacing w:before="200" w:after="80"/>
      </w:pPr>
      <w:r>
        <w:rPr>
          <w:b/>
          <w:bCs/>
          <w:color w:val="1F4E79"/>
        </w:rPr>
        <w:lastRenderedPageBreak/>
        <w:t>Orders Table</w:t>
      </w:r>
    </w:p>
    <w:p w14:paraId="6857925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CREATE TABLE orders (</w:t>
      </w:r>
    </w:p>
    <w:p w14:paraId="02952B3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INT PRIMARY KEY,</w:t>
      </w:r>
    </w:p>
    <w:p w14:paraId="2FA84F4D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customer_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66F700C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DATE,</w:t>
      </w:r>
    </w:p>
    <w:p w14:paraId="2CE5F84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city  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50),</w:t>
      </w:r>
    </w:p>
    <w:p w14:paraId="0D71E2A2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20),</w:t>
      </w:r>
    </w:p>
    <w:p w14:paraId="65100E7B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REFERENCES customers(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34087647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43AE435B" w14:textId="77777777" w:rsidR="002F4D02" w:rsidRDefault="002F4D02">
      <w:pPr>
        <w:spacing w:after="120"/>
      </w:pPr>
    </w:p>
    <w:p w14:paraId="0F5AD16E" w14:textId="77777777" w:rsidR="002F4D02" w:rsidRDefault="00000000">
      <w:pPr>
        <w:spacing w:before="200" w:after="80"/>
      </w:pPr>
      <w:r>
        <w:rPr>
          <w:b/>
          <w:bCs/>
          <w:color w:val="1F4E79"/>
        </w:rPr>
        <w:t>Order Items Table</w:t>
      </w:r>
    </w:p>
    <w:p w14:paraId="2A21147F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</w:p>
    <w:p w14:paraId="521C141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INT PRIMARY KEY,</w:t>
      </w:r>
    </w:p>
    <w:p w14:paraId="1A3AB867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INT,</w:t>
      </w:r>
    </w:p>
    <w:p w14:paraId="59C1144B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INT,</w:t>
      </w:r>
    </w:p>
    <w:p w14:paraId="5F34690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quantity      INT,</w:t>
      </w:r>
    </w:p>
    <w:p w14:paraId="78ADD49B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REFERENCES orders(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),</w:t>
      </w:r>
    </w:p>
    <w:p w14:paraId="3FC23ED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 REFERENCES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products(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19F078D2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3957E02A" w14:textId="77777777" w:rsidR="002F4D02" w:rsidRDefault="002F4D02">
      <w:pPr>
        <w:spacing w:after="120"/>
      </w:pPr>
    </w:p>
    <w:p w14:paraId="4CBFBA53" w14:textId="77777777" w:rsidR="002F4D02" w:rsidRDefault="00000000">
      <w:pPr>
        <w:pStyle w:val="Heading1"/>
        <w:spacing w:before="360" w:after="120"/>
      </w:pPr>
      <w:r>
        <w:rPr>
          <w:b/>
          <w:bCs/>
          <w:color w:val="1F4E79"/>
        </w:rPr>
        <w:t>4. Step 3 — Insert Dataset</w:t>
      </w:r>
    </w:p>
    <w:p w14:paraId="725BEB46" w14:textId="77777777" w:rsidR="002F4D02" w:rsidRDefault="00000000">
      <w:pPr>
        <w:spacing w:after="100"/>
      </w:pPr>
      <w:r>
        <w:t xml:space="preserve">The following INSERT statements populate all five tables with </w:t>
      </w:r>
      <w:proofErr w:type="spellStart"/>
      <w:r>
        <w:t>ShopKart's</w:t>
      </w:r>
      <w:proofErr w:type="spellEnd"/>
      <w:r>
        <w:t xml:space="preserve"> sample dataset.</w:t>
      </w:r>
    </w:p>
    <w:p w14:paraId="4B5DD690" w14:textId="77777777" w:rsidR="002F4D02" w:rsidRDefault="002F4D02">
      <w:pPr>
        <w:spacing w:after="120"/>
      </w:pPr>
    </w:p>
    <w:p w14:paraId="69FD2F25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4.1 Customers Data</w:t>
      </w:r>
    </w:p>
    <w:p w14:paraId="3106A0AB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INSERT INTO customers VALUES</w:t>
      </w:r>
    </w:p>
    <w:p w14:paraId="664E8E1F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(1, 'Rahul Sharma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',  '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Male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'Delhi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'2022-01-10'),</w:t>
      </w:r>
    </w:p>
    <w:p w14:paraId="6EAF187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(2, 'Priya Mehta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'Female', 'Mumbai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'2021-05-20'),</w:t>
      </w:r>
    </w:p>
    <w:p w14:paraId="4E4AB24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(3, 'Amit Patel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'Male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'Ahmedabad', '2023-02-14'),</w:t>
      </w:r>
    </w:p>
    <w:p w14:paraId="22A6ED72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(4, 'Sneha Reddy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'Female', 'Hyderabad', '2022-11-01'),</w:t>
      </w:r>
    </w:p>
    <w:p w14:paraId="78EFEE1A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(5, 'Karan Verma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'Male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'Delhi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'2020-08-18'),</w:t>
      </w:r>
    </w:p>
    <w:p w14:paraId="278E446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(6, 'Neha Nair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'Female', 'Chennai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'2021-09-09'),</w:t>
      </w:r>
    </w:p>
    <w:p w14:paraId="17E3A92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(7, 'Rohit Gupta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'Male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'Pune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'2023-03-12'),</w:t>
      </w:r>
    </w:p>
    <w:p w14:paraId="13DCB5FA" w14:textId="1FBC4F4B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(8, 'Anjali Singh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',  '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Female', 'Bangalore', '2022-06-25');</w:t>
      </w:r>
    </w:p>
    <w:p w14:paraId="28B3A05B" w14:textId="77777777" w:rsidR="00371641" w:rsidRDefault="00371641">
      <w:pPr>
        <w:spacing w:after="120"/>
      </w:pPr>
    </w:p>
    <w:p w14:paraId="153E00E1" w14:textId="09DAC491" w:rsidR="002F4D02" w:rsidRPr="00371641" w:rsidRDefault="00371641">
      <w:pPr>
        <w:spacing w:after="120"/>
        <w:rPr>
          <w:b/>
          <w:bCs/>
          <w:color w:val="70AD47" w:themeColor="accent6"/>
        </w:rPr>
      </w:pPr>
      <w:r w:rsidRPr="00371641">
        <w:rPr>
          <w:b/>
          <w:bCs/>
          <w:color w:val="70AD47" w:themeColor="accent6"/>
        </w:rPr>
        <w:t>Output:</w:t>
      </w:r>
    </w:p>
    <w:p w14:paraId="148EFDF3" w14:textId="0CEAE3B5" w:rsidR="002F4D02" w:rsidRDefault="00371641">
      <w:pPr>
        <w:spacing w:after="120"/>
      </w:pPr>
      <w:r w:rsidRPr="00371641">
        <w:drawing>
          <wp:anchor distT="0" distB="0" distL="114300" distR="114300" simplePos="0" relativeHeight="251658240" behindDoc="0" locked="0" layoutInCell="1" allowOverlap="1" wp14:anchorId="5A37C538" wp14:editId="2A2E491B">
            <wp:simplePos x="0" y="0"/>
            <wp:positionH relativeFrom="margin">
              <wp:align>left</wp:align>
            </wp:positionH>
            <wp:positionV relativeFrom="paragraph">
              <wp:posOffset>86360</wp:posOffset>
            </wp:positionV>
            <wp:extent cx="3955173" cy="1803400"/>
            <wp:effectExtent l="0" t="0" r="7620" b="6350"/>
            <wp:wrapNone/>
            <wp:docPr id="117623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367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73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C7A05" w14:textId="434CEE48" w:rsidR="00371641" w:rsidRDefault="00371641">
      <w:pPr>
        <w:spacing w:after="120"/>
      </w:pPr>
    </w:p>
    <w:p w14:paraId="5937F422" w14:textId="77900E4E" w:rsidR="00371641" w:rsidRDefault="00371641">
      <w:pPr>
        <w:spacing w:after="120"/>
      </w:pPr>
    </w:p>
    <w:p w14:paraId="05ED6111" w14:textId="207D3FBA" w:rsidR="00371641" w:rsidRDefault="00371641">
      <w:pPr>
        <w:spacing w:after="120"/>
      </w:pPr>
    </w:p>
    <w:p w14:paraId="7A837EC7" w14:textId="60F05D34" w:rsidR="00371641" w:rsidRDefault="00371641">
      <w:pPr>
        <w:spacing w:after="120"/>
      </w:pPr>
    </w:p>
    <w:p w14:paraId="18807B87" w14:textId="77777777" w:rsidR="00371641" w:rsidRDefault="00371641">
      <w:pPr>
        <w:spacing w:after="120"/>
      </w:pPr>
    </w:p>
    <w:p w14:paraId="3A78F6AE" w14:textId="77777777" w:rsidR="00371641" w:rsidRDefault="00371641">
      <w:pPr>
        <w:spacing w:after="120"/>
      </w:pPr>
    </w:p>
    <w:p w14:paraId="01201614" w14:textId="77777777" w:rsidR="00371641" w:rsidRDefault="00371641">
      <w:pPr>
        <w:spacing w:after="120"/>
      </w:pPr>
    </w:p>
    <w:p w14:paraId="4CB103C1" w14:textId="10BA6A55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4.2 Categories Data</w:t>
      </w:r>
    </w:p>
    <w:p w14:paraId="3DE9F0F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INSERT INTO categories VALUES</w:t>
      </w:r>
    </w:p>
    <w:p w14:paraId="52CDCBC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(1, 'Electronics'),</w:t>
      </w:r>
    </w:p>
    <w:p w14:paraId="3C0F9D42" w14:textId="51F028F4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(2, 'Fashion'),</w:t>
      </w:r>
    </w:p>
    <w:p w14:paraId="3E10D281" w14:textId="470F3F23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(3, 'Home Appliances');</w:t>
      </w:r>
    </w:p>
    <w:p w14:paraId="26687D6D" w14:textId="4E6009B8" w:rsidR="002F4D02" w:rsidRDefault="002F4D02">
      <w:pPr>
        <w:spacing w:after="120"/>
      </w:pPr>
    </w:p>
    <w:p w14:paraId="375AEC9E" w14:textId="5042BB5B" w:rsidR="00371641" w:rsidRPr="00371641" w:rsidRDefault="00371641">
      <w:pPr>
        <w:spacing w:after="120"/>
        <w:rPr>
          <w:b/>
          <w:bCs/>
          <w:color w:val="70AD47" w:themeColor="accent6"/>
        </w:rPr>
      </w:pPr>
      <w:r w:rsidRPr="00371641">
        <w:rPr>
          <w:b/>
          <w:bCs/>
          <w:color w:val="70AD47" w:themeColor="accent6"/>
        </w:rPr>
        <w:t>Output:</w:t>
      </w:r>
    </w:p>
    <w:p w14:paraId="7FCEEFC7" w14:textId="0486B0F0" w:rsidR="00371641" w:rsidRDefault="00371641">
      <w:pPr>
        <w:spacing w:after="120"/>
      </w:pPr>
      <w:r w:rsidRPr="00371641">
        <w:drawing>
          <wp:inline distT="0" distB="0" distL="0" distR="0" wp14:anchorId="3E3EA501" wp14:editId="388C08BD">
            <wp:extent cx="2700491" cy="1187450"/>
            <wp:effectExtent l="0" t="0" r="5080" b="0"/>
            <wp:docPr id="184286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62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7928" cy="11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9917" w14:textId="77777777" w:rsidR="00371641" w:rsidRDefault="00371641">
      <w:pPr>
        <w:spacing w:after="120"/>
      </w:pPr>
    </w:p>
    <w:p w14:paraId="4F0A1DA2" w14:textId="77777777" w:rsidR="00371641" w:rsidRDefault="00371641">
      <w:pPr>
        <w:spacing w:after="120"/>
      </w:pPr>
    </w:p>
    <w:p w14:paraId="2FCCA6AD" w14:textId="77777777" w:rsidR="00371641" w:rsidRDefault="00371641">
      <w:pPr>
        <w:spacing w:after="120"/>
      </w:pPr>
    </w:p>
    <w:p w14:paraId="25D744CA" w14:textId="77777777" w:rsidR="00371641" w:rsidRDefault="00371641">
      <w:pPr>
        <w:spacing w:after="120"/>
      </w:pPr>
    </w:p>
    <w:p w14:paraId="11A07AEB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4.3 Products Data</w:t>
      </w:r>
    </w:p>
    <w:p w14:paraId="5498455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INSERT INTO products VALUES</w:t>
      </w:r>
    </w:p>
    <w:p w14:paraId="70A7F3E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(101, 'Laptop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1, 80000, 65000),</w:t>
      </w:r>
    </w:p>
    <w:p w14:paraId="764445E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(102, 'Mobile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1, 30000, 22000),</w:t>
      </w:r>
    </w:p>
    <w:p w14:paraId="343A5AE7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(103, 'Headphones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1,  2000,  1200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),</w:t>
      </w:r>
    </w:p>
    <w:p w14:paraId="3DBE1B5F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(104, 'T-Shirt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2,   800,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300),</w:t>
      </w:r>
    </w:p>
    <w:p w14:paraId="412CE1FB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(105, 'Jeans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2,  2000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   900),</w:t>
      </w:r>
    </w:p>
    <w:p w14:paraId="71E6252F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(106, 'Microwave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3,  7000,  5000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),</w:t>
      </w:r>
    </w:p>
    <w:p w14:paraId="252D7576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(107, 'Refrigerator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3, 30000, 24000),</w:t>
      </w:r>
    </w:p>
    <w:p w14:paraId="5BFFED3B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(108, 'Air Conditioner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',  3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 45000, 35000);</w:t>
      </w:r>
    </w:p>
    <w:p w14:paraId="043CE793" w14:textId="77777777" w:rsidR="002F4D02" w:rsidRDefault="002F4D02">
      <w:pPr>
        <w:spacing w:after="120"/>
      </w:pPr>
    </w:p>
    <w:p w14:paraId="3E8D6CD4" w14:textId="1D6E1E32" w:rsidR="002F4D02" w:rsidRPr="00371641" w:rsidRDefault="00371641">
      <w:pPr>
        <w:spacing w:after="120"/>
        <w:rPr>
          <w:b/>
          <w:bCs/>
          <w:color w:val="70AD47" w:themeColor="accent6"/>
        </w:rPr>
      </w:pPr>
      <w:r w:rsidRPr="00371641">
        <w:rPr>
          <w:b/>
          <w:bCs/>
          <w:color w:val="70AD47" w:themeColor="accent6"/>
        </w:rPr>
        <w:t>Output:</w:t>
      </w:r>
    </w:p>
    <w:p w14:paraId="456CF7D6" w14:textId="487FEBA3" w:rsidR="00371641" w:rsidRDefault="00371641">
      <w:pPr>
        <w:spacing w:after="120"/>
      </w:pPr>
      <w:r w:rsidRPr="00371641">
        <w:drawing>
          <wp:inline distT="0" distB="0" distL="0" distR="0" wp14:anchorId="6E7FB03E" wp14:editId="3DB4CECC">
            <wp:extent cx="4545522" cy="1905000"/>
            <wp:effectExtent l="0" t="0" r="7620" b="0"/>
            <wp:docPr id="122025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51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0091" cy="19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E904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4.4 Orders Data</w:t>
      </w:r>
    </w:p>
    <w:p w14:paraId="35BC1CCA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INSERT INTO orders VALUES</w:t>
      </w:r>
    </w:p>
    <w:p w14:paraId="0CA93F29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(1001, 1, '2024-01-10', 'Delhi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'Delivered'),</w:t>
      </w:r>
    </w:p>
    <w:p w14:paraId="53E8D03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(1002, 2, '2024-01-11', 'Mumbai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'Delivered'),</w:t>
      </w:r>
    </w:p>
    <w:p w14:paraId="2588193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(1003, 3, '2024-01-12', 'Ahmedabad', 'Cancelled'),</w:t>
      </w:r>
    </w:p>
    <w:p w14:paraId="713CCB1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(1004, 4, '2024-01-13', 'Hyderabad', 'Delivered'),</w:t>
      </w:r>
    </w:p>
    <w:p w14:paraId="444734D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(1005, 5, '2024-01-15', 'Delhi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'Delivered'),</w:t>
      </w:r>
    </w:p>
    <w:p w14:paraId="7AC260F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(1006, 6, '2024-01-16', 'Chennai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'Pending'),</w:t>
      </w:r>
    </w:p>
    <w:p w14:paraId="0E0F97B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(1007, 1, '2024-02-02', 'Delhi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'Delivered'),</w:t>
      </w:r>
    </w:p>
    <w:p w14:paraId="073B0366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(1008, 7, '2024-02-05', 'Pune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'Delivered'),</w:t>
      </w:r>
    </w:p>
    <w:p w14:paraId="7DFE05F7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(1009, 8, '2024-02-08', 'Bangalore', 'Delivered'),</w:t>
      </w:r>
    </w:p>
    <w:p w14:paraId="1537D17D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(1010, 2, '2024-02-10', 'Mumbai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'Cancelled');</w:t>
      </w:r>
    </w:p>
    <w:p w14:paraId="196C6C86" w14:textId="77777777" w:rsidR="002F4D02" w:rsidRDefault="002F4D02">
      <w:pPr>
        <w:spacing w:after="120"/>
      </w:pPr>
    </w:p>
    <w:p w14:paraId="55181571" w14:textId="78EB896B" w:rsidR="00371641" w:rsidRPr="00371641" w:rsidRDefault="00371641">
      <w:pPr>
        <w:spacing w:after="120"/>
        <w:rPr>
          <w:b/>
          <w:bCs/>
          <w:color w:val="70AD47" w:themeColor="accent6"/>
        </w:rPr>
      </w:pPr>
      <w:r w:rsidRPr="00371641">
        <w:rPr>
          <w:b/>
          <w:bCs/>
          <w:color w:val="70AD47" w:themeColor="accent6"/>
        </w:rPr>
        <w:t>Output:</w:t>
      </w:r>
    </w:p>
    <w:p w14:paraId="25331F81" w14:textId="22326EF6" w:rsidR="002F4D02" w:rsidRDefault="00371641">
      <w:pPr>
        <w:spacing w:after="120"/>
      </w:pPr>
      <w:r w:rsidRPr="00371641">
        <w:lastRenderedPageBreak/>
        <w:drawing>
          <wp:inline distT="0" distB="0" distL="0" distR="0" wp14:anchorId="03D79FF3" wp14:editId="6F60A35C">
            <wp:extent cx="4550576" cy="2197100"/>
            <wp:effectExtent l="0" t="0" r="2540" b="0"/>
            <wp:docPr id="211379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92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909" cy="219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7574" w14:textId="77777777" w:rsidR="00371641" w:rsidRDefault="00371641">
      <w:pPr>
        <w:pStyle w:val="Heading2"/>
        <w:spacing w:before="280" w:after="100"/>
        <w:rPr>
          <w:b/>
          <w:bCs/>
          <w:color w:val="2E75B6"/>
        </w:rPr>
      </w:pPr>
    </w:p>
    <w:p w14:paraId="354C5049" w14:textId="7F03CF59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4.5 Order Items Data</w:t>
      </w:r>
    </w:p>
    <w:p w14:paraId="4BB0D1BE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</w:t>
      </w:r>
    </w:p>
    <w:p w14:paraId="596B3BF7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1,  1001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 101, 1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-- Order 1001: Laptop x1</w:t>
      </w:r>
    </w:p>
    <w:p w14:paraId="01E859B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2,  1001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 103, 2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-- Order 1001: Headphones x2</w:t>
      </w:r>
    </w:p>
    <w:p w14:paraId="49C55814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3,  1002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 102, 1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-- Order 1002: Mobile x1</w:t>
      </w:r>
    </w:p>
    <w:p w14:paraId="32D0D86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4,  1003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 104, 3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-- Order 1003: T-Shirt x3 (Cancelled)</w:t>
      </w:r>
    </w:p>
    <w:p w14:paraId="1109B4F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5,  1004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 106, 1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-- Order 1004: Microwave x1</w:t>
      </w:r>
    </w:p>
    <w:p w14:paraId="3C6F41C4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6,  1005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 105, 2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-- Order 1005: Jeans x2</w:t>
      </w:r>
    </w:p>
    <w:p w14:paraId="133AC93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7,  1005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 104, 1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-- Order 1005: T-Shirt x1</w:t>
      </w:r>
    </w:p>
    <w:p w14:paraId="5146ABC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8,  1006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 102, 1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-- Order 1006: Mobile x1 (Pending)</w:t>
      </w:r>
    </w:p>
    <w:p w14:paraId="1F38FF36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9,  1007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 108, 1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-- Order 1007: Air Conditioner x1</w:t>
      </w:r>
    </w:p>
    <w:p w14:paraId="68A36F24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(10, 1008, 103, 3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-- Order 1008: Headphones x3</w:t>
      </w:r>
    </w:p>
    <w:p w14:paraId="60EB9E94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(11, 1009, 107, 1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-- Order 1009: Refrigerator x1</w:t>
      </w:r>
    </w:p>
    <w:p w14:paraId="4A2F803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(12, 1010, 104, 2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-- Order 1010: T-Shirt x2 (Cancelled)</w:t>
      </w:r>
    </w:p>
    <w:p w14:paraId="1B5584E9" w14:textId="77777777" w:rsidR="002F4D02" w:rsidRDefault="002F4D02">
      <w:pPr>
        <w:spacing w:after="120"/>
      </w:pPr>
    </w:p>
    <w:p w14:paraId="1FD2439D" w14:textId="2A155440" w:rsidR="00371641" w:rsidRPr="00371641" w:rsidRDefault="00371641">
      <w:pPr>
        <w:spacing w:after="120"/>
        <w:rPr>
          <w:b/>
          <w:bCs/>
          <w:color w:val="70AD47" w:themeColor="accent6"/>
        </w:rPr>
      </w:pPr>
      <w:r w:rsidRPr="00371641">
        <w:rPr>
          <w:b/>
          <w:bCs/>
          <w:color w:val="70AD47" w:themeColor="accent6"/>
        </w:rPr>
        <w:t>Output:</w:t>
      </w:r>
    </w:p>
    <w:p w14:paraId="10D71C16" w14:textId="49D47BFF" w:rsidR="00371641" w:rsidRDefault="00371641">
      <w:pPr>
        <w:spacing w:after="120"/>
      </w:pPr>
      <w:r w:rsidRPr="00371641">
        <w:drawing>
          <wp:inline distT="0" distB="0" distL="0" distR="0" wp14:anchorId="77A5D0B5" wp14:editId="1A79F034">
            <wp:extent cx="3657600" cy="2417499"/>
            <wp:effectExtent l="0" t="0" r="0" b="1905"/>
            <wp:docPr id="205024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44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3484" cy="242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29EA" w14:textId="77777777" w:rsidR="002F4D02" w:rsidRDefault="00000000">
      <w:pPr>
        <w:pStyle w:val="Heading1"/>
        <w:spacing w:before="360" w:after="120"/>
      </w:pPr>
      <w:r>
        <w:rPr>
          <w:b/>
          <w:bCs/>
          <w:color w:val="1F4E79"/>
        </w:rPr>
        <w:t>5. Level 1 — Basic Exploration Queries</w:t>
      </w:r>
    </w:p>
    <w:p w14:paraId="3AD6CAC1" w14:textId="77777777" w:rsidR="002F4D02" w:rsidRDefault="00000000">
      <w:pPr>
        <w:spacing w:after="100"/>
      </w:pPr>
      <w:r>
        <w:t>Level 1 establishes foundational SQL skills — filtering, sorting, and limiting results. These queries form the bedrock of any data investigation.</w:t>
      </w:r>
    </w:p>
    <w:p w14:paraId="5D2D124C" w14:textId="77777777" w:rsidR="002F4D02" w:rsidRDefault="002F4D02">
      <w:pPr>
        <w:spacing w:after="120"/>
      </w:pPr>
    </w:p>
    <w:p w14:paraId="2523D2B1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lastRenderedPageBreak/>
        <w:t>Q1 — Customers from Delhi</w:t>
      </w:r>
    </w:p>
    <w:p w14:paraId="6A56850C" w14:textId="77777777" w:rsidR="002F4D02" w:rsidRDefault="00000000">
      <w:pPr>
        <w:spacing w:after="100"/>
      </w:pPr>
      <w:r>
        <w:t>Returns all customers whose city is Delhi. Uses the WHERE clause to filter rows by city value.</w:t>
      </w:r>
    </w:p>
    <w:p w14:paraId="143B18C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SELECT *</w:t>
      </w:r>
    </w:p>
    <w:p w14:paraId="3A31F74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customers</w:t>
      </w:r>
    </w:p>
    <w:p w14:paraId="29E799F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WHERE city = 'Delhi';</w:t>
      </w:r>
    </w:p>
    <w:p w14:paraId="35094270" w14:textId="77777777" w:rsidR="002F4D02" w:rsidRDefault="002F4D02">
      <w:pPr>
        <w:spacing w:after="120"/>
      </w:pPr>
    </w:p>
    <w:p w14:paraId="3F4689A5" w14:textId="305DC209" w:rsidR="002F4D02" w:rsidRDefault="00000000">
      <w:pPr>
        <w:spacing w:after="100"/>
      </w:pPr>
      <w:r>
        <w:rPr>
          <w:b/>
          <w:bCs/>
        </w:rPr>
        <w:t>Result:</w:t>
      </w:r>
    </w:p>
    <w:p w14:paraId="7B70746C" w14:textId="3B289558" w:rsidR="002F4D02" w:rsidRDefault="00371641">
      <w:pPr>
        <w:spacing w:after="120"/>
      </w:pPr>
      <w:r w:rsidRPr="00371641">
        <w:drawing>
          <wp:inline distT="0" distB="0" distL="0" distR="0" wp14:anchorId="1EF633F4" wp14:editId="2411DD3B">
            <wp:extent cx="4171950" cy="1247758"/>
            <wp:effectExtent l="0" t="0" r="0" b="0"/>
            <wp:docPr id="20376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7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0556" cy="125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553D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Q2 — Latest 5 Orders</w:t>
      </w:r>
    </w:p>
    <w:p w14:paraId="46E5CCB7" w14:textId="77777777" w:rsidR="002F4D02" w:rsidRDefault="00000000">
      <w:pPr>
        <w:spacing w:after="100"/>
      </w:pPr>
      <w:r>
        <w:t xml:space="preserve">Sorts all orders by </w:t>
      </w:r>
      <w:proofErr w:type="spellStart"/>
      <w:r>
        <w:t>order_date</w:t>
      </w:r>
      <w:proofErr w:type="spellEnd"/>
      <w:r>
        <w:t xml:space="preserve"> in descending order and returns only the 5 most recent. Useful for operational dashboards.</w:t>
      </w:r>
    </w:p>
    <w:p w14:paraId="78EB7439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SELECT *</w:t>
      </w:r>
    </w:p>
    <w:p w14:paraId="7BD6B68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orders</w:t>
      </w:r>
    </w:p>
    <w:p w14:paraId="77262532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DESC</w:t>
      </w:r>
    </w:p>
    <w:p w14:paraId="0D6DF79D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LIMIT 5;</w:t>
      </w:r>
    </w:p>
    <w:p w14:paraId="4EC0ECAB" w14:textId="77777777" w:rsidR="002F4D02" w:rsidRDefault="002F4D02">
      <w:pPr>
        <w:spacing w:after="120"/>
      </w:pPr>
    </w:p>
    <w:p w14:paraId="5A444385" w14:textId="4AF4215D" w:rsidR="002F4D02" w:rsidRDefault="00000000">
      <w:pPr>
        <w:spacing w:after="100"/>
      </w:pPr>
      <w:r>
        <w:rPr>
          <w:b/>
          <w:bCs/>
        </w:rPr>
        <w:t>Result:</w:t>
      </w:r>
    </w:p>
    <w:p w14:paraId="42F44463" w14:textId="7FE1A024" w:rsidR="002F4D02" w:rsidRDefault="00371641">
      <w:pPr>
        <w:spacing w:after="120"/>
      </w:pPr>
      <w:r w:rsidRPr="00371641">
        <w:drawing>
          <wp:inline distT="0" distB="0" distL="0" distR="0" wp14:anchorId="0DC98CDA" wp14:editId="63480689">
            <wp:extent cx="3892550" cy="1399568"/>
            <wp:effectExtent l="0" t="0" r="0" b="0"/>
            <wp:docPr id="66317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73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0349" cy="140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52B9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Q3 — Top 3 Most Expensive Products</w:t>
      </w:r>
    </w:p>
    <w:p w14:paraId="31A244FF" w14:textId="77777777" w:rsidR="002F4D02" w:rsidRDefault="00000000">
      <w:pPr>
        <w:spacing w:after="100"/>
      </w:pPr>
      <w:r>
        <w:t xml:space="preserve">Returns the three highest-priced items in the </w:t>
      </w:r>
      <w:proofErr w:type="spellStart"/>
      <w:r>
        <w:t>catalog</w:t>
      </w:r>
      <w:proofErr w:type="spellEnd"/>
      <w:r>
        <w:t xml:space="preserve"> using ORDER BY price DESC and LIMIT 3.</w:t>
      </w:r>
    </w:p>
    <w:p w14:paraId="393DB08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price</w:t>
      </w:r>
    </w:p>
    <w:p w14:paraId="0EAAB06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products</w:t>
      </w:r>
    </w:p>
    <w:p w14:paraId="453DDBBF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ORDER BY price DESC</w:t>
      </w:r>
    </w:p>
    <w:p w14:paraId="71240C0B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LIMIT 3;</w:t>
      </w:r>
    </w:p>
    <w:p w14:paraId="0EEF0426" w14:textId="77777777" w:rsidR="002F4D02" w:rsidRDefault="002F4D02">
      <w:pPr>
        <w:spacing w:after="120"/>
      </w:pPr>
    </w:p>
    <w:p w14:paraId="3B7CD031" w14:textId="77777777" w:rsidR="00371641" w:rsidRDefault="00371641">
      <w:pPr>
        <w:spacing w:after="100"/>
        <w:rPr>
          <w:b/>
          <w:bCs/>
        </w:rPr>
      </w:pPr>
    </w:p>
    <w:p w14:paraId="027EECEA" w14:textId="417EE0A4" w:rsidR="002F4D02" w:rsidRDefault="00000000">
      <w:pPr>
        <w:spacing w:after="100"/>
      </w:pPr>
      <w:r>
        <w:rPr>
          <w:b/>
          <w:bCs/>
        </w:rPr>
        <w:t>Result:</w:t>
      </w:r>
    </w:p>
    <w:p w14:paraId="2F3364C0" w14:textId="73A15A8A" w:rsidR="002F4D02" w:rsidRDefault="00371641">
      <w:pPr>
        <w:spacing w:after="120"/>
      </w:pPr>
      <w:r w:rsidRPr="00371641">
        <w:drawing>
          <wp:inline distT="0" distB="0" distL="0" distR="0" wp14:anchorId="101B4A9C" wp14:editId="3D14073B">
            <wp:extent cx="2001982" cy="977866"/>
            <wp:effectExtent l="0" t="0" r="0" b="0"/>
            <wp:docPr id="20965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1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6784" cy="98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EC05" w14:textId="77777777" w:rsidR="002F4D02" w:rsidRDefault="002F4D02">
      <w:pPr>
        <w:pageBreakBefore/>
      </w:pPr>
    </w:p>
    <w:p w14:paraId="41E76697" w14:textId="77777777" w:rsidR="002F4D02" w:rsidRDefault="00000000">
      <w:pPr>
        <w:pStyle w:val="Heading1"/>
        <w:spacing w:before="360" w:after="120"/>
      </w:pPr>
      <w:r>
        <w:rPr>
          <w:b/>
          <w:bCs/>
          <w:color w:val="1F4E79"/>
        </w:rPr>
        <w:t>6. Level 2 — Aggregation Queries</w:t>
      </w:r>
    </w:p>
    <w:p w14:paraId="65578279" w14:textId="77777777" w:rsidR="002F4D02" w:rsidRDefault="00000000">
      <w:pPr>
        <w:spacing w:after="100"/>
      </w:pPr>
      <w:r>
        <w:t>Level 2 introduces aggregate functions and grouping — the core of business reporting. These queries answer 'how many' and 'how much' questions at scale.</w:t>
      </w:r>
    </w:p>
    <w:p w14:paraId="69355111" w14:textId="77777777" w:rsidR="002F4D02" w:rsidRDefault="002F4D02">
      <w:pPr>
        <w:spacing w:after="120"/>
      </w:pPr>
    </w:p>
    <w:p w14:paraId="3D73F5B5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Q4 — Total Number of Orders</w:t>
      </w:r>
    </w:p>
    <w:p w14:paraId="24A5F640" w14:textId="77777777" w:rsidR="002F4D02" w:rsidRDefault="00000000">
      <w:pPr>
        <w:spacing w:after="100"/>
      </w:pPr>
      <w:r>
        <w:t xml:space="preserve">Uses </w:t>
      </w:r>
      <w:proofErr w:type="gramStart"/>
      <w:r>
        <w:t>COUNT(</w:t>
      </w:r>
      <w:proofErr w:type="gramEnd"/>
      <w:r>
        <w:t>) to return the total order volume. This is the simplest aggregation and a baseline KPI for any e-commerce business.</w:t>
      </w:r>
    </w:p>
    <w:p w14:paraId="0DE4B26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total_orders</w:t>
      </w:r>
      <w:proofErr w:type="spellEnd"/>
    </w:p>
    <w:p w14:paraId="199C889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orders;</w:t>
      </w:r>
    </w:p>
    <w:p w14:paraId="252FB4CF" w14:textId="77777777" w:rsidR="002F4D02" w:rsidRDefault="002F4D02">
      <w:pPr>
        <w:spacing w:after="120"/>
      </w:pPr>
    </w:p>
    <w:p w14:paraId="32384164" w14:textId="3E8A046F" w:rsidR="002F4D02" w:rsidRDefault="00000000">
      <w:pPr>
        <w:spacing w:after="100"/>
      </w:pPr>
      <w:r>
        <w:rPr>
          <w:b/>
          <w:bCs/>
        </w:rPr>
        <w:t>Result:</w:t>
      </w:r>
    </w:p>
    <w:p w14:paraId="0EAF9D53" w14:textId="729DFC4D" w:rsidR="002F4D02" w:rsidRDefault="00371641">
      <w:pPr>
        <w:spacing w:after="120"/>
      </w:pPr>
      <w:r w:rsidRPr="00371641">
        <w:drawing>
          <wp:inline distT="0" distB="0" distL="0" distR="0" wp14:anchorId="31E51A13" wp14:editId="6D9EBE3D">
            <wp:extent cx="4076700" cy="1381933"/>
            <wp:effectExtent l="0" t="0" r="0" b="8890"/>
            <wp:docPr id="31191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19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9712" cy="138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30D4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Q5 — Total Quantity Sold Per Product</w:t>
      </w:r>
    </w:p>
    <w:p w14:paraId="00E4E6EC" w14:textId="77777777" w:rsidR="002F4D02" w:rsidRDefault="00000000">
      <w:pPr>
        <w:spacing w:after="100"/>
      </w:pPr>
      <w:r>
        <w:t>Groups order line items by product and sums quantities. Reveals which products move the most units — critical for inventory planning.</w:t>
      </w:r>
    </w:p>
    <w:p w14:paraId="687B9E29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696F8518" w14:textId="34D9BA9F" w:rsidR="002F4D02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quantity)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total_quantity_sold</w:t>
      </w:r>
      <w:proofErr w:type="spellEnd"/>
    </w:p>
    <w:p w14:paraId="7651E0A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order_items</w:t>
      </w:r>
      <w:proofErr w:type="spellEnd"/>
    </w:p>
    <w:p w14:paraId="3E23647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product_id</w:t>
      </w:r>
      <w:proofErr w:type="spellEnd"/>
    </w:p>
    <w:p w14:paraId="6ED128E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total_quantity_sold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DESC;</w:t>
      </w:r>
    </w:p>
    <w:p w14:paraId="691A13CE" w14:textId="77777777" w:rsidR="002F4D02" w:rsidRDefault="002F4D02">
      <w:pPr>
        <w:spacing w:after="120"/>
      </w:pPr>
    </w:p>
    <w:p w14:paraId="2876BE8C" w14:textId="1F6768AE" w:rsidR="002F4D02" w:rsidRDefault="00000000">
      <w:pPr>
        <w:spacing w:after="100"/>
        <w:rPr>
          <w:b/>
          <w:bCs/>
        </w:rPr>
      </w:pPr>
      <w:r>
        <w:rPr>
          <w:b/>
          <w:bCs/>
        </w:rPr>
        <w:t>Result:</w:t>
      </w:r>
    </w:p>
    <w:p w14:paraId="56908C06" w14:textId="2A1A2420" w:rsidR="00371641" w:rsidRDefault="00371641">
      <w:pPr>
        <w:spacing w:after="100"/>
      </w:pPr>
      <w:r w:rsidRPr="00371641">
        <w:drawing>
          <wp:inline distT="0" distB="0" distL="0" distR="0" wp14:anchorId="47E8BBDD" wp14:editId="467BD7C4">
            <wp:extent cx="3553321" cy="2381582"/>
            <wp:effectExtent l="0" t="0" r="9525" b="0"/>
            <wp:docPr id="192702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21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CAB1" w14:textId="77777777" w:rsidR="002F4D02" w:rsidRDefault="00000000">
      <w:pPr>
        <w:spacing w:after="100"/>
      </w:pPr>
      <w:r>
        <w:rPr>
          <w:i/>
          <w:iCs/>
        </w:rPr>
        <w:t xml:space="preserve">Note: </w:t>
      </w:r>
      <w:proofErr w:type="spellStart"/>
      <w:r>
        <w:rPr>
          <w:i/>
          <w:iCs/>
        </w:rPr>
        <w:t>product_id</w:t>
      </w:r>
      <w:proofErr w:type="spellEnd"/>
      <w:r>
        <w:rPr>
          <w:i/>
          <w:iCs/>
        </w:rPr>
        <w:t xml:space="preserve"> 102 (Mobile) appears in both a delivered (1002) and a pending order (1006).</w:t>
      </w:r>
    </w:p>
    <w:p w14:paraId="7225DC83" w14:textId="77777777" w:rsidR="002F4D02" w:rsidRDefault="002F4D02">
      <w:pPr>
        <w:spacing w:after="120"/>
      </w:pPr>
    </w:p>
    <w:p w14:paraId="3189834E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Q6 — Cities with More Than 2 Orders</w:t>
      </w:r>
    </w:p>
    <w:p w14:paraId="037F089A" w14:textId="77777777" w:rsidR="002F4D02" w:rsidRDefault="00000000">
      <w:pPr>
        <w:spacing w:after="100"/>
      </w:pPr>
      <w:r>
        <w:t xml:space="preserve">Uses HAVING (not WHERE) to filter after aggregation. HAVING is used when filtering on aggregate functions like </w:t>
      </w:r>
      <w:proofErr w:type="gramStart"/>
      <w:r>
        <w:t>COUNT(</w:t>
      </w:r>
      <w:proofErr w:type="gramEnd"/>
      <w:r>
        <w:t>).</w:t>
      </w:r>
    </w:p>
    <w:p w14:paraId="3B79B77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city,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order_count</w:t>
      </w:r>
      <w:proofErr w:type="spellEnd"/>
    </w:p>
    <w:p w14:paraId="477F261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orders</w:t>
      </w:r>
    </w:p>
    <w:p w14:paraId="73E446F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GROUP BY city</w:t>
      </w:r>
    </w:p>
    <w:p w14:paraId="17838E69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HAVING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*) &gt; 2;</w:t>
      </w:r>
    </w:p>
    <w:p w14:paraId="2CFAFE6E" w14:textId="77777777" w:rsidR="002F4D02" w:rsidRDefault="002F4D02">
      <w:pPr>
        <w:spacing w:after="120"/>
      </w:pPr>
    </w:p>
    <w:p w14:paraId="33FF82DA" w14:textId="51E37E0C" w:rsidR="002F4D02" w:rsidRDefault="00000000">
      <w:pPr>
        <w:spacing w:after="100"/>
      </w:pPr>
      <w:r>
        <w:rPr>
          <w:b/>
          <w:bCs/>
        </w:rPr>
        <w:t>Result:</w:t>
      </w:r>
    </w:p>
    <w:p w14:paraId="171848D5" w14:textId="167810B8" w:rsidR="002F4D02" w:rsidRDefault="00371641">
      <w:pPr>
        <w:spacing w:after="120"/>
      </w:pPr>
      <w:r w:rsidRPr="00371641">
        <w:drawing>
          <wp:inline distT="0" distB="0" distL="0" distR="0" wp14:anchorId="17262B61" wp14:editId="0AE5FAAD">
            <wp:extent cx="3911600" cy="940765"/>
            <wp:effectExtent l="0" t="0" r="0" b="0"/>
            <wp:docPr id="176728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80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7194" cy="9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2576" w14:textId="77777777" w:rsidR="002F4D02" w:rsidRDefault="00000000">
      <w:pPr>
        <w:pStyle w:val="Heading1"/>
        <w:spacing w:before="360" w:after="120"/>
      </w:pPr>
      <w:r>
        <w:rPr>
          <w:b/>
          <w:bCs/>
          <w:color w:val="1F4E79"/>
        </w:rPr>
        <w:t>7. Level 3 — Join-Based Real Analysis</w:t>
      </w:r>
    </w:p>
    <w:p w14:paraId="604B01DF" w14:textId="77777777" w:rsidR="002F4D02" w:rsidRDefault="00000000">
      <w:pPr>
        <w:spacing w:after="100"/>
      </w:pPr>
      <w:r>
        <w:t>Level 3 unlocks the true power of relational databases. By joining multiple tables, we can answer complex business questions that no single table can answer alone.</w:t>
      </w:r>
    </w:p>
    <w:p w14:paraId="3893B854" w14:textId="77777777" w:rsidR="002F4D02" w:rsidRDefault="002F4D02">
      <w:pPr>
        <w:spacing w:after="120"/>
      </w:pPr>
    </w:p>
    <w:p w14:paraId="16135313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Q7 — Customer Name with Order ID</w:t>
      </w:r>
    </w:p>
    <w:p w14:paraId="7E66AA3C" w14:textId="77777777" w:rsidR="002F4D02" w:rsidRDefault="00000000">
      <w:pPr>
        <w:spacing w:after="100"/>
      </w:pPr>
      <w:r>
        <w:t xml:space="preserve">Joins customers and orders tables on the shared </w:t>
      </w:r>
      <w:proofErr w:type="spellStart"/>
      <w:r>
        <w:t>customer_id</w:t>
      </w:r>
      <w:proofErr w:type="spellEnd"/>
      <w:r>
        <w:t xml:space="preserve"> key. Produces a human-readable order list with customer names instead of raw IDs.</w:t>
      </w:r>
    </w:p>
    <w:p w14:paraId="439DB1B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o.city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_status</w:t>
      </w:r>
      <w:proofErr w:type="spellEnd"/>
    </w:p>
    <w:p w14:paraId="13B68A6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customers c</w:t>
      </w:r>
    </w:p>
    <w:p w14:paraId="5CE74BC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orders o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305224DF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5A5D5F38" w14:textId="77777777" w:rsidR="002F4D02" w:rsidRDefault="002F4D02">
      <w:pPr>
        <w:spacing w:after="120"/>
      </w:pPr>
    </w:p>
    <w:p w14:paraId="4B1AC9E0" w14:textId="652F172B" w:rsidR="002F4D02" w:rsidRDefault="00000000">
      <w:pPr>
        <w:spacing w:after="100"/>
        <w:rPr>
          <w:b/>
          <w:bCs/>
        </w:rPr>
      </w:pPr>
      <w:r>
        <w:rPr>
          <w:b/>
          <w:bCs/>
        </w:rPr>
        <w:t>Result:</w:t>
      </w:r>
    </w:p>
    <w:p w14:paraId="3089A843" w14:textId="49341904" w:rsidR="00371641" w:rsidRDefault="00371641">
      <w:pPr>
        <w:spacing w:after="100"/>
      </w:pPr>
      <w:r w:rsidRPr="00371641">
        <w:drawing>
          <wp:inline distT="0" distB="0" distL="0" distR="0" wp14:anchorId="6EB07D0D" wp14:editId="718C9391">
            <wp:extent cx="4572000" cy="1908928"/>
            <wp:effectExtent l="0" t="0" r="0" b="0"/>
            <wp:docPr id="166647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78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9056" cy="191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CC40" w14:textId="77777777" w:rsidR="002F4D02" w:rsidRDefault="002F4D02">
      <w:pPr>
        <w:spacing w:after="120"/>
      </w:pPr>
    </w:p>
    <w:p w14:paraId="6C698EBC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Q8 — Product Name in Each Order</w:t>
      </w:r>
    </w:p>
    <w:p w14:paraId="2895BA2F" w14:textId="77777777" w:rsidR="002F4D02" w:rsidRDefault="00000000">
      <w:pPr>
        <w:spacing w:after="100"/>
      </w:pPr>
      <w:r>
        <w:t xml:space="preserve">A three-table JOIN spanning orders, </w:t>
      </w:r>
      <w:proofErr w:type="spellStart"/>
      <w:r>
        <w:t>order_items</w:t>
      </w:r>
      <w:proofErr w:type="spellEnd"/>
      <w:r>
        <w:t>, and products. This is the most common pattern in e-commerce analytics — the order receipt view.</w:t>
      </w:r>
    </w:p>
    <w:p w14:paraId="1314688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</w:p>
    <w:p w14:paraId="10FAD98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FROM orders o</w:t>
      </w:r>
    </w:p>
    <w:p w14:paraId="02774199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oi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341C373E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products p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398002E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7EFBCC9A" w14:textId="77777777" w:rsidR="002F4D02" w:rsidRDefault="002F4D02">
      <w:pPr>
        <w:spacing w:after="120"/>
      </w:pPr>
    </w:p>
    <w:p w14:paraId="1CE51FBE" w14:textId="5D279847" w:rsidR="002F4D02" w:rsidRDefault="00000000">
      <w:pPr>
        <w:spacing w:after="100"/>
        <w:rPr>
          <w:b/>
          <w:bCs/>
        </w:rPr>
      </w:pPr>
      <w:r>
        <w:rPr>
          <w:b/>
          <w:bCs/>
        </w:rPr>
        <w:t>Result:</w:t>
      </w:r>
    </w:p>
    <w:p w14:paraId="3829AAB2" w14:textId="4755018C" w:rsidR="00371641" w:rsidRDefault="00371641">
      <w:pPr>
        <w:spacing w:after="100"/>
      </w:pPr>
      <w:r w:rsidRPr="00371641">
        <w:drawing>
          <wp:inline distT="0" distB="0" distL="0" distR="0" wp14:anchorId="23294076" wp14:editId="4C2DD941">
            <wp:extent cx="2882287" cy="1752600"/>
            <wp:effectExtent l="0" t="0" r="0" b="0"/>
            <wp:docPr id="183147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77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3412" cy="177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1290" w14:textId="77777777" w:rsidR="002F4D02" w:rsidRDefault="002F4D02">
      <w:pPr>
        <w:spacing w:after="120"/>
      </w:pPr>
    </w:p>
    <w:p w14:paraId="632EC5F3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Q9 — Total Quantity Per Customer</w:t>
      </w:r>
    </w:p>
    <w:p w14:paraId="146CD87E" w14:textId="77777777" w:rsidR="002F4D02" w:rsidRDefault="00000000">
      <w:pPr>
        <w:spacing w:after="100"/>
      </w:pPr>
      <w:r>
        <w:t>Combines JOIN with GROUP BY to aggregate total purchase quantity per customer — a foundation for customer ranking and segmentation.</w:t>
      </w:r>
    </w:p>
    <w:p w14:paraId="2EBA0BC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total_quantity</w:t>
      </w:r>
      <w:proofErr w:type="spellEnd"/>
    </w:p>
    <w:p w14:paraId="3261A482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customers c</w:t>
      </w:r>
    </w:p>
    <w:p w14:paraId="66F0EE4F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orders o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43F339CB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oi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64FD0C9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</w:p>
    <w:p w14:paraId="5AD7FF2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total_quantity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DESC;</w:t>
      </w:r>
    </w:p>
    <w:p w14:paraId="2B635068" w14:textId="77777777" w:rsidR="002F4D02" w:rsidRDefault="002F4D02">
      <w:pPr>
        <w:spacing w:after="120"/>
      </w:pPr>
    </w:p>
    <w:p w14:paraId="1C108132" w14:textId="03999C77" w:rsidR="002F4D02" w:rsidRDefault="00000000">
      <w:pPr>
        <w:spacing w:after="100"/>
        <w:rPr>
          <w:b/>
          <w:bCs/>
        </w:rPr>
      </w:pPr>
      <w:r>
        <w:rPr>
          <w:b/>
          <w:bCs/>
        </w:rPr>
        <w:t>Result:</w:t>
      </w:r>
    </w:p>
    <w:p w14:paraId="1EF74141" w14:textId="34C1AAB8" w:rsidR="00371641" w:rsidRDefault="00371641">
      <w:pPr>
        <w:spacing w:after="100"/>
      </w:pPr>
      <w:r w:rsidRPr="00371641">
        <w:drawing>
          <wp:inline distT="0" distB="0" distL="0" distR="0" wp14:anchorId="04BF2339" wp14:editId="2FADF780">
            <wp:extent cx="4097867" cy="1676400"/>
            <wp:effectExtent l="0" t="0" r="0" b="0"/>
            <wp:docPr id="71824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411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1912" cy="167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9F96" w14:textId="77777777" w:rsidR="002F4D02" w:rsidRDefault="002F4D02">
      <w:pPr>
        <w:spacing w:after="120"/>
      </w:pPr>
    </w:p>
    <w:p w14:paraId="5D60637A" w14:textId="77777777" w:rsidR="00371641" w:rsidRDefault="00371641">
      <w:pPr>
        <w:pStyle w:val="Heading1"/>
        <w:spacing w:before="360" w:after="120"/>
        <w:rPr>
          <w:b/>
          <w:bCs/>
          <w:color w:val="1F4E79"/>
        </w:rPr>
      </w:pPr>
    </w:p>
    <w:p w14:paraId="003B49F4" w14:textId="77777777" w:rsidR="00371641" w:rsidRDefault="00371641">
      <w:pPr>
        <w:pStyle w:val="Heading1"/>
        <w:spacing w:before="360" w:after="120"/>
        <w:rPr>
          <w:b/>
          <w:bCs/>
          <w:color w:val="1F4E79"/>
        </w:rPr>
      </w:pPr>
    </w:p>
    <w:p w14:paraId="3352DA2C" w14:textId="77777777" w:rsidR="00371641" w:rsidRDefault="00371641">
      <w:pPr>
        <w:pStyle w:val="Heading1"/>
        <w:spacing w:before="360" w:after="120"/>
        <w:rPr>
          <w:b/>
          <w:bCs/>
          <w:color w:val="1F4E79"/>
        </w:rPr>
      </w:pPr>
    </w:p>
    <w:p w14:paraId="6FA8B6D7" w14:textId="77777777" w:rsidR="00371641" w:rsidRDefault="00371641">
      <w:pPr>
        <w:pStyle w:val="Heading1"/>
        <w:spacing w:before="360" w:after="120"/>
        <w:rPr>
          <w:b/>
          <w:bCs/>
          <w:color w:val="1F4E79"/>
        </w:rPr>
      </w:pPr>
    </w:p>
    <w:p w14:paraId="01FB7BB8" w14:textId="0C889AD6" w:rsidR="002F4D02" w:rsidRDefault="00000000">
      <w:pPr>
        <w:pStyle w:val="Heading1"/>
        <w:spacing w:before="360" w:after="120"/>
      </w:pPr>
      <w:r>
        <w:rPr>
          <w:b/>
          <w:bCs/>
          <w:color w:val="1F4E79"/>
        </w:rPr>
        <w:lastRenderedPageBreak/>
        <w:t>8. Level 4 — Profit Analytics</w:t>
      </w:r>
    </w:p>
    <w:p w14:paraId="27C5E1EA" w14:textId="77777777" w:rsidR="002F4D02" w:rsidRDefault="00000000">
      <w:pPr>
        <w:spacing w:after="100"/>
      </w:pPr>
      <w:r>
        <w:t>Profit analytics is one of the most industry-critical SQL skills. The key formula: Profit = (Price - Cost) x Quantity. These queries directly address management's core concern about unclear profitability.</w:t>
      </w:r>
    </w:p>
    <w:p w14:paraId="6D789DF5" w14:textId="77777777" w:rsidR="002F4D02" w:rsidRDefault="002F4D02">
      <w:pPr>
        <w:spacing w:after="120"/>
      </w:pPr>
    </w:p>
    <w:p w14:paraId="4750A994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Q10 — Profit Per Product (Per Unit)</w:t>
      </w:r>
    </w:p>
    <w:p w14:paraId="7C866A0E" w14:textId="77777777" w:rsidR="002F4D02" w:rsidRDefault="00000000">
      <w:pPr>
        <w:spacing w:after="100"/>
      </w:pPr>
      <w:r>
        <w:t>Calculates per-unit margin for every product. This reveals that Laptop has the highest absolute margin per unit at Rs. 15,000, while T-Shirt has only Rs. 500 margin per unit.</w:t>
      </w:r>
    </w:p>
    <w:p w14:paraId="2144CBBC" w14:textId="03CCB823" w:rsidR="002F4D02" w:rsidRDefault="00000000" w:rsidP="00371641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  <w:r w:rsidR="00371641">
        <w:t xml:space="preserve"> 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price, cost,</w:t>
      </w:r>
    </w:p>
    <w:p w14:paraId="6748BBB1" w14:textId="56083A8E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(price - cost)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profit_per_unit</w:t>
      </w:r>
      <w:proofErr w:type="spellEnd"/>
    </w:p>
    <w:p w14:paraId="6C5571AE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products</w:t>
      </w:r>
    </w:p>
    <w:p w14:paraId="24F70E22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profit_per_unit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DESC;</w:t>
      </w:r>
    </w:p>
    <w:p w14:paraId="34E5F3D0" w14:textId="77777777" w:rsidR="002F4D02" w:rsidRDefault="002F4D02">
      <w:pPr>
        <w:spacing w:after="120"/>
      </w:pPr>
    </w:p>
    <w:p w14:paraId="74C734A5" w14:textId="72A25C96" w:rsidR="002F4D02" w:rsidRDefault="00000000">
      <w:pPr>
        <w:spacing w:after="100"/>
      </w:pPr>
      <w:r>
        <w:rPr>
          <w:b/>
          <w:bCs/>
        </w:rPr>
        <w:t>Result:</w:t>
      </w:r>
    </w:p>
    <w:p w14:paraId="05907BCD" w14:textId="2CAB6EC1" w:rsidR="002F4D02" w:rsidRDefault="00371641">
      <w:pPr>
        <w:spacing w:after="120"/>
      </w:pPr>
      <w:r w:rsidRPr="00371641">
        <w:drawing>
          <wp:inline distT="0" distB="0" distL="0" distR="0" wp14:anchorId="47C4AF11" wp14:editId="688FE072">
            <wp:extent cx="4572000" cy="1881301"/>
            <wp:effectExtent l="0" t="0" r="0" b="5080"/>
            <wp:docPr id="5326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47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6777" cy="188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2717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Q11 — Category-Wise Total Profit</w:t>
      </w:r>
    </w:p>
    <w:p w14:paraId="3BEA5900" w14:textId="77777777" w:rsidR="002F4D02" w:rsidRDefault="00000000">
      <w:pPr>
        <w:spacing w:after="100"/>
      </w:pPr>
      <w:r>
        <w:t>A four-table JOIN that rolls up profit to the category level. This answers the management question: which category is most profitable — Electronics, Fashion, or Home Appliances?</w:t>
      </w:r>
    </w:p>
    <w:p w14:paraId="28651EF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cat.category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4A615B32" w14:textId="59C6EB44" w:rsidR="002F4D02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p.cost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*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total_profit</w:t>
      </w:r>
      <w:proofErr w:type="spellEnd"/>
    </w:p>
    <w:p w14:paraId="13F45DDD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categories cat</w:t>
      </w:r>
    </w:p>
    <w:p w14:paraId="20C1B2D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products p    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cat.category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p.category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41F5B30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oi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09E0CDE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orders o      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10472A8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cat.category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</w:p>
    <w:p w14:paraId="15362A59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total_profit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DESC;</w:t>
      </w:r>
    </w:p>
    <w:p w14:paraId="5A035480" w14:textId="77777777" w:rsidR="002F4D02" w:rsidRDefault="002F4D02">
      <w:pPr>
        <w:spacing w:after="120"/>
      </w:pPr>
    </w:p>
    <w:p w14:paraId="4CCD86DE" w14:textId="40357799" w:rsidR="002F4D02" w:rsidRDefault="00000000">
      <w:pPr>
        <w:spacing w:after="100"/>
        <w:rPr>
          <w:b/>
          <w:bCs/>
        </w:rPr>
      </w:pPr>
      <w:r>
        <w:rPr>
          <w:b/>
          <w:bCs/>
        </w:rPr>
        <w:t>Result:</w:t>
      </w:r>
    </w:p>
    <w:p w14:paraId="6F81FD2D" w14:textId="55F389FF" w:rsidR="00271E47" w:rsidRDefault="00271E47">
      <w:pPr>
        <w:spacing w:after="100"/>
      </w:pPr>
      <w:r w:rsidRPr="00271E47">
        <w:drawing>
          <wp:inline distT="0" distB="0" distL="0" distR="0" wp14:anchorId="7B01D94B" wp14:editId="2BA38E26">
            <wp:extent cx="3181350" cy="1149696"/>
            <wp:effectExtent l="0" t="0" r="0" b="0"/>
            <wp:docPr id="70075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54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6031" cy="115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B5D2" w14:textId="77777777" w:rsidR="002F4D02" w:rsidRDefault="002F4D02">
      <w:pPr>
        <w:spacing w:after="120"/>
      </w:pPr>
    </w:p>
    <w:p w14:paraId="153B01AC" w14:textId="77777777" w:rsidR="002F4D02" w:rsidRDefault="002F4D02">
      <w:pPr>
        <w:pageBreakBefore/>
      </w:pPr>
    </w:p>
    <w:p w14:paraId="13BBE8CC" w14:textId="77777777" w:rsidR="002F4D02" w:rsidRDefault="00000000">
      <w:pPr>
        <w:pStyle w:val="Heading1"/>
        <w:spacing w:before="360" w:after="120"/>
      </w:pPr>
      <w:r>
        <w:rPr>
          <w:b/>
          <w:bCs/>
          <w:color w:val="1F4E79"/>
        </w:rPr>
        <w:t>9. Level 5 — Customer Intelligence</w:t>
      </w:r>
    </w:p>
    <w:p w14:paraId="2ADE8E43" w14:textId="77777777" w:rsidR="002F4D02" w:rsidRDefault="00000000">
      <w:pPr>
        <w:spacing w:after="100"/>
      </w:pPr>
      <w:r>
        <w:t xml:space="preserve">Level 5 moves from transactional reporting to customer </w:t>
      </w:r>
      <w:proofErr w:type="spellStart"/>
      <w:r>
        <w:t>behavioral</w:t>
      </w:r>
      <w:proofErr w:type="spellEnd"/>
      <w:r>
        <w:t xml:space="preserve"> analysis — identifying repeat buyers and high-value purchasers using advanced SQL techniques including subqueries.</w:t>
      </w:r>
    </w:p>
    <w:p w14:paraId="37046400" w14:textId="77777777" w:rsidR="002F4D02" w:rsidRDefault="002F4D02">
      <w:pPr>
        <w:spacing w:after="120"/>
      </w:pPr>
    </w:p>
    <w:p w14:paraId="3E7D2EAA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Q12 — Customers with More Than 1 Order (Repeat Buyers)</w:t>
      </w:r>
    </w:p>
    <w:p w14:paraId="6374015A" w14:textId="77777777" w:rsidR="002F4D02" w:rsidRDefault="00000000">
      <w:pPr>
        <w:spacing w:after="100"/>
      </w:pPr>
      <w:r>
        <w:t xml:space="preserve">Uses HAVING </w:t>
      </w:r>
      <w:proofErr w:type="gramStart"/>
      <w:r>
        <w:t>COUNT(</w:t>
      </w:r>
      <w:proofErr w:type="gramEnd"/>
      <w:r>
        <w:t>) after grouping to isolate repeat customers. Repeat customer rate is a key retention KPI for any e-commerce business.</w:t>
      </w:r>
    </w:p>
    <w:p w14:paraId="7464D27A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COUNT(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total_orders</w:t>
      </w:r>
      <w:proofErr w:type="spellEnd"/>
    </w:p>
    <w:p w14:paraId="5AEB8B07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customers c</w:t>
      </w:r>
    </w:p>
    <w:p w14:paraId="19417D5D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orders o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007308E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</w:p>
    <w:p w14:paraId="5828DDD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HAVING COUNT(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&gt; 1;</w:t>
      </w:r>
    </w:p>
    <w:p w14:paraId="32D30767" w14:textId="77777777" w:rsidR="002F4D02" w:rsidRDefault="002F4D02">
      <w:pPr>
        <w:spacing w:after="120"/>
      </w:pPr>
    </w:p>
    <w:p w14:paraId="64CFC33F" w14:textId="0752A44E" w:rsidR="002F4D02" w:rsidRDefault="00000000">
      <w:pPr>
        <w:spacing w:after="100"/>
      </w:pPr>
      <w:r>
        <w:rPr>
          <w:b/>
          <w:bCs/>
        </w:rPr>
        <w:t>Result:</w:t>
      </w:r>
    </w:p>
    <w:p w14:paraId="0A6D6BE0" w14:textId="25BF7F1F" w:rsidR="002F4D02" w:rsidRDefault="00271E47">
      <w:pPr>
        <w:spacing w:after="120"/>
      </w:pPr>
      <w:r w:rsidRPr="00271E47">
        <w:drawing>
          <wp:inline distT="0" distB="0" distL="0" distR="0" wp14:anchorId="3E7C9630" wp14:editId="1F69421A">
            <wp:extent cx="4552950" cy="796023"/>
            <wp:effectExtent l="0" t="0" r="0" b="4445"/>
            <wp:docPr id="42946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695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1727" cy="80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E9FB" w14:textId="77777777" w:rsidR="00271E47" w:rsidRDefault="00271E47">
      <w:pPr>
        <w:pStyle w:val="Heading2"/>
        <w:spacing w:before="280" w:after="100"/>
        <w:rPr>
          <w:b/>
          <w:bCs/>
          <w:color w:val="2E75B6"/>
        </w:rPr>
      </w:pPr>
    </w:p>
    <w:p w14:paraId="22D0176A" w14:textId="3C910E50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Q13 — Customers Above Average Purchase Quantity</w:t>
      </w:r>
    </w:p>
    <w:p w14:paraId="241F0956" w14:textId="77777777" w:rsidR="002F4D02" w:rsidRDefault="00000000">
      <w:pPr>
        <w:spacing w:after="100"/>
      </w:pPr>
      <w:r>
        <w:t xml:space="preserve">Introduces a subquery to dynamically compute the average purchase quantity and use it as a filter threshold. This is a hallmark of intermediate-to-advanced SQL — the inner query calculates the </w:t>
      </w:r>
      <w:proofErr w:type="gramStart"/>
      <w:r>
        <w:t>benchmark,</w:t>
      </w:r>
      <w:proofErr w:type="gramEnd"/>
      <w:r>
        <w:t xml:space="preserve"> the outer query applies it.</w:t>
      </w:r>
    </w:p>
    <w:p w14:paraId="55B5FB3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total_quantity</w:t>
      </w:r>
      <w:proofErr w:type="spellEnd"/>
    </w:p>
    <w:p w14:paraId="41723D3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customers c</w:t>
      </w:r>
    </w:p>
    <w:p w14:paraId="56A2A26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orders o     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383DDB5B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oi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38150EE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</w:p>
    <w:p w14:paraId="1AE9430E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HAVING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 &gt; (</w:t>
      </w:r>
    </w:p>
    <w:p w14:paraId="01BE3E17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SELECT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total_qty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7A60AF3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FROM (</w:t>
      </w:r>
    </w:p>
    <w:p w14:paraId="6A2E363B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SELECT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quantity)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total_qty</w:t>
      </w:r>
      <w:proofErr w:type="spellEnd"/>
    </w:p>
    <w:p w14:paraId="09E36C3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order_items</w:t>
      </w:r>
      <w:proofErr w:type="spellEnd"/>
    </w:p>
    <w:p w14:paraId="74BA902E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GROUP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order_id</w:t>
      </w:r>
      <w:proofErr w:type="spellEnd"/>
    </w:p>
    <w:p w14:paraId="343A22A2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)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subquery</w:t>
      </w:r>
      <w:proofErr w:type="gramEnd"/>
    </w:p>
    <w:p w14:paraId="354F6650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4214CD26" w14:textId="77777777" w:rsidR="002F4D02" w:rsidRDefault="002F4D02">
      <w:pPr>
        <w:spacing w:after="120"/>
      </w:pPr>
    </w:p>
    <w:p w14:paraId="6A0E48E8" w14:textId="6DE545BB" w:rsidR="00271E47" w:rsidRDefault="00271E47">
      <w:pPr>
        <w:spacing w:after="120"/>
      </w:pPr>
      <w:r w:rsidRPr="00271E47">
        <w:drawing>
          <wp:inline distT="0" distB="0" distL="0" distR="0" wp14:anchorId="0FB0FE43" wp14:editId="6C6D7E87">
            <wp:extent cx="3124200" cy="868965"/>
            <wp:effectExtent l="0" t="0" r="0" b="7620"/>
            <wp:docPr id="70021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179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7890" cy="87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0C96" w14:textId="77777777" w:rsidR="002F4D02" w:rsidRDefault="00000000">
      <w:pPr>
        <w:spacing w:after="100"/>
      </w:pPr>
      <w:r>
        <w:t>The inner subquery computes order-level quantity averages, and the outer query returns only customers whose total purchase volume exceeds that average — enabling dynamic threshold-based filtering.</w:t>
      </w:r>
    </w:p>
    <w:p w14:paraId="7EB17050" w14:textId="77777777" w:rsidR="002F4D02" w:rsidRDefault="00000000">
      <w:pPr>
        <w:pStyle w:val="Heading1"/>
        <w:spacing w:before="360" w:after="120"/>
      </w:pPr>
      <w:r>
        <w:rPr>
          <w:b/>
          <w:bCs/>
          <w:color w:val="1F4E79"/>
        </w:rPr>
        <w:lastRenderedPageBreak/>
        <w:t>10. Level 6 — Strategic Business Questions</w:t>
      </w:r>
    </w:p>
    <w:p w14:paraId="782EA984" w14:textId="77777777" w:rsidR="002F4D02" w:rsidRDefault="00000000">
      <w:pPr>
        <w:spacing w:after="100"/>
      </w:pPr>
      <w:r>
        <w:t>Level 6 delivers the executive-level insights that directly inform business strategy — city revenue rankings, product profitability, and growth trends over time.</w:t>
      </w:r>
    </w:p>
    <w:p w14:paraId="312A21EB" w14:textId="77777777" w:rsidR="002F4D02" w:rsidRDefault="002F4D02">
      <w:pPr>
        <w:spacing w:after="120"/>
      </w:pPr>
    </w:p>
    <w:p w14:paraId="3863FCAD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Q14 — City with Highest Revenue</w:t>
      </w:r>
    </w:p>
    <w:p w14:paraId="6EE15D8C" w14:textId="77777777" w:rsidR="002F4D02" w:rsidRDefault="00000000">
      <w:pPr>
        <w:spacing w:after="100"/>
      </w:pPr>
      <w:r>
        <w:t>Addresses the management concern about cities with high orders but low revenue. Multiplies price x quantity per city and ranks them to expose geographic revenue distribution.</w:t>
      </w:r>
    </w:p>
    <w:p w14:paraId="56CEC8DB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o.city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55FC634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total_revenue</w:t>
      </w:r>
      <w:proofErr w:type="spellEnd"/>
    </w:p>
    <w:p w14:paraId="4E79A64F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orders o</w:t>
      </w:r>
    </w:p>
    <w:p w14:paraId="2BEE06C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oi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6586F794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products p    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05D4C934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o.city</w:t>
      </w:r>
      <w:proofErr w:type="spellEnd"/>
      <w:proofErr w:type="gramEnd"/>
    </w:p>
    <w:p w14:paraId="4F377A99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DESC;</w:t>
      </w:r>
    </w:p>
    <w:p w14:paraId="1E672DF4" w14:textId="77777777" w:rsidR="002F4D02" w:rsidRDefault="002F4D02">
      <w:pPr>
        <w:spacing w:after="120"/>
      </w:pPr>
    </w:p>
    <w:p w14:paraId="775AB278" w14:textId="2419A31C" w:rsidR="002F4D02" w:rsidRDefault="00000000">
      <w:pPr>
        <w:spacing w:after="100"/>
      </w:pPr>
      <w:r>
        <w:rPr>
          <w:b/>
          <w:bCs/>
        </w:rPr>
        <w:t>Result:</w:t>
      </w:r>
    </w:p>
    <w:p w14:paraId="521C8F31" w14:textId="65A5B6B6" w:rsidR="002F4D02" w:rsidRDefault="00271E47">
      <w:pPr>
        <w:spacing w:after="120"/>
      </w:pPr>
      <w:r w:rsidRPr="00271E47">
        <w:drawing>
          <wp:inline distT="0" distB="0" distL="0" distR="0" wp14:anchorId="215F52F0" wp14:editId="55AFCA78">
            <wp:extent cx="4095750" cy="1413219"/>
            <wp:effectExtent l="0" t="0" r="0" b="0"/>
            <wp:docPr id="188831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109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3701" cy="142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2205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Q15 — Most Profitable Product</w:t>
      </w:r>
    </w:p>
    <w:p w14:paraId="2F5BDDC7" w14:textId="77777777" w:rsidR="002F4D02" w:rsidRDefault="00000000">
      <w:pPr>
        <w:spacing w:after="100"/>
      </w:pPr>
      <w:r>
        <w:t>Combines margin calculation with quantity sold to find the product generating the most absolute profit — not just the highest price or highest volume.</w:t>
      </w:r>
    </w:p>
    <w:p w14:paraId="7257EB77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31F11BB5" w14:textId="53384043" w:rsidR="002F4D02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p.cost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*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total_profit</w:t>
      </w:r>
      <w:proofErr w:type="spellEnd"/>
    </w:p>
    <w:p w14:paraId="09C0C2C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products p</w:t>
      </w:r>
    </w:p>
    <w:p w14:paraId="42FC0AFA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oi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5A3E00BF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</w:p>
    <w:p w14:paraId="17AF76C2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total_profit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DESC</w:t>
      </w:r>
    </w:p>
    <w:p w14:paraId="416B9C0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LIMIT 1;</w:t>
      </w:r>
    </w:p>
    <w:p w14:paraId="584CE705" w14:textId="77777777" w:rsidR="002F4D02" w:rsidRDefault="002F4D02">
      <w:pPr>
        <w:spacing w:after="120"/>
      </w:pPr>
    </w:p>
    <w:p w14:paraId="1947930B" w14:textId="53F74272" w:rsidR="002F4D02" w:rsidRDefault="00000000">
      <w:pPr>
        <w:spacing w:after="100"/>
        <w:rPr>
          <w:b/>
          <w:bCs/>
        </w:rPr>
      </w:pPr>
      <w:r>
        <w:rPr>
          <w:b/>
          <w:bCs/>
        </w:rPr>
        <w:t>Result:</w:t>
      </w:r>
    </w:p>
    <w:p w14:paraId="7810FA16" w14:textId="1CF62ABC" w:rsidR="00271E47" w:rsidRDefault="00271E47">
      <w:pPr>
        <w:spacing w:after="100"/>
      </w:pPr>
      <w:r w:rsidRPr="00271E47">
        <w:drawing>
          <wp:inline distT="0" distB="0" distL="0" distR="0" wp14:anchorId="2AD21CAE" wp14:editId="4051BD60">
            <wp:extent cx="2533650" cy="618233"/>
            <wp:effectExtent l="0" t="0" r="0" b="0"/>
            <wp:docPr id="93708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804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3022" cy="63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4B43" w14:textId="77777777" w:rsidR="002F4D02" w:rsidRDefault="002F4D02">
      <w:pPr>
        <w:spacing w:after="120"/>
      </w:pPr>
    </w:p>
    <w:p w14:paraId="7ADF35FC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Q16 — Monthly Order Trend (Jan vs Feb 2024)</w:t>
      </w:r>
    </w:p>
    <w:p w14:paraId="6026ECEC" w14:textId="77777777" w:rsidR="002F4D02" w:rsidRDefault="00000000">
      <w:pPr>
        <w:spacing w:after="100"/>
      </w:pPr>
      <w:r>
        <w:t xml:space="preserve">Uses </w:t>
      </w:r>
      <w:proofErr w:type="gramStart"/>
      <w:r>
        <w:t>MONTH(</w:t>
      </w:r>
      <w:proofErr w:type="gramEnd"/>
      <w:r>
        <w:t>) date function to extract the month from each order date and group by it. Produces the monthly growth report management requested.</w:t>
      </w:r>
    </w:p>
    <w:p w14:paraId="505BF49F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MONTH(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month_number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72C45E43" w14:textId="0E6E6B54" w:rsidR="002F4D02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MONTHNAME(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month_name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72611CC2" w14:textId="3D183043" w:rsidR="002F4D02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total_orders</w:t>
      </w:r>
      <w:proofErr w:type="spellEnd"/>
    </w:p>
    <w:p w14:paraId="1299386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orders</w:t>
      </w:r>
    </w:p>
    <w:p w14:paraId="1B14F5D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GROUP BY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MONTH(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),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MONTHNAME(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order_date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0E275A8D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month_number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16C97DDC" w14:textId="77777777" w:rsidR="002F4D02" w:rsidRDefault="002F4D02">
      <w:pPr>
        <w:spacing w:after="120"/>
      </w:pPr>
    </w:p>
    <w:p w14:paraId="4AEE21F6" w14:textId="4835A712" w:rsidR="002F4D02" w:rsidRDefault="00000000">
      <w:pPr>
        <w:spacing w:after="100"/>
        <w:rPr>
          <w:b/>
          <w:bCs/>
        </w:rPr>
      </w:pPr>
      <w:r>
        <w:rPr>
          <w:b/>
          <w:bCs/>
        </w:rPr>
        <w:t>Result:</w:t>
      </w:r>
    </w:p>
    <w:p w14:paraId="27F6F5C4" w14:textId="35187DA2" w:rsidR="00271E47" w:rsidRDefault="00271E47">
      <w:pPr>
        <w:spacing w:after="100"/>
      </w:pPr>
      <w:r w:rsidRPr="00271E47">
        <w:drawing>
          <wp:inline distT="0" distB="0" distL="0" distR="0" wp14:anchorId="07988426" wp14:editId="63DC20D1">
            <wp:extent cx="3492500" cy="1087942"/>
            <wp:effectExtent l="0" t="0" r="0" b="0"/>
            <wp:docPr id="160940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35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1792" cy="109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50B3" w14:textId="77777777" w:rsidR="002F4D02" w:rsidRDefault="00000000">
      <w:pPr>
        <w:spacing w:after="100"/>
      </w:pPr>
      <w:r>
        <w:rPr>
          <w:i/>
          <w:iCs/>
        </w:rPr>
        <w:t>Business Insight: January had 6 orders and February had 4. While February shows lower volume, trend analysis requires more months of data to determine seasonality vs. decline.</w:t>
      </w:r>
    </w:p>
    <w:p w14:paraId="0B91A3EB" w14:textId="77777777" w:rsidR="002F4D02" w:rsidRDefault="002F4D02">
      <w:pPr>
        <w:spacing w:after="120"/>
      </w:pPr>
    </w:p>
    <w:p w14:paraId="51BBFF96" w14:textId="77777777" w:rsidR="002F4D02" w:rsidRDefault="00000000">
      <w:pPr>
        <w:pStyle w:val="Heading1"/>
        <w:spacing w:before="360" w:after="120"/>
      </w:pPr>
      <w:r>
        <w:rPr>
          <w:b/>
          <w:bCs/>
          <w:color w:val="1F4E79"/>
        </w:rPr>
        <w:t>11. Final Capstone — Complete Business Intelligence Report</w:t>
      </w:r>
    </w:p>
    <w:p w14:paraId="3449086A" w14:textId="77777777" w:rsidR="002F4D02" w:rsidRDefault="00000000">
      <w:pPr>
        <w:spacing w:after="100"/>
      </w:pPr>
      <w:r>
        <w:t>The manager's final requirement: a comprehensive SQL report that consolidates all analytical dimensions into a single business intelligence deliverable.</w:t>
      </w:r>
    </w:p>
    <w:p w14:paraId="70D4AC10" w14:textId="77777777" w:rsidR="002F4D02" w:rsidRDefault="002F4D02">
      <w:pPr>
        <w:spacing w:after="120"/>
      </w:pPr>
    </w:p>
    <w:p w14:paraId="29D9CEAF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Capstone Part A — Top 3 Customers by Total Spend</w:t>
      </w:r>
    </w:p>
    <w:p w14:paraId="23DAE69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1FCC1E19" w14:textId="784061B2" w:rsidR="002F4D02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total_spend</w:t>
      </w:r>
      <w:proofErr w:type="spellEnd"/>
    </w:p>
    <w:p w14:paraId="74AB5B4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customers c</w:t>
      </w:r>
    </w:p>
    <w:p w14:paraId="6CD8B2F7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orders o     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50568C5D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oi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2353B58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products p   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5D67216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</w:p>
    <w:p w14:paraId="5878685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total_spend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DESC</w:t>
      </w:r>
    </w:p>
    <w:p w14:paraId="1E46E2B7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LIMIT 3;</w:t>
      </w:r>
    </w:p>
    <w:p w14:paraId="2074408D" w14:textId="77777777" w:rsidR="002F4D02" w:rsidRDefault="002F4D02">
      <w:pPr>
        <w:spacing w:after="120"/>
      </w:pPr>
    </w:p>
    <w:p w14:paraId="26DD324C" w14:textId="77777777" w:rsidR="002F4D02" w:rsidRDefault="00000000">
      <w:pPr>
        <w:spacing w:after="100"/>
      </w:pPr>
      <w:r>
        <w:rPr>
          <w:b/>
          <w:bCs/>
        </w:rPr>
        <w:t>Expected Result:</w:t>
      </w:r>
    </w:p>
    <w:p w14:paraId="0CDE4C1D" w14:textId="197E518E" w:rsidR="002F4D02" w:rsidRDefault="00271E47">
      <w:pPr>
        <w:spacing w:after="120"/>
      </w:pPr>
      <w:r w:rsidRPr="00271E47">
        <w:drawing>
          <wp:inline distT="0" distB="0" distL="0" distR="0" wp14:anchorId="1E0B6CC9" wp14:editId="39A9280D">
            <wp:extent cx="3994150" cy="1210582"/>
            <wp:effectExtent l="0" t="0" r="6350" b="8890"/>
            <wp:docPr id="171291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103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7882" cy="121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B499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Capstone Part B — Revenue Per City</w:t>
      </w:r>
    </w:p>
    <w:p w14:paraId="668F370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o.city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1F3F2BDD" w14:textId="21BB6EA4" w:rsidR="002F4D02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DISTINCT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total_orders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55827DB9" w14:textId="736E1B1C" w:rsidR="002F4D02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total_revenue</w:t>
      </w:r>
      <w:proofErr w:type="spellEnd"/>
    </w:p>
    <w:p w14:paraId="0A1E0424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orders o</w:t>
      </w:r>
    </w:p>
    <w:p w14:paraId="3C919C1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oi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391CFA7D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products p    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27C25DB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o.city</w:t>
      </w:r>
      <w:proofErr w:type="spellEnd"/>
      <w:proofErr w:type="gramEnd"/>
    </w:p>
    <w:p w14:paraId="6692C45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DESC;</w:t>
      </w:r>
    </w:p>
    <w:p w14:paraId="27835603" w14:textId="77777777" w:rsidR="002F4D02" w:rsidRDefault="002F4D02">
      <w:pPr>
        <w:spacing w:after="120"/>
      </w:pPr>
    </w:p>
    <w:p w14:paraId="4A454784" w14:textId="77777777" w:rsidR="00271E47" w:rsidRDefault="00271E47">
      <w:pPr>
        <w:spacing w:after="120"/>
      </w:pPr>
    </w:p>
    <w:p w14:paraId="3C98FAF8" w14:textId="6C99C276" w:rsidR="00271E47" w:rsidRDefault="00271E47">
      <w:pPr>
        <w:spacing w:after="120"/>
      </w:pPr>
      <w:r w:rsidRPr="00271E47">
        <w:lastRenderedPageBreak/>
        <w:drawing>
          <wp:inline distT="0" distB="0" distL="0" distR="0" wp14:anchorId="61C6113E" wp14:editId="3B9F0BD2">
            <wp:extent cx="4787900" cy="1819556"/>
            <wp:effectExtent l="0" t="0" r="0" b="9525"/>
            <wp:docPr id="5046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85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4679" cy="182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7619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Capstone Part C — Profit Per Category (Full P&amp;L View)</w:t>
      </w:r>
    </w:p>
    <w:p w14:paraId="0BCA8217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cat.category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72ED5A22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          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16A7C9E2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p.cost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*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          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total_cost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3DF89C92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p.cost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*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total_profit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059B731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ROUND(</w:t>
      </w:r>
      <w:proofErr w:type="gramEnd"/>
    </w:p>
    <w:p w14:paraId="379B225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p.cost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*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 * 100.0 /</w:t>
      </w:r>
    </w:p>
    <w:p w14:paraId="5580DCB6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), 2</w:t>
      </w:r>
    </w:p>
    <w:p w14:paraId="4BA0170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profit_margin_pct</w:t>
      </w:r>
      <w:proofErr w:type="spellEnd"/>
    </w:p>
    <w:p w14:paraId="57A0F489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categories cat</w:t>
      </w:r>
    </w:p>
    <w:p w14:paraId="54D2090E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products p    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cat.category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p.category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18B23D66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order_items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oi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oi.product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08EA275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orders o      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oi.order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o.order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_id</w:t>
      </w:r>
      <w:proofErr w:type="spellEnd"/>
    </w:p>
    <w:p w14:paraId="19F3A0FA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cat.category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_name</w:t>
      </w:r>
      <w:proofErr w:type="spellEnd"/>
    </w:p>
    <w:p w14:paraId="32735A0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total_profit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DESC;</w:t>
      </w:r>
    </w:p>
    <w:p w14:paraId="0E51BC20" w14:textId="77777777" w:rsidR="002F4D02" w:rsidRDefault="002F4D02">
      <w:pPr>
        <w:spacing w:after="120"/>
      </w:pPr>
    </w:p>
    <w:p w14:paraId="70AADB95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Capstone Part D — Repeat Customer Count</w:t>
      </w:r>
    </w:p>
    <w:p w14:paraId="65B6D9AA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repeat_customer_count</w:t>
      </w:r>
      <w:proofErr w:type="spellEnd"/>
    </w:p>
    <w:p w14:paraId="32C9366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(</w:t>
      </w:r>
    </w:p>
    <w:p w14:paraId="6C382F75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order_count</w:t>
      </w:r>
      <w:proofErr w:type="spellEnd"/>
    </w:p>
    <w:p w14:paraId="42817DE3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FROM orders</w:t>
      </w:r>
    </w:p>
    <w:p w14:paraId="7CC733F8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GROUP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customer_id</w:t>
      </w:r>
      <w:proofErr w:type="spellEnd"/>
    </w:p>
    <w:p w14:paraId="0121AE61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HAVING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&gt; 1</w:t>
      </w:r>
    </w:p>
    <w:p w14:paraId="042B6754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repeat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_customers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1027BBD0" w14:textId="77777777" w:rsidR="002F4D02" w:rsidRDefault="002F4D02">
      <w:pPr>
        <w:spacing w:after="120"/>
      </w:pPr>
    </w:p>
    <w:p w14:paraId="5F5CE5AC" w14:textId="5F954C7B" w:rsidR="002F4D02" w:rsidRDefault="00000000">
      <w:pPr>
        <w:spacing w:after="100"/>
      </w:pPr>
      <w:r>
        <w:rPr>
          <w:b/>
          <w:bCs/>
        </w:rPr>
        <w:t>Result:</w:t>
      </w:r>
    </w:p>
    <w:p w14:paraId="19203E94" w14:textId="17B1D8C9" w:rsidR="002F4D02" w:rsidRDefault="00271E47">
      <w:pPr>
        <w:spacing w:after="120"/>
      </w:pPr>
      <w:r w:rsidRPr="00271E47">
        <w:drawing>
          <wp:inline distT="0" distB="0" distL="0" distR="0" wp14:anchorId="1CD643E7" wp14:editId="6B230C4A">
            <wp:extent cx="3651250" cy="938892"/>
            <wp:effectExtent l="0" t="0" r="6350" b="0"/>
            <wp:docPr id="39985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570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4166" cy="94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65F9" w14:textId="77777777" w:rsidR="002F4D02" w:rsidRDefault="00000000">
      <w:pPr>
        <w:pStyle w:val="Heading2"/>
        <w:spacing w:before="280" w:after="100"/>
      </w:pPr>
      <w:r>
        <w:rPr>
          <w:b/>
          <w:bCs/>
          <w:color w:val="2E75B6"/>
        </w:rPr>
        <w:t>Capstone Part E — Cancelled Order Percentage</w:t>
      </w:r>
    </w:p>
    <w:p w14:paraId="6E0DA964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SELECT</w:t>
      </w:r>
    </w:p>
    <w:p w14:paraId="1D285A6A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total_orders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30215C5E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'Cancelled' THEN 1 ELSE 0 END)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cancelled_orders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0AE13D0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ROUND(</w:t>
      </w:r>
      <w:proofErr w:type="gramEnd"/>
    </w:p>
    <w:p w14:paraId="7DEF9FFD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order_status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'Cancelled' THEN 1 ELSE 0 END) * 100.0</w:t>
      </w:r>
    </w:p>
    <w:p w14:paraId="6CD9BAA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/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*), 2</w:t>
      </w:r>
    </w:p>
    <w:p w14:paraId="77DB4BCC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cancellation_rate_pct</w:t>
      </w:r>
      <w:proofErr w:type="spellEnd"/>
    </w:p>
    <w:p w14:paraId="32F7BFEE" w14:textId="77777777" w:rsidR="002F4D0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orders;</w:t>
      </w:r>
    </w:p>
    <w:p w14:paraId="658AD9D0" w14:textId="77777777" w:rsidR="002F4D02" w:rsidRDefault="002F4D02">
      <w:pPr>
        <w:spacing w:after="120"/>
      </w:pPr>
    </w:p>
    <w:p w14:paraId="7F68F6C9" w14:textId="77777777" w:rsidR="00271E47" w:rsidRDefault="00271E47">
      <w:pPr>
        <w:spacing w:after="100"/>
        <w:rPr>
          <w:b/>
          <w:bCs/>
        </w:rPr>
      </w:pPr>
    </w:p>
    <w:p w14:paraId="1AD2DDED" w14:textId="75C0C596" w:rsidR="002F4D02" w:rsidRDefault="00000000">
      <w:pPr>
        <w:spacing w:after="100"/>
      </w:pPr>
      <w:r>
        <w:rPr>
          <w:b/>
          <w:bCs/>
        </w:rPr>
        <w:lastRenderedPageBreak/>
        <w:t>Result:</w:t>
      </w:r>
    </w:p>
    <w:p w14:paraId="0303FB60" w14:textId="052B06D2" w:rsidR="002F4D02" w:rsidRDefault="00271E47">
      <w:pPr>
        <w:spacing w:after="120"/>
      </w:pPr>
      <w:r w:rsidRPr="00271E47">
        <w:rPr>
          <w:i/>
          <w:iCs/>
        </w:rPr>
        <w:drawing>
          <wp:inline distT="0" distB="0" distL="0" distR="0" wp14:anchorId="5EB14E86" wp14:editId="20C4CB92">
            <wp:extent cx="6036310" cy="873125"/>
            <wp:effectExtent l="0" t="0" r="2540" b="3175"/>
            <wp:docPr id="210669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938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5C45" w14:textId="77777777" w:rsidR="002F4D02" w:rsidRDefault="00000000">
      <w:pPr>
        <w:pStyle w:val="Heading1"/>
        <w:spacing w:before="360" w:after="120"/>
      </w:pPr>
      <w:r>
        <w:rPr>
          <w:b/>
          <w:bCs/>
          <w:color w:val="1F4E79"/>
        </w:rPr>
        <w:t>12. Project Summary — Skills Progression</w:t>
      </w:r>
    </w:p>
    <w:p w14:paraId="6F8576EA" w14:textId="77777777" w:rsidR="002F4D02" w:rsidRDefault="00000000">
      <w:pPr>
        <w:spacing w:after="100"/>
      </w:pPr>
      <w:r>
        <w:t>This case study covers the full spectrum of SQL skills required for a professional data analyst role, progressing from basic syntax to strategic business intelligence.</w:t>
      </w:r>
    </w:p>
    <w:p w14:paraId="6E2FE385" w14:textId="77777777" w:rsidR="002F4D02" w:rsidRDefault="002F4D02">
      <w:pPr>
        <w:spacing w:after="120"/>
      </w:pPr>
    </w:p>
    <w:tbl>
      <w:tblPr>
        <w:tblW w:w="8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2626"/>
      </w:tblGrid>
      <w:tr w:rsidR="002F4D02" w14:paraId="5804D0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8508A" w14:textId="77777777" w:rsidR="002F4D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9547" w14:textId="77777777" w:rsidR="002F4D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Skills Demonstrated</w:t>
            </w:r>
          </w:p>
        </w:tc>
        <w:tc>
          <w:tcPr>
            <w:tcW w:w="2626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81CA" w14:textId="77777777" w:rsidR="002F4D0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Queries</w:t>
            </w:r>
          </w:p>
        </w:tc>
      </w:tr>
      <w:tr w:rsidR="002F4D02" w14:paraId="4D542A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742A" w14:textId="77777777" w:rsidR="002F4D02" w:rsidRDefault="00000000">
            <w:r>
              <w:rPr>
                <w:sz w:val="20"/>
                <w:szCs w:val="20"/>
              </w:rPr>
              <w:t>Level 1 — Basic Exploration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46B2" w14:textId="77777777" w:rsidR="002F4D02" w:rsidRDefault="00000000">
            <w:proofErr w:type="gramStart"/>
            <w:r>
              <w:rPr>
                <w:sz w:val="20"/>
                <w:szCs w:val="20"/>
              </w:rPr>
              <w:t>WHERE</w:t>
            </w:r>
            <w:proofErr w:type="gramEnd"/>
            <w:r>
              <w:rPr>
                <w:sz w:val="20"/>
                <w:szCs w:val="20"/>
              </w:rPr>
              <w:t>, ORDER BY, LIMIT, Filtering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19E4" w14:textId="77777777" w:rsidR="002F4D02" w:rsidRDefault="00000000">
            <w:r>
              <w:rPr>
                <w:sz w:val="20"/>
                <w:szCs w:val="20"/>
              </w:rPr>
              <w:t>Q1, Q2, Q3</w:t>
            </w:r>
          </w:p>
        </w:tc>
      </w:tr>
      <w:tr w:rsidR="002F4D02" w14:paraId="60B675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EA6B" w14:textId="77777777" w:rsidR="002F4D02" w:rsidRDefault="00000000">
            <w:r>
              <w:rPr>
                <w:sz w:val="20"/>
                <w:szCs w:val="20"/>
              </w:rPr>
              <w:t>Level 2 — Aggregation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D2F3" w14:textId="77777777" w:rsidR="002F4D02" w:rsidRDefault="00000000">
            <w:r>
              <w:rPr>
                <w:sz w:val="20"/>
                <w:szCs w:val="20"/>
              </w:rPr>
              <w:t>COUNT, SUM, GROUP BY, HAVING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AA70" w14:textId="77777777" w:rsidR="002F4D02" w:rsidRDefault="00000000">
            <w:r>
              <w:rPr>
                <w:sz w:val="20"/>
                <w:szCs w:val="20"/>
              </w:rPr>
              <w:t>Q4, Q5, Q6</w:t>
            </w:r>
          </w:p>
        </w:tc>
      </w:tr>
      <w:tr w:rsidR="002F4D02" w14:paraId="61EF59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A319" w14:textId="77777777" w:rsidR="002F4D02" w:rsidRDefault="00000000">
            <w:r>
              <w:rPr>
                <w:sz w:val="20"/>
                <w:szCs w:val="20"/>
              </w:rPr>
              <w:t>Level 3 — Joins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DED5" w14:textId="77777777" w:rsidR="002F4D02" w:rsidRDefault="00000000">
            <w:r>
              <w:rPr>
                <w:sz w:val="20"/>
                <w:szCs w:val="20"/>
              </w:rPr>
              <w:t>INNER JOIN, multi-table JOIN patterns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68AB" w14:textId="77777777" w:rsidR="002F4D02" w:rsidRDefault="00000000">
            <w:r>
              <w:rPr>
                <w:sz w:val="20"/>
                <w:szCs w:val="20"/>
              </w:rPr>
              <w:t>Q7, Q8, Q9</w:t>
            </w:r>
          </w:p>
        </w:tc>
      </w:tr>
      <w:tr w:rsidR="002F4D02" w14:paraId="3C9A75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0390" w14:textId="77777777" w:rsidR="002F4D02" w:rsidRDefault="00000000">
            <w:r>
              <w:rPr>
                <w:sz w:val="20"/>
                <w:szCs w:val="20"/>
              </w:rPr>
              <w:t>Level 4 — Profit Analytics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6CCD" w14:textId="77777777" w:rsidR="002F4D02" w:rsidRDefault="00000000">
            <w:r>
              <w:rPr>
                <w:sz w:val="20"/>
                <w:szCs w:val="20"/>
              </w:rPr>
              <w:t>Arithmetic expressions, 4-table JOINs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C4E0" w14:textId="77777777" w:rsidR="002F4D02" w:rsidRDefault="00000000">
            <w:r>
              <w:rPr>
                <w:sz w:val="20"/>
                <w:szCs w:val="20"/>
              </w:rPr>
              <w:t>Q10, Q11</w:t>
            </w:r>
          </w:p>
        </w:tc>
      </w:tr>
      <w:tr w:rsidR="002F4D02" w14:paraId="6745C6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7B77" w14:textId="77777777" w:rsidR="002F4D02" w:rsidRDefault="00000000">
            <w:r>
              <w:rPr>
                <w:sz w:val="20"/>
                <w:szCs w:val="20"/>
              </w:rPr>
              <w:t>Level 5 — Customer Intelligence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499D" w14:textId="77777777" w:rsidR="002F4D02" w:rsidRDefault="00000000">
            <w:r>
              <w:rPr>
                <w:sz w:val="20"/>
                <w:szCs w:val="20"/>
              </w:rPr>
              <w:t>Subqueries, nested SELECT, HAVING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ED84" w14:textId="77777777" w:rsidR="002F4D02" w:rsidRDefault="00000000">
            <w:r>
              <w:rPr>
                <w:sz w:val="20"/>
                <w:szCs w:val="20"/>
              </w:rPr>
              <w:t>Q12, Q13</w:t>
            </w:r>
          </w:p>
        </w:tc>
      </w:tr>
      <w:tr w:rsidR="002F4D02" w14:paraId="7714A5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7A77" w14:textId="77777777" w:rsidR="002F4D02" w:rsidRDefault="00000000">
            <w:r>
              <w:rPr>
                <w:sz w:val="20"/>
                <w:szCs w:val="20"/>
              </w:rPr>
              <w:t>Level 6 — Strategic BI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178D" w14:textId="77777777" w:rsidR="002F4D02" w:rsidRDefault="00000000">
            <w:proofErr w:type="gramStart"/>
            <w:r>
              <w:rPr>
                <w:sz w:val="20"/>
                <w:szCs w:val="20"/>
              </w:rPr>
              <w:t>MONTH(</w:t>
            </w:r>
            <w:proofErr w:type="gramEnd"/>
            <w:r>
              <w:rPr>
                <w:sz w:val="20"/>
                <w:szCs w:val="20"/>
              </w:rPr>
              <w:t>), date functions, revenue ranking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3A7C" w14:textId="77777777" w:rsidR="002F4D02" w:rsidRDefault="00000000">
            <w:r>
              <w:rPr>
                <w:sz w:val="20"/>
                <w:szCs w:val="20"/>
              </w:rPr>
              <w:t>Q14, Q15, Q16</w:t>
            </w:r>
          </w:p>
        </w:tc>
      </w:tr>
      <w:tr w:rsidR="002F4D02" w14:paraId="5D8C7E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B7AB" w14:textId="77777777" w:rsidR="002F4D02" w:rsidRDefault="00000000">
            <w:r>
              <w:rPr>
                <w:sz w:val="20"/>
                <w:szCs w:val="20"/>
              </w:rPr>
              <w:t>Capstone — Full Simulation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1F5F" w14:textId="77777777" w:rsidR="002F4D02" w:rsidRDefault="00000000">
            <w:r>
              <w:rPr>
                <w:sz w:val="20"/>
                <w:szCs w:val="20"/>
              </w:rPr>
              <w:t>All of the above combined in P&amp;L reports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49EA" w14:textId="77777777" w:rsidR="002F4D02" w:rsidRDefault="00000000">
            <w:r>
              <w:rPr>
                <w:sz w:val="20"/>
                <w:szCs w:val="20"/>
              </w:rPr>
              <w:t>5 Reports</w:t>
            </w:r>
          </w:p>
        </w:tc>
      </w:tr>
    </w:tbl>
    <w:p w14:paraId="71CAF10F" w14:textId="77777777" w:rsidR="002F4D02" w:rsidRDefault="002F4D02">
      <w:pPr>
        <w:spacing w:after="120"/>
      </w:pPr>
    </w:p>
    <w:p w14:paraId="18484CDA" w14:textId="77777777" w:rsidR="002F4D02" w:rsidRDefault="002F4D02">
      <w:pPr>
        <w:spacing w:after="120"/>
        <w:rPr>
          <w:b/>
          <w:bCs/>
        </w:rPr>
      </w:pPr>
    </w:p>
    <w:p w14:paraId="12471DEA" w14:textId="77777777" w:rsidR="00271E47" w:rsidRDefault="00271E47">
      <w:pPr>
        <w:spacing w:after="120"/>
        <w:rPr>
          <w:b/>
          <w:bCs/>
        </w:rPr>
      </w:pPr>
    </w:p>
    <w:p w14:paraId="0E469171" w14:textId="77777777" w:rsidR="00271E47" w:rsidRDefault="00271E47">
      <w:pPr>
        <w:spacing w:after="120"/>
        <w:rPr>
          <w:b/>
          <w:bCs/>
        </w:rPr>
      </w:pPr>
    </w:p>
    <w:p w14:paraId="56B3B33E" w14:textId="77777777" w:rsidR="00271E47" w:rsidRDefault="00271E47">
      <w:pPr>
        <w:spacing w:after="120"/>
        <w:rPr>
          <w:b/>
          <w:bCs/>
        </w:rPr>
      </w:pPr>
    </w:p>
    <w:p w14:paraId="07EFF29F" w14:textId="77777777" w:rsidR="00271E47" w:rsidRDefault="00271E47">
      <w:pPr>
        <w:spacing w:after="120"/>
        <w:rPr>
          <w:b/>
          <w:bCs/>
        </w:rPr>
      </w:pPr>
    </w:p>
    <w:p w14:paraId="554B421D" w14:textId="77777777" w:rsidR="00271E47" w:rsidRDefault="00271E47">
      <w:pPr>
        <w:spacing w:after="120"/>
        <w:rPr>
          <w:b/>
          <w:bCs/>
        </w:rPr>
      </w:pPr>
    </w:p>
    <w:p w14:paraId="42805D17" w14:textId="77777777" w:rsidR="00271E47" w:rsidRDefault="00271E47">
      <w:pPr>
        <w:spacing w:after="120"/>
        <w:rPr>
          <w:b/>
          <w:bCs/>
        </w:rPr>
      </w:pPr>
    </w:p>
    <w:p w14:paraId="3C12B5CF" w14:textId="77777777" w:rsidR="00271E47" w:rsidRDefault="00271E47">
      <w:pPr>
        <w:spacing w:after="120"/>
        <w:rPr>
          <w:b/>
          <w:bCs/>
        </w:rPr>
      </w:pPr>
    </w:p>
    <w:p w14:paraId="72C8856F" w14:textId="77777777" w:rsidR="00271E47" w:rsidRDefault="00271E47">
      <w:pPr>
        <w:spacing w:after="120"/>
      </w:pPr>
    </w:p>
    <w:p w14:paraId="28B91592" w14:textId="77777777" w:rsidR="002F4D02" w:rsidRDefault="002F4D02">
      <w:pPr>
        <w:spacing w:after="120"/>
      </w:pPr>
    </w:p>
    <w:p w14:paraId="5F7D5BBA" w14:textId="77777777" w:rsidR="002F4D02" w:rsidRDefault="00000000">
      <w:pPr>
        <w:spacing w:before="400"/>
        <w:jc w:val="center"/>
      </w:pPr>
      <w:r>
        <w:rPr>
          <w:i/>
          <w:iCs/>
          <w:color w:val="555555"/>
        </w:rPr>
        <w:t>--- End of Assignment ---</w:t>
      </w:r>
    </w:p>
    <w:p w14:paraId="6734D8AB" w14:textId="77777777" w:rsidR="002F4D02" w:rsidRDefault="00000000">
      <w:pPr>
        <w:spacing w:after="60"/>
        <w:jc w:val="center"/>
      </w:pPr>
      <w:r>
        <w:rPr>
          <w:b/>
          <w:bCs/>
        </w:rPr>
        <w:t>Submitted by: Chetan Prajapat</w:t>
      </w:r>
    </w:p>
    <w:p w14:paraId="7168F9C0" w14:textId="77777777" w:rsidR="002F4D02" w:rsidRDefault="00000000">
      <w:pPr>
        <w:jc w:val="center"/>
      </w:pPr>
      <w:proofErr w:type="spellStart"/>
      <w:r>
        <w:rPr>
          <w:color w:val="2E75B6"/>
        </w:rPr>
        <w:t>ACE_Project_ChetanPrajapat</w:t>
      </w:r>
      <w:proofErr w:type="spellEnd"/>
    </w:p>
    <w:sectPr w:rsidR="002F4D02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E0B4B"/>
    <w:multiLevelType w:val="hybridMultilevel"/>
    <w:tmpl w:val="477E3786"/>
    <w:lvl w:ilvl="0" w:tplc="A1BC19B4">
      <w:start w:val="1"/>
      <w:numFmt w:val="bullet"/>
      <w:lvlText w:val="●"/>
      <w:lvlJc w:val="left"/>
      <w:pPr>
        <w:ind w:left="720" w:hanging="360"/>
      </w:pPr>
    </w:lvl>
    <w:lvl w:ilvl="1" w:tplc="84A665D0">
      <w:start w:val="1"/>
      <w:numFmt w:val="bullet"/>
      <w:lvlText w:val="○"/>
      <w:lvlJc w:val="left"/>
      <w:pPr>
        <w:ind w:left="1440" w:hanging="360"/>
      </w:pPr>
    </w:lvl>
    <w:lvl w:ilvl="2" w:tplc="5A3E6AD0">
      <w:start w:val="1"/>
      <w:numFmt w:val="bullet"/>
      <w:lvlText w:val="■"/>
      <w:lvlJc w:val="left"/>
      <w:pPr>
        <w:ind w:left="2160" w:hanging="360"/>
      </w:pPr>
    </w:lvl>
    <w:lvl w:ilvl="3" w:tplc="1F7C371A">
      <w:start w:val="1"/>
      <w:numFmt w:val="bullet"/>
      <w:lvlText w:val="●"/>
      <w:lvlJc w:val="left"/>
      <w:pPr>
        <w:ind w:left="2880" w:hanging="360"/>
      </w:pPr>
    </w:lvl>
    <w:lvl w:ilvl="4" w:tplc="3C8E6D62">
      <w:start w:val="1"/>
      <w:numFmt w:val="bullet"/>
      <w:lvlText w:val="○"/>
      <w:lvlJc w:val="left"/>
      <w:pPr>
        <w:ind w:left="3600" w:hanging="360"/>
      </w:pPr>
    </w:lvl>
    <w:lvl w:ilvl="5" w:tplc="E5B27B34">
      <w:start w:val="1"/>
      <w:numFmt w:val="bullet"/>
      <w:lvlText w:val="■"/>
      <w:lvlJc w:val="left"/>
      <w:pPr>
        <w:ind w:left="4320" w:hanging="360"/>
      </w:pPr>
    </w:lvl>
    <w:lvl w:ilvl="6" w:tplc="E8BCF9AA">
      <w:start w:val="1"/>
      <w:numFmt w:val="bullet"/>
      <w:lvlText w:val="●"/>
      <w:lvlJc w:val="left"/>
      <w:pPr>
        <w:ind w:left="5040" w:hanging="360"/>
      </w:pPr>
    </w:lvl>
    <w:lvl w:ilvl="7" w:tplc="B896D2C0">
      <w:start w:val="1"/>
      <w:numFmt w:val="bullet"/>
      <w:lvlText w:val="●"/>
      <w:lvlJc w:val="left"/>
      <w:pPr>
        <w:ind w:left="5760" w:hanging="360"/>
      </w:pPr>
    </w:lvl>
    <w:lvl w:ilvl="8" w:tplc="C08C73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206B18"/>
    <w:multiLevelType w:val="hybridMultilevel"/>
    <w:tmpl w:val="90B632CC"/>
    <w:lvl w:ilvl="0" w:tplc="3D205974">
      <w:start w:val="1"/>
      <w:numFmt w:val="bullet"/>
      <w:lvlText w:val="•"/>
      <w:lvlJc w:val="left"/>
      <w:pPr>
        <w:ind w:left="720" w:hanging="360"/>
      </w:pPr>
    </w:lvl>
    <w:lvl w:ilvl="1" w:tplc="1CA0655A">
      <w:numFmt w:val="decimal"/>
      <w:lvlText w:val=""/>
      <w:lvlJc w:val="left"/>
    </w:lvl>
    <w:lvl w:ilvl="2" w:tplc="936E6BD2">
      <w:numFmt w:val="decimal"/>
      <w:lvlText w:val=""/>
      <w:lvlJc w:val="left"/>
    </w:lvl>
    <w:lvl w:ilvl="3" w:tplc="B26A3A68">
      <w:numFmt w:val="decimal"/>
      <w:lvlText w:val=""/>
      <w:lvlJc w:val="left"/>
    </w:lvl>
    <w:lvl w:ilvl="4" w:tplc="F4FAD1E2">
      <w:numFmt w:val="decimal"/>
      <w:lvlText w:val=""/>
      <w:lvlJc w:val="left"/>
    </w:lvl>
    <w:lvl w:ilvl="5" w:tplc="6484A84E">
      <w:numFmt w:val="decimal"/>
      <w:lvlText w:val=""/>
      <w:lvlJc w:val="left"/>
    </w:lvl>
    <w:lvl w:ilvl="6" w:tplc="40880996">
      <w:numFmt w:val="decimal"/>
      <w:lvlText w:val=""/>
      <w:lvlJc w:val="left"/>
    </w:lvl>
    <w:lvl w:ilvl="7" w:tplc="2D683FE8">
      <w:numFmt w:val="decimal"/>
      <w:lvlText w:val=""/>
      <w:lvlJc w:val="left"/>
    </w:lvl>
    <w:lvl w:ilvl="8" w:tplc="3CD89054">
      <w:numFmt w:val="decimal"/>
      <w:lvlText w:val=""/>
      <w:lvlJc w:val="left"/>
    </w:lvl>
  </w:abstractNum>
  <w:num w:numId="1" w16cid:durableId="876702008">
    <w:abstractNumId w:val="0"/>
    <w:lvlOverride w:ilvl="0">
      <w:startOverride w:val="1"/>
    </w:lvlOverride>
  </w:num>
  <w:num w:numId="2" w16cid:durableId="5262581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D02"/>
    <w:rsid w:val="000E11BF"/>
    <w:rsid w:val="001676B9"/>
    <w:rsid w:val="00271E47"/>
    <w:rsid w:val="002F4D02"/>
    <w:rsid w:val="00371641"/>
    <w:rsid w:val="0069259C"/>
    <w:rsid w:val="006A4981"/>
    <w:rsid w:val="00A771DD"/>
    <w:rsid w:val="00D604A7"/>
    <w:rsid w:val="00DC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24D7"/>
  <w15:docId w15:val="{697C20DF-ECE4-4C22-BFDD-9A605192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A4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rchetan/ACE_Project_Query_ChetanPrajapat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7AB1F-0551-4EE8-9B35-0754C17E2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2538</Words>
  <Characters>14467</Characters>
  <Application>Microsoft Office Word</Application>
  <DocSecurity>0</DocSecurity>
  <Lines>120</Lines>
  <Paragraphs>33</Paragraphs>
  <ScaleCrop>false</ScaleCrop>
  <Company/>
  <LinksUpToDate>false</LinksUpToDate>
  <CharactersWithSpaces>16972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Chetan Prajapat</cp:lastModifiedBy>
  <cp:revision>3</cp:revision>
  <dcterms:created xsi:type="dcterms:W3CDTF">2026-04-04T11:44:00Z</dcterms:created>
  <dcterms:modified xsi:type="dcterms:W3CDTF">2026-04-04T11:48:00Z</dcterms:modified>
</cp:coreProperties>
</file>