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6564" w14:textId="14479AEA" w:rsidR="001B3C04" w:rsidRPr="001B3C04" w:rsidRDefault="001B3C04" w:rsidP="001B3C04">
      <w:pPr>
        <w:jc w:val="center"/>
        <w:rPr>
          <w:rFonts w:ascii="Bahnschrift" w:hAnsi="Bahnschrift"/>
          <w:b/>
          <w:bCs/>
          <w:sz w:val="52"/>
          <w:szCs w:val="72"/>
        </w:rPr>
      </w:pPr>
      <w:r w:rsidRPr="001B3C04">
        <w:rPr>
          <w:rFonts w:ascii="Bahnschrift" w:hAnsi="Bahnschrift"/>
          <w:b/>
          <w:bCs/>
          <w:sz w:val="52"/>
          <w:szCs w:val="72"/>
        </w:rPr>
        <w:t>Experiment 6</w:t>
      </w:r>
    </w:p>
    <w:p w14:paraId="24F8363C" w14:textId="29BA1EC0" w:rsidR="001B3C04" w:rsidRDefault="001B3C04" w:rsidP="001B3C04">
      <w:pPr>
        <w:jc w:val="center"/>
        <w:rPr>
          <w:rFonts w:ascii="Bahnschrift" w:hAnsi="Bahnschrift"/>
          <w:sz w:val="40"/>
          <w:szCs w:val="48"/>
        </w:rPr>
      </w:pPr>
      <w:r w:rsidRPr="001B3C04">
        <w:rPr>
          <w:rFonts w:ascii="Bahnschrift" w:hAnsi="Bahnschrift"/>
          <w:sz w:val="40"/>
          <w:szCs w:val="48"/>
        </w:rPr>
        <w:t>ARP &amp; PPP Configuration</w:t>
      </w:r>
    </w:p>
    <w:p w14:paraId="23929329" w14:textId="77777777" w:rsidR="00AB37C3" w:rsidRDefault="00AB37C3" w:rsidP="001B3C04">
      <w:pPr>
        <w:jc w:val="center"/>
        <w:rPr>
          <w:rFonts w:ascii="Bahnschrift" w:hAnsi="Bahnschrift"/>
          <w:sz w:val="40"/>
          <w:szCs w:val="48"/>
        </w:rPr>
      </w:pPr>
    </w:p>
    <w:p w14:paraId="1BA0210D" w14:textId="77777777" w:rsidR="00AB37C3" w:rsidRDefault="001B3C04" w:rsidP="001B3C04">
      <w:pPr>
        <w:rPr>
          <w:rFonts w:cstheme="minorHAnsi"/>
          <w:sz w:val="28"/>
          <w:szCs w:val="36"/>
        </w:rPr>
      </w:pPr>
      <w:r w:rsidRPr="00AB37C3">
        <w:rPr>
          <w:rFonts w:cstheme="minorHAnsi"/>
          <w:b/>
          <w:bCs/>
          <w:sz w:val="28"/>
          <w:szCs w:val="36"/>
        </w:rPr>
        <w:t>Lab 6 Objectives</w:t>
      </w:r>
      <w:r w:rsidRPr="00AB37C3">
        <w:rPr>
          <w:rFonts w:cstheme="minorHAnsi"/>
          <w:sz w:val="28"/>
          <w:szCs w:val="36"/>
        </w:rPr>
        <w:t xml:space="preserve">: </w:t>
      </w:r>
    </w:p>
    <w:p w14:paraId="24E80447" w14:textId="77777777" w:rsidR="00AB37C3" w:rsidRDefault="001B3C04" w:rsidP="001B3C04">
      <w:pPr>
        <w:rPr>
          <w:rFonts w:cstheme="minorHAnsi"/>
          <w:sz w:val="28"/>
          <w:szCs w:val="36"/>
        </w:rPr>
      </w:pPr>
      <w:r w:rsidRPr="00AB37C3">
        <w:rPr>
          <w:rFonts w:cstheme="minorHAnsi"/>
          <w:sz w:val="28"/>
          <w:szCs w:val="36"/>
        </w:rPr>
        <w:t xml:space="preserve">● Observe ARP message exchange and configure PPP with authentication for direct network connections. </w:t>
      </w:r>
    </w:p>
    <w:p w14:paraId="2DEAE197" w14:textId="77777777" w:rsidR="00AB37C3" w:rsidRDefault="001B3C04" w:rsidP="001B3C04">
      <w:pPr>
        <w:rPr>
          <w:rFonts w:cstheme="minorHAnsi"/>
          <w:sz w:val="28"/>
          <w:szCs w:val="36"/>
        </w:rPr>
      </w:pPr>
      <w:r w:rsidRPr="00AB37C3">
        <w:rPr>
          <w:rFonts w:cstheme="minorHAnsi"/>
          <w:b/>
          <w:bCs/>
          <w:sz w:val="28"/>
          <w:szCs w:val="36"/>
        </w:rPr>
        <w:t>Prerequisites:</w:t>
      </w:r>
      <w:r w:rsidRPr="00AB37C3">
        <w:rPr>
          <w:rFonts w:cstheme="minorHAnsi"/>
          <w:sz w:val="28"/>
          <w:szCs w:val="36"/>
        </w:rPr>
        <w:t xml:space="preserve"> The prerequisites of this lab are- </w:t>
      </w:r>
    </w:p>
    <w:p w14:paraId="0BA967A3" w14:textId="77777777" w:rsidR="00AB37C3" w:rsidRDefault="001B3C04" w:rsidP="00AB37C3">
      <w:pPr>
        <w:spacing w:after="0"/>
        <w:rPr>
          <w:rFonts w:cstheme="minorHAnsi"/>
          <w:sz w:val="28"/>
          <w:szCs w:val="36"/>
        </w:rPr>
      </w:pPr>
      <w:r w:rsidRPr="00AB37C3">
        <w:rPr>
          <w:rFonts w:cstheme="minorHAnsi"/>
          <w:sz w:val="28"/>
          <w:szCs w:val="36"/>
        </w:rPr>
        <w:t xml:space="preserve">● Basic networking knowledge (MAC &amp; IP addressing, ARP, PPP). </w:t>
      </w:r>
    </w:p>
    <w:p w14:paraId="0F00397D" w14:textId="77777777" w:rsidR="00AB37C3" w:rsidRDefault="001B3C04" w:rsidP="00AB37C3">
      <w:pPr>
        <w:spacing w:after="0"/>
        <w:rPr>
          <w:rFonts w:cstheme="minorHAnsi"/>
          <w:sz w:val="28"/>
          <w:szCs w:val="36"/>
        </w:rPr>
      </w:pPr>
      <w:r w:rsidRPr="00AB37C3">
        <w:rPr>
          <w:rFonts w:cstheme="minorHAnsi"/>
          <w:sz w:val="28"/>
          <w:szCs w:val="36"/>
        </w:rPr>
        <w:t xml:space="preserve">● Familiarity with command-line tools for network configuration. </w:t>
      </w:r>
    </w:p>
    <w:p w14:paraId="2C692D7A" w14:textId="77777777" w:rsidR="00AB37C3" w:rsidRDefault="00AB37C3" w:rsidP="00AB37C3">
      <w:pPr>
        <w:spacing w:after="0"/>
        <w:rPr>
          <w:rFonts w:cstheme="minorHAnsi"/>
          <w:sz w:val="28"/>
          <w:szCs w:val="36"/>
        </w:rPr>
      </w:pPr>
    </w:p>
    <w:p w14:paraId="1B0F6C08" w14:textId="77777777" w:rsidR="00AB37C3" w:rsidRDefault="001B3C04" w:rsidP="001B3C04">
      <w:pPr>
        <w:rPr>
          <w:rFonts w:cstheme="minorHAnsi"/>
          <w:sz w:val="28"/>
          <w:szCs w:val="36"/>
        </w:rPr>
      </w:pPr>
      <w:r w:rsidRPr="00AB37C3">
        <w:rPr>
          <w:rFonts w:cstheme="minorHAnsi"/>
          <w:b/>
          <w:bCs/>
          <w:sz w:val="28"/>
          <w:szCs w:val="36"/>
        </w:rPr>
        <w:t>Outcomes:</w:t>
      </w:r>
      <w:r w:rsidRPr="00AB37C3">
        <w:rPr>
          <w:rFonts w:cstheme="minorHAnsi"/>
          <w:sz w:val="28"/>
          <w:szCs w:val="36"/>
        </w:rPr>
        <w:t xml:space="preserve"> By the end of this lab, students will be able to: </w:t>
      </w:r>
    </w:p>
    <w:p w14:paraId="37F27AF1" w14:textId="77777777" w:rsidR="00AB37C3" w:rsidRDefault="001B3C04" w:rsidP="00AB37C3">
      <w:pPr>
        <w:spacing w:after="0"/>
        <w:rPr>
          <w:rFonts w:cstheme="minorHAnsi"/>
          <w:sz w:val="28"/>
          <w:szCs w:val="36"/>
        </w:rPr>
      </w:pPr>
      <w:r w:rsidRPr="00AB37C3">
        <w:rPr>
          <w:rFonts w:cstheme="minorHAnsi"/>
          <w:sz w:val="28"/>
          <w:szCs w:val="36"/>
        </w:rPr>
        <w:t xml:space="preserve">● Capture and </w:t>
      </w:r>
      <w:proofErr w:type="spellStart"/>
      <w:r w:rsidRPr="00AB37C3">
        <w:rPr>
          <w:rFonts w:cstheme="minorHAnsi"/>
          <w:sz w:val="28"/>
          <w:szCs w:val="36"/>
        </w:rPr>
        <w:t>analyze</w:t>
      </w:r>
      <w:proofErr w:type="spellEnd"/>
      <w:r w:rsidRPr="00AB37C3">
        <w:rPr>
          <w:rFonts w:cstheme="minorHAnsi"/>
          <w:sz w:val="28"/>
          <w:szCs w:val="36"/>
        </w:rPr>
        <w:t xml:space="preserve"> ARP messages. </w:t>
      </w:r>
    </w:p>
    <w:p w14:paraId="38C6CA35" w14:textId="77777777" w:rsidR="00AB37C3" w:rsidRDefault="001B3C04" w:rsidP="00AB37C3">
      <w:pPr>
        <w:spacing w:after="0"/>
        <w:rPr>
          <w:rFonts w:cstheme="minorHAnsi"/>
          <w:sz w:val="28"/>
          <w:szCs w:val="36"/>
        </w:rPr>
      </w:pPr>
      <w:r w:rsidRPr="00AB37C3">
        <w:rPr>
          <w:rFonts w:cstheme="minorHAnsi"/>
          <w:sz w:val="28"/>
          <w:szCs w:val="36"/>
        </w:rPr>
        <w:t xml:space="preserve">● Configure and verify PPP with authentication. </w:t>
      </w:r>
    </w:p>
    <w:p w14:paraId="6C82B461" w14:textId="6C634E7C" w:rsidR="001B3C04" w:rsidRDefault="001B3C04" w:rsidP="00AB37C3">
      <w:pPr>
        <w:spacing w:after="0"/>
        <w:rPr>
          <w:rFonts w:cstheme="minorHAnsi"/>
          <w:sz w:val="28"/>
          <w:szCs w:val="36"/>
        </w:rPr>
      </w:pPr>
      <w:r w:rsidRPr="00AB37C3">
        <w:rPr>
          <w:rFonts w:cstheme="minorHAnsi"/>
          <w:sz w:val="28"/>
          <w:szCs w:val="36"/>
        </w:rPr>
        <w:t>● Troubleshoot ARP and PPP-related issues.</w:t>
      </w:r>
    </w:p>
    <w:p w14:paraId="0BF5254E" w14:textId="77777777" w:rsidR="00AB37C3" w:rsidRDefault="00AB37C3" w:rsidP="00AB37C3">
      <w:pPr>
        <w:spacing w:after="0"/>
        <w:rPr>
          <w:rFonts w:cstheme="minorHAnsi"/>
          <w:sz w:val="28"/>
          <w:szCs w:val="36"/>
        </w:rPr>
      </w:pPr>
    </w:p>
    <w:p w14:paraId="0E0BEFA6" w14:textId="77777777" w:rsidR="00AB37C3" w:rsidRDefault="00AB37C3" w:rsidP="00AB37C3">
      <w:pPr>
        <w:spacing w:after="0"/>
        <w:rPr>
          <w:rFonts w:cstheme="minorHAnsi"/>
          <w:sz w:val="28"/>
          <w:szCs w:val="36"/>
        </w:rPr>
      </w:pPr>
    </w:p>
    <w:p w14:paraId="52B71C11" w14:textId="77777777" w:rsidR="00EA6B74" w:rsidRPr="00EA6B74" w:rsidRDefault="00EA6B74" w:rsidP="00EA6B74">
      <w:pPr>
        <w:spacing w:after="0"/>
        <w:rPr>
          <w:rFonts w:cstheme="minorHAnsi"/>
          <w:b/>
          <w:bCs/>
          <w:sz w:val="32"/>
          <w:szCs w:val="40"/>
        </w:rPr>
      </w:pPr>
      <w:r w:rsidRPr="00EA6B74">
        <w:rPr>
          <w:rFonts w:cstheme="minorHAnsi"/>
          <w:b/>
          <w:bCs/>
          <w:sz w:val="32"/>
          <w:szCs w:val="40"/>
        </w:rPr>
        <w:t>What is ARP (Address Resolution Protocol)?</w:t>
      </w:r>
    </w:p>
    <w:p w14:paraId="55BC9D67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ARP is used to map IP addresses to MAC (hardware) addresses in a local area network. It is essential for devices to communicate within the same subnet.</w:t>
      </w:r>
    </w:p>
    <w:p w14:paraId="57F3ED54" w14:textId="77777777" w:rsidR="00EA6B74" w:rsidRP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3FEF6178" w14:textId="77777777" w:rsidR="00EA6B74" w:rsidRPr="00EA6B74" w:rsidRDefault="00EA6B74" w:rsidP="00EA6B74">
      <w:pPr>
        <w:spacing w:after="0"/>
        <w:rPr>
          <w:rFonts w:cstheme="minorHAnsi"/>
          <w:b/>
          <w:bCs/>
          <w:sz w:val="28"/>
          <w:szCs w:val="36"/>
        </w:rPr>
      </w:pPr>
      <w:r w:rsidRPr="00EA6B74">
        <w:rPr>
          <w:rFonts w:cstheme="minorHAnsi"/>
          <w:b/>
          <w:bCs/>
          <w:sz w:val="28"/>
          <w:szCs w:val="36"/>
        </w:rPr>
        <w:t>How ARP Works:</w:t>
      </w:r>
    </w:p>
    <w:p w14:paraId="5D7B0565" w14:textId="77777777" w:rsidR="00EA6B74" w:rsidRPr="00EA6B74" w:rsidRDefault="00EA6B74" w:rsidP="00EA6B7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 xml:space="preserve">If a device wants to send data to another device but only has its IP address, it sends an </w:t>
      </w:r>
      <w:r w:rsidRPr="00EA6B74">
        <w:rPr>
          <w:rFonts w:cstheme="minorHAnsi"/>
          <w:b/>
          <w:bCs/>
          <w:sz w:val="28"/>
          <w:szCs w:val="36"/>
        </w:rPr>
        <w:t>ARP Request</w:t>
      </w:r>
      <w:r w:rsidRPr="00EA6B74">
        <w:rPr>
          <w:rFonts w:cstheme="minorHAnsi"/>
          <w:sz w:val="28"/>
          <w:szCs w:val="36"/>
        </w:rPr>
        <w:t xml:space="preserve"> (broadcast).</w:t>
      </w:r>
    </w:p>
    <w:p w14:paraId="538AD47F" w14:textId="77777777" w:rsidR="00EA6B74" w:rsidRPr="00EA6B74" w:rsidRDefault="00EA6B74" w:rsidP="00EA6B7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 xml:space="preserve">The target device replies with an </w:t>
      </w:r>
      <w:r w:rsidRPr="00EA6B74">
        <w:rPr>
          <w:rFonts w:cstheme="minorHAnsi"/>
          <w:b/>
          <w:bCs/>
          <w:sz w:val="28"/>
          <w:szCs w:val="36"/>
        </w:rPr>
        <w:t>ARP Reply</w:t>
      </w:r>
      <w:r w:rsidRPr="00EA6B74">
        <w:rPr>
          <w:rFonts w:cstheme="minorHAnsi"/>
          <w:sz w:val="28"/>
          <w:szCs w:val="36"/>
        </w:rPr>
        <w:t xml:space="preserve"> (unicast), providing its MAC address.</w:t>
      </w:r>
    </w:p>
    <w:p w14:paraId="1007000E" w14:textId="0383DEDB" w:rsidR="00EA6B74" w:rsidRDefault="00EA6B74" w:rsidP="00EA6B7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>
        <w:rPr>
          <w:rFonts w:cstheme="minorHAnsi"/>
          <w:noProof/>
          <w:sz w:val="28"/>
          <w:szCs w:val="36"/>
        </w:rPr>
        <w:drawing>
          <wp:anchor distT="0" distB="0" distL="114300" distR="114300" simplePos="0" relativeHeight="251658240" behindDoc="1" locked="0" layoutInCell="1" allowOverlap="1" wp14:anchorId="3F48A18F" wp14:editId="501D6558">
            <wp:simplePos x="0" y="0"/>
            <wp:positionH relativeFrom="column">
              <wp:posOffset>228600</wp:posOffset>
            </wp:positionH>
            <wp:positionV relativeFrom="paragraph">
              <wp:posOffset>233507</wp:posOffset>
            </wp:positionV>
            <wp:extent cx="6217605" cy="2341418"/>
            <wp:effectExtent l="0" t="0" r="0" b="1905"/>
            <wp:wrapNone/>
            <wp:docPr id="8064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86974" name="Picture 8064869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219" cy="2351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6B74">
        <w:rPr>
          <w:rFonts w:cstheme="minorHAnsi"/>
          <w:sz w:val="28"/>
          <w:szCs w:val="36"/>
        </w:rPr>
        <w:t>The sender stores the MAC-IP mapping in its ARP cache.</w:t>
      </w:r>
    </w:p>
    <w:p w14:paraId="7E59EC31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7E1C257D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10C920F1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46E3B97F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021DD485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292E8AAC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58459EBE" w14:textId="77777777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1B11FCD9" w14:textId="77777777" w:rsidR="00EA6B74" w:rsidRPr="00EA6B74" w:rsidRDefault="00EA6B74" w:rsidP="00EA6B74">
      <w:pPr>
        <w:spacing w:after="0"/>
        <w:rPr>
          <w:rFonts w:cstheme="minorHAnsi"/>
          <w:b/>
          <w:bCs/>
          <w:sz w:val="32"/>
          <w:szCs w:val="40"/>
        </w:rPr>
      </w:pPr>
      <w:r w:rsidRPr="00EA6B74">
        <w:rPr>
          <w:rFonts w:cstheme="minorHAnsi"/>
          <w:b/>
          <w:bCs/>
          <w:sz w:val="32"/>
          <w:szCs w:val="40"/>
        </w:rPr>
        <w:lastRenderedPageBreak/>
        <w:t>What is PPP (Point-to-Point Protocol)?</w:t>
      </w:r>
    </w:p>
    <w:p w14:paraId="1C1DD7CB" w14:textId="096C7B2B" w:rsidR="00EA6B74" w:rsidRDefault="00EA6B74" w:rsidP="00EA6B74">
      <w:p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PPP is a data link layer protocol used to establish a direct connection between two networking nodes (usually routers) over serial links.</w:t>
      </w:r>
    </w:p>
    <w:p w14:paraId="7DBFE353" w14:textId="77777777" w:rsidR="00EA6B74" w:rsidRP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3FEC3ABF" w14:textId="77777777" w:rsidR="00EA6B74" w:rsidRPr="00EA6B74" w:rsidRDefault="00EA6B74" w:rsidP="00EA6B74">
      <w:pPr>
        <w:spacing w:after="0"/>
        <w:rPr>
          <w:rFonts w:cstheme="minorHAnsi"/>
          <w:b/>
          <w:bCs/>
          <w:sz w:val="28"/>
          <w:szCs w:val="36"/>
        </w:rPr>
      </w:pPr>
      <w:r w:rsidRPr="00EA6B74">
        <w:rPr>
          <w:rFonts w:cstheme="minorHAnsi"/>
          <w:b/>
          <w:bCs/>
          <w:sz w:val="28"/>
          <w:szCs w:val="36"/>
        </w:rPr>
        <w:t>Features of PPP:</w:t>
      </w:r>
    </w:p>
    <w:p w14:paraId="64968D79" w14:textId="77777777" w:rsidR="00EA6B74" w:rsidRPr="00EA6B74" w:rsidRDefault="00EA6B74" w:rsidP="00EA6B7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Supports authentication using PAP or CHAP.</w:t>
      </w:r>
    </w:p>
    <w:p w14:paraId="7EBE3DDC" w14:textId="77777777" w:rsidR="00EA6B74" w:rsidRPr="00EA6B74" w:rsidRDefault="00EA6B74" w:rsidP="00EA6B7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Encapsulates network layer protocols.</w:t>
      </w:r>
    </w:p>
    <w:p w14:paraId="63581822" w14:textId="77777777" w:rsidR="00EA6B74" w:rsidRPr="00EA6B74" w:rsidRDefault="00EA6B74" w:rsidP="00EA6B7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Error detection and compression.</w:t>
      </w:r>
    </w:p>
    <w:p w14:paraId="45A2A9E4" w14:textId="71F19BFC" w:rsidR="00EA6B74" w:rsidRP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0C5C6BFE" w14:textId="77777777" w:rsidR="00EA6B74" w:rsidRPr="00EA6B74" w:rsidRDefault="00EA6B74" w:rsidP="00EA6B74">
      <w:pPr>
        <w:spacing w:after="0"/>
        <w:rPr>
          <w:rFonts w:cstheme="minorHAnsi"/>
          <w:b/>
          <w:bCs/>
          <w:sz w:val="32"/>
          <w:szCs w:val="40"/>
        </w:rPr>
      </w:pPr>
      <w:r w:rsidRPr="00EA6B74">
        <w:rPr>
          <w:rFonts w:cstheme="minorHAnsi"/>
          <w:b/>
          <w:bCs/>
          <w:sz w:val="32"/>
          <w:szCs w:val="40"/>
        </w:rPr>
        <w:t>PPP Authentication Methods:</w:t>
      </w:r>
    </w:p>
    <w:p w14:paraId="2EB09CD8" w14:textId="77777777" w:rsidR="00EA6B74" w:rsidRPr="00EA6B74" w:rsidRDefault="00EA6B74" w:rsidP="00EA6B74">
      <w:pPr>
        <w:spacing w:after="0"/>
        <w:rPr>
          <w:rFonts w:cstheme="minorHAnsi"/>
          <w:b/>
          <w:bCs/>
          <w:sz w:val="28"/>
          <w:szCs w:val="36"/>
        </w:rPr>
      </w:pPr>
    </w:p>
    <w:p w14:paraId="50A7B2C8" w14:textId="77777777" w:rsidR="00EA6B74" w:rsidRPr="00EA6B74" w:rsidRDefault="00EA6B74" w:rsidP="00EA6B74">
      <w:pPr>
        <w:spacing w:after="0"/>
        <w:rPr>
          <w:rFonts w:cstheme="minorHAnsi"/>
          <w:b/>
          <w:bCs/>
          <w:sz w:val="28"/>
          <w:szCs w:val="36"/>
        </w:rPr>
      </w:pPr>
      <w:r w:rsidRPr="00EA6B74">
        <w:rPr>
          <w:rFonts w:cstheme="minorHAnsi"/>
          <w:b/>
          <w:bCs/>
          <w:sz w:val="28"/>
          <w:szCs w:val="36"/>
        </w:rPr>
        <w:t>1. PAP (Password Authentication Protocol):</w:t>
      </w:r>
    </w:p>
    <w:p w14:paraId="4C8295BF" w14:textId="77777777" w:rsidR="00EA6B74" w:rsidRPr="00EA6B74" w:rsidRDefault="00EA6B74" w:rsidP="00EA6B7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Two-way handshake.</w:t>
      </w:r>
    </w:p>
    <w:p w14:paraId="48B79A3A" w14:textId="77777777" w:rsidR="00EA6B74" w:rsidRPr="00EA6B74" w:rsidRDefault="00EA6B74" w:rsidP="00EA6B7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Transmits username and password in plain text.</w:t>
      </w:r>
    </w:p>
    <w:p w14:paraId="46A474BE" w14:textId="77777777" w:rsidR="00EA6B74" w:rsidRDefault="00EA6B74" w:rsidP="00EA6B7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Less secure.</w:t>
      </w:r>
    </w:p>
    <w:p w14:paraId="1F39AD0E" w14:textId="77777777" w:rsidR="00EA6B74" w:rsidRPr="00EA6B74" w:rsidRDefault="00EA6B74" w:rsidP="00EA6B7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</w:p>
    <w:p w14:paraId="2E1F766A" w14:textId="77777777" w:rsidR="00EA6B74" w:rsidRPr="00EA6B74" w:rsidRDefault="00EA6B74" w:rsidP="00EA6B74">
      <w:pPr>
        <w:spacing w:after="0"/>
        <w:rPr>
          <w:rFonts w:cstheme="minorHAnsi"/>
          <w:b/>
          <w:bCs/>
          <w:sz w:val="28"/>
          <w:szCs w:val="36"/>
        </w:rPr>
      </w:pPr>
      <w:r w:rsidRPr="00EA6B74">
        <w:rPr>
          <w:rFonts w:cstheme="minorHAnsi"/>
          <w:b/>
          <w:bCs/>
          <w:sz w:val="28"/>
          <w:szCs w:val="36"/>
        </w:rPr>
        <w:t>2. CHAP (Challenge Handshake Authentication Protocol):</w:t>
      </w:r>
    </w:p>
    <w:p w14:paraId="080E8EBD" w14:textId="77777777" w:rsidR="00EA6B74" w:rsidRPr="00EA6B74" w:rsidRDefault="00EA6B74" w:rsidP="00EA6B74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Three-way handshake.</w:t>
      </w:r>
    </w:p>
    <w:p w14:paraId="31868E0D" w14:textId="77777777" w:rsidR="00EA6B74" w:rsidRPr="00EA6B74" w:rsidRDefault="00EA6B74" w:rsidP="00EA6B74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Encrypts the password using a hash function.</w:t>
      </w:r>
    </w:p>
    <w:p w14:paraId="120454B4" w14:textId="77777777" w:rsidR="00EA6B74" w:rsidRPr="00EA6B74" w:rsidRDefault="00EA6B74" w:rsidP="00EA6B74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EA6B74">
        <w:rPr>
          <w:rFonts w:cstheme="minorHAnsi"/>
          <w:sz w:val="28"/>
          <w:szCs w:val="36"/>
        </w:rPr>
        <w:t>More secure.</w:t>
      </w:r>
    </w:p>
    <w:p w14:paraId="1516561D" w14:textId="7D76E1EF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79B4A85B" w14:textId="4919FC13" w:rsidR="00EA6B74" w:rsidRDefault="00EA6B74" w:rsidP="00EA6B74">
      <w:pPr>
        <w:spacing w:after="0"/>
        <w:rPr>
          <w:rFonts w:cstheme="minorHAnsi"/>
          <w:sz w:val="28"/>
          <w:szCs w:val="36"/>
        </w:rPr>
      </w:pPr>
    </w:p>
    <w:p w14:paraId="3245306C" w14:textId="54C686C2" w:rsidR="00EA6B74" w:rsidRPr="00EA6B74" w:rsidRDefault="008D7D6C" w:rsidP="00EA6B74">
      <w:pPr>
        <w:spacing w:after="0"/>
        <w:ind w:left="360"/>
        <w:rPr>
          <w:rFonts w:cstheme="minorHAnsi"/>
          <w:sz w:val="28"/>
          <w:szCs w:val="36"/>
        </w:rPr>
      </w:pPr>
      <w:r>
        <w:rPr>
          <w:rFonts w:cstheme="minorHAnsi"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384AF599" wp14:editId="60F263F4">
            <wp:simplePos x="0" y="0"/>
            <wp:positionH relativeFrom="column">
              <wp:posOffset>-318770</wp:posOffset>
            </wp:positionH>
            <wp:positionV relativeFrom="paragraph">
              <wp:posOffset>72390</wp:posOffset>
            </wp:positionV>
            <wp:extent cx="5731510" cy="2783840"/>
            <wp:effectExtent l="0" t="0" r="2540" b="0"/>
            <wp:wrapNone/>
            <wp:docPr id="645486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6552" name="Picture 645486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A5EF7" w14:textId="77777777" w:rsidR="00EA6B74" w:rsidRPr="00AB37C3" w:rsidRDefault="00EA6B74" w:rsidP="00AB37C3">
      <w:pPr>
        <w:spacing w:after="0"/>
        <w:rPr>
          <w:rFonts w:cstheme="minorHAnsi"/>
          <w:sz w:val="28"/>
          <w:szCs w:val="36"/>
        </w:rPr>
      </w:pPr>
    </w:p>
    <w:p w14:paraId="629EDBAC" w14:textId="7A5CD95C" w:rsidR="001B3C04" w:rsidRDefault="001B3C04" w:rsidP="001B3C04">
      <w:pPr>
        <w:rPr>
          <w:rFonts w:cstheme="minorHAnsi"/>
          <w:sz w:val="36"/>
          <w:szCs w:val="44"/>
        </w:rPr>
      </w:pPr>
    </w:p>
    <w:p w14:paraId="1C4A8522" w14:textId="77777777" w:rsidR="00EA6B74" w:rsidRPr="00EA6B74" w:rsidRDefault="00EA6B74" w:rsidP="00EA6B74">
      <w:pPr>
        <w:rPr>
          <w:rFonts w:cstheme="minorHAnsi"/>
          <w:sz w:val="36"/>
          <w:szCs w:val="44"/>
        </w:rPr>
      </w:pPr>
    </w:p>
    <w:p w14:paraId="3058240E" w14:textId="77777777" w:rsidR="00EA6B74" w:rsidRPr="00EA6B74" w:rsidRDefault="00EA6B74" w:rsidP="00EA6B74">
      <w:pPr>
        <w:rPr>
          <w:rFonts w:cstheme="minorHAnsi"/>
          <w:sz w:val="36"/>
          <w:szCs w:val="44"/>
        </w:rPr>
      </w:pPr>
    </w:p>
    <w:p w14:paraId="0B2315E8" w14:textId="77777777" w:rsidR="00EA6B74" w:rsidRPr="00EA6B74" w:rsidRDefault="00EA6B74" w:rsidP="00EA6B74">
      <w:pPr>
        <w:rPr>
          <w:rFonts w:cstheme="minorHAnsi"/>
          <w:sz w:val="36"/>
          <w:szCs w:val="44"/>
        </w:rPr>
      </w:pPr>
    </w:p>
    <w:p w14:paraId="589CEAF2" w14:textId="77777777" w:rsidR="00EA6B74" w:rsidRDefault="00EA6B74" w:rsidP="00EA6B74">
      <w:pPr>
        <w:rPr>
          <w:rFonts w:cstheme="minorHAnsi"/>
          <w:sz w:val="36"/>
          <w:szCs w:val="44"/>
        </w:rPr>
      </w:pPr>
    </w:p>
    <w:p w14:paraId="737AFBE3" w14:textId="77777777" w:rsidR="008D7D6C" w:rsidRPr="008D7D6C" w:rsidRDefault="008D7D6C" w:rsidP="008D7D6C">
      <w:pPr>
        <w:rPr>
          <w:rFonts w:cstheme="minorHAnsi"/>
          <w:b/>
          <w:bCs/>
          <w:sz w:val="36"/>
          <w:szCs w:val="44"/>
        </w:rPr>
      </w:pPr>
      <w:r w:rsidRPr="008D7D6C">
        <w:rPr>
          <w:rFonts w:cstheme="minorHAnsi"/>
          <w:b/>
          <w:bCs/>
          <w:sz w:val="36"/>
          <w:szCs w:val="44"/>
        </w:rPr>
        <w:t>Step 2: Capture ARP Packets (Practical Demonstration)</w:t>
      </w:r>
    </w:p>
    <w:p w14:paraId="529F367B" w14:textId="77777777" w:rsidR="008D7D6C" w:rsidRDefault="008D7D6C" w:rsidP="008D7D6C">
      <w:pPr>
        <w:rPr>
          <w:rFonts w:cstheme="minorHAnsi"/>
          <w:sz w:val="36"/>
          <w:szCs w:val="44"/>
        </w:rPr>
      </w:pPr>
    </w:p>
    <w:p w14:paraId="501E2B0D" w14:textId="31E8FF84" w:rsidR="008D7D6C" w:rsidRPr="008D7D6C" w:rsidRDefault="008D7D6C" w:rsidP="008D7D6C">
      <w:pPr>
        <w:rPr>
          <w:rFonts w:cstheme="minorHAnsi"/>
          <w:sz w:val="28"/>
          <w:szCs w:val="36"/>
        </w:rPr>
      </w:pPr>
      <w:r w:rsidRPr="008D7D6C">
        <w:rPr>
          <w:rFonts w:cstheme="minorHAnsi"/>
          <w:sz w:val="28"/>
          <w:szCs w:val="36"/>
        </w:rPr>
        <w:lastRenderedPageBreak/>
        <w:t xml:space="preserve">On </w:t>
      </w:r>
      <w:r w:rsidRPr="008D7D6C">
        <w:rPr>
          <w:rFonts w:cstheme="minorHAnsi"/>
          <w:b/>
          <w:bCs/>
          <w:sz w:val="28"/>
          <w:szCs w:val="36"/>
        </w:rPr>
        <w:t>PC1 (my laptop)</w:t>
      </w:r>
      <w:r w:rsidRPr="008D7D6C">
        <w:rPr>
          <w:rFonts w:cstheme="minorHAnsi"/>
          <w:sz w:val="28"/>
          <w:szCs w:val="36"/>
        </w:rPr>
        <w:t>, I used the ping command to initiate communication with another device in the same subnet:</w:t>
      </w:r>
    </w:p>
    <w:p w14:paraId="4C4CF25B" w14:textId="29AD249C" w:rsidR="00EA6B74" w:rsidRDefault="008D7D6C" w:rsidP="00EA6B74">
      <w:pPr>
        <w:tabs>
          <w:tab w:val="left" w:pos="1047"/>
        </w:tabs>
        <w:rPr>
          <w:rFonts w:cstheme="minorHAnsi"/>
          <w:sz w:val="36"/>
          <w:szCs w:val="44"/>
        </w:rPr>
      </w:pPr>
      <w:r w:rsidRPr="008D7D6C">
        <w:rPr>
          <w:rFonts w:cstheme="minorHAnsi"/>
          <w:sz w:val="36"/>
          <w:szCs w:val="44"/>
        </w:rPr>
        <w:drawing>
          <wp:inline distT="0" distB="0" distL="0" distR="0" wp14:anchorId="15B6E4FF" wp14:editId="6E1FF03B">
            <wp:extent cx="5731510" cy="2430780"/>
            <wp:effectExtent l="0" t="0" r="2540" b="7620"/>
            <wp:docPr id="178078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3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1A0F" w14:textId="77777777" w:rsidR="008D7D6C" w:rsidRDefault="008D7D6C" w:rsidP="008D7D6C">
      <w:pPr>
        <w:rPr>
          <w:rFonts w:cstheme="minorHAnsi"/>
          <w:sz w:val="36"/>
          <w:szCs w:val="44"/>
        </w:rPr>
      </w:pPr>
    </w:p>
    <w:p w14:paraId="0C804730" w14:textId="77777777" w:rsidR="008D7D6C" w:rsidRPr="008D7D6C" w:rsidRDefault="008D7D6C" w:rsidP="008D7D6C">
      <w:pPr>
        <w:rPr>
          <w:rFonts w:cstheme="minorHAnsi"/>
          <w:sz w:val="28"/>
          <w:szCs w:val="36"/>
        </w:rPr>
      </w:pPr>
      <w:r w:rsidRPr="008D7D6C">
        <w:rPr>
          <w:rFonts w:cstheme="minorHAnsi"/>
          <w:sz w:val="28"/>
          <w:szCs w:val="36"/>
        </w:rPr>
        <w:t>This confirms that the destination device is reachable, and the system successfully resolved the IP address using ARP.</w:t>
      </w:r>
    </w:p>
    <w:p w14:paraId="3037A4C0" w14:textId="72624D76" w:rsidR="008D7D6C" w:rsidRPr="008D7D6C" w:rsidRDefault="008D7D6C" w:rsidP="008D7D6C">
      <w:pPr>
        <w:rPr>
          <w:rFonts w:cstheme="minorHAnsi"/>
          <w:sz w:val="32"/>
          <w:szCs w:val="40"/>
        </w:rPr>
      </w:pPr>
      <w:r w:rsidRPr="008D7D6C">
        <w:rPr>
          <w:rFonts w:cstheme="minorHAnsi"/>
          <w:sz w:val="32"/>
          <w:szCs w:val="40"/>
        </w:rPr>
        <w:drawing>
          <wp:anchor distT="0" distB="0" distL="114300" distR="114300" simplePos="0" relativeHeight="251660288" behindDoc="0" locked="0" layoutInCell="1" allowOverlap="1" wp14:anchorId="6CA6B10A" wp14:editId="3E9594AB">
            <wp:simplePos x="0" y="0"/>
            <wp:positionH relativeFrom="page">
              <wp:posOffset>830464</wp:posOffset>
            </wp:positionH>
            <wp:positionV relativeFrom="paragraph">
              <wp:posOffset>713221</wp:posOffset>
            </wp:positionV>
            <wp:extent cx="6279243" cy="2770909"/>
            <wp:effectExtent l="0" t="0" r="7620" b="0"/>
            <wp:wrapSquare wrapText="bothSides"/>
            <wp:docPr id="6964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678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243" cy="277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7D6C">
        <w:rPr>
          <w:rFonts w:cstheme="minorHAnsi"/>
          <w:sz w:val="28"/>
          <w:szCs w:val="36"/>
        </w:rPr>
        <w:t xml:space="preserve">Then, using </w:t>
      </w:r>
      <w:r w:rsidRPr="008D7D6C">
        <w:rPr>
          <w:rFonts w:cstheme="minorHAnsi"/>
          <w:b/>
          <w:bCs/>
          <w:sz w:val="28"/>
          <w:szCs w:val="36"/>
        </w:rPr>
        <w:t>Wireshark</w:t>
      </w:r>
      <w:r w:rsidRPr="008D7D6C">
        <w:rPr>
          <w:rFonts w:cstheme="minorHAnsi"/>
          <w:sz w:val="28"/>
          <w:szCs w:val="36"/>
        </w:rPr>
        <w:t>, I captured the ARP message exchange. I applied the filter</w:t>
      </w:r>
      <w:r w:rsidRPr="008D7D6C">
        <w:rPr>
          <w:rFonts w:cstheme="minorHAnsi"/>
          <w:sz w:val="32"/>
          <w:szCs w:val="40"/>
        </w:rPr>
        <w:t>:</w:t>
      </w:r>
    </w:p>
    <w:p w14:paraId="06448638" w14:textId="77777777" w:rsidR="008D7D6C" w:rsidRPr="008D7D6C" w:rsidRDefault="008D7D6C" w:rsidP="008D7D6C">
      <w:pPr>
        <w:rPr>
          <w:rFonts w:cstheme="minorHAnsi"/>
          <w:b/>
          <w:bCs/>
          <w:sz w:val="28"/>
          <w:szCs w:val="36"/>
        </w:rPr>
      </w:pPr>
      <w:r w:rsidRPr="008D7D6C">
        <w:rPr>
          <w:rFonts w:cstheme="minorHAnsi"/>
          <w:b/>
          <w:bCs/>
          <w:sz w:val="28"/>
          <w:szCs w:val="36"/>
        </w:rPr>
        <w:t>Observation:</w:t>
      </w:r>
    </w:p>
    <w:p w14:paraId="74772D03" w14:textId="77777777" w:rsidR="008D7D6C" w:rsidRPr="008D7D6C" w:rsidRDefault="008D7D6C" w:rsidP="008D7D6C">
      <w:pPr>
        <w:rPr>
          <w:rFonts w:cstheme="minorHAnsi"/>
          <w:sz w:val="28"/>
          <w:szCs w:val="36"/>
        </w:rPr>
      </w:pPr>
      <w:r w:rsidRPr="008D7D6C">
        <w:rPr>
          <w:rFonts w:cstheme="minorHAnsi"/>
          <w:b/>
          <w:bCs/>
          <w:sz w:val="28"/>
          <w:szCs w:val="36"/>
        </w:rPr>
        <w:t>ARP Request:</w:t>
      </w:r>
      <w:r w:rsidRPr="008D7D6C">
        <w:rPr>
          <w:rFonts w:cstheme="minorHAnsi"/>
          <w:sz w:val="28"/>
          <w:szCs w:val="36"/>
        </w:rPr>
        <w:t xml:space="preserve"> </w:t>
      </w:r>
      <w:r w:rsidRPr="008D7D6C">
        <w:rPr>
          <w:rFonts w:cstheme="minorHAnsi"/>
          <w:i/>
          <w:iCs/>
          <w:sz w:val="28"/>
          <w:szCs w:val="36"/>
        </w:rPr>
        <w:t>Who has 192.168.226.42? Tell 192.168.226.177</w:t>
      </w:r>
    </w:p>
    <w:p w14:paraId="4B699EF1" w14:textId="77777777" w:rsidR="004C7E2C" w:rsidRDefault="008D7D6C" w:rsidP="008D7D6C">
      <w:pPr>
        <w:rPr>
          <w:rFonts w:cstheme="minorHAnsi"/>
          <w:b/>
          <w:bCs/>
          <w:i/>
          <w:iCs/>
          <w:sz w:val="28"/>
          <w:szCs w:val="36"/>
        </w:rPr>
      </w:pPr>
      <w:r w:rsidRPr="008D7D6C">
        <w:rPr>
          <w:rFonts w:cstheme="minorHAnsi"/>
          <w:b/>
          <w:bCs/>
          <w:sz w:val="28"/>
          <w:szCs w:val="36"/>
        </w:rPr>
        <w:t>ARP Reply:</w:t>
      </w:r>
      <w:r w:rsidRPr="008D7D6C">
        <w:rPr>
          <w:rFonts w:cstheme="minorHAnsi"/>
          <w:sz w:val="28"/>
          <w:szCs w:val="36"/>
        </w:rPr>
        <w:t xml:space="preserve"> </w:t>
      </w:r>
      <w:r w:rsidRPr="008D7D6C">
        <w:rPr>
          <w:rFonts w:cstheme="minorHAnsi"/>
          <w:i/>
          <w:iCs/>
          <w:sz w:val="28"/>
          <w:szCs w:val="36"/>
        </w:rPr>
        <w:t>192.168.226.42 is at dc:</w:t>
      </w:r>
      <w:r>
        <w:rPr>
          <w:rFonts w:cstheme="minorHAnsi"/>
          <w:b/>
          <w:bCs/>
          <w:i/>
          <w:iCs/>
          <w:sz w:val="28"/>
          <w:szCs w:val="36"/>
        </w:rPr>
        <w:t>6</w:t>
      </w:r>
      <w:r w:rsidRPr="008D7D6C">
        <w:rPr>
          <w:rFonts w:cstheme="minorHAnsi"/>
          <w:b/>
          <w:bCs/>
          <w:i/>
          <w:iCs/>
          <w:sz w:val="28"/>
          <w:szCs w:val="36"/>
        </w:rPr>
        <w:t>5:</w:t>
      </w:r>
      <w:proofErr w:type="gramStart"/>
      <w:r>
        <w:rPr>
          <w:rFonts w:cstheme="minorHAnsi"/>
          <w:b/>
          <w:bCs/>
          <w:i/>
          <w:iCs/>
          <w:sz w:val="28"/>
          <w:szCs w:val="36"/>
        </w:rPr>
        <w:t>5</w:t>
      </w:r>
      <w:r w:rsidRPr="008D7D6C">
        <w:rPr>
          <w:rFonts w:cstheme="minorHAnsi"/>
          <w:b/>
          <w:bCs/>
          <w:i/>
          <w:iCs/>
          <w:sz w:val="28"/>
          <w:szCs w:val="36"/>
        </w:rPr>
        <w:t>6:a</w:t>
      </w:r>
      <w:proofErr w:type="gramEnd"/>
      <w:r w:rsidRPr="008D7D6C">
        <w:rPr>
          <w:rFonts w:cstheme="minorHAnsi"/>
          <w:b/>
          <w:bCs/>
          <w:i/>
          <w:iCs/>
          <w:sz w:val="28"/>
          <w:szCs w:val="36"/>
        </w:rPr>
        <w:t>0:1</w:t>
      </w:r>
      <w:r>
        <w:rPr>
          <w:rFonts w:cstheme="minorHAnsi"/>
          <w:b/>
          <w:bCs/>
          <w:i/>
          <w:iCs/>
          <w:sz w:val="28"/>
          <w:szCs w:val="36"/>
        </w:rPr>
        <w:t>9</w:t>
      </w:r>
      <w:r w:rsidRPr="008D7D6C">
        <w:rPr>
          <w:rFonts w:cstheme="minorHAnsi"/>
          <w:b/>
          <w:bCs/>
          <w:i/>
          <w:iCs/>
          <w:sz w:val="28"/>
          <w:szCs w:val="36"/>
        </w:rPr>
        <w:t>:</w:t>
      </w:r>
      <w:r>
        <w:rPr>
          <w:rFonts w:cstheme="minorHAnsi"/>
          <w:b/>
          <w:bCs/>
          <w:i/>
          <w:iCs/>
          <w:sz w:val="28"/>
          <w:szCs w:val="36"/>
        </w:rPr>
        <w:t>9</w:t>
      </w:r>
      <w:r w:rsidRPr="008D7D6C">
        <w:rPr>
          <w:rFonts w:cstheme="minorHAnsi"/>
          <w:b/>
          <w:bCs/>
          <w:i/>
          <w:iCs/>
          <w:sz w:val="28"/>
          <w:szCs w:val="36"/>
        </w:rPr>
        <w:t>3</w:t>
      </w:r>
    </w:p>
    <w:p w14:paraId="518A3DDA" w14:textId="77777777" w:rsidR="004C7E2C" w:rsidRDefault="004C7E2C" w:rsidP="008D7D6C">
      <w:pPr>
        <w:rPr>
          <w:rFonts w:cstheme="minorHAnsi"/>
          <w:b/>
          <w:bCs/>
          <w:i/>
          <w:iCs/>
          <w:sz w:val="28"/>
          <w:szCs w:val="36"/>
        </w:rPr>
      </w:pPr>
    </w:p>
    <w:p w14:paraId="25A867F8" w14:textId="1D8668B6" w:rsidR="004C7E2C" w:rsidRPr="004C7E2C" w:rsidRDefault="004C7E2C" w:rsidP="004C7E2C">
      <w:pPr>
        <w:rPr>
          <w:rFonts w:cstheme="minorHAnsi"/>
          <w:b/>
          <w:bCs/>
          <w:sz w:val="36"/>
          <w:szCs w:val="44"/>
        </w:rPr>
      </w:pPr>
      <w:r w:rsidRPr="004C7E2C">
        <w:rPr>
          <w:rFonts w:cstheme="minorHAnsi"/>
          <w:b/>
          <w:bCs/>
          <w:sz w:val="36"/>
          <w:szCs w:val="44"/>
        </w:rPr>
        <w:lastRenderedPageBreak/>
        <w:t>Configure PPP Between Two Routers – Theory</w:t>
      </w:r>
    </w:p>
    <w:p w14:paraId="48A96B1C" w14:textId="6AFF9E18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Objective:</w:t>
      </w:r>
    </w:p>
    <w:p w14:paraId="267EFF18" w14:textId="77777777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To configure a </w:t>
      </w:r>
      <w:r w:rsidRPr="004C7E2C">
        <w:rPr>
          <w:rFonts w:cstheme="minorHAnsi"/>
          <w:b/>
          <w:bCs/>
          <w:sz w:val="32"/>
          <w:szCs w:val="40"/>
        </w:rPr>
        <w:t>Point-to-Point Protocol (PPP)</w:t>
      </w:r>
      <w:r w:rsidRPr="004C7E2C">
        <w:rPr>
          <w:rFonts w:cstheme="minorHAnsi"/>
          <w:sz w:val="32"/>
          <w:szCs w:val="40"/>
        </w:rPr>
        <w:t xml:space="preserve"> connection between two routers using serial interfaces for direct communication.</w:t>
      </w:r>
    </w:p>
    <w:p w14:paraId="710D011A" w14:textId="6B60E119" w:rsidR="004C7E2C" w:rsidRPr="004C7E2C" w:rsidRDefault="004C7E2C" w:rsidP="004C7E2C">
      <w:pPr>
        <w:rPr>
          <w:rFonts w:cstheme="minorHAnsi"/>
          <w:sz w:val="32"/>
          <w:szCs w:val="40"/>
        </w:rPr>
      </w:pPr>
    </w:p>
    <w:p w14:paraId="1AF023EE" w14:textId="1DCF2FA3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What is PPP?</w:t>
      </w:r>
    </w:p>
    <w:p w14:paraId="099F2114" w14:textId="77777777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Point-to-Point Protocol (PPP)</w:t>
      </w:r>
      <w:r w:rsidRPr="004C7E2C">
        <w:rPr>
          <w:rFonts w:cstheme="minorHAnsi"/>
          <w:sz w:val="32"/>
          <w:szCs w:val="40"/>
        </w:rPr>
        <w:t xml:space="preserve"> is a </w:t>
      </w:r>
      <w:r w:rsidRPr="004C7E2C">
        <w:rPr>
          <w:rFonts w:cstheme="minorHAnsi"/>
          <w:b/>
          <w:bCs/>
          <w:sz w:val="32"/>
          <w:szCs w:val="40"/>
        </w:rPr>
        <w:t>Data Link Layer (Layer 2)</w:t>
      </w:r>
      <w:r w:rsidRPr="004C7E2C">
        <w:rPr>
          <w:rFonts w:cstheme="minorHAnsi"/>
          <w:sz w:val="32"/>
          <w:szCs w:val="40"/>
        </w:rPr>
        <w:t xml:space="preserve"> protocol that is used to establish a </w:t>
      </w:r>
      <w:r w:rsidRPr="004C7E2C">
        <w:rPr>
          <w:rFonts w:cstheme="minorHAnsi"/>
          <w:b/>
          <w:bCs/>
          <w:sz w:val="32"/>
          <w:szCs w:val="40"/>
        </w:rPr>
        <w:t>direct connection between two networking devices</w:t>
      </w:r>
      <w:r w:rsidRPr="004C7E2C">
        <w:rPr>
          <w:rFonts w:cstheme="minorHAnsi"/>
          <w:sz w:val="32"/>
          <w:szCs w:val="40"/>
        </w:rPr>
        <w:t xml:space="preserve"> such as routers over serial links. PPP supports:</w:t>
      </w:r>
    </w:p>
    <w:p w14:paraId="38C4B7E9" w14:textId="77777777" w:rsidR="004C7E2C" w:rsidRPr="004C7E2C" w:rsidRDefault="004C7E2C" w:rsidP="004C7E2C">
      <w:pPr>
        <w:numPr>
          <w:ilvl w:val="0"/>
          <w:numId w:val="6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Encapsulation of network layer protocols</w:t>
      </w:r>
      <w:r w:rsidRPr="004C7E2C">
        <w:rPr>
          <w:rFonts w:cstheme="minorHAnsi"/>
          <w:sz w:val="32"/>
          <w:szCs w:val="40"/>
        </w:rPr>
        <w:t xml:space="preserve"> (like IP, IPX)</w:t>
      </w:r>
    </w:p>
    <w:p w14:paraId="6DD02F99" w14:textId="77777777" w:rsidR="004C7E2C" w:rsidRPr="004C7E2C" w:rsidRDefault="004C7E2C" w:rsidP="004C7E2C">
      <w:pPr>
        <w:numPr>
          <w:ilvl w:val="0"/>
          <w:numId w:val="6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Authentication mechanisms</w:t>
      </w:r>
      <w:r w:rsidRPr="004C7E2C">
        <w:rPr>
          <w:rFonts w:cstheme="minorHAnsi"/>
          <w:sz w:val="32"/>
          <w:szCs w:val="40"/>
        </w:rPr>
        <w:t xml:space="preserve"> (PAP and CHAP)</w:t>
      </w:r>
    </w:p>
    <w:p w14:paraId="44694090" w14:textId="49CB4433" w:rsidR="004C7E2C" w:rsidRDefault="004C7E2C" w:rsidP="004C7E2C">
      <w:pPr>
        <w:numPr>
          <w:ilvl w:val="0"/>
          <w:numId w:val="6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Compression and error detection</w:t>
      </w:r>
    </w:p>
    <w:p w14:paraId="39FEB278" w14:textId="77777777" w:rsidR="004C7E2C" w:rsidRPr="004C7E2C" w:rsidRDefault="004C7E2C" w:rsidP="004C7E2C">
      <w:pPr>
        <w:ind w:left="360"/>
        <w:rPr>
          <w:rFonts w:cstheme="minorHAnsi"/>
          <w:sz w:val="32"/>
          <w:szCs w:val="40"/>
        </w:rPr>
      </w:pPr>
    </w:p>
    <w:p w14:paraId="14DEADC8" w14:textId="1AFCD231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Why Use PPP?</w:t>
      </w:r>
    </w:p>
    <w:p w14:paraId="739A1145" w14:textId="78958816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Although routers by default use </w:t>
      </w:r>
      <w:r w:rsidRPr="004C7E2C">
        <w:rPr>
          <w:rFonts w:cstheme="minorHAnsi"/>
          <w:b/>
          <w:bCs/>
          <w:sz w:val="32"/>
          <w:szCs w:val="40"/>
        </w:rPr>
        <w:t>HDLC (High-Level Data Link Control)</w:t>
      </w:r>
      <w:r w:rsidRPr="004C7E2C">
        <w:rPr>
          <w:rFonts w:cstheme="minorHAnsi"/>
          <w:sz w:val="32"/>
          <w:szCs w:val="40"/>
        </w:rPr>
        <w:t xml:space="preserve"> as their encapsulation protocol on serial interfaces, PPP is more versatile and supports</w:t>
      </w:r>
    </w:p>
    <w:p w14:paraId="29F7030B" w14:textId="77777777" w:rsidR="004C7E2C" w:rsidRPr="004C7E2C" w:rsidRDefault="004C7E2C" w:rsidP="004C7E2C">
      <w:pPr>
        <w:numPr>
          <w:ilvl w:val="0"/>
          <w:numId w:val="7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Multivendor compatibility</w:t>
      </w:r>
    </w:p>
    <w:p w14:paraId="043C895A" w14:textId="77777777" w:rsidR="004C7E2C" w:rsidRPr="004C7E2C" w:rsidRDefault="004C7E2C" w:rsidP="004C7E2C">
      <w:pPr>
        <w:numPr>
          <w:ilvl w:val="0"/>
          <w:numId w:val="7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Advanced authentication (PAP/CHAP)</w:t>
      </w:r>
    </w:p>
    <w:p w14:paraId="216DF8B2" w14:textId="77777777" w:rsidR="004C7E2C" w:rsidRPr="004C7E2C" w:rsidRDefault="004C7E2C" w:rsidP="004C7E2C">
      <w:pPr>
        <w:numPr>
          <w:ilvl w:val="0"/>
          <w:numId w:val="7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Link quality monitoring</w:t>
      </w:r>
    </w:p>
    <w:p w14:paraId="6668304A" w14:textId="77777777" w:rsidR="004C7E2C" w:rsidRPr="004C7E2C" w:rsidRDefault="004C7E2C" w:rsidP="004C7E2C">
      <w:pPr>
        <w:numPr>
          <w:ilvl w:val="0"/>
          <w:numId w:val="7"/>
        </w:numPr>
        <w:rPr>
          <w:rFonts w:cstheme="minorHAnsi"/>
          <w:sz w:val="32"/>
          <w:szCs w:val="40"/>
        </w:rPr>
      </w:pPr>
    </w:p>
    <w:p w14:paraId="12EA8495" w14:textId="77777777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>Therefore, PPP is widely used in WAN (Wide Area Network) links where authentication and reliability are important.</w:t>
      </w:r>
    </w:p>
    <w:p w14:paraId="49ECF948" w14:textId="70185A4B" w:rsidR="004C7E2C" w:rsidRPr="004C7E2C" w:rsidRDefault="004C7E2C" w:rsidP="004C7E2C">
      <w:pPr>
        <w:rPr>
          <w:rFonts w:cstheme="minorHAnsi"/>
          <w:sz w:val="32"/>
          <w:szCs w:val="40"/>
        </w:rPr>
      </w:pPr>
    </w:p>
    <w:p w14:paraId="23241EFE" w14:textId="641B488F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Required Setup:</w:t>
      </w:r>
    </w:p>
    <w:p w14:paraId="3BC5B5F7" w14:textId="77777777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lastRenderedPageBreak/>
        <w:t>To configure PPP, we need:</w:t>
      </w:r>
    </w:p>
    <w:p w14:paraId="2AE28758" w14:textId="77777777" w:rsidR="004C7E2C" w:rsidRPr="004C7E2C" w:rsidRDefault="004C7E2C" w:rsidP="004C7E2C">
      <w:pPr>
        <w:numPr>
          <w:ilvl w:val="0"/>
          <w:numId w:val="8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Two routers with </w:t>
      </w:r>
      <w:r w:rsidRPr="004C7E2C">
        <w:rPr>
          <w:rFonts w:cstheme="minorHAnsi"/>
          <w:b/>
          <w:bCs/>
          <w:sz w:val="32"/>
          <w:szCs w:val="40"/>
        </w:rPr>
        <w:t>serial interfaces</w:t>
      </w:r>
    </w:p>
    <w:p w14:paraId="4F6F00CD" w14:textId="77777777" w:rsidR="004C7E2C" w:rsidRPr="004C7E2C" w:rsidRDefault="004C7E2C" w:rsidP="004C7E2C">
      <w:pPr>
        <w:numPr>
          <w:ilvl w:val="0"/>
          <w:numId w:val="8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A </w:t>
      </w:r>
      <w:r w:rsidRPr="004C7E2C">
        <w:rPr>
          <w:rFonts w:cstheme="minorHAnsi"/>
          <w:b/>
          <w:bCs/>
          <w:sz w:val="32"/>
          <w:szCs w:val="40"/>
        </w:rPr>
        <w:t>serial (DCE/DTE) cable</w:t>
      </w:r>
      <w:r w:rsidRPr="004C7E2C">
        <w:rPr>
          <w:rFonts w:cstheme="minorHAnsi"/>
          <w:sz w:val="32"/>
          <w:szCs w:val="40"/>
        </w:rPr>
        <w:t xml:space="preserve"> to connect the routers</w:t>
      </w:r>
    </w:p>
    <w:p w14:paraId="707E9D66" w14:textId="77777777" w:rsidR="004C7E2C" w:rsidRPr="004C7E2C" w:rsidRDefault="004C7E2C" w:rsidP="004C7E2C">
      <w:pPr>
        <w:numPr>
          <w:ilvl w:val="0"/>
          <w:numId w:val="8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IP addresses on both interfaces that belong to the </w:t>
      </w:r>
      <w:r w:rsidRPr="004C7E2C">
        <w:rPr>
          <w:rFonts w:cstheme="minorHAnsi"/>
          <w:b/>
          <w:bCs/>
          <w:sz w:val="32"/>
          <w:szCs w:val="40"/>
        </w:rPr>
        <w:t>same subnet</w:t>
      </w:r>
    </w:p>
    <w:p w14:paraId="44694598" w14:textId="7B116D39" w:rsidR="004C7E2C" w:rsidRPr="004C7E2C" w:rsidRDefault="004C7E2C" w:rsidP="004C7E2C">
      <w:pPr>
        <w:rPr>
          <w:rFonts w:cstheme="minorHAnsi"/>
          <w:sz w:val="32"/>
          <w:szCs w:val="40"/>
        </w:rPr>
      </w:pPr>
    </w:p>
    <w:p w14:paraId="159FB5A8" w14:textId="6650A182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Configuration Commands:</w:t>
      </w:r>
    </w:p>
    <w:p w14:paraId="2B08B4EA" w14:textId="77777777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On Router1:</w:t>
      </w:r>
    </w:p>
    <w:p w14:paraId="697295AF" w14:textId="03710952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drawing>
          <wp:inline distT="0" distB="0" distL="0" distR="0" wp14:anchorId="227F330E" wp14:editId="26F72FF4">
            <wp:extent cx="5731510" cy="984885"/>
            <wp:effectExtent l="0" t="0" r="2540" b="5715"/>
            <wp:docPr id="13321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51EF" w14:textId="77777777" w:rsid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On Router2:</w:t>
      </w:r>
    </w:p>
    <w:p w14:paraId="74657997" w14:textId="798CE11C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drawing>
          <wp:inline distT="0" distB="0" distL="0" distR="0" wp14:anchorId="2CA4F24C" wp14:editId="79F0D0D6">
            <wp:extent cx="5731510" cy="1091565"/>
            <wp:effectExtent l="0" t="0" r="2540" b="0"/>
            <wp:docPr id="92303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36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53CE" w14:textId="77777777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Explanation:</w:t>
      </w:r>
    </w:p>
    <w:p w14:paraId="3B3DD76F" w14:textId="77777777" w:rsidR="004C7E2C" w:rsidRPr="004C7E2C" w:rsidRDefault="004C7E2C" w:rsidP="004C7E2C">
      <w:pPr>
        <w:numPr>
          <w:ilvl w:val="0"/>
          <w:numId w:val="9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>interface Serial0/0/0: Enters the serial interface configuration mode.</w:t>
      </w:r>
    </w:p>
    <w:p w14:paraId="4E7E8FBF" w14:textId="77777777" w:rsidR="004C7E2C" w:rsidRPr="004C7E2C" w:rsidRDefault="004C7E2C" w:rsidP="004C7E2C">
      <w:pPr>
        <w:numPr>
          <w:ilvl w:val="0"/>
          <w:numId w:val="9"/>
        </w:numPr>
        <w:rPr>
          <w:rFonts w:cstheme="minorHAnsi"/>
          <w:sz w:val="32"/>
          <w:szCs w:val="40"/>
        </w:rPr>
      </w:pPr>
      <w:proofErr w:type="spellStart"/>
      <w:r w:rsidRPr="004C7E2C">
        <w:rPr>
          <w:rFonts w:cstheme="minorHAnsi"/>
          <w:sz w:val="32"/>
          <w:szCs w:val="40"/>
        </w:rPr>
        <w:t>ip</w:t>
      </w:r>
      <w:proofErr w:type="spellEnd"/>
      <w:r w:rsidRPr="004C7E2C">
        <w:rPr>
          <w:rFonts w:cstheme="minorHAnsi"/>
          <w:sz w:val="32"/>
          <w:szCs w:val="40"/>
        </w:rPr>
        <w:t xml:space="preserve"> address: Assigns an IP address in the same subnet to the interface.</w:t>
      </w:r>
    </w:p>
    <w:p w14:paraId="685D64BB" w14:textId="77777777" w:rsidR="004C7E2C" w:rsidRPr="004C7E2C" w:rsidRDefault="004C7E2C" w:rsidP="004C7E2C">
      <w:pPr>
        <w:numPr>
          <w:ilvl w:val="0"/>
          <w:numId w:val="9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encapsulation </w:t>
      </w:r>
      <w:proofErr w:type="spellStart"/>
      <w:r w:rsidRPr="004C7E2C">
        <w:rPr>
          <w:rFonts w:cstheme="minorHAnsi"/>
          <w:sz w:val="32"/>
          <w:szCs w:val="40"/>
        </w:rPr>
        <w:t>ppp</w:t>
      </w:r>
      <w:proofErr w:type="spellEnd"/>
      <w:r w:rsidRPr="004C7E2C">
        <w:rPr>
          <w:rFonts w:cstheme="minorHAnsi"/>
          <w:sz w:val="32"/>
          <w:szCs w:val="40"/>
        </w:rPr>
        <w:t>: Changes the default encapsulation from HDLC to PPP.</w:t>
      </w:r>
    </w:p>
    <w:p w14:paraId="61EE4BAC" w14:textId="77777777" w:rsidR="004C7E2C" w:rsidRPr="004C7E2C" w:rsidRDefault="004C7E2C" w:rsidP="004C7E2C">
      <w:pPr>
        <w:numPr>
          <w:ilvl w:val="0"/>
          <w:numId w:val="9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>no shutdown: Activates the interface.</w:t>
      </w:r>
    </w:p>
    <w:p w14:paraId="7E8C5474" w14:textId="26889E5A" w:rsidR="004C7E2C" w:rsidRPr="004C7E2C" w:rsidRDefault="004C7E2C" w:rsidP="004C7E2C">
      <w:pPr>
        <w:rPr>
          <w:rFonts w:cstheme="minorHAnsi"/>
          <w:sz w:val="32"/>
          <w:szCs w:val="40"/>
        </w:rPr>
      </w:pPr>
    </w:p>
    <w:p w14:paraId="6890DF26" w14:textId="57086300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Expected Outcome:</w:t>
      </w:r>
    </w:p>
    <w:p w14:paraId="18CD9C22" w14:textId="77777777" w:rsidR="004C7E2C" w:rsidRPr="004C7E2C" w:rsidRDefault="004C7E2C" w:rsidP="004C7E2C">
      <w:p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lastRenderedPageBreak/>
        <w:t>After configuring PPP on both routers:</w:t>
      </w:r>
    </w:p>
    <w:p w14:paraId="22EB8A56" w14:textId="77777777" w:rsidR="004C7E2C" w:rsidRPr="004C7E2C" w:rsidRDefault="004C7E2C" w:rsidP="004C7E2C">
      <w:pPr>
        <w:numPr>
          <w:ilvl w:val="0"/>
          <w:numId w:val="10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The serial link becomes </w:t>
      </w:r>
      <w:r w:rsidRPr="004C7E2C">
        <w:rPr>
          <w:rFonts w:cstheme="minorHAnsi"/>
          <w:b/>
          <w:bCs/>
          <w:sz w:val="32"/>
          <w:szCs w:val="40"/>
        </w:rPr>
        <w:t>active</w:t>
      </w:r>
      <w:r w:rsidRPr="004C7E2C">
        <w:rPr>
          <w:rFonts w:cstheme="minorHAnsi"/>
          <w:sz w:val="32"/>
          <w:szCs w:val="40"/>
        </w:rPr>
        <w:t>.</w:t>
      </w:r>
    </w:p>
    <w:p w14:paraId="4126D1BF" w14:textId="77777777" w:rsidR="004C7E2C" w:rsidRPr="004C7E2C" w:rsidRDefault="004C7E2C" w:rsidP="004C7E2C">
      <w:pPr>
        <w:numPr>
          <w:ilvl w:val="0"/>
          <w:numId w:val="10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>PPP is used for encapsulation.</w:t>
      </w:r>
    </w:p>
    <w:p w14:paraId="09495153" w14:textId="77777777" w:rsidR="004C7E2C" w:rsidRPr="004C7E2C" w:rsidRDefault="004C7E2C" w:rsidP="004C7E2C">
      <w:pPr>
        <w:numPr>
          <w:ilvl w:val="0"/>
          <w:numId w:val="10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The routers can </w:t>
      </w:r>
      <w:r w:rsidRPr="004C7E2C">
        <w:rPr>
          <w:rFonts w:cstheme="minorHAnsi"/>
          <w:b/>
          <w:bCs/>
          <w:sz w:val="32"/>
          <w:szCs w:val="40"/>
        </w:rPr>
        <w:t>communicate</w:t>
      </w:r>
      <w:r w:rsidRPr="004C7E2C">
        <w:rPr>
          <w:rFonts w:cstheme="minorHAnsi"/>
          <w:sz w:val="32"/>
          <w:szCs w:val="40"/>
        </w:rPr>
        <w:t xml:space="preserve"> with each other using IP over a </w:t>
      </w:r>
      <w:r w:rsidRPr="004C7E2C">
        <w:rPr>
          <w:rFonts w:cstheme="minorHAnsi"/>
          <w:b/>
          <w:bCs/>
          <w:sz w:val="32"/>
          <w:szCs w:val="40"/>
        </w:rPr>
        <w:t>PPP link</w:t>
      </w:r>
      <w:r w:rsidRPr="004C7E2C">
        <w:rPr>
          <w:rFonts w:cstheme="minorHAnsi"/>
          <w:sz w:val="32"/>
          <w:szCs w:val="40"/>
        </w:rPr>
        <w:t>.</w:t>
      </w:r>
    </w:p>
    <w:p w14:paraId="5CC194D3" w14:textId="77777777" w:rsidR="004C7E2C" w:rsidRPr="004C7E2C" w:rsidRDefault="004C7E2C" w:rsidP="004C7E2C">
      <w:pPr>
        <w:numPr>
          <w:ilvl w:val="0"/>
          <w:numId w:val="10"/>
        </w:numPr>
        <w:rPr>
          <w:rFonts w:cstheme="minorHAnsi"/>
          <w:sz w:val="32"/>
          <w:szCs w:val="40"/>
        </w:rPr>
      </w:pPr>
      <w:r w:rsidRPr="004C7E2C">
        <w:rPr>
          <w:rFonts w:cstheme="minorHAnsi"/>
          <w:sz w:val="32"/>
          <w:szCs w:val="40"/>
        </w:rPr>
        <w:t xml:space="preserve">This setup can later be extended to add </w:t>
      </w:r>
      <w:r w:rsidRPr="004C7E2C">
        <w:rPr>
          <w:rFonts w:cstheme="minorHAnsi"/>
          <w:b/>
          <w:bCs/>
          <w:sz w:val="32"/>
          <w:szCs w:val="40"/>
        </w:rPr>
        <w:t>authentication (CHAP/PAP)</w:t>
      </w:r>
      <w:r w:rsidRPr="004C7E2C">
        <w:rPr>
          <w:rFonts w:cstheme="minorHAnsi"/>
          <w:sz w:val="32"/>
          <w:szCs w:val="40"/>
        </w:rPr>
        <w:t>.</w:t>
      </w:r>
    </w:p>
    <w:p w14:paraId="07AA14A7" w14:textId="58B7E5E7" w:rsidR="008D7D6C" w:rsidRDefault="008D7D6C" w:rsidP="004C7E2C">
      <w:pPr>
        <w:ind w:left="720"/>
        <w:rPr>
          <w:rFonts w:cstheme="minorHAnsi"/>
          <w:sz w:val="32"/>
          <w:szCs w:val="40"/>
        </w:rPr>
      </w:pPr>
    </w:p>
    <w:p w14:paraId="3B6CD1C2" w14:textId="77777777" w:rsidR="004C7E2C" w:rsidRDefault="004C7E2C" w:rsidP="008D7D6C">
      <w:pPr>
        <w:rPr>
          <w:rFonts w:cstheme="minorHAnsi"/>
          <w:sz w:val="32"/>
          <w:szCs w:val="40"/>
        </w:rPr>
      </w:pPr>
    </w:p>
    <w:p w14:paraId="77E7AFCC" w14:textId="77777777" w:rsidR="004C7E2C" w:rsidRPr="004C7E2C" w:rsidRDefault="004C7E2C" w:rsidP="004C7E2C">
      <w:pPr>
        <w:rPr>
          <w:rFonts w:cstheme="minorHAnsi"/>
          <w:b/>
          <w:bCs/>
          <w:sz w:val="36"/>
          <w:szCs w:val="44"/>
        </w:rPr>
      </w:pPr>
      <w:r w:rsidRPr="004C7E2C">
        <w:rPr>
          <w:rFonts w:cstheme="minorHAnsi"/>
          <w:b/>
          <w:bCs/>
          <w:sz w:val="36"/>
          <w:szCs w:val="44"/>
        </w:rPr>
        <w:t>Analysis Report</w:t>
      </w:r>
    </w:p>
    <w:p w14:paraId="0E501761" w14:textId="3C01CB01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Experiment Title:</w:t>
      </w:r>
    </w:p>
    <w:p w14:paraId="319D97DD" w14:textId="77777777" w:rsidR="004C7E2C" w:rsidRPr="004C7E2C" w:rsidRDefault="004C7E2C" w:rsidP="004C7E2C">
      <w:pPr>
        <w:rPr>
          <w:rFonts w:cstheme="minorHAnsi"/>
          <w:b/>
          <w:bCs/>
          <w:sz w:val="28"/>
          <w:szCs w:val="36"/>
        </w:rPr>
      </w:pPr>
      <w:r w:rsidRPr="004C7E2C">
        <w:rPr>
          <w:rFonts w:cstheme="minorHAnsi"/>
          <w:b/>
          <w:bCs/>
          <w:sz w:val="28"/>
          <w:szCs w:val="36"/>
        </w:rPr>
        <w:t>Observing ARP &amp; Configuring PPP Authentication</w:t>
      </w:r>
    </w:p>
    <w:p w14:paraId="1335CA95" w14:textId="77777777" w:rsidR="004C7E2C" w:rsidRPr="004C7E2C" w:rsidRDefault="004C7E2C" w:rsidP="004C7E2C">
      <w:p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The primary objective of this experiment was to:</w:t>
      </w:r>
    </w:p>
    <w:p w14:paraId="11A97AD7" w14:textId="77777777" w:rsidR="004C7E2C" w:rsidRPr="004C7E2C" w:rsidRDefault="004C7E2C" w:rsidP="004C7E2C">
      <w:pPr>
        <w:numPr>
          <w:ilvl w:val="0"/>
          <w:numId w:val="11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Understand the working of Address Resolution Protocol (ARP) in mapping IP addresses to MAC addresses within a local network.</w:t>
      </w:r>
    </w:p>
    <w:p w14:paraId="2DDA533D" w14:textId="77777777" w:rsidR="004C7E2C" w:rsidRPr="004C7E2C" w:rsidRDefault="004C7E2C" w:rsidP="004C7E2C">
      <w:pPr>
        <w:numPr>
          <w:ilvl w:val="0"/>
          <w:numId w:val="11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Configure and test Point-to-Point Protocol (PPP) with authentication methods like CHAP to secure communication over serial links.</w:t>
      </w:r>
    </w:p>
    <w:p w14:paraId="2BB8096D" w14:textId="3F2F60EE" w:rsidR="004C7E2C" w:rsidRPr="004C7E2C" w:rsidRDefault="004C7E2C" w:rsidP="004C7E2C">
      <w:pPr>
        <w:rPr>
          <w:rFonts w:cstheme="minorHAnsi"/>
          <w:b/>
          <w:bCs/>
          <w:sz w:val="28"/>
          <w:szCs w:val="36"/>
        </w:rPr>
      </w:pPr>
    </w:p>
    <w:p w14:paraId="4E4E7243" w14:textId="63ADC34D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Findings:</w:t>
      </w:r>
    </w:p>
    <w:p w14:paraId="3282621C" w14:textId="77777777" w:rsidR="004C7E2C" w:rsidRPr="004C7E2C" w:rsidRDefault="004C7E2C" w:rsidP="004C7E2C">
      <w:pPr>
        <w:numPr>
          <w:ilvl w:val="0"/>
          <w:numId w:val="12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ARP Functionality:</w:t>
      </w:r>
      <w:r w:rsidRPr="004C7E2C">
        <w:rPr>
          <w:rFonts w:cstheme="minorHAnsi"/>
          <w:sz w:val="28"/>
          <w:szCs w:val="36"/>
        </w:rPr>
        <w:br/>
        <w:t>The experiment demonstrated that ARP plays a vital role in allowing devices to communicate over a LAN by translating IP addresses into MAC addresses. This translation is essential for packet delivery within the same network.</w:t>
      </w:r>
    </w:p>
    <w:p w14:paraId="0157EBE9" w14:textId="3DCEE210" w:rsidR="004C7E2C" w:rsidRPr="004C7E2C" w:rsidRDefault="004C7E2C" w:rsidP="004C7E2C">
      <w:pPr>
        <w:numPr>
          <w:ilvl w:val="0"/>
          <w:numId w:val="12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PPP with CHAP Authentication:</w:t>
      </w:r>
      <w:r w:rsidRPr="004C7E2C">
        <w:rPr>
          <w:rFonts w:cstheme="minorHAnsi"/>
          <w:sz w:val="28"/>
          <w:szCs w:val="36"/>
        </w:rPr>
        <w:br/>
        <w:t>The PPP configuration using CHAP (Challenge Handshake Authentication Protocol) ensured a more secure authentication process between two routers. The CHAP method involves a three-way handshake and periodically verifies the identity of the peer.</w:t>
      </w:r>
    </w:p>
    <w:p w14:paraId="25020870" w14:textId="0E915191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lastRenderedPageBreak/>
        <w:t>Problems Faced:</w:t>
      </w:r>
    </w:p>
    <w:p w14:paraId="5A0A6C68" w14:textId="77777777" w:rsidR="004C7E2C" w:rsidRPr="004C7E2C" w:rsidRDefault="004C7E2C" w:rsidP="004C7E2C">
      <w:pPr>
        <w:numPr>
          <w:ilvl w:val="0"/>
          <w:numId w:val="13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Authentication Failure:</w:t>
      </w:r>
      <w:r w:rsidRPr="004C7E2C">
        <w:rPr>
          <w:rFonts w:cstheme="minorHAnsi"/>
          <w:sz w:val="28"/>
          <w:szCs w:val="36"/>
        </w:rPr>
        <w:br/>
        <w:t>Initially, PPP authentication using CHAP failed because the username and password were mismatched between the two routers.</w:t>
      </w:r>
    </w:p>
    <w:p w14:paraId="5CEDAE34" w14:textId="77777777" w:rsidR="004C7E2C" w:rsidRPr="004C7E2C" w:rsidRDefault="004C7E2C" w:rsidP="004C7E2C">
      <w:pPr>
        <w:numPr>
          <w:ilvl w:val="0"/>
          <w:numId w:val="13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Missing ARP Packets:</w:t>
      </w:r>
      <w:r w:rsidRPr="004C7E2C">
        <w:rPr>
          <w:rFonts w:cstheme="minorHAnsi"/>
          <w:sz w:val="28"/>
          <w:szCs w:val="36"/>
        </w:rPr>
        <w:br/>
        <w:t>ARP requests and replies were not visible during packet capture when the network cable was disconnected, causing devices to fail in resolving MAC addresses.</w:t>
      </w:r>
    </w:p>
    <w:p w14:paraId="2540EFF0" w14:textId="44C3518F" w:rsidR="004C7E2C" w:rsidRPr="004C7E2C" w:rsidRDefault="004C7E2C" w:rsidP="004C7E2C">
      <w:pPr>
        <w:rPr>
          <w:rFonts w:cstheme="minorHAnsi"/>
          <w:b/>
          <w:bCs/>
          <w:sz w:val="28"/>
          <w:szCs w:val="36"/>
        </w:rPr>
      </w:pPr>
    </w:p>
    <w:p w14:paraId="47418502" w14:textId="2D4A8FCE" w:rsidR="004C7E2C" w:rsidRPr="004C7E2C" w:rsidRDefault="004C7E2C" w:rsidP="004C7E2C">
      <w:pPr>
        <w:rPr>
          <w:rFonts w:cstheme="minorHAnsi"/>
          <w:b/>
          <w:bCs/>
          <w:sz w:val="32"/>
          <w:szCs w:val="40"/>
        </w:rPr>
      </w:pPr>
      <w:r w:rsidRPr="004C7E2C">
        <w:rPr>
          <w:rFonts w:cstheme="minorHAnsi"/>
          <w:b/>
          <w:bCs/>
          <w:sz w:val="32"/>
          <w:szCs w:val="40"/>
        </w:rPr>
        <w:t>Solutions Implemented:</w:t>
      </w:r>
    </w:p>
    <w:p w14:paraId="379867C2" w14:textId="77777777" w:rsidR="004C7E2C" w:rsidRPr="004C7E2C" w:rsidRDefault="004C7E2C" w:rsidP="004C7E2C">
      <w:pPr>
        <w:numPr>
          <w:ilvl w:val="0"/>
          <w:numId w:val="14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Correcting Authentication Configuration:</w:t>
      </w:r>
      <w:r w:rsidRPr="004C7E2C">
        <w:rPr>
          <w:rFonts w:cstheme="minorHAnsi"/>
          <w:sz w:val="28"/>
          <w:szCs w:val="36"/>
        </w:rPr>
        <w:br/>
        <w:t>The username and password were rechecked and updated to ensure both routers had matching credentials for CHAP authentication.</w:t>
      </w:r>
    </w:p>
    <w:p w14:paraId="6CD142A2" w14:textId="77777777" w:rsidR="004C7E2C" w:rsidRPr="004C7E2C" w:rsidRDefault="004C7E2C" w:rsidP="004C7E2C">
      <w:pPr>
        <w:numPr>
          <w:ilvl w:val="0"/>
          <w:numId w:val="14"/>
        </w:numPr>
        <w:rPr>
          <w:rFonts w:cstheme="minorHAnsi"/>
          <w:sz w:val="28"/>
          <w:szCs w:val="36"/>
        </w:rPr>
      </w:pPr>
      <w:r w:rsidRPr="004C7E2C">
        <w:rPr>
          <w:rFonts w:cstheme="minorHAnsi"/>
          <w:sz w:val="28"/>
          <w:szCs w:val="36"/>
        </w:rPr>
        <w:t>Enabling Interface:</w:t>
      </w:r>
      <w:r w:rsidRPr="004C7E2C">
        <w:rPr>
          <w:rFonts w:cstheme="minorHAnsi"/>
          <w:sz w:val="28"/>
          <w:szCs w:val="36"/>
        </w:rPr>
        <w:br/>
        <w:t>The serial interface was reactivated using the **no shutdown** command, restoring connectivity and allowing ARP packets to be exchanged successfully.</w:t>
      </w:r>
    </w:p>
    <w:p w14:paraId="5043781A" w14:textId="77777777" w:rsidR="004C7E2C" w:rsidRPr="004C7E2C" w:rsidRDefault="004C7E2C" w:rsidP="008D7D6C">
      <w:pPr>
        <w:rPr>
          <w:rFonts w:cstheme="minorHAnsi"/>
          <w:b/>
          <w:bCs/>
          <w:sz w:val="28"/>
          <w:szCs w:val="36"/>
        </w:rPr>
      </w:pPr>
    </w:p>
    <w:sectPr w:rsidR="004C7E2C" w:rsidRPr="004C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CFE3" w14:textId="77777777" w:rsidR="00C41070" w:rsidRDefault="00C41070" w:rsidP="008D7D6C">
      <w:pPr>
        <w:spacing w:after="0" w:line="240" w:lineRule="auto"/>
      </w:pPr>
      <w:r>
        <w:separator/>
      </w:r>
    </w:p>
  </w:endnote>
  <w:endnote w:type="continuationSeparator" w:id="0">
    <w:p w14:paraId="79AE3DF3" w14:textId="77777777" w:rsidR="00C41070" w:rsidRDefault="00C41070" w:rsidP="008D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C2F5" w14:textId="77777777" w:rsidR="00C41070" w:rsidRDefault="00C41070" w:rsidP="008D7D6C">
      <w:pPr>
        <w:spacing w:after="0" w:line="240" w:lineRule="auto"/>
      </w:pPr>
      <w:r>
        <w:separator/>
      </w:r>
    </w:p>
  </w:footnote>
  <w:footnote w:type="continuationSeparator" w:id="0">
    <w:p w14:paraId="3606805A" w14:textId="77777777" w:rsidR="00C41070" w:rsidRDefault="00C41070" w:rsidP="008D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D19"/>
    <w:multiLevelType w:val="multilevel"/>
    <w:tmpl w:val="FC3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1C8A"/>
    <w:multiLevelType w:val="multilevel"/>
    <w:tmpl w:val="FEB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6FFA"/>
    <w:multiLevelType w:val="multilevel"/>
    <w:tmpl w:val="2122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D7757"/>
    <w:multiLevelType w:val="multilevel"/>
    <w:tmpl w:val="0A84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1351"/>
    <w:multiLevelType w:val="multilevel"/>
    <w:tmpl w:val="9DA2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921A4"/>
    <w:multiLevelType w:val="multilevel"/>
    <w:tmpl w:val="877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A78B2"/>
    <w:multiLevelType w:val="multilevel"/>
    <w:tmpl w:val="504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E01C5"/>
    <w:multiLevelType w:val="multilevel"/>
    <w:tmpl w:val="453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41F3"/>
    <w:multiLevelType w:val="multilevel"/>
    <w:tmpl w:val="B1A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A289D"/>
    <w:multiLevelType w:val="multilevel"/>
    <w:tmpl w:val="787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86E7C"/>
    <w:multiLevelType w:val="multilevel"/>
    <w:tmpl w:val="BDB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F57DE"/>
    <w:multiLevelType w:val="multilevel"/>
    <w:tmpl w:val="4DD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24B54"/>
    <w:multiLevelType w:val="multilevel"/>
    <w:tmpl w:val="19EE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432A3"/>
    <w:multiLevelType w:val="multilevel"/>
    <w:tmpl w:val="9E5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25767">
    <w:abstractNumId w:val="2"/>
  </w:num>
  <w:num w:numId="2" w16cid:durableId="1743604828">
    <w:abstractNumId w:val="11"/>
  </w:num>
  <w:num w:numId="3" w16cid:durableId="429282051">
    <w:abstractNumId w:val="6"/>
  </w:num>
  <w:num w:numId="4" w16cid:durableId="1600718441">
    <w:abstractNumId w:val="13"/>
  </w:num>
  <w:num w:numId="5" w16cid:durableId="942344001">
    <w:abstractNumId w:val="8"/>
  </w:num>
  <w:num w:numId="6" w16cid:durableId="622267941">
    <w:abstractNumId w:val="0"/>
  </w:num>
  <w:num w:numId="7" w16cid:durableId="1958634218">
    <w:abstractNumId w:val="10"/>
  </w:num>
  <w:num w:numId="8" w16cid:durableId="1633828484">
    <w:abstractNumId w:val="3"/>
  </w:num>
  <w:num w:numId="9" w16cid:durableId="656999563">
    <w:abstractNumId w:val="1"/>
  </w:num>
  <w:num w:numId="10" w16cid:durableId="1657370098">
    <w:abstractNumId w:val="7"/>
  </w:num>
  <w:num w:numId="11" w16cid:durableId="1476333992">
    <w:abstractNumId w:val="9"/>
  </w:num>
  <w:num w:numId="12" w16cid:durableId="1384980240">
    <w:abstractNumId w:val="5"/>
  </w:num>
  <w:num w:numId="13" w16cid:durableId="1965040672">
    <w:abstractNumId w:val="12"/>
  </w:num>
  <w:num w:numId="14" w16cid:durableId="1708068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04"/>
    <w:rsid w:val="001B3C04"/>
    <w:rsid w:val="004C7E2C"/>
    <w:rsid w:val="006022F6"/>
    <w:rsid w:val="006629F9"/>
    <w:rsid w:val="008D7D6C"/>
    <w:rsid w:val="009539B9"/>
    <w:rsid w:val="00AB37C3"/>
    <w:rsid w:val="00C41070"/>
    <w:rsid w:val="00EA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6F5E"/>
  <w15:chartTrackingRefBased/>
  <w15:docId w15:val="{BC9F4D89-C374-4404-B8C8-A756D225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3C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3C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D6C"/>
  </w:style>
  <w:style w:type="paragraph" w:styleId="Footer">
    <w:name w:val="footer"/>
    <w:basedOn w:val="Normal"/>
    <w:link w:val="FooterChar"/>
    <w:uiPriority w:val="99"/>
    <w:unhideWhenUsed/>
    <w:rsid w:val="008D7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7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4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3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1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2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1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2025-05-18T10:46:00Z</dcterms:created>
  <dcterms:modified xsi:type="dcterms:W3CDTF">2025-05-18T13:14:00Z</dcterms:modified>
</cp:coreProperties>
</file>