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83AF06" w14:textId="77777777" w:rsidR="00A7611A" w:rsidRPr="003625D1" w:rsidRDefault="003E4375" w:rsidP="00715294">
      <w:pPr>
        <w:spacing w:line="240" w:lineRule="auto"/>
        <w:jc w:val="center"/>
        <w:rPr>
          <w:b/>
        </w:rPr>
      </w:pPr>
      <w:r>
        <w:rPr>
          <w:b/>
        </w:rPr>
        <w:t xml:space="preserve">Estudo </w:t>
      </w:r>
      <w:r w:rsidR="00D561B6">
        <w:rPr>
          <w:b/>
        </w:rPr>
        <w:t>sobre o</w:t>
      </w:r>
      <w:r w:rsidR="009146B6">
        <w:rPr>
          <w:b/>
        </w:rPr>
        <w:t xml:space="preserve"> Impacto da Utilização de Técnicas de Gestão de Projetos em uma </w:t>
      </w:r>
      <w:r w:rsidR="001732A2">
        <w:rPr>
          <w:b/>
        </w:rPr>
        <w:t>Empresa de Pequeno Porte</w:t>
      </w:r>
      <w:r w:rsidR="00414EA7">
        <w:rPr>
          <w:b/>
        </w:rPr>
        <w:t xml:space="preserve"> </w:t>
      </w:r>
      <w:r w:rsidR="00414EA7" w:rsidRPr="00414EA7">
        <w:t>(o título deve ser curto, claro, afirmati</w:t>
      </w:r>
      <w:r w:rsidR="00183B05">
        <w:t xml:space="preserve">vo ou conclusivo! – </w:t>
      </w:r>
      <w:proofErr w:type="gramStart"/>
      <w:r w:rsidR="00183B05">
        <w:t>no</w:t>
      </w:r>
      <w:proofErr w:type="gramEnd"/>
      <w:r w:rsidR="00183B05">
        <w:t xml:space="preserve"> máximo 15</w:t>
      </w:r>
      <w:r w:rsidR="00414EA7" w:rsidRPr="00414EA7">
        <w:t xml:space="preserve"> palavras</w:t>
      </w:r>
      <w:r w:rsidR="00414EA7">
        <w:t>)</w:t>
      </w:r>
    </w:p>
    <w:p w14:paraId="6DDE386B" w14:textId="77777777" w:rsidR="00A7611A" w:rsidRPr="001D2010" w:rsidRDefault="00A7611A" w:rsidP="00715294">
      <w:pPr>
        <w:spacing w:line="240" w:lineRule="auto"/>
      </w:pPr>
    </w:p>
    <w:p w14:paraId="01274667" w14:textId="77777777" w:rsidR="001E108A" w:rsidRDefault="001E108A" w:rsidP="00A7611A">
      <w:pPr>
        <w:spacing w:line="240" w:lineRule="auto"/>
        <w:ind w:firstLine="709"/>
        <w:jc w:val="center"/>
      </w:pPr>
    </w:p>
    <w:p w14:paraId="5AC495B0" w14:textId="77777777" w:rsidR="001E108A" w:rsidRDefault="003E4375" w:rsidP="00A7611A">
      <w:pPr>
        <w:spacing w:line="240" w:lineRule="auto"/>
        <w:ind w:firstLine="709"/>
        <w:jc w:val="center"/>
        <w:rPr>
          <w:b/>
          <w:sz w:val="18"/>
        </w:rPr>
      </w:pPr>
      <w:r>
        <w:t>Guilherme Ramos Coelho</w:t>
      </w:r>
      <w:r w:rsidR="00A7611A" w:rsidRPr="00580198">
        <w:t>¹</w:t>
      </w:r>
      <w:r w:rsidR="00E575F6">
        <w:t>*</w:t>
      </w:r>
      <w:r w:rsidR="00A7611A" w:rsidRPr="001D2010">
        <w:t xml:space="preserve">; </w:t>
      </w:r>
      <w:r w:rsidR="001732A2">
        <w:t>Caio Abreu</w:t>
      </w:r>
      <w:r w:rsidR="006926E3" w:rsidRPr="006926E3">
        <w:rPr>
          <w:vertAlign w:val="superscript"/>
        </w:rPr>
        <w:t>2</w:t>
      </w:r>
      <w:r w:rsidR="00C64E7D">
        <w:rPr>
          <w:vertAlign w:val="superscript"/>
        </w:rPr>
        <w:t xml:space="preserve">; </w:t>
      </w:r>
      <w:r w:rsidR="00C64E7D">
        <w:t>nome completo coorientador</w:t>
      </w:r>
      <w:r w:rsidR="00C64E7D">
        <w:rPr>
          <w:vertAlign w:val="superscript"/>
        </w:rPr>
        <w:t>3</w:t>
      </w:r>
      <w:r w:rsidR="006926E3" w:rsidRPr="001D2010">
        <w:t xml:space="preserve"> </w:t>
      </w:r>
    </w:p>
    <w:p w14:paraId="42AF6A96" w14:textId="77777777" w:rsidR="00A7611A" w:rsidRPr="001D2010" w:rsidRDefault="00EA1D8A" w:rsidP="00EA1D8A">
      <w:pPr>
        <w:tabs>
          <w:tab w:val="left" w:pos="6465"/>
        </w:tabs>
        <w:spacing w:line="360" w:lineRule="auto"/>
        <w:ind w:firstLine="709"/>
        <w:rPr>
          <w:b/>
          <w:sz w:val="18"/>
        </w:rPr>
      </w:pPr>
      <w:r>
        <w:rPr>
          <w:b/>
          <w:sz w:val="18"/>
        </w:rPr>
        <w:tab/>
      </w:r>
    </w:p>
    <w:p w14:paraId="5E98E624" w14:textId="77777777" w:rsidR="00A7611A" w:rsidRDefault="00A7611A" w:rsidP="00CD612F">
      <w:pPr>
        <w:spacing w:line="240" w:lineRule="auto"/>
        <w:jc w:val="left"/>
        <w:rPr>
          <w:sz w:val="18"/>
          <w:szCs w:val="18"/>
        </w:rPr>
      </w:pPr>
      <w:r w:rsidRPr="00472937">
        <w:rPr>
          <w:sz w:val="18"/>
          <w:szCs w:val="18"/>
          <w:vertAlign w:val="superscript"/>
        </w:rPr>
        <w:t>1</w:t>
      </w:r>
      <w:r w:rsidRPr="00472937">
        <w:t xml:space="preserve"> </w:t>
      </w:r>
      <w:r w:rsidR="00BB71DF">
        <w:rPr>
          <w:sz w:val="18"/>
          <w:szCs w:val="18"/>
        </w:rPr>
        <w:t>Nome da Empresa ou Instituição</w:t>
      </w:r>
      <w:r w:rsidR="006926E3">
        <w:rPr>
          <w:sz w:val="18"/>
          <w:szCs w:val="18"/>
        </w:rPr>
        <w:t xml:space="preserve"> (opcional)</w:t>
      </w:r>
      <w:r w:rsidR="003F77A8">
        <w:rPr>
          <w:sz w:val="18"/>
          <w:szCs w:val="18"/>
        </w:rPr>
        <w:t xml:space="preserve"> -</w:t>
      </w:r>
      <w:r w:rsidRPr="00472937">
        <w:rPr>
          <w:sz w:val="18"/>
          <w:szCs w:val="18"/>
        </w:rPr>
        <w:t xml:space="preserve"> </w:t>
      </w:r>
      <w:r w:rsidR="00BB71DF">
        <w:rPr>
          <w:sz w:val="18"/>
          <w:szCs w:val="18"/>
        </w:rPr>
        <w:t>Titulação ou função ou departamento</w:t>
      </w:r>
      <w:r w:rsidR="003F77A8">
        <w:rPr>
          <w:sz w:val="18"/>
          <w:szCs w:val="18"/>
        </w:rPr>
        <w:t xml:space="preserve"> -</w:t>
      </w:r>
      <w:r w:rsidRPr="00472937">
        <w:rPr>
          <w:sz w:val="18"/>
          <w:szCs w:val="18"/>
        </w:rPr>
        <w:t xml:space="preserve"> </w:t>
      </w:r>
      <w:r w:rsidR="00BB71DF">
        <w:rPr>
          <w:sz w:val="18"/>
          <w:szCs w:val="18"/>
        </w:rPr>
        <w:t>Endereço completo</w:t>
      </w:r>
      <w:r w:rsidR="003F77A8">
        <w:rPr>
          <w:sz w:val="18"/>
          <w:szCs w:val="18"/>
        </w:rPr>
        <w:t xml:space="preserve"> –</w:t>
      </w:r>
      <w:r w:rsidRPr="00472937">
        <w:rPr>
          <w:sz w:val="18"/>
          <w:szCs w:val="18"/>
        </w:rPr>
        <w:t xml:space="preserve"> </w:t>
      </w:r>
      <w:r w:rsidR="00BB71DF">
        <w:rPr>
          <w:sz w:val="18"/>
          <w:szCs w:val="18"/>
        </w:rPr>
        <w:t>Bairro</w:t>
      </w:r>
      <w:r w:rsidR="003F77A8">
        <w:rPr>
          <w:sz w:val="18"/>
          <w:szCs w:val="18"/>
        </w:rPr>
        <w:t xml:space="preserve"> -</w:t>
      </w:r>
      <w:r w:rsidRPr="00472937">
        <w:rPr>
          <w:sz w:val="18"/>
          <w:szCs w:val="18"/>
        </w:rPr>
        <w:t xml:space="preserve"> CEP </w:t>
      </w:r>
      <w:r w:rsidR="00BB71DF">
        <w:rPr>
          <w:sz w:val="18"/>
          <w:szCs w:val="18"/>
        </w:rPr>
        <w:t>_____</w:t>
      </w:r>
      <w:r w:rsidRPr="00472937">
        <w:rPr>
          <w:sz w:val="18"/>
          <w:szCs w:val="18"/>
        </w:rPr>
        <w:t>-</w:t>
      </w:r>
      <w:r w:rsidR="00BB71DF">
        <w:rPr>
          <w:sz w:val="18"/>
          <w:szCs w:val="18"/>
        </w:rPr>
        <w:t>___</w:t>
      </w:r>
      <w:r w:rsidR="003F77A8">
        <w:rPr>
          <w:sz w:val="18"/>
          <w:szCs w:val="18"/>
        </w:rPr>
        <w:t xml:space="preserve"> -</w:t>
      </w:r>
      <w:r w:rsidRPr="00472937">
        <w:rPr>
          <w:sz w:val="18"/>
          <w:szCs w:val="18"/>
        </w:rPr>
        <w:t xml:space="preserve"> </w:t>
      </w:r>
      <w:r w:rsidR="00BB71DF">
        <w:rPr>
          <w:sz w:val="18"/>
          <w:szCs w:val="18"/>
        </w:rPr>
        <w:t>Cidade</w:t>
      </w:r>
      <w:r w:rsidRPr="00472937">
        <w:rPr>
          <w:sz w:val="18"/>
          <w:szCs w:val="18"/>
        </w:rPr>
        <w:t xml:space="preserve"> (</w:t>
      </w:r>
      <w:r w:rsidR="00BB71DF">
        <w:rPr>
          <w:sz w:val="18"/>
          <w:szCs w:val="18"/>
        </w:rPr>
        <w:t>Estado</w:t>
      </w:r>
      <w:r w:rsidRPr="00472937">
        <w:rPr>
          <w:sz w:val="18"/>
          <w:szCs w:val="18"/>
        </w:rPr>
        <w:t>)</w:t>
      </w:r>
      <w:r w:rsidR="003F77A8">
        <w:rPr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 w:rsidR="00580198">
        <w:rPr>
          <w:sz w:val="18"/>
          <w:szCs w:val="18"/>
        </w:rPr>
        <w:t>Paí</w:t>
      </w:r>
      <w:r w:rsidR="00BB71DF">
        <w:rPr>
          <w:sz w:val="18"/>
          <w:szCs w:val="18"/>
        </w:rPr>
        <w:t>s</w:t>
      </w:r>
    </w:p>
    <w:p w14:paraId="2AC1D144" w14:textId="77777777" w:rsidR="00C64E7D" w:rsidRDefault="00A7611A" w:rsidP="00C64E7D">
      <w:pPr>
        <w:spacing w:line="240" w:lineRule="auto"/>
        <w:jc w:val="left"/>
        <w:rPr>
          <w:sz w:val="18"/>
          <w:szCs w:val="18"/>
        </w:rPr>
      </w:pPr>
      <w:r w:rsidRPr="0022099F">
        <w:rPr>
          <w:sz w:val="18"/>
          <w:szCs w:val="18"/>
          <w:vertAlign w:val="superscript"/>
        </w:rPr>
        <w:t>2</w:t>
      </w:r>
      <w:r w:rsidR="00BB71DF">
        <w:rPr>
          <w:sz w:val="18"/>
          <w:szCs w:val="18"/>
          <w:vertAlign w:val="superscript"/>
        </w:rPr>
        <w:t xml:space="preserve"> </w:t>
      </w:r>
      <w:r w:rsidR="00C64E7D">
        <w:rPr>
          <w:sz w:val="18"/>
          <w:szCs w:val="18"/>
        </w:rPr>
        <w:t>Nome da Empresa ou Instituição (opcional) -</w:t>
      </w:r>
      <w:r w:rsidR="00C64E7D" w:rsidRPr="00472937">
        <w:rPr>
          <w:sz w:val="18"/>
          <w:szCs w:val="18"/>
        </w:rPr>
        <w:t xml:space="preserve"> </w:t>
      </w:r>
      <w:r w:rsidR="00C64E7D">
        <w:rPr>
          <w:sz w:val="18"/>
          <w:szCs w:val="18"/>
        </w:rPr>
        <w:t>Titulação ou função ou departamento -</w:t>
      </w:r>
      <w:r w:rsidR="00C64E7D" w:rsidRPr="00472937">
        <w:rPr>
          <w:sz w:val="18"/>
          <w:szCs w:val="18"/>
        </w:rPr>
        <w:t xml:space="preserve"> </w:t>
      </w:r>
      <w:r w:rsidR="00C64E7D">
        <w:rPr>
          <w:sz w:val="18"/>
          <w:szCs w:val="18"/>
        </w:rPr>
        <w:t>Endereço completo –</w:t>
      </w:r>
      <w:r w:rsidR="00C64E7D" w:rsidRPr="00472937">
        <w:rPr>
          <w:sz w:val="18"/>
          <w:szCs w:val="18"/>
        </w:rPr>
        <w:t xml:space="preserve"> </w:t>
      </w:r>
      <w:r w:rsidR="00C64E7D">
        <w:rPr>
          <w:sz w:val="18"/>
          <w:szCs w:val="18"/>
        </w:rPr>
        <w:t>Bairro -</w:t>
      </w:r>
      <w:r w:rsidR="00C64E7D" w:rsidRPr="00472937">
        <w:rPr>
          <w:sz w:val="18"/>
          <w:szCs w:val="18"/>
        </w:rPr>
        <w:t xml:space="preserve"> CEP </w:t>
      </w:r>
      <w:r w:rsidR="00C64E7D">
        <w:rPr>
          <w:sz w:val="18"/>
          <w:szCs w:val="18"/>
        </w:rPr>
        <w:t>_____</w:t>
      </w:r>
      <w:r w:rsidR="00C64E7D" w:rsidRPr="00472937">
        <w:rPr>
          <w:sz w:val="18"/>
          <w:szCs w:val="18"/>
        </w:rPr>
        <w:t>-</w:t>
      </w:r>
      <w:r w:rsidR="00C64E7D">
        <w:rPr>
          <w:sz w:val="18"/>
          <w:szCs w:val="18"/>
        </w:rPr>
        <w:t>___ -</w:t>
      </w:r>
      <w:r w:rsidR="00C64E7D" w:rsidRPr="00472937">
        <w:rPr>
          <w:sz w:val="18"/>
          <w:szCs w:val="18"/>
        </w:rPr>
        <w:t xml:space="preserve"> </w:t>
      </w:r>
      <w:r w:rsidR="00C64E7D">
        <w:rPr>
          <w:sz w:val="18"/>
          <w:szCs w:val="18"/>
        </w:rPr>
        <w:t>Cidade</w:t>
      </w:r>
      <w:r w:rsidR="00C64E7D" w:rsidRPr="00472937">
        <w:rPr>
          <w:sz w:val="18"/>
          <w:szCs w:val="18"/>
        </w:rPr>
        <w:t xml:space="preserve"> (</w:t>
      </w:r>
      <w:r w:rsidR="00C64E7D">
        <w:rPr>
          <w:sz w:val="18"/>
          <w:szCs w:val="18"/>
        </w:rPr>
        <w:t>Estado</w:t>
      </w:r>
      <w:r w:rsidR="00C64E7D" w:rsidRPr="00472937">
        <w:rPr>
          <w:sz w:val="18"/>
          <w:szCs w:val="18"/>
        </w:rPr>
        <w:t>)</w:t>
      </w:r>
      <w:r w:rsidR="000379B9">
        <w:rPr>
          <w:sz w:val="18"/>
          <w:szCs w:val="18"/>
        </w:rPr>
        <w:t>, País</w:t>
      </w:r>
    </w:p>
    <w:p w14:paraId="6885DD8A" w14:textId="77777777" w:rsidR="00C64E7D" w:rsidRDefault="00C64E7D" w:rsidP="00C64E7D">
      <w:pPr>
        <w:spacing w:line="240" w:lineRule="auto"/>
        <w:jc w:val="left"/>
        <w:rPr>
          <w:sz w:val="18"/>
          <w:szCs w:val="18"/>
        </w:rPr>
      </w:pPr>
      <w:r>
        <w:rPr>
          <w:sz w:val="18"/>
          <w:szCs w:val="18"/>
          <w:vertAlign w:val="superscript"/>
        </w:rPr>
        <w:t xml:space="preserve">3 </w:t>
      </w:r>
      <w:r>
        <w:rPr>
          <w:sz w:val="18"/>
          <w:szCs w:val="18"/>
        </w:rPr>
        <w:t>Nome da Empresa ou Instituição (opcional) -</w:t>
      </w:r>
      <w:r w:rsidRPr="00472937">
        <w:rPr>
          <w:sz w:val="18"/>
          <w:szCs w:val="18"/>
        </w:rPr>
        <w:t xml:space="preserve"> </w:t>
      </w:r>
      <w:r>
        <w:rPr>
          <w:sz w:val="18"/>
          <w:szCs w:val="18"/>
        </w:rPr>
        <w:t>Titulação ou função ou departamento -</w:t>
      </w:r>
      <w:r w:rsidRPr="00472937">
        <w:rPr>
          <w:sz w:val="18"/>
          <w:szCs w:val="18"/>
        </w:rPr>
        <w:t xml:space="preserve"> </w:t>
      </w:r>
      <w:r>
        <w:rPr>
          <w:sz w:val="18"/>
          <w:szCs w:val="18"/>
        </w:rPr>
        <w:t>Endereço completo –</w:t>
      </w:r>
      <w:r w:rsidRPr="00472937">
        <w:rPr>
          <w:sz w:val="18"/>
          <w:szCs w:val="18"/>
        </w:rPr>
        <w:t xml:space="preserve"> </w:t>
      </w:r>
      <w:r>
        <w:rPr>
          <w:sz w:val="18"/>
          <w:szCs w:val="18"/>
        </w:rPr>
        <w:t>Bairro -</w:t>
      </w:r>
      <w:r w:rsidRPr="00472937">
        <w:rPr>
          <w:sz w:val="18"/>
          <w:szCs w:val="18"/>
        </w:rPr>
        <w:t xml:space="preserve"> CEP </w:t>
      </w:r>
      <w:r>
        <w:rPr>
          <w:sz w:val="18"/>
          <w:szCs w:val="18"/>
        </w:rPr>
        <w:t>_____</w:t>
      </w:r>
      <w:r w:rsidRPr="00472937">
        <w:rPr>
          <w:sz w:val="18"/>
          <w:szCs w:val="18"/>
        </w:rPr>
        <w:t>-</w:t>
      </w:r>
      <w:r>
        <w:rPr>
          <w:sz w:val="18"/>
          <w:szCs w:val="18"/>
        </w:rPr>
        <w:t>___ -</w:t>
      </w:r>
      <w:r w:rsidRPr="00472937">
        <w:rPr>
          <w:sz w:val="18"/>
          <w:szCs w:val="18"/>
        </w:rPr>
        <w:t xml:space="preserve"> </w:t>
      </w:r>
      <w:r>
        <w:rPr>
          <w:sz w:val="18"/>
          <w:szCs w:val="18"/>
        </w:rPr>
        <w:t>Cidade</w:t>
      </w:r>
      <w:r w:rsidRPr="00472937">
        <w:rPr>
          <w:sz w:val="18"/>
          <w:szCs w:val="18"/>
        </w:rPr>
        <w:t xml:space="preserve"> (</w:t>
      </w:r>
      <w:r>
        <w:rPr>
          <w:sz w:val="18"/>
          <w:szCs w:val="18"/>
        </w:rPr>
        <w:t>Estado</w:t>
      </w:r>
      <w:r w:rsidRPr="00472937">
        <w:rPr>
          <w:sz w:val="18"/>
          <w:szCs w:val="18"/>
        </w:rPr>
        <w:t>)</w:t>
      </w:r>
      <w:r>
        <w:rPr>
          <w:sz w:val="18"/>
          <w:szCs w:val="18"/>
        </w:rPr>
        <w:t>, País</w:t>
      </w:r>
    </w:p>
    <w:p w14:paraId="7290EE0B" w14:textId="77777777" w:rsidR="00706669" w:rsidRDefault="00706669" w:rsidP="00C32EE4">
      <w:pPr>
        <w:spacing w:line="240" w:lineRule="auto"/>
        <w:jc w:val="left"/>
        <w:rPr>
          <w:sz w:val="18"/>
          <w:szCs w:val="18"/>
        </w:rPr>
      </w:pPr>
    </w:p>
    <w:p w14:paraId="3D08FFF3" w14:textId="77777777" w:rsidR="00706669" w:rsidRDefault="00706669" w:rsidP="00CD612F">
      <w:pPr>
        <w:spacing w:line="240" w:lineRule="auto"/>
        <w:jc w:val="left"/>
        <w:rPr>
          <w:sz w:val="18"/>
          <w:szCs w:val="18"/>
        </w:rPr>
      </w:pPr>
    </w:p>
    <w:p w14:paraId="1D4FF31B" w14:textId="77777777" w:rsidR="00A7611A" w:rsidRDefault="00A7611A" w:rsidP="00CD612F">
      <w:pPr>
        <w:spacing w:line="240" w:lineRule="auto"/>
        <w:jc w:val="left"/>
        <w:rPr>
          <w:sz w:val="18"/>
          <w:szCs w:val="18"/>
        </w:rPr>
      </w:pPr>
    </w:p>
    <w:p w14:paraId="1F2E26E1" w14:textId="77777777" w:rsidR="000E6826" w:rsidRDefault="000E6826" w:rsidP="000E6826">
      <w:pPr>
        <w:spacing w:line="240" w:lineRule="auto"/>
        <w:ind w:left="720"/>
      </w:pPr>
    </w:p>
    <w:p w14:paraId="489657EF" w14:textId="77777777" w:rsidR="00A7611A" w:rsidRDefault="00A7611A" w:rsidP="00D757B2">
      <w:pPr>
        <w:spacing w:line="360" w:lineRule="auto"/>
        <w:jc w:val="left"/>
        <w:rPr>
          <w:b/>
        </w:rPr>
      </w:pPr>
    </w:p>
    <w:p w14:paraId="4AB84FA1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1BD3AB3B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225CC4D0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5BF712E3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309C7891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7DCA0DF1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B85CA64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66B23146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5D192731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290157B2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338E19C9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6D8010DA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65137D6B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37BF6663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4C7A8C0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3AA19DD9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65316E56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3462D7A6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EF7BF30" w14:textId="77777777" w:rsidR="00D92CD6" w:rsidRDefault="00D92CD6" w:rsidP="00F23EFD">
      <w:pPr>
        <w:spacing w:line="360" w:lineRule="auto"/>
        <w:jc w:val="center"/>
        <w:rPr>
          <w:b/>
        </w:rPr>
      </w:pPr>
    </w:p>
    <w:p w14:paraId="116E8402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57CB05F6" w14:textId="77777777" w:rsidR="00D92CD6" w:rsidRDefault="00D92CD6">
      <w:pPr>
        <w:rPr>
          <w:b/>
        </w:rPr>
      </w:pPr>
    </w:p>
    <w:p w14:paraId="22B081EA" w14:textId="77777777" w:rsidR="00D92CD6" w:rsidRDefault="00D92CD6">
      <w:pPr>
        <w:rPr>
          <w:b/>
        </w:rPr>
      </w:pPr>
    </w:p>
    <w:p w14:paraId="6874B5C9" w14:textId="77777777" w:rsidR="00D92CD6" w:rsidRDefault="00D92CD6">
      <w:pPr>
        <w:rPr>
          <w:b/>
        </w:rPr>
        <w:sectPr w:rsidR="00D92CD6" w:rsidSect="00F23EF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701" w:right="1701" w:bottom="1701" w:left="1701" w:header="709" w:footer="1247" w:gutter="0"/>
          <w:cols w:space="708"/>
          <w:titlePg/>
          <w:docGrid w:linePitch="360"/>
        </w:sectPr>
      </w:pPr>
    </w:p>
    <w:p w14:paraId="606EE0AB" w14:textId="77777777" w:rsidR="009146B6" w:rsidRDefault="001732A2" w:rsidP="00FD2C4C">
      <w:pPr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Estudo </w:t>
      </w:r>
      <w:r w:rsidR="00D561B6">
        <w:rPr>
          <w:b/>
        </w:rPr>
        <w:t>sobre o</w:t>
      </w:r>
      <w:r>
        <w:rPr>
          <w:b/>
        </w:rPr>
        <w:t xml:space="preserve"> Impacto da Utilização de Técnicas de Gestão de Projetos em uma Empresa de Pequeno Porte</w:t>
      </w:r>
    </w:p>
    <w:p w14:paraId="18ADFB9B" w14:textId="77777777" w:rsidR="001732A2" w:rsidRPr="003625D1" w:rsidRDefault="001732A2" w:rsidP="00FD2C4C">
      <w:pPr>
        <w:spacing w:line="240" w:lineRule="auto"/>
        <w:jc w:val="center"/>
        <w:rPr>
          <w:b/>
        </w:rPr>
      </w:pPr>
    </w:p>
    <w:p w14:paraId="659A29F8" w14:textId="77777777" w:rsidR="00D92CD6" w:rsidRDefault="00FD2C4C" w:rsidP="00D2204B">
      <w:pPr>
        <w:jc w:val="left"/>
        <w:rPr>
          <w:b/>
        </w:rPr>
      </w:pPr>
      <w:r>
        <w:rPr>
          <w:b/>
        </w:rPr>
        <w:t>Resumo</w:t>
      </w:r>
    </w:p>
    <w:p w14:paraId="664905EE" w14:textId="77777777" w:rsidR="00D92CD6" w:rsidRDefault="00D92CD6">
      <w:pPr>
        <w:rPr>
          <w:b/>
        </w:rPr>
      </w:pPr>
    </w:p>
    <w:p w14:paraId="1A755873" w14:textId="77777777" w:rsidR="00414EA7" w:rsidRDefault="00414EA7" w:rsidP="00B754B6">
      <w:pPr>
        <w:spacing w:line="240" w:lineRule="auto"/>
        <w:ind w:firstLine="709"/>
        <w:rPr>
          <w:color w:val="000000" w:themeColor="text1"/>
        </w:rPr>
      </w:pPr>
      <w:r w:rsidRPr="00414EA7">
        <w:rPr>
          <w:color w:val="000000" w:themeColor="text1"/>
        </w:rPr>
        <w:t xml:space="preserve">O resumo é uma descrição geral do trabalho, apresentando de forma resumida todas as seções do trabalho. Deve ser escrito de forma clara e objetiva, e capaz de informar ao leitor em que consiste a monografia e despertar o interesse para leitura de todo trabalho. O resumo deve ser iniciado com uma curta apresentação da importância/justificativa (contextualização do tema) do trabalho. Em seguida, deve ser apresentado o objetivo geral, que deve ser escrito de maneira sucinta e direta. Deve conter uma breve descrição da metodologia que foi empregada no trabalho de pesquisa, abordando os aspectos mais importantes para o entendimento do trabalho. Cerca de 60% da estrutura do resumo deve ser dedicada aos principais resultados obtidos no trabalho. É importante destacar os melhores ou mais importantes resultados que foram obtidos pesquisa.  Deve-se buscar apresentar relações interessantes que chamem atenção do revisor e do público em geral. O final do resumo conter uma conclusão geral (uma ou duas frases). Deve-se ter cuidado para não repetir os resultados. </w:t>
      </w:r>
      <w:r w:rsidR="007450A6">
        <w:rPr>
          <w:color w:val="000000" w:themeColor="text1"/>
        </w:rPr>
        <w:t>Máximo de 250</w:t>
      </w:r>
      <w:r w:rsidRPr="00414EA7">
        <w:rPr>
          <w:color w:val="000000" w:themeColor="text1"/>
        </w:rPr>
        <w:t xml:space="preserve"> palavras.</w:t>
      </w:r>
    </w:p>
    <w:p w14:paraId="22CEF737" w14:textId="77777777" w:rsidR="007F4591" w:rsidRDefault="007F4591" w:rsidP="00BD34AF">
      <w:pPr>
        <w:spacing w:line="360" w:lineRule="auto"/>
        <w:rPr>
          <w:b/>
          <w:color w:val="000000" w:themeColor="text1"/>
        </w:rPr>
      </w:pPr>
      <w:r w:rsidRPr="007F4591">
        <w:rPr>
          <w:b/>
          <w:color w:val="000000" w:themeColor="text1"/>
        </w:rPr>
        <w:t xml:space="preserve">Palavras-chave: </w:t>
      </w:r>
    </w:p>
    <w:p w14:paraId="78EEBEBC" w14:textId="77777777" w:rsidR="007F4591" w:rsidRPr="007F4591" w:rsidRDefault="007F4591" w:rsidP="00BD34AF">
      <w:pPr>
        <w:spacing w:line="360" w:lineRule="auto"/>
        <w:rPr>
          <w:b/>
          <w:color w:val="000000" w:themeColor="text1"/>
        </w:rPr>
      </w:pPr>
    </w:p>
    <w:p w14:paraId="7A18369E" w14:textId="77777777" w:rsidR="007F4591" w:rsidRPr="007F4591" w:rsidRDefault="00D561B6" w:rsidP="00BD34AF">
      <w:pPr>
        <w:spacing w:line="360" w:lineRule="auto"/>
        <w:jc w:val="center"/>
        <w:rPr>
          <w:color w:val="000000" w:themeColor="text1"/>
        </w:rPr>
      </w:pPr>
      <w:proofErr w:type="spellStart"/>
      <w:r w:rsidRPr="00D561B6">
        <w:rPr>
          <w:b/>
          <w:color w:val="000000" w:themeColor="text1"/>
        </w:rPr>
        <w:t>Study</w:t>
      </w:r>
      <w:proofErr w:type="spellEnd"/>
      <w:r w:rsidRPr="00D561B6"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about</w:t>
      </w:r>
      <w:proofErr w:type="spellEnd"/>
      <w:r w:rsidRPr="00D561B6">
        <w:rPr>
          <w:b/>
          <w:color w:val="000000" w:themeColor="text1"/>
        </w:rPr>
        <w:t xml:space="preserve"> </w:t>
      </w:r>
      <w:proofErr w:type="spellStart"/>
      <w:r w:rsidRPr="00D561B6">
        <w:rPr>
          <w:b/>
          <w:color w:val="000000" w:themeColor="text1"/>
        </w:rPr>
        <w:t>the</w:t>
      </w:r>
      <w:proofErr w:type="spellEnd"/>
      <w:r w:rsidRPr="00D561B6">
        <w:rPr>
          <w:b/>
          <w:color w:val="000000" w:themeColor="text1"/>
        </w:rPr>
        <w:t xml:space="preserve"> </w:t>
      </w:r>
      <w:proofErr w:type="spellStart"/>
      <w:r w:rsidRPr="00D561B6">
        <w:rPr>
          <w:b/>
          <w:color w:val="000000" w:themeColor="text1"/>
        </w:rPr>
        <w:t>Impact</w:t>
      </w:r>
      <w:proofErr w:type="spellEnd"/>
      <w:r w:rsidRPr="00D561B6">
        <w:rPr>
          <w:b/>
          <w:color w:val="000000" w:themeColor="text1"/>
        </w:rPr>
        <w:t xml:space="preserve"> </w:t>
      </w:r>
      <w:proofErr w:type="spellStart"/>
      <w:r w:rsidRPr="00D561B6">
        <w:rPr>
          <w:b/>
          <w:color w:val="000000" w:themeColor="text1"/>
        </w:rPr>
        <w:t>of</w:t>
      </w:r>
      <w:proofErr w:type="spellEnd"/>
      <w:r w:rsidRPr="00D561B6">
        <w:rPr>
          <w:b/>
          <w:color w:val="000000" w:themeColor="text1"/>
        </w:rPr>
        <w:t xml:space="preserve"> </w:t>
      </w:r>
      <w:proofErr w:type="spellStart"/>
      <w:r w:rsidRPr="00D561B6">
        <w:rPr>
          <w:b/>
          <w:color w:val="000000" w:themeColor="text1"/>
        </w:rPr>
        <w:t>Using</w:t>
      </w:r>
      <w:proofErr w:type="spellEnd"/>
      <w:r w:rsidRPr="00D561B6">
        <w:rPr>
          <w:b/>
          <w:color w:val="000000" w:themeColor="text1"/>
        </w:rPr>
        <w:t xml:space="preserve"> Project Management </w:t>
      </w:r>
      <w:proofErr w:type="spellStart"/>
      <w:r w:rsidRPr="00D561B6">
        <w:rPr>
          <w:b/>
          <w:color w:val="000000" w:themeColor="text1"/>
        </w:rPr>
        <w:t>Techniques</w:t>
      </w:r>
      <w:proofErr w:type="spellEnd"/>
      <w:r w:rsidRPr="00D561B6">
        <w:rPr>
          <w:b/>
          <w:color w:val="000000" w:themeColor="text1"/>
        </w:rPr>
        <w:t xml:space="preserve"> in a </w:t>
      </w:r>
      <w:proofErr w:type="spellStart"/>
      <w:r w:rsidRPr="00D561B6">
        <w:rPr>
          <w:b/>
          <w:color w:val="000000" w:themeColor="text1"/>
        </w:rPr>
        <w:t>Small</w:t>
      </w:r>
      <w:proofErr w:type="spellEnd"/>
      <w:r w:rsidRPr="00D561B6">
        <w:rPr>
          <w:b/>
          <w:color w:val="000000" w:themeColor="text1"/>
        </w:rPr>
        <w:t xml:space="preserve"> Business</w:t>
      </w:r>
    </w:p>
    <w:p w14:paraId="0DF44336" w14:textId="77777777" w:rsidR="007F4591" w:rsidRDefault="007F4591" w:rsidP="00BD34AF">
      <w:pPr>
        <w:spacing w:line="360" w:lineRule="auto"/>
        <w:rPr>
          <w:b/>
          <w:color w:val="000000" w:themeColor="text1"/>
        </w:rPr>
      </w:pPr>
    </w:p>
    <w:p w14:paraId="6EC3332D" w14:textId="77777777" w:rsidR="007F4591" w:rsidRPr="00414EA7" w:rsidRDefault="007F4591" w:rsidP="00BD34AF">
      <w:pPr>
        <w:spacing w:line="360" w:lineRule="auto"/>
        <w:jc w:val="left"/>
        <w:rPr>
          <w:color w:val="000000" w:themeColor="text1"/>
        </w:rPr>
      </w:pPr>
      <w:r w:rsidRPr="007F4591">
        <w:rPr>
          <w:b/>
          <w:color w:val="000000" w:themeColor="text1"/>
        </w:rPr>
        <w:t>Abstract</w:t>
      </w:r>
      <w:r w:rsidR="00EA275D">
        <w:rPr>
          <w:b/>
          <w:color w:val="000000" w:themeColor="text1"/>
        </w:rPr>
        <w:t xml:space="preserve"> </w:t>
      </w:r>
      <w:r w:rsidR="00EA275D" w:rsidRPr="00EA275D">
        <w:rPr>
          <w:color w:val="000000" w:themeColor="text1"/>
        </w:rPr>
        <w:t>ou</w:t>
      </w:r>
      <w:r w:rsidR="00EA275D">
        <w:rPr>
          <w:b/>
          <w:color w:val="000000" w:themeColor="text1"/>
        </w:rPr>
        <w:t xml:space="preserve"> </w:t>
      </w:r>
      <w:proofErr w:type="spellStart"/>
      <w:r w:rsidR="00EA275D">
        <w:rPr>
          <w:b/>
          <w:color w:val="000000" w:themeColor="text1"/>
        </w:rPr>
        <w:t>Resumen</w:t>
      </w:r>
      <w:proofErr w:type="spellEnd"/>
      <w:r>
        <w:rPr>
          <w:color w:val="000000" w:themeColor="text1"/>
        </w:rPr>
        <w:t xml:space="preserve"> (opcional)</w:t>
      </w:r>
    </w:p>
    <w:p w14:paraId="518F26E7" w14:textId="77777777" w:rsidR="007F4591" w:rsidRDefault="007F4591" w:rsidP="00BD34AF">
      <w:pPr>
        <w:spacing w:line="360" w:lineRule="auto"/>
      </w:pPr>
    </w:p>
    <w:p w14:paraId="7BD458EF" w14:textId="77777777" w:rsidR="007F4591" w:rsidRPr="00715294" w:rsidRDefault="007F4591" w:rsidP="00B754B6">
      <w:pPr>
        <w:spacing w:line="240" w:lineRule="auto"/>
        <w:ind w:firstLine="709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B754B6">
        <w:t>....................</w:t>
      </w:r>
    </w:p>
    <w:p w14:paraId="1C64D40B" w14:textId="77777777" w:rsidR="00414EA7" w:rsidRDefault="00EA275D" w:rsidP="00BD34AF">
      <w:pPr>
        <w:spacing w:line="360" w:lineRule="auto"/>
        <w:jc w:val="left"/>
        <w:rPr>
          <w:b/>
        </w:rPr>
      </w:pPr>
      <w:proofErr w:type="spellStart"/>
      <w:r>
        <w:rPr>
          <w:b/>
        </w:rPr>
        <w:t>Key</w:t>
      </w:r>
      <w:r w:rsidR="007F4591" w:rsidRPr="007F4591">
        <w:rPr>
          <w:b/>
        </w:rPr>
        <w:t>words</w:t>
      </w:r>
      <w:proofErr w:type="spellEnd"/>
      <w:r>
        <w:rPr>
          <w:b/>
        </w:rPr>
        <w:t xml:space="preserve"> </w:t>
      </w:r>
      <w:r w:rsidRPr="00EA275D">
        <w:t>ou</w:t>
      </w:r>
      <w:r>
        <w:rPr>
          <w:b/>
        </w:rPr>
        <w:t xml:space="preserve"> </w:t>
      </w:r>
      <w:proofErr w:type="spellStart"/>
      <w:r w:rsidRPr="00EA275D">
        <w:rPr>
          <w:b/>
        </w:rPr>
        <w:t>Palabras</w:t>
      </w:r>
      <w:proofErr w:type="spellEnd"/>
      <w:r w:rsidRPr="00EA275D">
        <w:rPr>
          <w:b/>
        </w:rPr>
        <w:t xml:space="preserve"> Clave</w:t>
      </w:r>
      <w:r w:rsidR="007F4591" w:rsidRPr="007F4591">
        <w:rPr>
          <w:b/>
        </w:rPr>
        <w:t>:</w:t>
      </w:r>
      <w:r w:rsidR="007F4591">
        <w:t xml:space="preserve"> (opcional)</w:t>
      </w:r>
    </w:p>
    <w:p w14:paraId="6327705A" w14:textId="77777777" w:rsidR="00D92CD6" w:rsidRDefault="00D92CD6">
      <w:pPr>
        <w:rPr>
          <w:b/>
        </w:rPr>
      </w:pPr>
    </w:p>
    <w:p w14:paraId="7B0E1C09" w14:textId="77777777" w:rsidR="00D757B2" w:rsidRDefault="005F5FEB" w:rsidP="00250606">
      <w:pPr>
        <w:pStyle w:val="PargrafodaLista"/>
        <w:spacing w:line="360" w:lineRule="auto"/>
        <w:ind w:left="0"/>
        <w:jc w:val="left"/>
        <w:rPr>
          <w:b/>
        </w:rPr>
      </w:pPr>
      <w:commentRangeStart w:id="0"/>
      <w:r w:rsidRPr="009629EB">
        <w:rPr>
          <w:b/>
        </w:rPr>
        <w:t>Introdução</w:t>
      </w:r>
    </w:p>
    <w:p w14:paraId="67568253" w14:textId="77777777" w:rsidR="00250606" w:rsidRDefault="00250606" w:rsidP="00250606">
      <w:pPr>
        <w:pStyle w:val="PargrafodaLista"/>
        <w:spacing w:line="360" w:lineRule="auto"/>
        <w:ind w:left="0"/>
        <w:jc w:val="left"/>
      </w:pPr>
    </w:p>
    <w:p w14:paraId="7CD28A22" w14:textId="77777777" w:rsidR="00F97E88" w:rsidRDefault="00F97E88" w:rsidP="00250606">
      <w:pPr>
        <w:pStyle w:val="PargrafodaLista"/>
        <w:spacing w:line="360" w:lineRule="auto"/>
        <w:ind w:left="0"/>
        <w:jc w:val="left"/>
      </w:pPr>
      <w:r>
        <w:tab/>
      </w:r>
      <w:r w:rsidR="00721A66">
        <w:t xml:space="preserve">A economia brasileira passa atualmente por um quadro recessivo, com queda de consumo aparente de 10% no ano de 2016 (José Ronaldo Castro Jr, IPEA, Atividade </w:t>
      </w:r>
      <w:proofErr w:type="spellStart"/>
      <w:r w:rsidR="00721A66">
        <w:t>Economica</w:t>
      </w:r>
      <w:proofErr w:type="spellEnd"/>
      <w:r w:rsidR="00721A66">
        <w:t xml:space="preserve"> 2016), com reflexo no índice de desemprego que chegou a 11,8% da população no terceiro trimestre de 2016 (</w:t>
      </w:r>
      <w:r w:rsidR="00721A66">
        <w:rPr>
          <w:rStyle w:val="nfase"/>
          <w:rFonts w:ascii="Helvetica" w:hAnsi="Helvetica" w:cs="Helvetica"/>
          <w:color w:val="141412"/>
          <w:shd w:val="clear" w:color="auto" w:fill="FFFFFF"/>
        </w:rPr>
        <w:t xml:space="preserve">Sandro </w:t>
      </w:r>
      <w:proofErr w:type="spellStart"/>
      <w:r w:rsidR="00721A66">
        <w:rPr>
          <w:rStyle w:val="nfase"/>
          <w:rFonts w:ascii="Helvetica" w:hAnsi="Helvetica" w:cs="Helvetica"/>
          <w:color w:val="141412"/>
          <w:shd w:val="clear" w:color="auto" w:fill="FFFFFF"/>
        </w:rPr>
        <w:t>Sacchet</w:t>
      </w:r>
      <w:proofErr w:type="spellEnd"/>
      <w:r w:rsidR="00721A66">
        <w:rPr>
          <w:rStyle w:val="nfase"/>
          <w:rFonts w:ascii="Helvetica" w:hAnsi="Helvetica" w:cs="Helvetica"/>
          <w:color w:val="141412"/>
          <w:shd w:val="clear" w:color="auto" w:fill="FFFFFF"/>
        </w:rPr>
        <w:t xml:space="preserve"> de Carvalho e José Ronaldo de C. Souza Jr.</w:t>
      </w:r>
      <w:r w:rsidR="00721A66" w:rsidRPr="00721A66">
        <w:t xml:space="preserve"> </w:t>
      </w:r>
      <w:r w:rsidR="00721A66">
        <w:t xml:space="preserve">IPEA, </w:t>
      </w:r>
      <w:r w:rsidR="00721A66">
        <w:t>Mercado de Trabalho</w:t>
      </w:r>
      <w:r w:rsidR="00721A66">
        <w:t xml:space="preserve"> 2016</w:t>
      </w:r>
      <w:r w:rsidR="00721A66">
        <w:t xml:space="preserve">). </w:t>
      </w:r>
    </w:p>
    <w:p w14:paraId="340A2E57" w14:textId="77777777" w:rsidR="00721A66" w:rsidRDefault="00721A66" w:rsidP="00250606">
      <w:pPr>
        <w:pStyle w:val="PargrafodaLista"/>
        <w:spacing w:line="360" w:lineRule="auto"/>
        <w:ind w:left="0"/>
        <w:jc w:val="left"/>
      </w:pPr>
      <w:r>
        <w:tab/>
        <w:t>Como resultado deste cenário, muitos trabalhadores que antes eram alocados na indústria se veem obrigados a migrar para outras formas de renda. Parte deles acaba se lançando em trabalhos por conta própria</w:t>
      </w:r>
      <w:r w:rsidR="00D4580C">
        <w:t xml:space="preserve">. Temos assim um cenário fértil para a geração de </w:t>
      </w:r>
      <w:proofErr w:type="gramStart"/>
      <w:r w:rsidR="00D4580C">
        <w:t>Micro Empreendedores</w:t>
      </w:r>
      <w:proofErr w:type="gramEnd"/>
      <w:r w:rsidR="00D4580C">
        <w:t xml:space="preserve"> Individuais (MEI) e Micro Empresas, sem que no </w:t>
      </w:r>
      <w:r w:rsidR="00D4580C">
        <w:lastRenderedPageBreak/>
        <w:t>entanto exista o adequado planejamento para tal. Dados do boa Vista SCPC indicam um aumento de 1% na abertura de micro e pequenas empresas de Janeiro a Setembro de 2016, sendo que</w:t>
      </w:r>
      <w:r w:rsidR="00FF6AF6">
        <w:t xml:space="preserve"> no mesmo período houve 6% de aumento no número de micro empreendedores individuais (Agência Estado</w:t>
      </w:r>
      <w:r w:rsidR="00D4580C">
        <w:t xml:space="preserve"> </w:t>
      </w:r>
      <w:hyperlink r:id="rId12" w:history="1">
        <w:r w:rsidR="00FF6AF6" w:rsidRPr="00745F4C">
          <w:t>http://www.em.com.br</w:t>
        </w:r>
      </w:hyperlink>
      <w:r w:rsidR="00FF6AF6">
        <w:t>).</w:t>
      </w:r>
    </w:p>
    <w:p w14:paraId="05A0A057" w14:textId="77777777" w:rsidR="00A51DED" w:rsidRPr="00A51DED" w:rsidRDefault="00134E84" w:rsidP="00A51DED">
      <w:pPr>
        <w:pStyle w:val="04partenormativa"/>
        <w:spacing w:before="225" w:beforeAutospacing="0" w:after="225" w:afterAutospacing="0" w:line="360" w:lineRule="auto"/>
        <w:ind w:firstLine="567"/>
        <w:rPr>
          <w:rFonts w:ascii="Arial" w:eastAsiaTheme="minorHAnsi" w:hAnsi="Arial" w:cs="Arial"/>
          <w:sz w:val="22"/>
          <w:szCs w:val="22"/>
          <w:lang w:eastAsia="en-US"/>
        </w:rPr>
      </w:pPr>
      <w:r w:rsidRPr="00A51DED">
        <w:rPr>
          <w:rFonts w:ascii="Arial" w:eastAsiaTheme="minorHAnsi" w:hAnsi="Arial" w:cs="Arial"/>
          <w:sz w:val="22"/>
          <w:szCs w:val="22"/>
          <w:lang w:eastAsia="en-US"/>
        </w:rPr>
        <w:tab/>
      </w:r>
      <w:r w:rsidR="0007177A" w:rsidRPr="00A51DED">
        <w:rPr>
          <w:rFonts w:ascii="Arial" w:eastAsiaTheme="minorHAnsi" w:hAnsi="Arial" w:cs="Arial"/>
          <w:sz w:val="22"/>
          <w:szCs w:val="22"/>
          <w:lang w:eastAsia="en-US"/>
        </w:rPr>
        <w:t xml:space="preserve">A definição sobre o conceito de </w:t>
      </w:r>
      <w:r w:rsidR="00A51DED">
        <w:rPr>
          <w:rFonts w:ascii="Arial" w:eastAsiaTheme="minorHAnsi" w:hAnsi="Arial" w:cs="Arial"/>
          <w:sz w:val="22"/>
          <w:szCs w:val="22"/>
          <w:lang w:eastAsia="en-US"/>
        </w:rPr>
        <w:t>M</w:t>
      </w:r>
      <w:r w:rsidR="0007177A" w:rsidRPr="00A51DED">
        <w:rPr>
          <w:rFonts w:ascii="Arial" w:eastAsiaTheme="minorHAnsi" w:hAnsi="Arial" w:cs="Arial"/>
          <w:sz w:val="22"/>
          <w:szCs w:val="22"/>
          <w:lang w:eastAsia="en-US"/>
        </w:rPr>
        <w:t xml:space="preserve">icro e </w:t>
      </w:r>
      <w:r w:rsidR="00A51DED">
        <w:rPr>
          <w:rFonts w:ascii="Arial" w:eastAsiaTheme="minorHAnsi" w:hAnsi="Arial" w:cs="Arial"/>
          <w:sz w:val="22"/>
          <w:szCs w:val="22"/>
          <w:lang w:eastAsia="en-US"/>
        </w:rPr>
        <w:t>P</w:t>
      </w:r>
      <w:r w:rsidR="0007177A" w:rsidRPr="00A51DED">
        <w:rPr>
          <w:rFonts w:ascii="Arial" w:eastAsiaTheme="minorHAnsi" w:hAnsi="Arial" w:cs="Arial"/>
          <w:sz w:val="22"/>
          <w:szCs w:val="22"/>
          <w:lang w:eastAsia="en-US"/>
        </w:rPr>
        <w:t xml:space="preserve">equenas </w:t>
      </w:r>
      <w:r w:rsidR="00A51DED">
        <w:rPr>
          <w:rFonts w:ascii="Arial" w:eastAsiaTheme="minorHAnsi" w:hAnsi="Arial" w:cs="Arial"/>
          <w:sz w:val="22"/>
          <w:szCs w:val="22"/>
          <w:lang w:eastAsia="en-US"/>
        </w:rPr>
        <w:t>E</w:t>
      </w:r>
      <w:r w:rsidR="0007177A" w:rsidRPr="00A51DED">
        <w:rPr>
          <w:rFonts w:ascii="Arial" w:eastAsiaTheme="minorHAnsi" w:hAnsi="Arial" w:cs="Arial"/>
          <w:sz w:val="22"/>
          <w:szCs w:val="22"/>
          <w:lang w:eastAsia="en-US"/>
        </w:rPr>
        <w:t>mpresas</w:t>
      </w:r>
      <w:r w:rsidR="00A51DED">
        <w:rPr>
          <w:rFonts w:ascii="Arial" w:eastAsiaTheme="minorHAnsi" w:hAnsi="Arial" w:cs="Arial"/>
          <w:sz w:val="22"/>
          <w:szCs w:val="22"/>
          <w:lang w:eastAsia="en-US"/>
        </w:rPr>
        <w:t xml:space="preserve"> (MPE)</w:t>
      </w:r>
      <w:r w:rsidR="0007177A" w:rsidRPr="00A51DED">
        <w:rPr>
          <w:rFonts w:ascii="Arial" w:eastAsiaTheme="minorHAnsi" w:hAnsi="Arial" w:cs="Arial"/>
          <w:sz w:val="22"/>
          <w:szCs w:val="22"/>
          <w:lang w:eastAsia="en-US"/>
        </w:rPr>
        <w:t xml:space="preserve"> ainda é controversa. O Simples Nacional e o Art. 3º da Lei Geral das Micro e Pequenas Empresas classificam as </w:t>
      </w:r>
      <w:proofErr w:type="spellStart"/>
      <w:r w:rsidR="0007177A" w:rsidRPr="00A51DED">
        <w:rPr>
          <w:rFonts w:ascii="Arial" w:eastAsiaTheme="minorHAnsi" w:hAnsi="Arial" w:cs="Arial"/>
          <w:sz w:val="22"/>
          <w:szCs w:val="22"/>
          <w:lang w:eastAsia="en-US"/>
        </w:rPr>
        <w:t>MPE’s</w:t>
      </w:r>
      <w:proofErr w:type="spellEnd"/>
      <w:r w:rsidR="0007177A" w:rsidRPr="00A51DED">
        <w:rPr>
          <w:rFonts w:ascii="Arial" w:eastAsiaTheme="minorHAnsi" w:hAnsi="Arial" w:cs="Arial"/>
          <w:sz w:val="22"/>
          <w:szCs w:val="22"/>
          <w:lang w:eastAsia="en-US"/>
        </w:rPr>
        <w:t xml:space="preserve"> de acordo com sua formação jurídica e de seu faturamento anual</w:t>
      </w:r>
      <w:r w:rsidR="00A51DED" w:rsidRPr="00A51DED">
        <w:rPr>
          <w:rFonts w:ascii="Arial" w:eastAsiaTheme="minorHAnsi" w:hAnsi="Arial" w:cs="Arial"/>
          <w:sz w:val="22"/>
          <w:szCs w:val="22"/>
          <w:lang w:eastAsia="en-US"/>
        </w:rPr>
        <w:t xml:space="preserve"> sendo que </w:t>
      </w:r>
      <w:r w:rsidR="00A51DED" w:rsidRPr="00A51DED">
        <w:rPr>
          <w:rFonts w:ascii="Arial" w:eastAsiaTheme="minorHAnsi" w:hAnsi="Arial" w:cs="Arial"/>
          <w:sz w:val="22"/>
          <w:szCs w:val="22"/>
          <w:lang w:eastAsia="en-US"/>
        </w:rPr>
        <w:t>consideram-se microempresas ou empresas de pequeno porte, a sociedade empresária, a sociedade simples, a empresa individual de responsabilidade limitada e o empresário a que se refere o</w:t>
      </w:r>
      <w:r w:rsidR="00A51DED" w:rsidRPr="00A51DED">
        <w:rPr>
          <w:rFonts w:eastAsiaTheme="minorHAnsi"/>
          <w:sz w:val="22"/>
          <w:szCs w:val="22"/>
          <w:lang w:eastAsia="en-US"/>
        </w:rPr>
        <w:t> </w:t>
      </w:r>
      <w:hyperlink r:id="rId13" w:anchor="art966" w:history="1">
        <w:r w:rsidR="00A51DED" w:rsidRPr="00A51DED">
          <w:rPr>
            <w:rFonts w:ascii="Arial" w:eastAsiaTheme="minorHAnsi" w:hAnsi="Arial" w:cs="Arial"/>
            <w:sz w:val="22"/>
            <w:szCs w:val="22"/>
            <w:lang w:eastAsia="en-US"/>
          </w:rPr>
          <w:t>art. 966 da Lei no 10.406, de 10 de janeiro de 2002 (Código Civil)</w:t>
        </w:r>
      </w:hyperlink>
      <w:r w:rsidR="00A51DED" w:rsidRPr="00A51DED">
        <w:rPr>
          <w:rFonts w:ascii="Arial" w:eastAsiaTheme="minorHAnsi" w:hAnsi="Arial" w:cs="Arial"/>
          <w:sz w:val="22"/>
          <w:szCs w:val="22"/>
          <w:lang w:eastAsia="en-US"/>
        </w:rPr>
        <w:t>, devidamente registrados no Registro de Empresas Mercantis ou no Registro Civil de Pessoas Jurídicas, conforme o caso, desde que:</w:t>
      </w:r>
    </w:p>
    <w:p w14:paraId="7E33F02F" w14:textId="77777777" w:rsidR="00A51DED" w:rsidRDefault="00A51DED" w:rsidP="00A51DED">
      <w:pPr>
        <w:pStyle w:val="04partenormativa"/>
        <w:spacing w:before="225" w:beforeAutospacing="0" w:after="225" w:afterAutospacing="0" w:line="360" w:lineRule="auto"/>
        <w:ind w:firstLine="567"/>
        <w:rPr>
          <w:rFonts w:ascii="Arial" w:eastAsiaTheme="minorHAnsi" w:hAnsi="Arial" w:cs="Arial"/>
          <w:sz w:val="22"/>
          <w:szCs w:val="22"/>
          <w:lang w:eastAsia="en-US"/>
        </w:rPr>
      </w:pPr>
      <w:bookmarkStart w:id="1" w:name="art3i"/>
      <w:bookmarkEnd w:id="1"/>
      <w:r w:rsidRPr="00A51DED">
        <w:rPr>
          <w:rFonts w:ascii="Arial" w:eastAsiaTheme="minorHAnsi" w:hAnsi="Arial" w:cs="Arial"/>
          <w:sz w:val="22"/>
          <w:szCs w:val="22"/>
          <w:lang w:eastAsia="en-US"/>
        </w:rPr>
        <w:t>I - </w:t>
      </w:r>
      <w:proofErr w:type="gramStart"/>
      <w:r w:rsidRPr="00A51DED">
        <w:rPr>
          <w:rFonts w:ascii="Arial" w:eastAsiaTheme="minorHAnsi" w:hAnsi="Arial" w:cs="Arial"/>
          <w:sz w:val="22"/>
          <w:szCs w:val="22"/>
          <w:lang w:eastAsia="en-US"/>
        </w:rPr>
        <w:t>no</w:t>
      </w:r>
      <w:proofErr w:type="gramEnd"/>
      <w:r w:rsidRPr="00A51DED">
        <w:rPr>
          <w:rFonts w:ascii="Arial" w:eastAsiaTheme="minorHAnsi" w:hAnsi="Arial" w:cs="Arial"/>
          <w:sz w:val="22"/>
          <w:szCs w:val="22"/>
          <w:lang w:eastAsia="en-US"/>
        </w:rPr>
        <w:t xml:space="preserve"> caso da microempresa, aufira, em cada ano-calendário, receita bruta igual ou inferior a R$ 360.000,00 (trezentos e sessenta mil reais);</w:t>
      </w:r>
    </w:p>
    <w:p w14:paraId="29923F53" w14:textId="77777777" w:rsidR="00A51DED" w:rsidRDefault="00A51DED" w:rsidP="00A51DED">
      <w:pPr>
        <w:pStyle w:val="04partenormativa"/>
        <w:spacing w:before="225" w:beforeAutospacing="0" w:after="225" w:afterAutospacing="0" w:line="360" w:lineRule="auto"/>
        <w:ind w:firstLine="567"/>
        <w:rPr>
          <w:rFonts w:ascii="Arial" w:eastAsiaTheme="minorHAnsi" w:hAnsi="Arial" w:cs="Arial"/>
          <w:sz w:val="22"/>
          <w:szCs w:val="22"/>
          <w:lang w:eastAsia="en-US"/>
        </w:rPr>
      </w:pPr>
      <w:r w:rsidRPr="00A51DED">
        <w:rPr>
          <w:rFonts w:ascii="Arial" w:eastAsiaTheme="minorHAnsi" w:hAnsi="Arial" w:cs="Arial"/>
          <w:sz w:val="22"/>
          <w:szCs w:val="22"/>
          <w:lang w:eastAsia="en-US"/>
        </w:rPr>
        <w:t>II</w:t>
      </w:r>
      <w:r w:rsidRPr="00A51DED">
        <w:rPr>
          <w:rFonts w:eastAsiaTheme="minorHAnsi"/>
          <w:sz w:val="22"/>
          <w:szCs w:val="22"/>
          <w:lang w:eastAsia="en-US"/>
        </w:rPr>
        <w:t> </w:t>
      </w:r>
      <w:r w:rsidRPr="00A51DED">
        <w:rPr>
          <w:rFonts w:ascii="Arial" w:eastAsiaTheme="minorHAnsi" w:hAnsi="Arial" w:cs="Arial"/>
          <w:sz w:val="22"/>
          <w:szCs w:val="22"/>
          <w:lang w:eastAsia="en-US"/>
        </w:rPr>
        <w:t>-</w:t>
      </w:r>
      <w:r w:rsidRPr="00A51DED">
        <w:rPr>
          <w:rFonts w:eastAsiaTheme="minorHAnsi"/>
          <w:sz w:val="22"/>
          <w:szCs w:val="22"/>
          <w:lang w:eastAsia="en-US"/>
        </w:rPr>
        <w:t> </w:t>
      </w:r>
      <w:proofErr w:type="gramStart"/>
      <w:r w:rsidRPr="00A51DED">
        <w:rPr>
          <w:rFonts w:ascii="Arial" w:eastAsiaTheme="minorHAnsi" w:hAnsi="Arial" w:cs="Arial"/>
          <w:sz w:val="22"/>
          <w:szCs w:val="22"/>
          <w:lang w:eastAsia="en-US"/>
        </w:rPr>
        <w:t>no</w:t>
      </w:r>
      <w:proofErr w:type="gramEnd"/>
      <w:r w:rsidRPr="00A51DED">
        <w:rPr>
          <w:rFonts w:eastAsiaTheme="minorHAnsi"/>
          <w:sz w:val="22"/>
          <w:szCs w:val="22"/>
          <w:lang w:eastAsia="en-US"/>
        </w:rPr>
        <w:t> </w:t>
      </w:r>
      <w:r w:rsidRPr="00A51DED">
        <w:rPr>
          <w:rFonts w:ascii="Arial" w:eastAsiaTheme="minorHAnsi" w:hAnsi="Arial" w:cs="Arial"/>
          <w:sz w:val="22"/>
          <w:szCs w:val="22"/>
          <w:lang w:eastAsia="en-US"/>
        </w:rPr>
        <w:t>caso</w:t>
      </w:r>
      <w:r w:rsidRPr="00A51DED">
        <w:rPr>
          <w:rFonts w:eastAsiaTheme="minorHAnsi"/>
          <w:sz w:val="22"/>
          <w:szCs w:val="22"/>
          <w:lang w:eastAsia="en-US"/>
        </w:rPr>
        <w:t> </w:t>
      </w:r>
      <w:r w:rsidRPr="00A51DED">
        <w:rPr>
          <w:rFonts w:ascii="Arial" w:eastAsiaTheme="minorHAnsi" w:hAnsi="Arial" w:cs="Arial"/>
          <w:sz w:val="22"/>
          <w:szCs w:val="22"/>
          <w:lang w:eastAsia="en-US"/>
        </w:rPr>
        <w:t>de</w:t>
      </w:r>
      <w:r w:rsidRPr="00A51DED">
        <w:rPr>
          <w:rFonts w:eastAsiaTheme="minorHAnsi"/>
          <w:sz w:val="22"/>
          <w:szCs w:val="22"/>
          <w:lang w:eastAsia="en-US"/>
        </w:rPr>
        <w:t> </w:t>
      </w:r>
      <w:r w:rsidRPr="00A51DED">
        <w:rPr>
          <w:rFonts w:ascii="Arial" w:eastAsiaTheme="minorHAnsi" w:hAnsi="Arial" w:cs="Arial"/>
          <w:sz w:val="22"/>
          <w:szCs w:val="22"/>
          <w:lang w:eastAsia="en-US"/>
        </w:rPr>
        <w:t>empresa</w:t>
      </w:r>
      <w:r w:rsidRPr="00A51DED">
        <w:rPr>
          <w:rFonts w:eastAsiaTheme="minorHAnsi"/>
          <w:sz w:val="22"/>
          <w:szCs w:val="22"/>
          <w:lang w:eastAsia="en-US"/>
        </w:rPr>
        <w:t> </w:t>
      </w:r>
      <w:r w:rsidRPr="00A51DED">
        <w:rPr>
          <w:rFonts w:ascii="Arial" w:eastAsiaTheme="minorHAnsi" w:hAnsi="Arial" w:cs="Arial"/>
          <w:sz w:val="22"/>
          <w:szCs w:val="22"/>
          <w:lang w:eastAsia="en-US"/>
        </w:rPr>
        <w:t>de</w:t>
      </w:r>
      <w:r w:rsidRPr="00A51DED">
        <w:rPr>
          <w:rFonts w:eastAsiaTheme="minorHAnsi"/>
          <w:sz w:val="22"/>
          <w:szCs w:val="22"/>
          <w:lang w:eastAsia="en-US"/>
        </w:rPr>
        <w:t> </w:t>
      </w:r>
      <w:r w:rsidRPr="00A51DED">
        <w:rPr>
          <w:rFonts w:ascii="Arial" w:eastAsiaTheme="minorHAnsi" w:hAnsi="Arial" w:cs="Arial"/>
          <w:sz w:val="22"/>
          <w:szCs w:val="22"/>
          <w:lang w:eastAsia="en-US"/>
        </w:rPr>
        <w:t>pequeno</w:t>
      </w:r>
      <w:r w:rsidRPr="00A51DED">
        <w:rPr>
          <w:rFonts w:eastAsiaTheme="minorHAnsi"/>
          <w:sz w:val="22"/>
          <w:szCs w:val="22"/>
          <w:lang w:eastAsia="en-US"/>
        </w:rPr>
        <w:t> </w:t>
      </w:r>
      <w:r w:rsidRPr="00A51DED">
        <w:rPr>
          <w:rFonts w:ascii="Arial" w:eastAsiaTheme="minorHAnsi" w:hAnsi="Arial" w:cs="Arial"/>
          <w:sz w:val="22"/>
          <w:szCs w:val="22"/>
          <w:lang w:eastAsia="en-US"/>
        </w:rPr>
        <w:t>porte,</w:t>
      </w:r>
      <w:r w:rsidRPr="00A51DED">
        <w:rPr>
          <w:rFonts w:eastAsiaTheme="minorHAnsi"/>
          <w:sz w:val="22"/>
          <w:szCs w:val="22"/>
          <w:lang w:eastAsia="en-US"/>
        </w:rPr>
        <w:t> </w:t>
      </w:r>
      <w:r w:rsidRPr="00A51DED">
        <w:rPr>
          <w:rFonts w:ascii="Arial" w:eastAsiaTheme="minorHAnsi" w:hAnsi="Arial" w:cs="Arial"/>
          <w:sz w:val="22"/>
          <w:szCs w:val="22"/>
          <w:lang w:eastAsia="en-US"/>
        </w:rPr>
        <w:t>aufira,</w:t>
      </w:r>
      <w:r w:rsidRPr="00A51DED">
        <w:rPr>
          <w:rFonts w:eastAsiaTheme="minorHAnsi"/>
          <w:sz w:val="22"/>
          <w:szCs w:val="22"/>
          <w:lang w:eastAsia="en-US"/>
        </w:rPr>
        <w:t> </w:t>
      </w:r>
      <w:r w:rsidRPr="00A51DED">
        <w:rPr>
          <w:rFonts w:ascii="Arial" w:eastAsiaTheme="minorHAnsi" w:hAnsi="Arial" w:cs="Arial"/>
          <w:sz w:val="22"/>
          <w:szCs w:val="22"/>
          <w:lang w:eastAsia="en-US"/>
        </w:rPr>
        <w:t>em</w:t>
      </w:r>
      <w:r w:rsidRPr="00A51DED">
        <w:rPr>
          <w:rFonts w:eastAsiaTheme="minorHAnsi"/>
          <w:sz w:val="22"/>
          <w:szCs w:val="22"/>
          <w:lang w:eastAsia="en-US"/>
        </w:rPr>
        <w:t> </w:t>
      </w:r>
      <w:r w:rsidRPr="00A51DED">
        <w:rPr>
          <w:rFonts w:ascii="Arial" w:eastAsiaTheme="minorHAnsi" w:hAnsi="Arial" w:cs="Arial"/>
          <w:sz w:val="22"/>
          <w:szCs w:val="22"/>
          <w:lang w:eastAsia="en-US"/>
        </w:rPr>
        <w:t>cada</w:t>
      </w:r>
      <w:r w:rsidRPr="00A51DED">
        <w:rPr>
          <w:rFonts w:eastAsiaTheme="minorHAnsi"/>
          <w:sz w:val="22"/>
          <w:szCs w:val="22"/>
          <w:lang w:eastAsia="en-US"/>
        </w:rPr>
        <w:t> </w:t>
      </w:r>
      <w:r w:rsidRPr="00A51DED">
        <w:rPr>
          <w:rFonts w:ascii="Arial" w:eastAsiaTheme="minorHAnsi" w:hAnsi="Arial" w:cs="Arial"/>
          <w:sz w:val="22"/>
          <w:szCs w:val="22"/>
          <w:lang w:eastAsia="en-US"/>
        </w:rPr>
        <w:t>ano-calendário, receita bruta superior</w:t>
      </w:r>
      <w:r w:rsidRPr="00A51DED">
        <w:rPr>
          <w:rFonts w:eastAsiaTheme="minorHAnsi"/>
          <w:sz w:val="22"/>
          <w:szCs w:val="22"/>
          <w:lang w:eastAsia="en-US"/>
        </w:rPr>
        <w:t> </w:t>
      </w:r>
      <w:r w:rsidRPr="00A51DED">
        <w:rPr>
          <w:rFonts w:ascii="Arial" w:eastAsiaTheme="minorHAnsi" w:hAnsi="Arial" w:cs="Arial"/>
          <w:sz w:val="22"/>
          <w:szCs w:val="22"/>
          <w:lang w:eastAsia="en-US"/>
        </w:rPr>
        <w:t>a R$</w:t>
      </w:r>
      <w:r w:rsidRPr="00A51DED">
        <w:rPr>
          <w:rFonts w:eastAsiaTheme="minorHAnsi"/>
          <w:sz w:val="22"/>
          <w:szCs w:val="22"/>
          <w:lang w:eastAsia="en-US"/>
        </w:rPr>
        <w:t> </w:t>
      </w:r>
      <w:r w:rsidRPr="00A51DED">
        <w:rPr>
          <w:rFonts w:ascii="Arial" w:eastAsiaTheme="minorHAnsi" w:hAnsi="Arial" w:cs="Arial"/>
          <w:sz w:val="22"/>
          <w:szCs w:val="22"/>
          <w:lang w:eastAsia="en-US"/>
        </w:rPr>
        <w:t>360.000,00(trezentos</w:t>
      </w:r>
      <w:r w:rsidRPr="00A51DED">
        <w:rPr>
          <w:rFonts w:eastAsiaTheme="minorHAnsi"/>
          <w:sz w:val="22"/>
          <w:szCs w:val="22"/>
          <w:lang w:eastAsia="en-US"/>
        </w:rPr>
        <w:t> </w:t>
      </w:r>
      <w:r w:rsidRPr="00A51DED">
        <w:rPr>
          <w:rFonts w:ascii="Arial" w:eastAsiaTheme="minorHAnsi" w:hAnsi="Arial" w:cs="Arial"/>
          <w:sz w:val="22"/>
          <w:szCs w:val="22"/>
          <w:lang w:eastAsia="en-US"/>
        </w:rPr>
        <w:t>e sessenta</w:t>
      </w:r>
      <w:r w:rsidRPr="00A51DED">
        <w:rPr>
          <w:rFonts w:eastAsiaTheme="minorHAnsi"/>
          <w:sz w:val="22"/>
          <w:szCs w:val="22"/>
          <w:lang w:eastAsia="en-US"/>
        </w:rPr>
        <w:t> </w:t>
      </w:r>
      <w:r w:rsidRPr="00A51DED">
        <w:rPr>
          <w:rFonts w:ascii="Arial" w:eastAsiaTheme="minorHAnsi" w:hAnsi="Arial" w:cs="Arial"/>
          <w:sz w:val="22"/>
          <w:szCs w:val="22"/>
          <w:lang w:eastAsia="en-US"/>
        </w:rPr>
        <w:t>mil reais)</w:t>
      </w:r>
      <w:r w:rsidRPr="00A51DED">
        <w:rPr>
          <w:rFonts w:eastAsiaTheme="minorHAnsi"/>
          <w:sz w:val="22"/>
          <w:szCs w:val="22"/>
          <w:lang w:eastAsia="en-US"/>
        </w:rPr>
        <w:t> </w:t>
      </w:r>
      <w:r w:rsidRPr="00A51DED">
        <w:rPr>
          <w:rFonts w:ascii="Arial" w:eastAsiaTheme="minorHAnsi" w:hAnsi="Arial" w:cs="Arial"/>
          <w:sz w:val="22"/>
          <w:szCs w:val="22"/>
          <w:lang w:eastAsia="en-US"/>
        </w:rPr>
        <w:t>e igual</w:t>
      </w:r>
      <w:r w:rsidRPr="00A51DED">
        <w:rPr>
          <w:rFonts w:eastAsiaTheme="minorHAnsi"/>
          <w:sz w:val="22"/>
          <w:szCs w:val="22"/>
          <w:lang w:eastAsia="en-US"/>
        </w:rPr>
        <w:t> </w:t>
      </w:r>
      <w:r w:rsidRPr="00A51DED">
        <w:rPr>
          <w:rFonts w:ascii="Arial" w:eastAsiaTheme="minorHAnsi" w:hAnsi="Arial" w:cs="Arial"/>
          <w:sz w:val="22"/>
          <w:szCs w:val="22"/>
          <w:lang w:eastAsia="en-US"/>
        </w:rPr>
        <w:t>ou</w:t>
      </w:r>
      <w:r w:rsidRPr="00A51DED">
        <w:rPr>
          <w:rFonts w:eastAsiaTheme="minorHAnsi"/>
          <w:sz w:val="22"/>
          <w:szCs w:val="22"/>
          <w:lang w:eastAsia="en-US"/>
        </w:rPr>
        <w:t> </w:t>
      </w:r>
      <w:r w:rsidRPr="00A51DED">
        <w:rPr>
          <w:rFonts w:ascii="Arial" w:eastAsiaTheme="minorHAnsi" w:hAnsi="Arial" w:cs="Arial"/>
          <w:sz w:val="22"/>
          <w:szCs w:val="22"/>
          <w:lang w:eastAsia="en-US"/>
        </w:rPr>
        <w:t>inferior</w:t>
      </w:r>
      <w:r w:rsidRPr="00A51DED">
        <w:rPr>
          <w:rFonts w:eastAsiaTheme="minorHAnsi"/>
          <w:sz w:val="22"/>
          <w:szCs w:val="22"/>
          <w:lang w:eastAsia="en-US"/>
        </w:rPr>
        <w:t> </w:t>
      </w:r>
      <w:r w:rsidRPr="00A51DED">
        <w:rPr>
          <w:rFonts w:ascii="Arial" w:eastAsiaTheme="minorHAnsi" w:hAnsi="Arial" w:cs="Arial"/>
          <w:sz w:val="22"/>
          <w:szCs w:val="22"/>
          <w:lang w:eastAsia="en-US"/>
        </w:rPr>
        <w:t>a</w:t>
      </w:r>
      <w:r w:rsidRPr="00A51DED">
        <w:rPr>
          <w:rFonts w:eastAsiaTheme="minorHAnsi"/>
          <w:sz w:val="22"/>
          <w:szCs w:val="22"/>
          <w:lang w:eastAsia="en-US"/>
        </w:rPr>
        <w:t> </w:t>
      </w:r>
      <w:r w:rsidRPr="00A51DED">
        <w:rPr>
          <w:rFonts w:ascii="Arial" w:eastAsiaTheme="minorHAnsi" w:hAnsi="Arial" w:cs="Arial"/>
          <w:sz w:val="22"/>
          <w:szCs w:val="22"/>
          <w:lang w:eastAsia="en-US"/>
        </w:rPr>
        <w:t>R$</w:t>
      </w:r>
      <w:r w:rsidRPr="00A51DED">
        <w:rPr>
          <w:rFonts w:eastAsiaTheme="minorHAnsi"/>
          <w:sz w:val="22"/>
          <w:szCs w:val="22"/>
          <w:lang w:eastAsia="en-US"/>
        </w:rPr>
        <w:t> </w:t>
      </w:r>
      <w:r w:rsidRPr="00A51DED">
        <w:rPr>
          <w:rFonts w:ascii="Arial" w:eastAsiaTheme="minorHAnsi" w:hAnsi="Arial" w:cs="Arial"/>
          <w:sz w:val="22"/>
          <w:szCs w:val="22"/>
          <w:lang w:eastAsia="en-US"/>
        </w:rPr>
        <w:t>4.800.000,00 (quatro</w:t>
      </w:r>
      <w:r w:rsidRPr="00A51DED">
        <w:rPr>
          <w:rFonts w:eastAsiaTheme="minorHAnsi"/>
          <w:sz w:val="22"/>
          <w:szCs w:val="22"/>
          <w:lang w:eastAsia="en-US"/>
        </w:rPr>
        <w:t> </w:t>
      </w:r>
      <w:r w:rsidRPr="00A51DED">
        <w:rPr>
          <w:rFonts w:ascii="Arial" w:eastAsiaTheme="minorHAnsi" w:hAnsi="Arial" w:cs="Arial"/>
          <w:sz w:val="22"/>
          <w:szCs w:val="22"/>
          <w:lang w:eastAsia="en-US"/>
        </w:rPr>
        <w:t>milhões</w:t>
      </w:r>
      <w:r w:rsidRPr="00A51DED">
        <w:rPr>
          <w:rFonts w:eastAsiaTheme="minorHAnsi"/>
          <w:sz w:val="22"/>
          <w:szCs w:val="22"/>
          <w:lang w:eastAsia="en-US"/>
        </w:rPr>
        <w:t> </w:t>
      </w:r>
      <w:r w:rsidRPr="00A51DED">
        <w:rPr>
          <w:rFonts w:ascii="Arial" w:eastAsiaTheme="minorHAnsi" w:hAnsi="Arial" w:cs="Arial"/>
          <w:sz w:val="22"/>
          <w:szCs w:val="22"/>
          <w:lang w:eastAsia="en-US"/>
        </w:rPr>
        <w:t>e</w:t>
      </w:r>
      <w:r w:rsidRPr="00A51DED">
        <w:rPr>
          <w:rFonts w:eastAsiaTheme="minorHAnsi"/>
          <w:sz w:val="22"/>
          <w:szCs w:val="22"/>
          <w:lang w:eastAsia="en-US"/>
        </w:rPr>
        <w:t> </w:t>
      </w:r>
      <w:r w:rsidRPr="00A51DED">
        <w:rPr>
          <w:rFonts w:ascii="Arial" w:eastAsiaTheme="minorHAnsi" w:hAnsi="Arial" w:cs="Arial"/>
          <w:sz w:val="22"/>
          <w:szCs w:val="22"/>
          <w:lang w:eastAsia="en-US"/>
        </w:rPr>
        <w:t>oitocentos</w:t>
      </w:r>
      <w:r w:rsidRPr="00A51DED">
        <w:rPr>
          <w:rFonts w:eastAsiaTheme="minorHAnsi"/>
          <w:sz w:val="22"/>
          <w:szCs w:val="22"/>
          <w:lang w:eastAsia="en-US"/>
        </w:rPr>
        <w:t> </w:t>
      </w:r>
      <w:r w:rsidRPr="00A51DED">
        <w:rPr>
          <w:rFonts w:ascii="Arial" w:eastAsiaTheme="minorHAnsi" w:hAnsi="Arial" w:cs="Arial"/>
          <w:sz w:val="22"/>
          <w:szCs w:val="22"/>
          <w:lang w:eastAsia="en-US"/>
        </w:rPr>
        <w:t>mil</w:t>
      </w:r>
      <w:r w:rsidRPr="00A51DED">
        <w:rPr>
          <w:rFonts w:eastAsiaTheme="minorHAnsi"/>
          <w:sz w:val="22"/>
          <w:szCs w:val="22"/>
          <w:lang w:eastAsia="en-US"/>
        </w:rPr>
        <w:t> </w:t>
      </w:r>
      <w:r w:rsidRPr="00A51DED">
        <w:rPr>
          <w:rFonts w:ascii="Arial" w:eastAsiaTheme="minorHAnsi" w:hAnsi="Arial" w:cs="Arial"/>
          <w:sz w:val="22"/>
          <w:szCs w:val="22"/>
          <w:lang w:eastAsia="en-US"/>
        </w:rPr>
        <w:t>reais).  </w:t>
      </w:r>
      <w:r w:rsidRPr="00A51DED">
        <w:rPr>
          <w:rFonts w:ascii="Arial" w:eastAsiaTheme="minorHAnsi" w:hAnsi="Arial" w:cs="Arial"/>
          <w:sz w:val="22"/>
          <w:szCs w:val="22"/>
          <w:lang w:eastAsia="en-US"/>
        </w:rPr>
        <w:t> </w:t>
      </w:r>
      <w:hyperlink r:id="rId14" w:anchor="art1" w:history="1">
        <w:r w:rsidRPr="00A51DED">
          <w:rPr>
            <w:rFonts w:ascii="Arial" w:eastAsiaTheme="minorHAnsi" w:hAnsi="Arial" w:cs="Arial"/>
            <w:sz w:val="22"/>
            <w:szCs w:val="22"/>
            <w:lang w:eastAsia="en-US"/>
          </w:rPr>
          <w:t>(Redação dada pela Lei Complementar nº 155, de 2016)</w:t>
        </w:r>
      </w:hyperlink>
      <w:r w:rsidRPr="00A51DED">
        <w:rPr>
          <w:rFonts w:ascii="Arial" w:eastAsiaTheme="minorHAnsi" w:hAnsi="Arial" w:cs="Arial"/>
          <w:sz w:val="22"/>
          <w:szCs w:val="22"/>
          <w:lang w:eastAsia="en-US"/>
        </w:rPr>
        <w:t> </w:t>
      </w:r>
    </w:p>
    <w:p w14:paraId="6A941D8E" w14:textId="77777777" w:rsidR="00A51DED" w:rsidRDefault="00A51DED" w:rsidP="00A51DED">
      <w:pPr>
        <w:pStyle w:val="04partenormativa"/>
        <w:spacing w:before="225" w:beforeAutospacing="0" w:after="225" w:afterAutospacing="0" w:line="360" w:lineRule="auto"/>
        <w:ind w:firstLine="567"/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 xml:space="preserve">No caso de Micro Empreendedores Individuais (MEI), a definição pode ser encontrada na Lei Complementar Nº 128 de 19 de Dezembro de 2008, onde no Art. 18-A existe a seguinte definição: </w:t>
      </w:r>
      <w:r w:rsidRPr="00A51DED">
        <w:rPr>
          <w:rFonts w:ascii="Arial" w:eastAsiaTheme="minorHAnsi" w:hAnsi="Arial" w:cs="Arial"/>
          <w:sz w:val="22"/>
          <w:szCs w:val="22"/>
          <w:lang w:eastAsia="en-US"/>
        </w:rPr>
        <w:t>Para os efeitos desta Lei, considera-se MEI o empresário individual a que se refere o</w:t>
      </w:r>
      <w:r w:rsidRPr="00A51DED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hyperlink r:id="rId15" w:anchor="art966" w:history="1">
        <w:r w:rsidRPr="00A51DED">
          <w:rPr>
            <w:rFonts w:ascii="Arial" w:eastAsiaTheme="minorHAnsi" w:hAnsi="Arial" w:cs="Arial"/>
            <w:sz w:val="22"/>
            <w:szCs w:val="22"/>
            <w:lang w:eastAsia="en-US"/>
          </w:rPr>
          <w:t>art. 966 da Lei no 10.406, de 10 de janeiro de 2002 – Código Civil</w:t>
        </w:r>
      </w:hyperlink>
      <w:r w:rsidRPr="00A51DED">
        <w:rPr>
          <w:rFonts w:ascii="Arial" w:eastAsiaTheme="minorHAnsi" w:hAnsi="Arial" w:cs="Arial"/>
          <w:sz w:val="22"/>
          <w:szCs w:val="22"/>
          <w:lang w:eastAsia="en-US"/>
        </w:rPr>
        <w:t>, que tenha auferido receita bruta, no ano-calendário anterior, de até R$ 36.000,00 (trinta e seis mil reais), optante pelo Simples Nacional e que não esteja impedido de optar pela sistemática prevista neste artigo.</w:t>
      </w:r>
      <w:r w:rsidRPr="00A51DED">
        <w:rPr>
          <w:rFonts w:eastAsiaTheme="minorHAnsi"/>
          <w:sz w:val="22"/>
          <w:szCs w:val="22"/>
          <w:lang w:eastAsia="en-US"/>
        </w:rPr>
        <w:t> </w:t>
      </w:r>
      <w:r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</w:p>
    <w:p w14:paraId="4F3EB896" w14:textId="77777777" w:rsidR="00A51DED" w:rsidRPr="00A51DED" w:rsidRDefault="00A51DED" w:rsidP="00745F4C">
      <w:pPr>
        <w:autoSpaceDE w:val="0"/>
        <w:autoSpaceDN w:val="0"/>
        <w:adjustRightInd w:val="0"/>
        <w:spacing w:line="360" w:lineRule="auto"/>
        <w:ind w:firstLine="567"/>
        <w:jc w:val="left"/>
      </w:pPr>
      <w:r w:rsidRPr="00A51DED">
        <w:t>Para efeito de estudos e pesquisas, o Sebrae utiliza o critério de classificação de</w:t>
      </w:r>
    </w:p>
    <w:p w14:paraId="343C30D4" w14:textId="77777777" w:rsidR="00745F4C" w:rsidRDefault="00A51DED" w:rsidP="00745F4C">
      <w:pPr>
        <w:autoSpaceDE w:val="0"/>
        <w:autoSpaceDN w:val="0"/>
        <w:adjustRightInd w:val="0"/>
        <w:spacing w:line="360" w:lineRule="auto"/>
        <w:jc w:val="left"/>
      </w:pPr>
      <w:proofErr w:type="gramStart"/>
      <w:r w:rsidRPr="00A51DED">
        <w:t>porte</w:t>
      </w:r>
      <w:proofErr w:type="gramEnd"/>
      <w:r w:rsidRPr="00A51DED">
        <w:t xml:space="preserve"> segundo o número de empregados da empresa, sendo: </w:t>
      </w:r>
    </w:p>
    <w:p w14:paraId="042A02CC" w14:textId="77777777" w:rsidR="00745F4C" w:rsidRDefault="00A51DED" w:rsidP="00745F4C">
      <w:pPr>
        <w:autoSpaceDE w:val="0"/>
        <w:autoSpaceDN w:val="0"/>
        <w:adjustRightInd w:val="0"/>
        <w:spacing w:line="360" w:lineRule="auto"/>
        <w:ind w:firstLine="708"/>
        <w:jc w:val="left"/>
      </w:pPr>
      <w:r w:rsidRPr="00A51DED">
        <w:t>1) microempresas: na</w:t>
      </w:r>
      <w:r w:rsidR="00745F4C">
        <w:t xml:space="preserve"> </w:t>
      </w:r>
      <w:r w:rsidRPr="00A51DED">
        <w:t>indústria</w:t>
      </w:r>
      <w:r w:rsidR="00D120B9">
        <w:t xml:space="preserve"> </w:t>
      </w:r>
      <w:r w:rsidRPr="00A51DED">
        <w:t>até 19 empregados; e no comércio e serviços – até 9</w:t>
      </w:r>
      <w:r w:rsidR="00745F4C">
        <w:t xml:space="preserve"> </w:t>
      </w:r>
      <w:r w:rsidRPr="00A51DED">
        <w:t xml:space="preserve">empregados; </w:t>
      </w:r>
    </w:p>
    <w:p w14:paraId="5AB9EE0D" w14:textId="77777777" w:rsidR="00A51DED" w:rsidRPr="00A51DED" w:rsidRDefault="00A51DED" w:rsidP="00745F4C">
      <w:pPr>
        <w:autoSpaceDE w:val="0"/>
        <w:autoSpaceDN w:val="0"/>
        <w:adjustRightInd w:val="0"/>
        <w:spacing w:line="360" w:lineRule="auto"/>
        <w:ind w:firstLine="708"/>
        <w:jc w:val="left"/>
      </w:pPr>
      <w:r w:rsidRPr="00A51DED">
        <w:lastRenderedPageBreak/>
        <w:t xml:space="preserve">2) pequena empresa: na indústria </w:t>
      </w:r>
      <w:r w:rsidR="00745F4C">
        <w:t>de 20 a 99 e</w:t>
      </w:r>
      <w:r w:rsidRPr="00A51DED">
        <w:t>mpreg</w:t>
      </w:r>
      <w:r w:rsidR="00D120B9">
        <w:t>ados; e no comércio e serviços</w:t>
      </w:r>
      <w:r w:rsidRPr="00A51DED">
        <w:t xml:space="preserve"> de 10 a 49 empregados. (SEBRAE, </w:t>
      </w:r>
      <w:r w:rsidR="00D120B9">
        <w:t xml:space="preserve">Participação das Micro e Pequenas Empresas na Economia </w:t>
      </w:r>
      <w:proofErr w:type="gramStart"/>
      <w:r w:rsidR="00D120B9">
        <w:t>Brasileira</w:t>
      </w:r>
      <w:r w:rsidR="00D120B9" w:rsidRPr="00A51DED">
        <w:t xml:space="preserve"> </w:t>
      </w:r>
      <w:r w:rsidR="00D120B9">
        <w:t xml:space="preserve"> </w:t>
      </w:r>
      <w:r w:rsidRPr="00A51DED">
        <w:t>20</w:t>
      </w:r>
      <w:r w:rsidR="00745F4C">
        <w:t>14</w:t>
      </w:r>
      <w:proofErr w:type="gramEnd"/>
      <w:r w:rsidRPr="00A51DED">
        <w:t>)</w:t>
      </w:r>
    </w:p>
    <w:p w14:paraId="29EE4D6E" w14:textId="77777777" w:rsidR="00134E84" w:rsidRDefault="006214F0" w:rsidP="00250606">
      <w:pPr>
        <w:pStyle w:val="PargrafodaLista"/>
        <w:spacing w:line="360" w:lineRule="auto"/>
        <w:ind w:left="0"/>
        <w:jc w:val="left"/>
      </w:pPr>
      <w:r>
        <w:tab/>
      </w:r>
      <w:r w:rsidR="00134E84">
        <w:t xml:space="preserve">A pesquisa de Participação de Micro e Pequenas empresas (Sebrae </w:t>
      </w:r>
      <w:r w:rsidR="00D120B9">
        <w:t>Participação das Micro e Pequenas Empresas na Economia Brasileira</w:t>
      </w:r>
      <w:r w:rsidR="00D120B9">
        <w:t xml:space="preserve"> </w:t>
      </w:r>
      <w:r w:rsidR="00134E84">
        <w:t>201</w:t>
      </w:r>
      <w:r w:rsidR="00D120B9">
        <w:t>4</w:t>
      </w:r>
      <w:r w:rsidR="00134E84">
        <w:t xml:space="preserve">) mostrou que as </w:t>
      </w:r>
      <w:proofErr w:type="spellStart"/>
      <w:r w:rsidR="00134E84">
        <w:t>MPE’</w:t>
      </w:r>
      <w:r w:rsidR="00D120B9">
        <w:t>s</w:t>
      </w:r>
      <w:proofErr w:type="spellEnd"/>
      <w:r w:rsidR="00D120B9">
        <w:t xml:space="preserve"> representaram</w:t>
      </w:r>
      <w:r w:rsidR="00134E84">
        <w:t xml:space="preserve"> 98% e 99% do quadro de empresas formalizadas nos setores de serviço e comércio</w:t>
      </w:r>
      <w:r w:rsidR="00D120B9">
        <w:t xml:space="preserve"> em 2011</w:t>
      </w:r>
      <w:r w:rsidR="00134E84">
        <w:t>. Sendo que 44% dos empregos formais gerados no setor de serviços e 70% dos empregos formais gerados no setor de comércio são provenientes destas empresas</w:t>
      </w:r>
      <w:r w:rsidR="00D120B9">
        <w:t xml:space="preserve"> no mesmo período</w:t>
      </w:r>
      <w:r w:rsidR="00134E84">
        <w:t xml:space="preserve">. Sendo assim é possível visualizar o importante papel das </w:t>
      </w:r>
      <w:proofErr w:type="spellStart"/>
      <w:r w:rsidR="00134E84">
        <w:t>MPE’s</w:t>
      </w:r>
      <w:proofErr w:type="spellEnd"/>
      <w:r w:rsidR="00134E84">
        <w:t xml:space="preserve"> na geraç</w:t>
      </w:r>
      <w:r w:rsidR="00385001">
        <w:t>ão de emprego e renda, além absorverem mão-de-obra de menor qualificação, servem como formadoras de mão-de-obra para empresas de médio e grande porte (SILVA, 1998). A dispersão demográfica de tais empreendimentos também é um fator positivo, pois contribui para a menor concentração demográfica de renda e para uma menor taxa migratória em busca de emprego e renda.</w:t>
      </w:r>
    </w:p>
    <w:p w14:paraId="361D2D3C" w14:textId="77777777" w:rsidR="00FF6AF6" w:rsidRDefault="00FF6AF6" w:rsidP="00250606">
      <w:pPr>
        <w:pStyle w:val="PargrafodaLista"/>
        <w:spacing w:line="360" w:lineRule="auto"/>
        <w:ind w:left="0"/>
        <w:jc w:val="left"/>
      </w:pPr>
      <w:r>
        <w:tab/>
        <w:t>De acordo com a pesquisa GEM</w:t>
      </w:r>
      <w:r w:rsidR="00A93111">
        <w:t xml:space="preserve"> (</w:t>
      </w:r>
      <w:r w:rsidR="00A93111">
        <w:t xml:space="preserve">Global </w:t>
      </w:r>
      <w:proofErr w:type="spellStart"/>
      <w:r w:rsidR="00A93111">
        <w:t>Entrepreneurship</w:t>
      </w:r>
      <w:proofErr w:type="spellEnd"/>
      <w:r w:rsidR="00A93111">
        <w:t xml:space="preserve"> Monitor</w:t>
      </w:r>
      <w:r w:rsidR="00A93111">
        <w:t>, Empreendedorismo no Brasil 2015), a</w:t>
      </w:r>
      <w:r>
        <w:t xml:space="preserve"> taxa de empreendedorismo por necessidade</w:t>
      </w:r>
      <w:r w:rsidR="00A93111">
        <w:t xml:space="preserve"> teve um salto de 13% em 2014 para 36% em 2015. </w:t>
      </w:r>
      <w:r w:rsidR="00E878AA">
        <w:t>E</w:t>
      </w:r>
      <w:r w:rsidR="00E878AA">
        <w:t>mpreendedores por necessidade consistem naqueles que iniciam negócios motivados pela falta de alternativa satisfatória de ocupação e renda. Já os empreendedores por oportunidade, são motivados pela percepção de um nicho de mercado em potencial.</w:t>
      </w:r>
      <w:r w:rsidR="00E878AA">
        <w:t xml:space="preserve"> (</w:t>
      </w:r>
      <w:r w:rsidR="00E878AA">
        <w:t>Santos</w:t>
      </w:r>
      <w:r w:rsidR="00E878AA">
        <w:t xml:space="preserve">, </w:t>
      </w:r>
      <w:proofErr w:type="spellStart"/>
      <w:r w:rsidR="00E878AA">
        <w:t>Minuzzi</w:t>
      </w:r>
      <w:proofErr w:type="spellEnd"/>
      <w:r w:rsidR="00E878AA">
        <w:t xml:space="preserve">, </w:t>
      </w:r>
      <w:r w:rsidR="00E878AA">
        <w:t>Garcia</w:t>
      </w:r>
      <w:r w:rsidR="00E878AA">
        <w:t xml:space="preserve">, </w:t>
      </w:r>
      <w:proofErr w:type="spellStart"/>
      <w:r w:rsidR="00E878AA">
        <w:t>Lezana</w:t>
      </w:r>
      <w:proofErr w:type="spellEnd"/>
      <w:r w:rsidR="00E878AA">
        <w:t xml:space="preserve">, </w:t>
      </w:r>
      <w:r w:rsidR="00E878AA">
        <w:t>EMPREENDER POR OPORTUNIDADE VERSUS NECESSIDADE: UM ESTUDO COM EMPREENDEDORES CATARINENSES</w:t>
      </w:r>
      <w:r w:rsidR="00E878AA" w:rsidRPr="00E878AA">
        <w:rPr>
          <w:rFonts w:ascii="Segoe UI Symbol" w:hAnsi="Segoe UI Symbol" w:cs="Segoe UI Symbol"/>
        </w:rPr>
        <w:t xml:space="preserve"> </w:t>
      </w:r>
      <w:r w:rsidR="00E878AA">
        <w:t>2007)</w:t>
      </w:r>
    </w:p>
    <w:p w14:paraId="185D1A16" w14:textId="77777777" w:rsidR="00A93111" w:rsidRDefault="00A93111" w:rsidP="00250606">
      <w:pPr>
        <w:pStyle w:val="PargrafodaLista"/>
        <w:spacing w:line="360" w:lineRule="auto"/>
        <w:ind w:left="0"/>
        <w:jc w:val="left"/>
      </w:pPr>
      <w:r>
        <w:tab/>
        <w:t xml:space="preserve">De acordo com a pesquisa do Sebrae sobre a Taxa de sobrevivência das Empresas no Brasil (Sebrae, </w:t>
      </w:r>
      <w:r w:rsidR="00745F4C">
        <w:t>2016</w:t>
      </w:r>
      <w:r>
        <w:t>), em média 2</w:t>
      </w:r>
      <w:r w:rsidR="00745F4C">
        <w:t>3</w:t>
      </w:r>
      <w:r>
        <w:t>,</w:t>
      </w:r>
      <w:r w:rsidR="00745F4C">
        <w:t>4</w:t>
      </w:r>
      <w:r>
        <w:t>% das empresas constituídas no Brasil não sobrevivem ao segundo ano de atividade.</w:t>
      </w:r>
    </w:p>
    <w:p w14:paraId="46BE75D0" w14:textId="77777777" w:rsidR="00FF6AF6" w:rsidRDefault="00D748FC" w:rsidP="00250606">
      <w:pPr>
        <w:pStyle w:val="PargrafodaLista"/>
        <w:spacing w:line="360" w:lineRule="auto"/>
        <w:ind w:left="0"/>
        <w:jc w:val="left"/>
      </w:pPr>
      <w:r>
        <w:tab/>
        <w:t xml:space="preserve">Ainda de acordo com a pesquisa </w:t>
      </w:r>
      <w:r>
        <w:t>GEM</w:t>
      </w:r>
      <w:r>
        <w:t xml:space="preserve">, é possível traçar o perfil do empreendedor brasileiro. Em sua maioria o empreendedor brasileiro é do sexo masculino, possui de 25 a 34 anos, renda familiar de até 3 salários mínimos e nível de escolaridade segundo grau completo ou superior incompleto. Apenas 6% dos empreendedores possuem nível de escolaridade mínimo como superior completo. </w:t>
      </w:r>
      <w:r>
        <w:t xml:space="preserve">Global </w:t>
      </w:r>
      <w:proofErr w:type="spellStart"/>
      <w:r>
        <w:t>Entrepreneurship</w:t>
      </w:r>
      <w:proofErr w:type="spellEnd"/>
      <w:r>
        <w:t xml:space="preserve"> Monitor, </w:t>
      </w:r>
      <w:r>
        <w:t xml:space="preserve">Empreendedorismo no Brasil 2015). O resultado desta pesquisa mostra que em sua maioria </w:t>
      </w:r>
      <w:proofErr w:type="gramStart"/>
      <w:r>
        <w:t>os empreendedores brasileiros tem</w:t>
      </w:r>
      <w:proofErr w:type="gramEnd"/>
      <w:r>
        <w:t xml:space="preserve"> baixa renda e baixo nível de escolaridade, o que limita neste grupo em estudo o acesso a </w:t>
      </w:r>
      <w:r>
        <w:lastRenderedPageBreak/>
        <w:t>técnicas de gerenciamento usadas em empresas de maior porte e faz com que a maioria dos negócios seja gerenciada informalmente.</w:t>
      </w:r>
    </w:p>
    <w:p w14:paraId="13BA92C5" w14:textId="77777777" w:rsidR="000F5829" w:rsidRDefault="00D748FC" w:rsidP="00250606">
      <w:pPr>
        <w:pStyle w:val="PargrafodaLista"/>
        <w:spacing w:line="360" w:lineRule="auto"/>
        <w:ind w:left="0"/>
        <w:jc w:val="left"/>
      </w:pPr>
      <w:r>
        <w:tab/>
        <w:t>De acordo com Maximiano (Maximiano, 2006)</w:t>
      </w:r>
      <w:r w:rsidR="000F5829">
        <w:t xml:space="preserve">, algumas das razões de mortalidade das </w:t>
      </w:r>
      <w:proofErr w:type="spellStart"/>
      <w:r w:rsidR="000F5829">
        <w:t>MPE’s</w:t>
      </w:r>
      <w:proofErr w:type="spellEnd"/>
      <w:r w:rsidR="000F5829">
        <w:t xml:space="preserve"> nos primeiros anos de existência são: falta de políticas públicas que viabilizem e consolidem novos empreendimentos, falta de financiamento, as elevadas cargas tributárias e </w:t>
      </w:r>
      <w:proofErr w:type="spellStart"/>
      <w:r w:rsidR="000F5829">
        <w:t>por</w:t>
      </w:r>
      <w:proofErr w:type="spellEnd"/>
      <w:r w:rsidR="000F5829">
        <w:t xml:space="preserve"> fim a demora provocada pela burocracia ao abrir e legalizar o empreendimento. Já Dornelas (Dornelas, 2005) aborda outros fatores, como por exemplo a falta de planejamento, a deficiência na gestão, falta de políticas de apoio, a conjuntura econômica e fatores pessoais. Dornelas destaca ainda que um bom planejamento é importante para o sucesso de um empreendimento, além da capacitação gerencial contínua.</w:t>
      </w:r>
    </w:p>
    <w:p w14:paraId="779D39BF" w14:textId="77777777" w:rsidR="00FF6AF6" w:rsidRDefault="000F5829" w:rsidP="00250606">
      <w:pPr>
        <w:pStyle w:val="PargrafodaLista"/>
        <w:spacing w:line="360" w:lineRule="auto"/>
        <w:ind w:left="0"/>
        <w:jc w:val="left"/>
      </w:pPr>
      <w:r>
        <w:tab/>
      </w:r>
      <w:r w:rsidR="00E3742B">
        <w:t xml:space="preserve">O guia </w:t>
      </w:r>
      <w:r w:rsidR="00E3742B" w:rsidRPr="00D561B6">
        <w:t>Sobrevivência das</w:t>
      </w:r>
      <w:r w:rsidR="00E3742B">
        <w:t xml:space="preserve"> </w:t>
      </w:r>
      <w:r w:rsidR="00E3742B" w:rsidRPr="00D561B6">
        <w:t>Empresas no Brasil</w:t>
      </w:r>
      <w:r w:rsidR="00E3742B">
        <w:t xml:space="preserve"> do Sebrae (Sebrae, 2016) mostra os fatores </w:t>
      </w:r>
      <w:r w:rsidR="00C714FB">
        <w:t>usualmente vistos em empresas criadas entre 2011 e 2012 e que mantinham suas atividades até o ano de 2016</w:t>
      </w:r>
      <w:r w:rsidR="00E3742B">
        <w:t>:</w:t>
      </w:r>
    </w:p>
    <w:p w14:paraId="65BD5EB4" w14:textId="77777777" w:rsidR="00E3742B" w:rsidRDefault="00E3742B" w:rsidP="00250606">
      <w:pPr>
        <w:pStyle w:val="PargrafodaLista"/>
        <w:spacing w:line="360" w:lineRule="auto"/>
        <w:ind w:left="0"/>
        <w:jc w:val="left"/>
      </w:pPr>
    </w:p>
    <w:p w14:paraId="2CE70538" w14:textId="77777777" w:rsidR="00E3742B" w:rsidRDefault="00E3742B" w:rsidP="00E3742B">
      <w:pPr>
        <w:pStyle w:val="PargrafodaLista"/>
        <w:numPr>
          <w:ilvl w:val="0"/>
          <w:numId w:val="3"/>
        </w:numPr>
        <w:spacing w:line="360" w:lineRule="auto"/>
        <w:jc w:val="left"/>
      </w:pPr>
      <w:r>
        <w:t>Situação antes da abertura:</w:t>
      </w:r>
    </w:p>
    <w:p w14:paraId="35C0096A" w14:textId="77777777" w:rsidR="00E3742B" w:rsidRDefault="00C714FB" w:rsidP="00E3742B">
      <w:pPr>
        <w:pStyle w:val="PargrafodaLista"/>
        <w:numPr>
          <w:ilvl w:val="1"/>
          <w:numId w:val="3"/>
        </w:numPr>
        <w:spacing w:line="360" w:lineRule="auto"/>
        <w:jc w:val="left"/>
      </w:pPr>
      <w:r>
        <w:t>Menor proporção de empresários que estavam desempregados;</w:t>
      </w:r>
    </w:p>
    <w:p w14:paraId="2335F9B5" w14:textId="77777777" w:rsidR="00E3742B" w:rsidRDefault="00C714FB" w:rsidP="00E3742B">
      <w:pPr>
        <w:pStyle w:val="PargrafodaLista"/>
        <w:numPr>
          <w:ilvl w:val="1"/>
          <w:numId w:val="3"/>
        </w:numPr>
        <w:spacing w:line="360" w:lineRule="auto"/>
        <w:jc w:val="left"/>
      </w:pPr>
      <w:r>
        <w:t>Maior proporção de empresários com experiência no ramo;</w:t>
      </w:r>
    </w:p>
    <w:p w14:paraId="68B95231" w14:textId="77777777" w:rsidR="00E3742B" w:rsidRDefault="00C714FB" w:rsidP="00E3742B">
      <w:pPr>
        <w:pStyle w:val="PargrafodaLista"/>
        <w:numPr>
          <w:ilvl w:val="1"/>
          <w:numId w:val="3"/>
        </w:numPr>
        <w:spacing w:line="360" w:lineRule="auto"/>
        <w:jc w:val="left"/>
      </w:pPr>
      <w:r>
        <w:t>Maior proporção de empresários que identificaram oportunidades ou desejavam ter o próprio negócio;</w:t>
      </w:r>
    </w:p>
    <w:p w14:paraId="28931FE8" w14:textId="77777777" w:rsidR="00E3742B" w:rsidRDefault="00C714FB" w:rsidP="00E3742B">
      <w:pPr>
        <w:pStyle w:val="PargrafodaLista"/>
        <w:numPr>
          <w:ilvl w:val="0"/>
          <w:numId w:val="3"/>
        </w:numPr>
        <w:spacing w:line="360" w:lineRule="auto"/>
        <w:jc w:val="left"/>
      </w:pPr>
      <w:r>
        <w:t>Tempo médio de planejamento antes da abertura de no mínimo 11 meses</w:t>
      </w:r>
      <w:r w:rsidR="00E3742B">
        <w:t>;</w:t>
      </w:r>
    </w:p>
    <w:p w14:paraId="2F3BD5A8" w14:textId="77777777" w:rsidR="00E3742B" w:rsidRDefault="00C714FB" w:rsidP="00E3742B">
      <w:pPr>
        <w:pStyle w:val="PargrafodaLista"/>
        <w:numPr>
          <w:ilvl w:val="0"/>
          <w:numId w:val="3"/>
        </w:numPr>
        <w:spacing w:line="360" w:lineRule="auto"/>
        <w:jc w:val="left"/>
      </w:pPr>
      <w:r>
        <w:t>Maior foco</w:t>
      </w:r>
      <w:r w:rsidR="00B21BE8">
        <w:t xml:space="preserve"> em aperfeiçoar produtos e serviços às necessidades dos clientes, maior investimento em capacitação da mão de obra e dos sócios, acompanhamento mais rigoroso da evolução de receitas e despesas ao longo do tempo</w:t>
      </w:r>
      <w:r w:rsidR="00E3742B">
        <w:t>;</w:t>
      </w:r>
    </w:p>
    <w:p w14:paraId="258067B9" w14:textId="77777777" w:rsidR="00E3742B" w:rsidRDefault="00B21BE8" w:rsidP="00E3742B">
      <w:pPr>
        <w:pStyle w:val="PargrafodaLista"/>
        <w:numPr>
          <w:ilvl w:val="0"/>
          <w:numId w:val="3"/>
        </w:numPr>
        <w:spacing w:line="360" w:lineRule="auto"/>
        <w:jc w:val="left"/>
      </w:pPr>
      <w:r>
        <w:t>Maior proporção de empresários que fizeram algum curso para aperfeiçoar o conhecimento em como administrar o negócio</w:t>
      </w:r>
      <w:r w:rsidR="00E3742B">
        <w:t>.</w:t>
      </w:r>
    </w:p>
    <w:p w14:paraId="4A17E7F1" w14:textId="77777777" w:rsidR="00E3742B" w:rsidRDefault="00E3742B" w:rsidP="00E3742B">
      <w:pPr>
        <w:spacing w:line="360" w:lineRule="auto"/>
        <w:jc w:val="left"/>
      </w:pPr>
    </w:p>
    <w:p w14:paraId="1229EA2F" w14:textId="77777777" w:rsidR="00B21BE8" w:rsidRDefault="00E3742B" w:rsidP="00C714FB">
      <w:pPr>
        <w:spacing w:line="360" w:lineRule="auto"/>
        <w:ind w:firstLine="708"/>
        <w:jc w:val="left"/>
      </w:pPr>
      <w:r>
        <w:t xml:space="preserve">O </w:t>
      </w:r>
      <w:r w:rsidR="00C714FB">
        <w:t xml:space="preserve">guia destaca </w:t>
      </w:r>
      <w:r w:rsidR="00B21BE8">
        <w:t xml:space="preserve">ainda </w:t>
      </w:r>
      <w:r w:rsidR="00C714FB">
        <w:t xml:space="preserve">que </w:t>
      </w:r>
      <w:r w:rsidR="00B21BE8">
        <w:t>usualmente um conjunto dos fatores acima determina o sucesso ou fracasso de um empreendimento.</w:t>
      </w:r>
    </w:p>
    <w:p w14:paraId="6D09DA8C" w14:textId="77777777" w:rsidR="00E3742B" w:rsidRDefault="00B21BE8" w:rsidP="00C714FB">
      <w:pPr>
        <w:spacing w:line="360" w:lineRule="auto"/>
        <w:ind w:firstLine="708"/>
        <w:jc w:val="left"/>
      </w:pPr>
      <w:r>
        <w:t xml:space="preserve"> De posse de tais informações, o estudo proposto por este trabalho tem por objetivo fazer um estudo de caso em uma empresa do setor de óleo e gás fundada no ano de 2014. De acordo com a definição apontada acima, a empresa em estudo se classifica como uma </w:t>
      </w:r>
      <w:proofErr w:type="gramStart"/>
      <w:r>
        <w:t>Micro Empresa</w:t>
      </w:r>
      <w:proofErr w:type="gramEnd"/>
      <w:r>
        <w:t xml:space="preserve">, atuante no setor industrial na certificação e testes </w:t>
      </w:r>
      <w:r>
        <w:lastRenderedPageBreak/>
        <w:t>de carga em equipamentos de movimentação de carga usados em embarcações de exploração de petróleo em alto mar, além da execução de pequenos projetos de caldeiraria.</w:t>
      </w:r>
    </w:p>
    <w:p w14:paraId="2E122605" w14:textId="77777777" w:rsidR="00D34DE7" w:rsidRDefault="00D34DE7" w:rsidP="00D34DE7">
      <w:pPr>
        <w:spacing w:line="360" w:lineRule="auto"/>
        <w:ind w:firstLine="708"/>
        <w:jc w:val="left"/>
      </w:pPr>
      <w:r>
        <w:t>Durante os anos de 2015 e 2016 a empresa enfrentou desafios devido à crise no setor de óleo e gás, que provocou uma drástica redução no ritmo de exploração de petróleo, com consequente saída de empresas estrangeiras do país e consequente queda na demanda por serviços da empresa em estudo.</w:t>
      </w:r>
    </w:p>
    <w:p w14:paraId="09495CB8" w14:textId="77777777" w:rsidR="00B21BE8" w:rsidRDefault="00B21BE8" w:rsidP="00C714FB">
      <w:pPr>
        <w:spacing w:line="360" w:lineRule="auto"/>
        <w:ind w:firstLine="708"/>
        <w:jc w:val="left"/>
      </w:pPr>
      <w:r>
        <w:t>A empresa em questão foi fundada por dois sócios, sendo que um dos sócios possuía experiência operacional no setor, enquanto o outro sócio possuía experiência como gestor em uma empresa de grande porte.</w:t>
      </w:r>
      <w:r w:rsidR="00D34DE7">
        <w:t xml:space="preserve"> O tempo de pesquisa e planejamento antes da abertura foi reduzido, e a disponibilidade de financiamentos sempre foi escassa.</w:t>
      </w:r>
    </w:p>
    <w:p w14:paraId="5E76BC95" w14:textId="77777777" w:rsidR="00B21BE8" w:rsidRDefault="00B21BE8" w:rsidP="00C714FB">
      <w:pPr>
        <w:spacing w:line="360" w:lineRule="auto"/>
        <w:ind w:firstLine="708"/>
        <w:jc w:val="left"/>
      </w:pPr>
      <w:r>
        <w:t xml:space="preserve">A proposta acertada com ambos os sócios </w:t>
      </w:r>
      <w:r w:rsidR="00D34DE7">
        <w:t xml:space="preserve">para este estudo de caso </w:t>
      </w:r>
      <w:r>
        <w:t>foi de observar o negócio como um todo, avaliar as técnicas administrativas usadas, estudar os desafios e principais dificuldades</w:t>
      </w:r>
      <w:r w:rsidR="00D34DE7">
        <w:t>, utilizar técnicas de gestão de projetos com o objetivo de aumentar a qualidade do serviço prestado, reduzir perdas e retrabalho, aumentar o faturamento e a proporcionar uma maior estabilidade gerencial ao negócio.</w:t>
      </w:r>
    </w:p>
    <w:p w14:paraId="0C2D93BF" w14:textId="77777777" w:rsidR="00D34DE7" w:rsidRDefault="00D34DE7" w:rsidP="00C714FB">
      <w:pPr>
        <w:spacing w:line="360" w:lineRule="auto"/>
        <w:ind w:firstLine="708"/>
        <w:jc w:val="left"/>
      </w:pPr>
      <w:r>
        <w:t>O estudo foi realizado entre Outubro de 2016 e Junho de 2017.</w:t>
      </w:r>
      <w:commentRangeEnd w:id="0"/>
      <w:r>
        <w:rPr>
          <w:rStyle w:val="Refdecomentrio"/>
        </w:rPr>
        <w:commentReference w:id="0"/>
      </w:r>
    </w:p>
    <w:p w14:paraId="4B89C447" w14:textId="77777777" w:rsidR="00E3742B" w:rsidRDefault="00E3742B" w:rsidP="00250606">
      <w:pPr>
        <w:pStyle w:val="PargrafodaLista"/>
        <w:spacing w:line="360" w:lineRule="auto"/>
        <w:ind w:left="0"/>
        <w:jc w:val="left"/>
      </w:pPr>
    </w:p>
    <w:p w14:paraId="7F3BB2FA" w14:textId="77777777" w:rsidR="00E3742B" w:rsidRDefault="00E3742B" w:rsidP="00250606">
      <w:pPr>
        <w:pStyle w:val="PargrafodaLista"/>
        <w:spacing w:line="360" w:lineRule="auto"/>
        <w:ind w:left="0"/>
        <w:jc w:val="left"/>
      </w:pPr>
    </w:p>
    <w:p w14:paraId="304E2332" w14:textId="77777777" w:rsidR="00E3742B" w:rsidRDefault="00E3742B" w:rsidP="00250606">
      <w:pPr>
        <w:pStyle w:val="PargrafodaLista"/>
        <w:spacing w:line="360" w:lineRule="auto"/>
        <w:ind w:left="0"/>
        <w:jc w:val="left"/>
      </w:pPr>
    </w:p>
    <w:p w14:paraId="40A9111A" w14:textId="77777777" w:rsidR="00FF6AF6" w:rsidRDefault="00FF6AF6" w:rsidP="00250606">
      <w:pPr>
        <w:pStyle w:val="PargrafodaLista"/>
        <w:spacing w:line="360" w:lineRule="auto"/>
        <w:ind w:left="0"/>
        <w:jc w:val="left"/>
      </w:pPr>
    </w:p>
    <w:p w14:paraId="3101E76A" w14:textId="77777777" w:rsidR="00FF6AF6" w:rsidRDefault="00FF6AF6" w:rsidP="00250606">
      <w:pPr>
        <w:pStyle w:val="PargrafodaLista"/>
        <w:spacing w:line="360" w:lineRule="auto"/>
        <w:ind w:left="0"/>
        <w:jc w:val="left"/>
      </w:pPr>
    </w:p>
    <w:p w14:paraId="3117A699" w14:textId="77777777" w:rsidR="00F97E88" w:rsidRPr="00715294" w:rsidRDefault="00F97E88" w:rsidP="00250606">
      <w:pPr>
        <w:pStyle w:val="PargrafodaLista"/>
        <w:spacing w:line="360" w:lineRule="auto"/>
        <w:ind w:left="0"/>
        <w:jc w:val="left"/>
      </w:pPr>
    </w:p>
    <w:p w14:paraId="735F144B" w14:textId="77777777" w:rsidR="00F97E88" w:rsidRDefault="00F97E88" w:rsidP="00250606">
      <w:pPr>
        <w:spacing w:line="360" w:lineRule="auto"/>
        <w:ind w:firstLine="709"/>
        <w:rPr>
          <w:color w:val="000000"/>
        </w:rPr>
      </w:pPr>
    </w:p>
    <w:p w14:paraId="219A83D9" w14:textId="77777777" w:rsidR="007551BF" w:rsidRDefault="007551BF" w:rsidP="00250606">
      <w:pPr>
        <w:spacing w:line="360" w:lineRule="auto"/>
        <w:ind w:firstLine="709"/>
        <w:rPr>
          <w:color w:val="000000"/>
        </w:rPr>
      </w:pPr>
      <w:r w:rsidRPr="004E7929">
        <w:rPr>
          <w:color w:val="000000"/>
        </w:rPr>
        <w:t xml:space="preserve">O título da seção “Introdução” deve ser escrito em negrito, alinhado à esquerda e com a primeira letra maiúscula. Nesta seção o autor deve </w:t>
      </w:r>
      <w:r>
        <w:rPr>
          <w:color w:val="000000"/>
        </w:rPr>
        <w:t>contextualizar o assunto, estabelecendo</w:t>
      </w:r>
      <w:r w:rsidRPr="002E42B5">
        <w:rPr>
          <w:color w:val="000000"/>
        </w:rPr>
        <w:t xml:space="preserve"> </w:t>
      </w:r>
      <w:r w:rsidRPr="004E7929">
        <w:rPr>
          <w:color w:val="000000"/>
        </w:rPr>
        <w:t>u</w:t>
      </w:r>
      <w:r>
        <w:rPr>
          <w:color w:val="000000"/>
        </w:rPr>
        <w:t>m</w:t>
      </w:r>
      <w:r w:rsidRPr="004E7929">
        <w:rPr>
          <w:color w:val="000000"/>
        </w:rPr>
        <w:t xml:space="preserve">a relação com outros trabalhos publicados sobre o </w:t>
      </w:r>
      <w:r>
        <w:rPr>
          <w:color w:val="000000"/>
        </w:rPr>
        <w:t>tema e</w:t>
      </w:r>
      <w:r w:rsidRPr="004E7929">
        <w:rPr>
          <w:color w:val="000000"/>
        </w:rPr>
        <w:t xml:space="preserve"> </w:t>
      </w:r>
      <w:r>
        <w:rPr>
          <w:color w:val="000000"/>
        </w:rPr>
        <w:t>apresentar a</w:t>
      </w:r>
      <w:r w:rsidRPr="004E7929">
        <w:rPr>
          <w:color w:val="000000"/>
        </w:rPr>
        <w:t xml:space="preserve"> justificativa</w:t>
      </w:r>
      <w:r>
        <w:rPr>
          <w:color w:val="000000"/>
        </w:rPr>
        <w:t xml:space="preserve"> para a realização do trabalho/monografia, situando</w:t>
      </w:r>
      <w:r w:rsidRPr="004E7929">
        <w:rPr>
          <w:color w:val="000000"/>
        </w:rPr>
        <w:t xml:space="preserve"> a importância do problema </w:t>
      </w:r>
      <w:r>
        <w:rPr>
          <w:color w:val="000000"/>
        </w:rPr>
        <w:t>estudado e</w:t>
      </w:r>
      <w:r w:rsidRPr="004E7929">
        <w:rPr>
          <w:color w:val="000000"/>
        </w:rPr>
        <w:t xml:space="preserve"> solucionado, </w:t>
      </w:r>
      <w:r>
        <w:rPr>
          <w:color w:val="000000"/>
        </w:rPr>
        <w:t>apoiado em citações bibliográficas de fonte confiáveis</w:t>
      </w:r>
      <w:r w:rsidRPr="004E7929">
        <w:rPr>
          <w:color w:val="000000"/>
        </w:rPr>
        <w:t xml:space="preserve">. No último parágrafo da introdução deve </w:t>
      </w:r>
      <w:r>
        <w:rPr>
          <w:color w:val="000000"/>
        </w:rPr>
        <w:t>discriminar</w:t>
      </w:r>
      <w:r w:rsidRPr="004E7929">
        <w:rPr>
          <w:color w:val="000000"/>
        </w:rPr>
        <w:t xml:space="preserve"> o objetivo do trabalho, que deve ser enunciado de for</w:t>
      </w:r>
      <w:bookmarkStart w:id="2" w:name="_GoBack"/>
      <w:bookmarkEnd w:id="2"/>
      <w:r w:rsidRPr="004E7929">
        <w:rPr>
          <w:color w:val="000000"/>
        </w:rPr>
        <w:t>ma coerente e direta</w:t>
      </w:r>
      <w:r>
        <w:rPr>
          <w:color w:val="000000"/>
        </w:rPr>
        <w:t xml:space="preserve">. </w:t>
      </w:r>
      <w:r w:rsidRPr="0060448F">
        <w:rPr>
          <w:color w:val="000000"/>
        </w:rPr>
        <w:t>Esta seção deve</w:t>
      </w:r>
      <w:r>
        <w:rPr>
          <w:color w:val="000000"/>
        </w:rPr>
        <w:t xml:space="preserve"> ser</w:t>
      </w:r>
      <w:r w:rsidRPr="0060448F">
        <w:rPr>
          <w:color w:val="000000"/>
        </w:rPr>
        <w:t xml:space="preserve"> redigida em no máximo </w:t>
      </w:r>
      <w:r>
        <w:rPr>
          <w:color w:val="000000"/>
        </w:rPr>
        <w:t>duas</w:t>
      </w:r>
      <w:r w:rsidRPr="0060448F">
        <w:rPr>
          <w:color w:val="000000"/>
        </w:rPr>
        <w:t xml:space="preserve"> páginas.</w:t>
      </w:r>
    </w:p>
    <w:p w14:paraId="3FC0E663" w14:textId="77777777" w:rsidR="00B754B6" w:rsidRDefault="00B754B6" w:rsidP="00250606">
      <w:pPr>
        <w:spacing w:line="360" w:lineRule="auto"/>
        <w:ind w:firstLine="709"/>
        <w:rPr>
          <w:color w:val="000000"/>
        </w:rPr>
      </w:pPr>
    </w:p>
    <w:p w14:paraId="66533389" w14:textId="77777777" w:rsidR="00B754B6" w:rsidRDefault="00B754B6" w:rsidP="00250606">
      <w:pPr>
        <w:spacing w:line="360" w:lineRule="auto"/>
        <w:ind w:firstLine="709"/>
        <w:rPr>
          <w:color w:val="000000"/>
        </w:rPr>
      </w:pPr>
    </w:p>
    <w:p w14:paraId="20ED0B3A" w14:textId="77777777" w:rsidR="006926E3" w:rsidRDefault="006926E3" w:rsidP="00250606">
      <w:pPr>
        <w:pStyle w:val="PargrafodaLista"/>
        <w:spacing w:line="360" w:lineRule="auto"/>
        <w:ind w:left="0"/>
        <w:rPr>
          <w:b/>
        </w:rPr>
      </w:pPr>
    </w:p>
    <w:p w14:paraId="40D47E98" w14:textId="77777777" w:rsidR="00250606" w:rsidRDefault="005F5FEB" w:rsidP="00250606">
      <w:pPr>
        <w:pStyle w:val="PargrafodaLista"/>
        <w:spacing w:line="360" w:lineRule="auto"/>
        <w:ind w:left="0"/>
        <w:rPr>
          <w:b/>
        </w:rPr>
      </w:pPr>
      <w:r w:rsidRPr="009629EB">
        <w:rPr>
          <w:b/>
        </w:rPr>
        <w:t>Materia</w:t>
      </w:r>
      <w:r w:rsidR="00EF3BA4" w:rsidRPr="009629EB">
        <w:rPr>
          <w:b/>
        </w:rPr>
        <w:t xml:space="preserve">l </w:t>
      </w:r>
      <w:r w:rsidRPr="009629EB">
        <w:rPr>
          <w:b/>
        </w:rPr>
        <w:t>e Métodos</w:t>
      </w:r>
      <w:r w:rsidR="00784D7A" w:rsidRPr="009629EB">
        <w:rPr>
          <w:b/>
        </w:rPr>
        <w:t xml:space="preserve"> </w:t>
      </w:r>
      <w:r w:rsidR="00826D39" w:rsidRPr="009629EB">
        <w:rPr>
          <w:b/>
        </w:rPr>
        <w:t>(ou Metodologi</w:t>
      </w:r>
      <w:r w:rsidR="00890B17" w:rsidRPr="009629EB">
        <w:rPr>
          <w:b/>
        </w:rPr>
        <w:t>a)</w:t>
      </w:r>
    </w:p>
    <w:p w14:paraId="330974D8" w14:textId="77777777" w:rsidR="006B3841" w:rsidRDefault="00C651A5" w:rsidP="00250606">
      <w:pPr>
        <w:pStyle w:val="PargrafodaLista"/>
        <w:spacing w:line="360" w:lineRule="auto"/>
        <w:ind w:left="0"/>
      </w:pPr>
      <w:r w:rsidRPr="00715294">
        <w:tab/>
      </w:r>
    </w:p>
    <w:p w14:paraId="0CD46454" w14:textId="77777777" w:rsidR="003E4375" w:rsidRPr="003E4375" w:rsidRDefault="003E4375" w:rsidP="00250606">
      <w:pPr>
        <w:spacing w:line="360" w:lineRule="auto"/>
        <w:ind w:firstLine="709"/>
        <w:rPr>
          <w:color w:val="000000"/>
          <w:highlight w:val="yellow"/>
        </w:rPr>
      </w:pPr>
      <w:r w:rsidRPr="003E4375">
        <w:rPr>
          <w:color w:val="000000"/>
          <w:highlight w:val="yellow"/>
        </w:rPr>
        <w:t>Como Avaliar o Crescimento da Empresa no Período? (Indicadores)</w:t>
      </w:r>
    </w:p>
    <w:p w14:paraId="4B19A688" w14:textId="77777777" w:rsidR="003E4375" w:rsidRPr="003E4375" w:rsidRDefault="003E4375" w:rsidP="00250606">
      <w:pPr>
        <w:spacing w:line="360" w:lineRule="auto"/>
        <w:ind w:firstLine="709"/>
        <w:rPr>
          <w:color w:val="000000"/>
          <w:highlight w:val="yellow"/>
        </w:rPr>
      </w:pPr>
      <w:r w:rsidRPr="003E4375">
        <w:rPr>
          <w:color w:val="000000"/>
          <w:highlight w:val="yellow"/>
        </w:rPr>
        <w:t>- Modelo de Maturidade MMGP.</w:t>
      </w:r>
    </w:p>
    <w:p w14:paraId="32169C34" w14:textId="77777777" w:rsidR="003E4375" w:rsidRPr="003E4375" w:rsidRDefault="003E4375" w:rsidP="00250606">
      <w:pPr>
        <w:spacing w:line="360" w:lineRule="auto"/>
        <w:ind w:firstLine="709"/>
        <w:rPr>
          <w:color w:val="000000"/>
          <w:highlight w:val="yellow"/>
        </w:rPr>
      </w:pPr>
      <w:r w:rsidRPr="003E4375">
        <w:rPr>
          <w:color w:val="000000"/>
          <w:highlight w:val="yellow"/>
        </w:rPr>
        <w:t>- Mudança de quantidade num período de tempo (Gráficos pontuais e média)</w:t>
      </w:r>
    </w:p>
    <w:p w14:paraId="287346D7" w14:textId="77777777" w:rsidR="003E4375" w:rsidRPr="003E4375" w:rsidRDefault="003E4375" w:rsidP="00250606">
      <w:pPr>
        <w:spacing w:line="360" w:lineRule="auto"/>
        <w:ind w:firstLine="709"/>
        <w:rPr>
          <w:color w:val="000000"/>
          <w:highlight w:val="yellow"/>
        </w:rPr>
      </w:pPr>
      <w:r w:rsidRPr="003E4375">
        <w:rPr>
          <w:color w:val="000000"/>
          <w:highlight w:val="yellow"/>
        </w:rPr>
        <w:tab/>
        <w:t>- Quantidade de Funcionários</w:t>
      </w:r>
    </w:p>
    <w:p w14:paraId="697178AD" w14:textId="77777777" w:rsidR="003E4375" w:rsidRPr="003E4375" w:rsidRDefault="003E4375" w:rsidP="00250606">
      <w:pPr>
        <w:spacing w:line="360" w:lineRule="auto"/>
        <w:ind w:firstLine="709"/>
        <w:rPr>
          <w:color w:val="000000"/>
          <w:highlight w:val="yellow"/>
        </w:rPr>
      </w:pPr>
      <w:r w:rsidRPr="003E4375">
        <w:rPr>
          <w:color w:val="000000"/>
          <w:highlight w:val="yellow"/>
        </w:rPr>
        <w:tab/>
        <w:t>- Receita Gerada (Faturamento Bruto)</w:t>
      </w:r>
    </w:p>
    <w:p w14:paraId="412F6521" w14:textId="77777777" w:rsidR="003E4375" w:rsidRPr="003E4375" w:rsidRDefault="003E4375" w:rsidP="00250606">
      <w:pPr>
        <w:spacing w:line="360" w:lineRule="auto"/>
        <w:ind w:firstLine="709"/>
        <w:rPr>
          <w:color w:val="000000"/>
          <w:highlight w:val="yellow"/>
        </w:rPr>
      </w:pPr>
      <w:r w:rsidRPr="003E4375">
        <w:rPr>
          <w:color w:val="000000"/>
          <w:highlight w:val="yellow"/>
        </w:rPr>
        <w:tab/>
        <w:t>- Gastos Mensais Fixos e Variáveis.</w:t>
      </w:r>
    </w:p>
    <w:p w14:paraId="52478C7D" w14:textId="77777777" w:rsidR="003E4375" w:rsidRPr="003E4375" w:rsidRDefault="003E4375" w:rsidP="003E4375">
      <w:pPr>
        <w:spacing w:line="360" w:lineRule="auto"/>
        <w:ind w:firstLine="709"/>
        <w:rPr>
          <w:color w:val="000000"/>
          <w:highlight w:val="yellow"/>
        </w:rPr>
      </w:pPr>
      <w:r w:rsidRPr="003E4375">
        <w:rPr>
          <w:color w:val="000000"/>
          <w:highlight w:val="yellow"/>
        </w:rPr>
        <w:tab/>
        <w:t>- Índice de Endividamento</w:t>
      </w:r>
    </w:p>
    <w:p w14:paraId="1DE567A9" w14:textId="77777777" w:rsidR="003E4375" w:rsidRPr="003E4375" w:rsidRDefault="003E4375" w:rsidP="00250606">
      <w:pPr>
        <w:spacing w:line="360" w:lineRule="auto"/>
        <w:ind w:firstLine="709"/>
        <w:rPr>
          <w:color w:val="000000"/>
          <w:highlight w:val="yellow"/>
        </w:rPr>
      </w:pPr>
      <w:r w:rsidRPr="003E4375">
        <w:rPr>
          <w:color w:val="000000"/>
          <w:highlight w:val="yellow"/>
        </w:rPr>
        <w:tab/>
        <w:t>- Lucratividade (Margem de Lucro)</w:t>
      </w:r>
    </w:p>
    <w:p w14:paraId="04C6867B" w14:textId="77777777" w:rsidR="003E4375" w:rsidRPr="003E4375" w:rsidRDefault="003E4375" w:rsidP="00250606">
      <w:pPr>
        <w:spacing w:line="360" w:lineRule="auto"/>
        <w:ind w:firstLine="709"/>
        <w:rPr>
          <w:color w:val="000000"/>
          <w:highlight w:val="yellow"/>
        </w:rPr>
      </w:pPr>
      <w:r w:rsidRPr="003E4375">
        <w:rPr>
          <w:color w:val="000000"/>
          <w:highlight w:val="yellow"/>
        </w:rPr>
        <w:tab/>
        <w:t>- Número de Clientes Cadastrados</w:t>
      </w:r>
    </w:p>
    <w:p w14:paraId="4F21C61E" w14:textId="77777777" w:rsidR="003E4375" w:rsidRPr="003E4375" w:rsidRDefault="003E4375" w:rsidP="00250606">
      <w:pPr>
        <w:spacing w:line="360" w:lineRule="auto"/>
        <w:ind w:firstLine="709"/>
        <w:rPr>
          <w:color w:val="000000"/>
          <w:highlight w:val="yellow"/>
        </w:rPr>
      </w:pPr>
      <w:r w:rsidRPr="003E4375">
        <w:rPr>
          <w:color w:val="000000"/>
          <w:highlight w:val="yellow"/>
        </w:rPr>
        <w:t xml:space="preserve"> </w:t>
      </w:r>
      <w:r w:rsidRPr="003E4375">
        <w:rPr>
          <w:color w:val="000000"/>
          <w:highlight w:val="yellow"/>
        </w:rPr>
        <w:tab/>
        <w:t>- Média da satisfação dos clientes.</w:t>
      </w:r>
    </w:p>
    <w:p w14:paraId="5DBA57E5" w14:textId="77777777" w:rsidR="003E4375" w:rsidRDefault="003E4375" w:rsidP="00250606">
      <w:pPr>
        <w:spacing w:line="360" w:lineRule="auto"/>
        <w:ind w:firstLine="709"/>
        <w:rPr>
          <w:color w:val="000000"/>
          <w:highlight w:val="yellow"/>
        </w:rPr>
      </w:pPr>
      <w:r w:rsidRPr="003E4375">
        <w:rPr>
          <w:color w:val="000000"/>
          <w:highlight w:val="yellow"/>
        </w:rPr>
        <w:t xml:space="preserve"> </w:t>
      </w:r>
      <w:r w:rsidRPr="003E4375">
        <w:rPr>
          <w:color w:val="000000"/>
          <w:highlight w:val="yellow"/>
        </w:rPr>
        <w:tab/>
        <w:t>- Satisfação da equipe.</w:t>
      </w:r>
    </w:p>
    <w:p w14:paraId="50CAD4B7" w14:textId="77777777" w:rsidR="009146B6" w:rsidRPr="003E4375" w:rsidRDefault="009146B6" w:rsidP="00250606">
      <w:pPr>
        <w:spacing w:line="360" w:lineRule="auto"/>
        <w:ind w:firstLine="709"/>
        <w:rPr>
          <w:color w:val="000000"/>
          <w:highlight w:val="yellow"/>
        </w:rPr>
      </w:pPr>
      <w:r>
        <w:rPr>
          <w:color w:val="000000"/>
          <w:highlight w:val="yellow"/>
        </w:rPr>
        <w:tab/>
        <w:t xml:space="preserve">- </w:t>
      </w:r>
      <w:proofErr w:type="spellStart"/>
      <w:r>
        <w:rPr>
          <w:color w:val="000000"/>
          <w:highlight w:val="yellow"/>
        </w:rPr>
        <w:t>Indice</w:t>
      </w:r>
      <w:proofErr w:type="spellEnd"/>
      <w:r>
        <w:rPr>
          <w:color w:val="000000"/>
          <w:highlight w:val="yellow"/>
        </w:rPr>
        <w:t xml:space="preserve"> de medição de erros cometidos.</w:t>
      </w:r>
    </w:p>
    <w:p w14:paraId="104F593C" w14:textId="77777777" w:rsidR="003E4375" w:rsidRPr="003E4375" w:rsidRDefault="003E4375" w:rsidP="00250606">
      <w:pPr>
        <w:spacing w:line="360" w:lineRule="auto"/>
        <w:ind w:firstLine="709"/>
        <w:rPr>
          <w:color w:val="000000"/>
          <w:highlight w:val="yellow"/>
        </w:rPr>
      </w:pPr>
    </w:p>
    <w:p w14:paraId="4F1F03B9" w14:textId="77777777" w:rsidR="003E4375" w:rsidRPr="003E4375" w:rsidRDefault="003E4375" w:rsidP="00250606">
      <w:pPr>
        <w:spacing w:line="360" w:lineRule="auto"/>
        <w:ind w:firstLine="709"/>
        <w:rPr>
          <w:color w:val="000000"/>
          <w:highlight w:val="yellow"/>
        </w:rPr>
      </w:pPr>
      <w:r w:rsidRPr="003E4375">
        <w:rPr>
          <w:color w:val="000000"/>
          <w:highlight w:val="yellow"/>
        </w:rPr>
        <w:t>&gt;&gt;</w:t>
      </w:r>
      <w:proofErr w:type="gramStart"/>
      <w:r w:rsidRPr="003E4375">
        <w:rPr>
          <w:color w:val="000000"/>
          <w:highlight w:val="yellow"/>
        </w:rPr>
        <w:t>&gt; Criar</w:t>
      </w:r>
      <w:proofErr w:type="gramEnd"/>
      <w:r w:rsidRPr="003E4375">
        <w:rPr>
          <w:color w:val="000000"/>
          <w:highlight w:val="yellow"/>
        </w:rPr>
        <w:t xml:space="preserve"> formulários de avaliação/satisfação da empresa por parte da equipe.</w:t>
      </w:r>
    </w:p>
    <w:p w14:paraId="73DEC17F" w14:textId="77777777" w:rsidR="003E4375" w:rsidRPr="003E4375" w:rsidRDefault="003E4375" w:rsidP="00250606">
      <w:pPr>
        <w:spacing w:line="360" w:lineRule="auto"/>
        <w:ind w:firstLine="709"/>
        <w:rPr>
          <w:color w:val="000000"/>
          <w:highlight w:val="yellow"/>
        </w:rPr>
      </w:pPr>
      <w:r w:rsidRPr="003E4375">
        <w:rPr>
          <w:color w:val="000000"/>
          <w:highlight w:val="yellow"/>
        </w:rPr>
        <w:t>&gt;&gt;</w:t>
      </w:r>
      <w:proofErr w:type="gramStart"/>
      <w:r w:rsidRPr="003E4375">
        <w:rPr>
          <w:color w:val="000000"/>
          <w:highlight w:val="yellow"/>
        </w:rPr>
        <w:t>&gt; Criar</w:t>
      </w:r>
      <w:proofErr w:type="gramEnd"/>
      <w:r w:rsidRPr="003E4375">
        <w:rPr>
          <w:color w:val="000000"/>
          <w:highlight w:val="yellow"/>
        </w:rPr>
        <w:t xml:space="preserve"> formulários de avaliação/satisfação da empresa por parte dos clientes.</w:t>
      </w:r>
    </w:p>
    <w:p w14:paraId="43B2178D" w14:textId="77777777" w:rsidR="003E4375" w:rsidRDefault="003E4375" w:rsidP="00250606">
      <w:pPr>
        <w:spacing w:line="360" w:lineRule="auto"/>
        <w:ind w:firstLine="709"/>
        <w:rPr>
          <w:color w:val="000000"/>
        </w:rPr>
      </w:pPr>
      <w:r w:rsidRPr="003E4375">
        <w:rPr>
          <w:color w:val="000000"/>
          <w:highlight w:val="yellow"/>
        </w:rPr>
        <w:t>&gt;&gt;</w:t>
      </w:r>
      <w:proofErr w:type="gramStart"/>
      <w:r w:rsidRPr="003E4375">
        <w:rPr>
          <w:color w:val="000000"/>
          <w:highlight w:val="yellow"/>
        </w:rPr>
        <w:t>&gt; Avaliar</w:t>
      </w:r>
      <w:proofErr w:type="gramEnd"/>
      <w:r w:rsidRPr="003E4375">
        <w:rPr>
          <w:color w:val="000000"/>
          <w:highlight w:val="yellow"/>
        </w:rPr>
        <w:t xml:space="preserve"> com o Ralph os dados de Caixa e Receita.</w:t>
      </w:r>
    </w:p>
    <w:p w14:paraId="223E6426" w14:textId="77777777" w:rsidR="003E4375" w:rsidRDefault="003E4375" w:rsidP="00250606">
      <w:pPr>
        <w:spacing w:line="360" w:lineRule="auto"/>
        <w:ind w:firstLine="709"/>
        <w:rPr>
          <w:color w:val="000000"/>
        </w:rPr>
      </w:pPr>
    </w:p>
    <w:p w14:paraId="4E94DD2C" w14:textId="77777777" w:rsidR="003E4375" w:rsidRDefault="003E4375" w:rsidP="00250606">
      <w:pPr>
        <w:spacing w:line="360" w:lineRule="auto"/>
        <w:ind w:firstLine="709"/>
        <w:rPr>
          <w:color w:val="000000"/>
        </w:rPr>
      </w:pPr>
    </w:p>
    <w:p w14:paraId="3FF5B2E2" w14:textId="77777777" w:rsidR="007551BF" w:rsidRDefault="007551BF" w:rsidP="00250606">
      <w:pPr>
        <w:spacing w:line="360" w:lineRule="auto"/>
        <w:ind w:firstLine="709"/>
        <w:rPr>
          <w:color w:val="000000"/>
        </w:rPr>
      </w:pPr>
      <w:r w:rsidRPr="004E7929">
        <w:rPr>
          <w:color w:val="000000"/>
        </w:rPr>
        <w:t>O título da seção Material e Métodos</w:t>
      </w:r>
      <w:r>
        <w:rPr>
          <w:color w:val="000000"/>
        </w:rPr>
        <w:t xml:space="preserve"> (ou Metodologia)</w:t>
      </w:r>
      <w:r w:rsidRPr="004E7929">
        <w:rPr>
          <w:color w:val="000000"/>
        </w:rPr>
        <w:t xml:space="preserve"> </w:t>
      </w:r>
      <w:r>
        <w:rPr>
          <w:color w:val="000000"/>
        </w:rPr>
        <w:t xml:space="preserve">[M&amp;M] </w:t>
      </w:r>
      <w:r w:rsidRPr="004E7929">
        <w:rPr>
          <w:color w:val="000000"/>
        </w:rPr>
        <w:t xml:space="preserve">deve ser </w:t>
      </w:r>
      <w:r>
        <w:rPr>
          <w:color w:val="000000"/>
        </w:rPr>
        <w:t>grafado</w:t>
      </w:r>
      <w:r w:rsidRPr="004E7929">
        <w:rPr>
          <w:color w:val="000000"/>
        </w:rPr>
        <w:t xml:space="preserve"> em negrito, </w:t>
      </w:r>
      <w:r w:rsidRPr="004E7929">
        <w:t>a</w:t>
      </w:r>
      <w:r w:rsidRPr="004E7929">
        <w:rPr>
          <w:color w:val="000000"/>
        </w:rPr>
        <w:t>linhado à</w:t>
      </w:r>
      <w:r>
        <w:rPr>
          <w:color w:val="000000"/>
        </w:rPr>
        <w:t xml:space="preserve"> esquerda, </w:t>
      </w:r>
      <w:r w:rsidRPr="004E7929">
        <w:rPr>
          <w:color w:val="000000"/>
        </w:rPr>
        <w:t xml:space="preserve">as primeiras letras das palavras em </w:t>
      </w:r>
      <w:r>
        <w:rPr>
          <w:color w:val="000000"/>
        </w:rPr>
        <w:t xml:space="preserve">letra </w:t>
      </w:r>
      <w:r w:rsidRPr="004E7929">
        <w:rPr>
          <w:color w:val="000000"/>
        </w:rPr>
        <w:t>maiúscul</w:t>
      </w:r>
      <w:r>
        <w:rPr>
          <w:color w:val="000000"/>
        </w:rPr>
        <w:t>a</w:t>
      </w:r>
      <w:r w:rsidRPr="004E7929">
        <w:rPr>
          <w:color w:val="000000"/>
        </w:rPr>
        <w:t xml:space="preserve">. </w:t>
      </w:r>
      <w:r>
        <w:rPr>
          <w:color w:val="000000"/>
        </w:rPr>
        <w:t xml:space="preserve">O texto da seção deve ser redigido no pretérito perfeito do indicativo (passado), na forma impessoal e pode ser dividido </w:t>
      </w:r>
      <w:r w:rsidRPr="004E7929">
        <w:rPr>
          <w:color w:val="000000"/>
        </w:rPr>
        <w:t>em subtítulos</w:t>
      </w:r>
      <w:r>
        <w:rPr>
          <w:color w:val="000000"/>
        </w:rPr>
        <w:t xml:space="preserve"> </w:t>
      </w:r>
      <w:r w:rsidRPr="004E7929">
        <w:rPr>
          <w:color w:val="000000"/>
        </w:rPr>
        <w:t>alinhado</w:t>
      </w:r>
      <w:r>
        <w:rPr>
          <w:color w:val="000000"/>
        </w:rPr>
        <w:t>s</w:t>
      </w:r>
      <w:r w:rsidRPr="004E7929">
        <w:rPr>
          <w:color w:val="000000"/>
        </w:rPr>
        <w:t xml:space="preserve"> à esquerda</w:t>
      </w:r>
      <w:r>
        <w:rPr>
          <w:color w:val="000000"/>
        </w:rPr>
        <w:t>, a primeira letra maiúscula, em negrito, separados dos títulos das seções ou dos parágrafos precedentes ou subsequentes por uma linha.</w:t>
      </w:r>
    </w:p>
    <w:p w14:paraId="4FDC5008" w14:textId="77777777" w:rsidR="007551BF" w:rsidRPr="004E7929" w:rsidRDefault="007551BF" w:rsidP="00250606">
      <w:pPr>
        <w:spacing w:line="360" w:lineRule="auto"/>
        <w:ind w:firstLine="709"/>
        <w:rPr>
          <w:color w:val="000000"/>
        </w:rPr>
      </w:pPr>
      <w:r w:rsidRPr="004E7929">
        <w:rPr>
          <w:color w:val="000000"/>
        </w:rPr>
        <w:t xml:space="preserve">Neste tópico deve ser apresentada a descrição detalhada de </w:t>
      </w:r>
      <w:r>
        <w:rPr>
          <w:color w:val="000000"/>
        </w:rPr>
        <w:t xml:space="preserve">todo o material utilizado e </w:t>
      </w:r>
      <w:r w:rsidRPr="004E7929">
        <w:rPr>
          <w:color w:val="000000"/>
        </w:rPr>
        <w:t>toda</w:t>
      </w:r>
      <w:r>
        <w:rPr>
          <w:color w:val="000000"/>
        </w:rPr>
        <w:t xml:space="preserve"> a </w:t>
      </w:r>
      <w:r w:rsidRPr="004E7929">
        <w:rPr>
          <w:color w:val="000000"/>
        </w:rPr>
        <w:t xml:space="preserve">metodologia </w:t>
      </w:r>
      <w:r>
        <w:rPr>
          <w:color w:val="000000"/>
        </w:rPr>
        <w:t>utilizada</w:t>
      </w:r>
      <w:r w:rsidRPr="004E7929" w:rsidDel="00000242">
        <w:rPr>
          <w:color w:val="000000"/>
        </w:rPr>
        <w:t xml:space="preserve"> </w:t>
      </w:r>
      <w:r w:rsidRPr="004E7929">
        <w:rPr>
          <w:color w:val="000000"/>
        </w:rPr>
        <w:t>na obtenção</w:t>
      </w:r>
      <w:r>
        <w:rPr>
          <w:color w:val="000000"/>
        </w:rPr>
        <w:t xml:space="preserve"> de dados</w:t>
      </w:r>
      <w:r w:rsidRPr="004E7929">
        <w:rPr>
          <w:color w:val="000000"/>
        </w:rPr>
        <w:t xml:space="preserve"> e análise dos resultados da pesquisa, de forma </w:t>
      </w:r>
      <w:r>
        <w:rPr>
          <w:color w:val="000000"/>
        </w:rPr>
        <w:t>a permitir</w:t>
      </w:r>
      <w:r w:rsidRPr="004E7929">
        <w:rPr>
          <w:color w:val="000000"/>
        </w:rPr>
        <w:t xml:space="preserve"> fácil compreensão e interpretação dos resultados, bem como a reprodução do estudo ou a utilização do método por outros profissionais. No entanto, apenas os novos procedimentos devem ser descritos </w:t>
      </w:r>
      <w:r>
        <w:rPr>
          <w:color w:val="000000"/>
        </w:rPr>
        <w:t>detalhadamente</w:t>
      </w:r>
      <w:r w:rsidRPr="004E7929">
        <w:rPr>
          <w:color w:val="000000"/>
        </w:rPr>
        <w:t>; procedimentos previamente publicados</w:t>
      </w:r>
      <w:r>
        <w:rPr>
          <w:color w:val="000000"/>
        </w:rPr>
        <w:t xml:space="preserve"> (descritos na literatura)</w:t>
      </w:r>
      <w:r w:rsidRPr="004E7929">
        <w:rPr>
          <w:color w:val="000000"/>
        </w:rPr>
        <w:t xml:space="preserve"> devem ser citados </w:t>
      </w:r>
      <w:r>
        <w:rPr>
          <w:color w:val="000000"/>
        </w:rPr>
        <w:t>e referenciados, mencionando de modo breve quaisquer</w:t>
      </w:r>
      <w:r w:rsidRPr="004E7929" w:rsidDel="00CB230F">
        <w:rPr>
          <w:color w:val="000000"/>
        </w:rPr>
        <w:t xml:space="preserve"> </w:t>
      </w:r>
      <w:r w:rsidRPr="004E7929">
        <w:rPr>
          <w:color w:val="000000"/>
        </w:rPr>
        <w:t xml:space="preserve">modificações </w:t>
      </w:r>
      <w:r>
        <w:rPr>
          <w:color w:val="000000"/>
        </w:rPr>
        <w:t>significativas nos procedimentos.</w:t>
      </w:r>
    </w:p>
    <w:p w14:paraId="51F72B21" w14:textId="77777777" w:rsidR="007551BF" w:rsidRDefault="007551BF" w:rsidP="00250606">
      <w:pPr>
        <w:spacing w:line="360" w:lineRule="auto"/>
        <w:ind w:firstLine="709"/>
        <w:rPr>
          <w:color w:val="000000"/>
        </w:rPr>
      </w:pPr>
      <w:r>
        <w:rPr>
          <w:color w:val="000000"/>
        </w:rPr>
        <w:lastRenderedPageBreak/>
        <w:t>Na descrição do</w:t>
      </w:r>
      <w:r w:rsidRPr="004E7929">
        <w:rPr>
          <w:color w:val="000000"/>
        </w:rPr>
        <w:t xml:space="preserve"> local da pesquisa</w:t>
      </w:r>
      <w:r>
        <w:rPr>
          <w:color w:val="000000"/>
        </w:rPr>
        <w:t xml:space="preserve"> </w:t>
      </w:r>
      <w:r>
        <w:rPr>
          <w:b/>
        </w:rPr>
        <w:t>não</w:t>
      </w:r>
      <w:r w:rsidRPr="00384262">
        <w:rPr>
          <w:b/>
        </w:rPr>
        <w:t xml:space="preserve"> deve </w:t>
      </w:r>
      <w:r>
        <w:rPr>
          <w:b/>
        </w:rPr>
        <w:t>ser mencionado o nome da propriedade ou i</w:t>
      </w:r>
      <w:r w:rsidRPr="00384262">
        <w:rPr>
          <w:b/>
        </w:rPr>
        <w:t>nstituição</w:t>
      </w:r>
      <w:r>
        <w:rPr>
          <w:b/>
        </w:rPr>
        <w:t xml:space="preserve"> ou e</w:t>
      </w:r>
      <w:r w:rsidRPr="00384262">
        <w:rPr>
          <w:b/>
        </w:rPr>
        <w:t xml:space="preserve">mpresa </w:t>
      </w:r>
      <w:r>
        <w:rPr>
          <w:b/>
        </w:rPr>
        <w:t xml:space="preserve">onde foi realizado o estudo ou onde foram coletados os dados, bem como nome do proprietário. O local deve ser identificado </w:t>
      </w:r>
      <w:r w:rsidRPr="00384262">
        <w:rPr>
          <w:b/>
        </w:rPr>
        <w:t xml:space="preserve">apenas </w:t>
      </w:r>
      <w:r>
        <w:rPr>
          <w:b/>
        </w:rPr>
        <w:t>pela</w:t>
      </w:r>
      <w:r w:rsidRPr="00384262">
        <w:rPr>
          <w:b/>
        </w:rPr>
        <w:t xml:space="preserve"> localização geográfica </w:t>
      </w:r>
      <w:r>
        <w:rPr>
          <w:b/>
        </w:rPr>
        <w:t xml:space="preserve">(coordenadas) </w:t>
      </w:r>
      <w:r w:rsidRPr="00384262">
        <w:rPr>
          <w:b/>
        </w:rPr>
        <w:t>ou nome da cidade e estado</w:t>
      </w:r>
      <w:r>
        <w:rPr>
          <w:color w:val="000000"/>
        </w:rPr>
        <w:t xml:space="preserve">. A </w:t>
      </w:r>
      <w:r w:rsidRPr="004E7929">
        <w:rPr>
          <w:color w:val="000000"/>
        </w:rPr>
        <w:t xml:space="preserve">população estudada, </w:t>
      </w:r>
      <w:r>
        <w:rPr>
          <w:color w:val="000000"/>
        </w:rPr>
        <w:t xml:space="preserve">técnicas e métodos de </w:t>
      </w:r>
      <w:r w:rsidRPr="004E7929">
        <w:rPr>
          <w:color w:val="000000"/>
        </w:rPr>
        <w:t>amostragem,</w:t>
      </w:r>
      <w:r>
        <w:rPr>
          <w:color w:val="000000"/>
        </w:rPr>
        <w:t xml:space="preserve"> espécie animal ou vegetal utilizada, com a pertinente classificação zoológica ou botânica</w:t>
      </w:r>
      <w:r w:rsidRPr="004E7929">
        <w:rPr>
          <w:color w:val="000000"/>
        </w:rPr>
        <w:t>, técnicas agronômicas ou zootécnicas e outras, além da descriçã</w:t>
      </w:r>
      <w:r>
        <w:rPr>
          <w:color w:val="000000"/>
        </w:rPr>
        <w:t>o dos procedimentos analíticos, devem ser detalhados</w:t>
      </w:r>
      <w:r w:rsidRPr="004E7929">
        <w:rPr>
          <w:color w:val="000000"/>
        </w:rPr>
        <w:t xml:space="preserve"> na sequência lógica em que o trabalho foi conduzido. </w:t>
      </w:r>
      <w:r>
        <w:rPr>
          <w:color w:val="000000"/>
        </w:rPr>
        <w:t>A opção pela discriminação ou identificação da</w:t>
      </w:r>
      <w:r w:rsidRPr="00384262">
        <w:rPr>
          <w:b/>
        </w:rPr>
        <w:t xml:space="preserve"> </w:t>
      </w:r>
      <w:r>
        <w:t xml:space="preserve">propriedade, instituição ou empresa, bem como do </w:t>
      </w:r>
      <w:r w:rsidRPr="00F52FA3">
        <w:t xml:space="preserve">nome do </w:t>
      </w:r>
      <w:r>
        <w:t xml:space="preserve">eventual </w:t>
      </w:r>
      <w:r w:rsidRPr="00F52FA3">
        <w:t>proprietário</w:t>
      </w:r>
      <w:r>
        <w:t>,</w:t>
      </w:r>
      <w:r w:rsidRPr="00F52FA3">
        <w:t xml:space="preserve"> </w:t>
      </w:r>
      <w:r>
        <w:t xml:space="preserve">imputa ao autor a </w:t>
      </w:r>
      <w:r w:rsidRPr="00F52FA3">
        <w:t xml:space="preserve">inteira </w:t>
      </w:r>
      <w:r>
        <w:t>responsabilidade pela obtenção da autorização, junto aos mesmos, para a citação</w:t>
      </w:r>
      <w:r>
        <w:rPr>
          <w:color w:val="000000"/>
        </w:rPr>
        <w:t xml:space="preserve"> e consequente total isenção do </w:t>
      </w:r>
      <w:proofErr w:type="spellStart"/>
      <w:r>
        <w:rPr>
          <w:color w:val="000000"/>
        </w:rPr>
        <w:t>Pecege</w:t>
      </w:r>
      <w:proofErr w:type="spellEnd"/>
      <w:r>
        <w:rPr>
          <w:color w:val="000000"/>
        </w:rPr>
        <w:t xml:space="preserve"> por esta opção e </w:t>
      </w:r>
      <w:proofErr w:type="spellStart"/>
      <w:r>
        <w:rPr>
          <w:color w:val="000000"/>
        </w:rPr>
        <w:t>incorrência</w:t>
      </w:r>
      <w:proofErr w:type="spellEnd"/>
      <w:r>
        <w:rPr>
          <w:color w:val="000000"/>
        </w:rPr>
        <w:t>.</w:t>
      </w:r>
    </w:p>
    <w:p w14:paraId="123E843B" w14:textId="77777777" w:rsidR="00250606" w:rsidRDefault="00250606" w:rsidP="007551BF">
      <w:pPr>
        <w:spacing w:line="360" w:lineRule="auto"/>
        <w:ind w:firstLine="709"/>
        <w:rPr>
          <w:color w:val="000000"/>
        </w:rPr>
      </w:pPr>
    </w:p>
    <w:p w14:paraId="03638CDA" w14:textId="77777777" w:rsidR="00382BEB" w:rsidRDefault="00382BEB" w:rsidP="00250606">
      <w:pPr>
        <w:spacing w:line="360" w:lineRule="auto"/>
        <w:ind w:firstLine="709"/>
        <w:jc w:val="left"/>
        <w:rPr>
          <w:b/>
        </w:rPr>
      </w:pPr>
      <w:proofErr w:type="spellStart"/>
      <w:r w:rsidRPr="00EA275D">
        <w:rPr>
          <w:b/>
        </w:rPr>
        <w:t>Xxxxxx</w:t>
      </w:r>
      <w:proofErr w:type="spellEnd"/>
      <w:r w:rsidRPr="00EA275D">
        <w:rPr>
          <w:b/>
        </w:rPr>
        <w:t xml:space="preserve"> </w:t>
      </w:r>
      <w:proofErr w:type="spellStart"/>
      <w:r w:rsidRPr="00EA275D">
        <w:rPr>
          <w:b/>
        </w:rPr>
        <w:t>Xxxxx</w:t>
      </w:r>
      <w:proofErr w:type="spellEnd"/>
      <w:r w:rsidRPr="00EA275D">
        <w:rPr>
          <w:b/>
        </w:rPr>
        <w:t xml:space="preserve"> </w:t>
      </w:r>
      <w:r w:rsidR="008E02ED" w:rsidRPr="00EA275D">
        <w:rPr>
          <w:b/>
        </w:rPr>
        <w:t>(</w:t>
      </w:r>
      <w:proofErr w:type="spellStart"/>
      <w:r w:rsidR="008E02ED" w:rsidRPr="00EA275D">
        <w:rPr>
          <w:b/>
        </w:rPr>
        <w:t>sub</w:t>
      </w:r>
      <w:r w:rsidR="00250606">
        <w:rPr>
          <w:b/>
        </w:rPr>
        <w:t>tópico</w:t>
      </w:r>
      <w:proofErr w:type="spellEnd"/>
      <w:r w:rsidR="00EF654F" w:rsidRPr="00EA275D">
        <w:rPr>
          <w:b/>
        </w:rPr>
        <w:t xml:space="preserve">, </w:t>
      </w:r>
      <w:r w:rsidR="008545E0" w:rsidRPr="00EA275D">
        <w:rPr>
          <w:b/>
        </w:rPr>
        <w:t>caso haja</w:t>
      </w:r>
      <w:r w:rsidR="008E02ED" w:rsidRPr="00EA275D">
        <w:rPr>
          <w:b/>
        </w:rPr>
        <w:t>)</w:t>
      </w:r>
    </w:p>
    <w:p w14:paraId="1D1F2A44" w14:textId="77777777" w:rsidR="00250606" w:rsidRPr="00EA275D" w:rsidRDefault="00250606" w:rsidP="00250606">
      <w:pPr>
        <w:spacing w:line="360" w:lineRule="auto"/>
        <w:ind w:firstLine="709"/>
        <w:jc w:val="left"/>
        <w:rPr>
          <w:b/>
        </w:rPr>
      </w:pPr>
    </w:p>
    <w:p w14:paraId="4FA5267A" w14:textId="77777777" w:rsidR="00382BEB" w:rsidRDefault="00382BEB" w:rsidP="00250606">
      <w:pPr>
        <w:spacing w:line="360" w:lineRule="auto"/>
        <w:ind w:firstLine="709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DC203DE" w14:textId="77777777" w:rsidR="00250606" w:rsidRDefault="00250606" w:rsidP="00250606">
      <w:pPr>
        <w:spacing w:line="360" w:lineRule="auto"/>
        <w:ind w:firstLine="709"/>
        <w:jc w:val="left"/>
        <w:rPr>
          <w:b/>
        </w:rPr>
      </w:pPr>
    </w:p>
    <w:p w14:paraId="671B248D" w14:textId="77777777" w:rsidR="00250606" w:rsidRDefault="00250606" w:rsidP="00250606">
      <w:pPr>
        <w:spacing w:line="360" w:lineRule="auto"/>
        <w:ind w:firstLine="709"/>
        <w:jc w:val="left"/>
        <w:rPr>
          <w:b/>
        </w:rPr>
      </w:pPr>
      <w:proofErr w:type="spellStart"/>
      <w:r w:rsidRPr="00EA275D">
        <w:rPr>
          <w:b/>
        </w:rPr>
        <w:t>Xxxxxx</w:t>
      </w:r>
      <w:proofErr w:type="spellEnd"/>
      <w:r w:rsidRPr="00EA275D">
        <w:rPr>
          <w:b/>
        </w:rPr>
        <w:t xml:space="preserve"> </w:t>
      </w:r>
      <w:proofErr w:type="spellStart"/>
      <w:r w:rsidRPr="00EA275D">
        <w:rPr>
          <w:b/>
        </w:rPr>
        <w:t>Xxxxx</w:t>
      </w:r>
      <w:proofErr w:type="spellEnd"/>
      <w:r w:rsidRPr="00EA275D">
        <w:rPr>
          <w:b/>
        </w:rPr>
        <w:t xml:space="preserve"> (</w:t>
      </w:r>
      <w:r>
        <w:rPr>
          <w:b/>
        </w:rPr>
        <w:t xml:space="preserve">divisão de </w:t>
      </w:r>
      <w:proofErr w:type="spellStart"/>
      <w:r w:rsidRPr="00EA275D">
        <w:rPr>
          <w:b/>
        </w:rPr>
        <w:t>sub</w:t>
      </w:r>
      <w:r>
        <w:rPr>
          <w:b/>
        </w:rPr>
        <w:t>tópico</w:t>
      </w:r>
      <w:proofErr w:type="spellEnd"/>
      <w:r w:rsidRPr="00EA275D">
        <w:rPr>
          <w:b/>
        </w:rPr>
        <w:t>, caso haja)</w:t>
      </w:r>
    </w:p>
    <w:p w14:paraId="17562B50" w14:textId="77777777" w:rsidR="00250606" w:rsidRPr="00715294" w:rsidRDefault="00250606" w:rsidP="00250606">
      <w:pPr>
        <w:spacing w:line="360" w:lineRule="auto"/>
        <w:ind w:firstLine="709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FC859BA" w14:textId="77777777" w:rsidR="00250606" w:rsidRPr="00715294" w:rsidRDefault="00250606" w:rsidP="00382BEB">
      <w:pPr>
        <w:spacing w:line="360" w:lineRule="auto"/>
      </w:pPr>
    </w:p>
    <w:p w14:paraId="24272138" w14:textId="77777777" w:rsidR="00382BEB" w:rsidRPr="00382BEB" w:rsidRDefault="00382BEB" w:rsidP="00382BEB">
      <w:pPr>
        <w:spacing w:line="360" w:lineRule="auto"/>
      </w:pPr>
    </w:p>
    <w:p w14:paraId="0C32235C" w14:textId="77777777" w:rsidR="005F5FEB" w:rsidRDefault="005F5FEB" w:rsidP="00250606">
      <w:pPr>
        <w:pStyle w:val="PargrafodaLista"/>
        <w:spacing w:line="360" w:lineRule="auto"/>
        <w:ind w:left="0"/>
        <w:jc w:val="left"/>
        <w:rPr>
          <w:b/>
        </w:rPr>
      </w:pPr>
      <w:r w:rsidRPr="009629EB">
        <w:rPr>
          <w:b/>
        </w:rPr>
        <w:t>Resultados</w:t>
      </w:r>
      <w:r w:rsidR="008F4149" w:rsidRPr="009629EB">
        <w:rPr>
          <w:b/>
        </w:rPr>
        <w:t xml:space="preserve"> e Discussão</w:t>
      </w:r>
    </w:p>
    <w:p w14:paraId="7A8334DE" w14:textId="77777777" w:rsidR="00250606" w:rsidRPr="009629EB" w:rsidRDefault="00250606" w:rsidP="00250606">
      <w:pPr>
        <w:pStyle w:val="PargrafodaLista"/>
        <w:spacing w:line="360" w:lineRule="auto"/>
        <w:ind w:left="0"/>
        <w:jc w:val="left"/>
        <w:rPr>
          <w:b/>
        </w:rPr>
      </w:pPr>
    </w:p>
    <w:p w14:paraId="16902E8C" w14:textId="77777777" w:rsidR="00382BEB" w:rsidRDefault="00445A1F" w:rsidP="00250606">
      <w:pPr>
        <w:spacing w:line="360" w:lineRule="auto"/>
        <w:ind w:firstLine="709"/>
        <w:rPr>
          <w:color w:val="000000"/>
        </w:rPr>
      </w:pPr>
      <w:r w:rsidRPr="002E1AF1">
        <w:t xml:space="preserve">Nesta seção devem ser apresentados </w:t>
      </w:r>
      <w:r>
        <w:t xml:space="preserve">e discutidos </w:t>
      </w:r>
      <w:r w:rsidRPr="002E1AF1">
        <w:t xml:space="preserve">os resultados obtidos </w:t>
      </w:r>
      <w:r>
        <w:t>no trabalho e sua interpretação, i.e., fazer a</w:t>
      </w:r>
      <w:r w:rsidRPr="002E1AF1">
        <w:t xml:space="preserve"> comparação desses resultados com os exist</w:t>
      </w:r>
      <w:r>
        <w:t>entes na literatura e elaborar</w:t>
      </w:r>
      <w:r w:rsidRPr="002E1AF1">
        <w:t xml:space="preserve"> análise crítica do </w:t>
      </w:r>
      <w:r>
        <w:t>dos dados</w:t>
      </w:r>
      <w:r w:rsidRPr="002E1AF1">
        <w:t xml:space="preserve"> destacando as limitações e pontos positivos do</w:t>
      </w:r>
      <w:r>
        <w:t>s</w:t>
      </w:r>
      <w:r w:rsidRPr="002E1AF1">
        <w:t xml:space="preserve"> </w:t>
      </w:r>
      <w:r>
        <w:t xml:space="preserve">resultados. </w:t>
      </w:r>
      <w:r w:rsidRPr="004E7929">
        <w:rPr>
          <w:color w:val="000000"/>
        </w:rPr>
        <w:t xml:space="preserve">O título da seção Resultados e Discussão </w:t>
      </w:r>
      <w:r>
        <w:rPr>
          <w:color w:val="000000"/>
        </w:rPr>
        <w:t xml:space="preserve">[R&amp;D] </w:t>
      </w:r>
      <w:r w:rsidRPr="004E7929">
        <w:rPr>
          <w:color w:val="000000"/>
        </w:rPr>
        <w:t>deve ser alinhado à esquerda</w:t>
      </w:r>
      <w:r>
        <w:rPr>
          <w:color w:val="000000"/>
        </w:rPr>
        <w:t>, grafado</w:t>
      </w:r>
      <w:r w:rsidRPr="004E7929">
        <w:rPr>
          <w:color w:val="000000"/>
        </w:rPr>
        <w:t xml:space="preserve"> em negrito </w:t>
      </w:r>
      <w:r>
        <w:rPr>
          <w:color w:val="000000"/>
        </w:rPr>
        <w:t>com</w:t>
      </w:r>
      <w:r w:rsidRPr="004E7929">
        <w:rPr>
          <w:color w:val="000000"/>
        </w:rPr>
        <w:t xml:space="preserve"> as primeiras letras das palavras </w:t>
      </w:r>
      <w:r>
        <w:rPr>
          <w:color w:val="000000"/>
        </w:rPr>
        <w:t>em</w:t>
      </w:r>
      <w:r w:rsidRPr="004E7929">
        <w:rPr>
          <w:color w:val="000000"/>
        </w:rPr>
        <w:t xml:space="preserve"> letras maiúsculas. </w:t>
      </w:r>
      <w:r>
        <w:rPr>
          <w:color w:val="000000"/>
        </w:rPr>
        <w:t>É</w:t>
      </w:r>
      <w:r w:rsidRPr="004E7929">
        <w:rPr>
          <w:color w:val="000000"/>
        </w:rPr>
        <w:t xml:space="preserve"> permitid</w:t>
      </w:r>
      <w:r>
        <w:rPr>
          <w:color w:val="000000"/>
        </w:rPr>
        <w:t>o</w:t>
      </w:r>
      <w:r w:rsidRPr="004E7929">
        <w:rPr>
          <w:color w:val="000000"/>
        </w:rPr>
        <w:t xml:space="preserve"> que a seção seja </w:t>
      </w:r>
      <w:r>
        <w:rPr>
          <w:color w:val="000000"/>
        </w:rPr>
        <w:t>dividida</w:t>
      </w:r>
      <w:r w:rsidRPr="004E7929">
        <w:rPr>
          <w:color w:val="000000"/>
        </w:rPr>
        <w:t xml:space="preserve"> em subtítulos</w:t>
      </w:r>
      <w:r>
        <w:rPr>
          <w:color w:val="000000"/>
        </w:rPr>
        <w:t xml:space="preserve"> apresentados na </w:t>
      </w:r>
      <w:r>
        <w:rPr>
          <w:color w:val="000000"/>
        </w:rPr>
        <w:lastRenderedPageBreak/>
        <w:t>mesma ordem cronológica da seção M&amp;M</w:t>
      </w:r>
      <w:r w:rsidRPr="004E7929">
        <w:rPr>
          <w:color w:val="000000"/>
        </w:rPr>
        <w:t xml:space="preserve">. </w:t>
      </w:r>
      <w:r>
        <w:rPr>
          <w:color w:val="000000"/>
        </w:rPr>
        <w:t xml:space="preserve">Ainda a exemplo da seção M&amp;M, os </w:t>
      </w:r>
      <w:r w:rsidRPr="004E7929">
        <w:rPr>
          <w:color w:val="000000"/>
        </w:rPr>
        <w:t>subtítulos</w:t>
      </w:r>
      <w:r>
        <w:rPr>
          <w:color w:val="000000"/>
        </w:rPr>
        <w:t xml:space="preserve"> devem ser </w:t>
      </w:r>
      <w:r w:rsidRPr="004E7929">
        <w:rPr>
          <w:color w:val="000000"/>
        </w:rPr>
        <w:t>alinhado</w:t>
      </w:r>
      <w:r>
        <w:rPr>
          <w:color w:val="000000"/>
        </w:rPr>
        <w:t>s</w:t>
      </w:r>
      <w:r w:rsidRPr="004E7929">
        <w:rPr>
          <w:color w:val="000000"/>
        </w:rPr>
        <w:t xml:space="preserve"> à esquerda e c</w:t>
      </w:r>
      <w:r>
        <w:rPr>
          <w:color w:val="000000"/>
        </w:rPr>
        <w:t>om a primeira letra em maiúscula, em negrito, separados dos títulos das seções ou dos parágrafos precedentes ou subsequentes por uma linha</w:t>
      </w:r>
      <w:r w:rsidRPr="004E7929">
        <w:rPr>
          <w:color w:val="000000"/>
        </w:rPr>
        <w:t xml:space="preserve">. As tabelas e figuras inseridas nesta seção devem ser citadas na </w:t>
      </w:r>
      <w:r>
        <w:rPr>
          <w:color w:val="000000"/>
        </w:rPr>
        <w:t xml:space="preserve">mesma </w:t>
      </w:r>
      <w:r w:rsidRPr="004E7929">
        <w:rPr>
          <w:color w:val="000000"/>
        </w:rPr>
        <w:t xml:space="preserve">sequência em que </w:t>
      </w:r>
      <w:r>
        <w:rPr>
          <w:color w:val="000000"/>
        </w:rPr>
        <w:t>forem</w:t>
      </w:r>
      <w:r w:rsidRPr="004E7929">
        <w:rPr>
          <w:color w:val="000000"/>
        </w:rPr>
        <w:t xml:space="preserve"> mencionadas no texto</w:t>
      </w:r>
      <w:r w:rsidR="00250606">
        <w:rPr>
          <w:color w:val="000000"/>
        </w:rPr>
        <w:t>.</w:t>
      </w:r>
    </w:p>
    <w:p w14:paraId="34567B1D" w14:textId="77777777" w:rsidR="00250606" w:rsidRDefault="00250606" w:rsidP="00250606">
      <w:pPr>
        <w:spacing w:line="360" w:lineRule="auto"/>
        <w:ind w:firstLine="709"/>
        <w:rPr>
          <w:color w:val="000000"/>
        </w:rPr>
      </w:pPr>
    </w:p>
    <w:p w14:paraId="74BDE199" w14:textId="77777777" w:rsidR="00250606" w:rsidRDefault="00250606" w:rsidP="00250606">
      <w:pPr>
        <w:spacing w:line="360" w:lineRule="auto"/>
        <w:ind w:firstLine="709"/>
        <w:jc w:val="left"/>
        <w:rPr>
          <w:b/>
        </w:rPr>
      </w:pPr>
      <w:proofErr w:type="spellStart"/>
      <w:r w:rsidRPr="00EA275D">
        <w:rPr>
          <w:b/>
        </w:rPr>
        <w:t>Xxxxxx</w:t>
      </w:r>
      <w:proofErr w:type="spellEnd"/>
      <w:r w:rsidRPr="00EA275D">
        <w:rPr>
          <w:b/>
        </w:rPr>
        <w:t xml:space="preserve"> </w:t>
      </w:r>
      <w:proofErr w:type="spellStart"/>
      <w:r w:rsidRPr="00EA275D">
        <w:rPr>
          <w:b/>
        </w:rPr>
        <w:t>Xxxxx</w:t>
      </w:r>
      <w:proofErr w:type="spellEnd"/>
      <w:r w:rsidRPr="00EA275D">
        <w:rPr>
          <w:b/>
        </w:rPr>
        <w:t xml:space="preserve"> (</w:t>
      </w:r>
      <w:proofErr w:type="spellStart"/>
      <w:r w:rsidRPr="00EA275D">
        <w:rPr>
          <w:b/>
        </w:rPr>
        <w:t>sub</w:t>
      </w:r>
      <w:r>
        <w:rPr>
          <w:b/>
        </w:rPr>
        <w:t>tópico</w:t>
      </w:r>
      <w:proofErr w:type="spellEnd"/>
      <w:r w:rsidRPr="00EA275D">
        <w:rPr>
          <w:b/>
        </w:rPr>
        <w:t>, caso haja)</w:t>
      </w:r>
    </w:p>
    <w:p w14:paraId="33849129" w14:textId="77777777" w:rsidR="00250606" w:rsidRPr="00EA275D" w:rsidRDefault="00250606" w:rsidP="00250606">
      <w:pPr>
        <w:spacing w:line="360" w:lineRule="auto"/>
        <w:ind w:firstLine="709"/>
        <w:jc w:val="left"/>
        <w:rPr>
          <w:b/>
        </w:rPr>
      </w:pPr>
    </w:p>
    <w:p w14:paraId="7FC19EFE" w14:textId="77777777" w:rsidR="00250606" w:rsidRDefault="00250606" w:rsidP="00250606">
      <w:pPr>
        <w:spacing w:line="360" w:lineRule="auto"/>
        <w:ind w:firstLine="709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1FD72F4" w14:textId="77777777" w:rsidR="00250606" w:rsidRDefault="00250606" w:rsidP="00250606">
      <w:pPr>
        <w:spacing w:line="360" w:lineRule="auto"/>
        <w:ind w:firstLine="709"/>
        <w:jc w:val="left"/>
        <w:rPr>
          <w:b/>
        </w:rPr>
      </w:pPr>
    </w:p>
    <w:p w14:paraId="332FDE12" w14:textId="77777777" w:rsidR="00250606" w:rsidRDefault="00250606" w:rsidP="00250606">
      <w:pPr>
        <w:spacing w:line="360" w:lineRule="auto"/>
        <w:ind w:firstLine="709"/>
        <w:jc w:val="left"/>
        <w:rPr>
          <w:b/>
        </w:rPr>
      </w:pPr>
      <w:proofErr w:type="spellStart"/>
      <w:r w:rsidRPr="00EA275D">
        <w:rPr>
          <w:b/>
        </w:rPr>
        <w:t>Xxxxxx</w:t>
      </w:r>
      <w:proofErr w:type="spellEnd"/>
      <w:r w:rsidRPr="00EA275D">
        <w:rPr>
          <w:b/>
        </w:rPr>
        <w:t xml:space="preserve"> </w:t>
      </w:r>
      <w:proofErr w:type="spellStart"/>
      <w:r w:rsidRPr="00EA275D">
        <w:rPr>
          <w:b/>
        </w:rPr>
        <w:t>Xxxxx</w:t>
      </w:r>
      <w:proofErr w:type="spellEnd"/>
      <w:r w:rsidRPr="00EA275D">
        <w:rPr>
          <w:b/>
        </w:rPr>
        <w:t xml:space="preserve"> (</w:t>
      </w:r>
      <w:r>
        <w:rPr>
          <w:b/>
        </w:rPr>
        <w:t xml:space="preserve">divisão de </w:t>
      </w:r>
      <w:proofErr w:type="spellStart"/>
      <w:r w:rsidRPr="00EA275D">
        <w:rPr>
          <w:b/>
        </w:rPr>
        <w:t>sub</w:t>
      </w:r>
      <w:r>
        <w:rPr>
          <w:b/>
        </w:rPr>
        <w:t>tópico</w:t>
      </w:r>
      <w:proofErr w:type="spellEnd"/>
      <w:r w:rsidRPr="00EA275D">
        <w:rPr>
          <w:b/>
        </w:rPr>
        <w:t>, caso haja)</w:t>
      </w:r>
    </w:p>
    <w:p w14:paraId="4E6733CD" w14:textId="77777777" w:rsidR="00250606" w:rsidRPr="00715294" w:rsidRDefault="00250606" w:rsidP="00250606">
      <w:pPr>
        <w:spacing w:line="360" w:lineRule="auto"/>
        <w:ind w:firstLine="709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83B2273" w14:textId="77777777" w:rsidR="00250606" w:rsidRDefault="00250606" w:rsidP="00250606">
      <w:pPr>
        <w:pStyle w:val="PargrafodaLista"/>
        <w:spacing w:line="360" w:lineRule="auto"/>
        <w:ind w:left="0"/>
        <w:jc w:val="left"/>
        <w:rPr>
          <w:b/>
        </w:rPr>
      </w:pPr>
    </w:p>
    <w:p w14:paraId="3FA593F5" w14:textId="77777777" w:rsidR="00784D7A" w:rsidRDefault="00784D7A" w:rsidP="00250606">
      <w:pPr>
        <w:pStyle w:val="PargrafodaLista"/>
        <w:spacing w:line="360" w:lineRule="auto"/>
        <w:ind w:left="0"/>
        <w:jc w:val="left"/>
        <w:rPr>
          <w:b/>
        </w:rPr>
      </w:pPr>
      <w:r w:rsidRPr="009629EB">
        <w:rPr>
          <w:b/>
        </w:rPr>
        <w:t>Conclusão (</w:t>
      </w:r>
      <w:proofErr w:type="spellStart"/>
      <w:r w:rsidRPr="009629EB">
        <w:rPr>
          <w:b/>
        </w:rPr>
        <w:t>ões</w:t>
      </w:r>
      <w:proofErr w:type="spellEnd"/>
      <w:r w:rsidRPr="009629EB">
        <w:rPr>
          <w:b/>
        </w:rPr>
        <w:t>)</w:t>
      </w:r>
    </w:p>
    <w:p w14:paraId="4E29F359" w14:textId="77777777" w:rsidR="00681AD7" w:rsidRPr="00715294" w:rsidRDefault="00681AD7" w:rsidP="00250606">
      <w:pPr>
        <w:pStyle w:val="PargrafodaLista"/>
        <w:spacing w:line="360" w:lineRule="auto"/>
        <w:ind w:left="0"/>
        <w:jc w:val="left"/>
      </w:pPr>
    </w:p>
    <w:p w14:paraId="3A6972E7" w14:textId="77777777" w:rsidR="00CF5BE5" w:rsidRDefault="006926E3" w:rsidP="006926E3">
      <w:pPr>
        <w:spacing w:line="360" w:lineRule="auto"/>
        <w:ind w:firstLine="709"/>
      </w:pPr>
      <w:r w:rsidRPr="004E7929">
        <w:t>Esta seção deve conter frases curtas</w:t>
      </w:r>
      <w:r>
        <w:t xml:space="preserve"> apresentando as conclusões e inferências </w:t>
      </w:r>
      <w:r w:rsidRPr="004E7929">
        <w:t xml:space="preserve">elaboradas </w:t>
      </w:r>
      <w:r>
        <w:t>a partir da discussão do</w:t>
      </w:r>
      <w:r w:rsidRPr="004E7929">
        <w:t>s resultados</w:t>
      </w:r>
      <w:r>
        <w:t>, frases estas que não devem ser meras reproduções dos resultados e devem responder aos objetivos propostos no trabalho. Autores não devem em hipótese alguma mencionar, citar ou reproduzir</w:t>
      </w:r>
      <w:r w:rsidRPr="004E7929">
        <w:t xml:space="preserve"> resultados de outros estudos</w:t>
      </w:r>
      <w:r>
        <w:t xml:space="preserve"> na elaboração e redação </w:t>
      </w:r>
      <w:proofErr w:type="gramStart"/>
      <w:r>
        <w:t>da(</w:t>
      </w:r>
      <w:proofErr w:type="gramEnd"/>
      <w:r>
        <w:t>s) conclusão(</w:t>
      </w:r>
      <w:proofErr w:type="spellStart"/>
      <w:r>
        <w:t>ões</w:t>
      </w:r>
      <w:proofErr w:type="spellEnd"/>
      <w:r>
        <w:t>) da sua monografia ou artigo.</w:t>
      </w:r>
    </w:p>
    <w:p w14:paraId="7A69CC06" w14:textId="77777777" w:rsidR="006926E3" w:rsidRDefault="006926E3" w:rsidP="00784D7A">
      <w:pPr>
        <w:spacing w:line="360" w:lineRule="auto"/>
      </w:pPr>
    </w:p>
    <w:p w14:paraId="47C506A7" w14:textId="77777777" w:rsidR="00681AD7" w:rsidRDefault="00AF625F" w:rsidP="00AF625F">
      <w:pPr>
        <w:spacing w:line="360" w:lineRule="auto"/>
        <w:jc w:val="left"/>
      </w:pPr>
      <w:r>
        <w:rPr>
          <w:b/>
        </w:rPr>
        <w:t xml:space="preserve">Agradecimento </w:t>
      </w:r>
      <w:r>
        <w:t>(</w:t>
      </w:r>
      <w:r w:rsidR="005B55DF">
        <w:t xml:space="preserve">opcional, </w:t>
      </w:r>
      <w:r>
        <w:t>1 parágrafo, bem sucinto)</w:t>
      </w:r>
    </w:p>
    <w:p w14:paraId="6C9D13E6" w14:textId="77777777" w:rsidR="00AF625F" w:rsidRPr="00AF625F" w:rsidRDefault="00AF625F" w:rsidP="00AF625F">
      <w:pPr>
        <w:spacing w:line="360" w:lineRule="auto"/>
        <w:jc w:val="left"/>
      </w:pPr>
      <w:r>
        <w:t xml:space="preserve"> </w:t>
      </w:r>
    </w:p>
    <w:p w14:paraId="61115996" w14:textId="77777777" w:rsidR="00406344" w:rsidRDefault="00406344" w:rsidP="00406344">
      <w:pPr>
        <w:widowControl w:val="0"/>
        <w:spacing w:line="360" w:lineRule="auto"/>
        <w:ind w:firstLine="709"/>
      </w:pPr>
      <w:r>
        <w:t>Trata-se de seção</w:t>
      </w:r>
      <w:r w:rsidRPr="009A18C9">
        <w:t xml:space="preserve"> opcional, </w:t>
      </w:r>
      <w:r>
        <w:t xml:space="preserve">de </w:t>
      </w:r>
      <w:r w:rsidRPr="009A18C9">
        <w:t xml:space="preserve">no máximo </w:t>
      </w:r>
      <w:r>
        <w:t>três</w:t>
      </w:r>
      <w:r w:rsidRPr="009A18C9">
        <w:t xml:space="preserve"> linhas, n</w:t>
      </w:r>
      <w:r>
        <w:t>a</w:t>
      </w:r>
      <w:r w:rsidRPr="009A18C9">
        <w:t xml:space="preserve"> qual o autor agradece aqueles que realmente contribuíram de maneira relevante</w:t>
      </w:r>
      <w:r>
        <w:t xml:space="preserve"> para o desenvolvimento do trabalho e elaboração da monografia, mas sem o envolvimento intelectual necessário à atribuição de coautoria da mesma, abstendo-se totalmente da menção ou citação de nomes de empresas, instituições ou pessoas a menos que esteja documentalmente </w:t>
      </w:r>
      <w:r>
        <w:lastRenderedPageBreak/>
        <w:t>autorizado a fazê-lo que permitiram ou contribuíram com o desenvolvimento do trabalho.</w:t>
      </w:r>
    </w:p>
    <w:p w14:paraId="71A6B338" w14:textId="77777777" w:rsidR="00784D7A" w:rsidRPr="00715294" w:rsidRDefault="00784D7A" w:rsidP="0037116D">
      <w:pPr>
        <w:spacing w:line="360" w:lineRule="auto"/>
      </w:pPr>
    </w:p>
    <w:p w14:paraId="2336627B" w14:textId="77777777" w:rsidR="005F5FEB" w:rsidRDefault="005F5FEB" w:rsidP="00981503">
      <w:pPr>
        <w:spacing w:line="360" w:lineRule="auto"/>
        <w:jc w:val="left"/>
        <w:rPr>
          <w:b/>
        </w:rPr>
      </w:pPr>
      <w:r w:rsidRPr="000E6826">
        <w:rPr>
          <w:b/>
        </w:rPr>
        <w:t>Referências</w:t>
      </w:r>
    </w:p>
    <w:p w14:paraId="786CDB54" w14:textId="77777777" w:rsidR="00681AD7" w:rsidRDefault="00681AD7" w:rsidP="00981503">
      <w:pPr>
        <w:spacing w:line="360" w:lineRule="auto"/>
        <w:jc w:val="left"/>
        <w:rPr>
          <w:b/>
        </w:rPr>
      </w:pPr>
    </w:p>
    <w:p w14:paraId="03270CC5" w14:textId="77777777" w:rsidR="00385001" w:rsidRDefault="00385001" w:rsidP="00385001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b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SILVA, A. </w:t>
      </w:r>
      <w:proofErr w:type="gramStart"/>
      <w:r>
        <w:rPr>
          <w:rFonts w:ascii="Times New Roman" w:hAnsi="Times New Roman" w:cs="Times New Roman"/>
          <w:sz w:val="24"/>
          <w:szCs w:val="24"/>
        </w:rPr>
        <w:t>B..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 Pequena Empresa na Busca da Excelência</w:t>
      </w:r>
      <w:r>
        <w:rPr>
          <w:rFonts w:ascii="Times New Roman" w:hAnsi="Times New Roman" w:cs="Times New Roman"/>
          <w:sz w:val="24"/>
          <w:szCs w:val="24"/>
        </w:rPr>
        <w:t>. João Pessoa: Universitária,</w:t>
      </w:r>
    </w:p>
    <w:p w14:paraId="0C21A0BC" w14:textId="77777777" w:rsidR="00F97E88" w:rsidRDefault="00385001" w:rsidP="00385001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1998.</w:t>
      </w:r>
    </w:p>
    <w:p w14:paraId="01200480" w14:textId="77777777" w:rsidR="00D561B6" w:rsidRDefault="00D561B6" w:rsidP="00385001">
      <w:pPr>
        <w:spacing w:line="360" w:lineRule="auto"/>
        <w:jc w:val="left"/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t xml:space="preserve">José Ronaldo Castro Jr, IPEA, Atividade </w:t>
      </w:r>
      <w:proofErr w:type="spellStart"/>
      <w:r>
        <w:t>Economica</w:t>
      </w:r>
      <w:proofErr w:type="spellEnd"/>
      <w:r>
        <w:t xml:space="preserve"> 2016</w:t>
      </w:r>
      <w:r>
        <w:t xml:space="preserve"> </w:t>
      </w:r>
      <w:r>
        <w:rPr>
          <w:b/>
        </w:rPr>
        <w:t xml:space="preserve">Carta de Conjuntura – IPEA (acessada em 05-02-2017) - </w:t>
      </w:r>
      <w:hyperlink r:id="rId18" w:history="1">
        <w:r w:rsidR="00D748FC" w:rsidRPr="00CF3303">
          <w:rPr>
            <w:rStyle w:val="Hyperlink"/>
            <w:b/>
          </w:rPr>
          <w:t>http://www.ipea.gov.br/cartadeconjuntura/</w:t>
        </w:r>
      </w:hyperlink>
    </w:p>
    <w:p w14:paraId="44594F73" w14:textId="77777777" w:rsidR="00D748FC" w:rsidRDefault="00D748FC" w:rsidP="00385001">
      <w:pPr>
        <w:spacing w:line="360" w:lineRule="auto"/>
        <w:jc w:val="left"/>
      </w:pPr>
    </w:p>
    <w:p w14:paraId="3149B8C3" w14:textId="77777777" w:rsidR="00D561B6" w:rsidRDefault="00D561B6" w:rsidP="00385001">
      <w:pPr>
        <w:spacing w:line="360" w:lineRule="auto"/>
        <w:jc w:val="left"/>
        <w:rPr>
          <w:b/>
        </w:rPr>
      </w:pPr>
      <w:r>
        <w:t xml:space="preserve">- </w:t>
      </w:r>
      <w:r>
        <w:rPr>
          <w:rStyle w:val="nfase"/>
          <w:rFonts w:ascii="Helvetica" w:hAnsi="Helvetica" w:cs="Helvetica"/>
          <w:color w:val="141412"/>
          <w:shd w:val="clear" w:color="auto" w:fill="FFFFFF"/>
        </w:rPr>
        <w:t xml:space="preserve">Sandro </w:t>
      </w:r>
      <w:proofErr w:type="spellStart"/>
      <w:r>
        <w:rPr>
          <w:rStyle w:val="nfase"/>
          <w:rFonts w:ascii="Helvetica" w:hAnsi="Helvetica" w:cs="Helvetica"/>
          <w:color w:val="141412"/>
          <w:shd w:val="clear" w:color="auto" w:fill="FFFFFF"/>
        </w:rPr>
        <w:t>Sacchet</w:t>
      </w:r>
      <w:proofErr w:type="spellEnd"/>
      <w:r>
        <w:rPr>
          <w:rStyle w:val="nfase"/>
          <w:rFonts w:ascii="Helvetica" w:hAnsi="Helvetica" w:cs="Helvetica"/>
          <w:color w:val="141412"/>
          <w:shd w:val="clear" w:color="auto" w:fill="FFFFFF"/>
        </w:rPr>
        <w:t xml:space="preserve"> de Carvalho e José Ronaldo de C. Souza Jr.</w:t>
      </w:r>
      <w:r w:rsidRPr="00721A66">
        <w:t xml:space="preserve"> </w:t>
      </w:r>
      <w:r>
        <w:t>IPEA, Mercado de Trabalho 2016</w:t>
      </w:r>
      <w:r w:rsidRPr="00D561B6">
        <w:rPr>
          <w:b/>
        </w:rPr>
        <w:t xml:space="preserve"> </w:t>
      </w:r>
      <w:r>
        <w:rPr>
          <w:b/>
        </w:rPr>
        <w:t xml:space="preserve">Carta de Conjuntura – IPEA (acessada em 05-02-2017) - </w:t>
      </w:r>
      <w:hyperlink r:id="rId19" w:history="1">
        <w:r w:rsidR="00D748FC" w:rsidRPr="00CF3303">
          <w:rPr>
            <w:rStyle w:val="Hyperlink"/>
            <w:b/>
          </w:rPr>
          <w:t>http://www.ipea.gov.br/cartadeconjuntura/</w:t>
        </w:r>
      </w:hyperlink>
    </w:p>
    <w:p w14:paraId="7441E1E9" w14:textId="77777777" w:rsidR="00D748FC" w:rsidRDefault="00D748FC" w:rsidP="00385001">
      <w:pPr>
        <w:spacing w:line="360" w:lineRule="auto"/>
        <w:jc w:val="left"/>
        <w:rPr>
          <w:b/>
        </w:rPr>
      </w:pPr>
    </w:p>
    <w:p w14:paraId="1E849604" w14:textId="77777777" w:rsidR="00DC25D7" w:rsidRDefault="00DC25D7" w:rsidP="00385001">
      <w:pPr>
        <w:spacing w:line="360" w:lineRule="auto"/>
        <w:jc w:val="left"/>
      </w:pPr>
      <w:r>
        <w:rPr>
          <w:rFonts w:ascii="Times New Roman" w:hAnsi="Times New Roman" w:cs="Times New Roman"/>
          <w:sz w:val="24"/>
          <w:szCs w:val="24"/>
        </w:rPr>
        <w:t>-</w:t>
      </w:r>
      <w:r w:rsidRPr="00DC25D7">
        <w:t xml:space="preserve"> </w:t>
      </w:r>
      <w:r>
        <w:t xml:space="preserve">Agência Estado </w:t>
      </w:r>
      <w:hyperlink r:id="rId20" w:history="1">
        <w:r w:rsidRPr="00745F4C">
          <w:t>http://www.em.com.br</w:t>
        </w:r>
      </w:hyperlink>
      <w:r>
        <w:t xml:space="preserve"> </w:t>
      </w:r>
      <w:hyperlink r:id="rId21" w:history="1">
        <w:r w:rsidRPr="00CF3303">
          <w:rPr>
            <w:rStyle w:val="Hyperlink"/>
          </w:rPr>
          <w:t>http://www.em.com.br/app/noticia/economia/2016/10/28/internas_economia,818883/desemprego-contribuiu-para-aumento-de-6-das-microempresas-diz-boa-vi.shtml</w:t>
        </w:r>
      </w:hyperlink>
      <w:r>
        <w:t xml:space="preserve"> (05/02/2017)</w:t>
      </w:r>
    </w:p>
    <w:p w14:paraId="5F7BE05B" w14:textId="77777777" w:rsidR="00D748FC" w:rsidRDefault="00D748FC" w:rsidP="00385001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2E5AF926" w14:textId="77777777" w:rsidR="00D561B6" w:rsidRDefault="00D561B6" w:rsidP="00D561B6">
      <w:pPr>
        <w:autoSpaceDE w:val="0"/>
        <w:autoSpaceDN w:val="0"/>
        <w:adjustRightInd w:val="0"/>
        <w:spacing w:line="360" w:lineRule="auto"/>
        <w:jc w:val="left"/>
      </w:pPr>
      <w:r w:rsidRPr="00D561B6">
        <w:t xml:space="preserve">- </w:t>
      </w:r>
      <w:r w:rsidRPr="00D561B6">
        <w:t>Sobrevivência das</w:t>
      </w:r>
      <w:r>
        <w:t xml:space="preserve"> </w:t>
      </w:r>
      <w:r w:rsidRPr="00D561B6">
        <w:t>Empresas no Brasil</w:t>
      </w:r>
      <w:r>
        <w:t xml:space="preserve">, </w:t>
      </w:r>
      <w:r w:rsidRPr="00D561B6">
        <w:t xml:space="preserve">Série Ambiente dos Pequenos </w:t>
      </w:r>
      <w:proofErr w:type="gramStart"/>
      <w:r w:rsidRPr="00D561B6">
        <w:t>Negócios</w:t>
      </w:r>
      <w:r w:rsidRPr="00D561B6">
        <w:t xml:space="preserve"> </w:t>
      </w:r>
      <w:r>
        <w:t xml:space="preserve"> </w:t>
      </w:r>
      <w:r w:rsidRPr="00D561B6">
        <w:t>Outubro</w:t>
      </w:r>
      <w:proofErr w:type="gramEnd"/>
      <w:r w:rsidRPr="00D561B6">
        <w:t>/</w:t>
      </w:r>
      <w:r w:rsidRPr="00D561B6">
        <w:t>2016</w:t>
      </w:r>
      <w:r>
        <w:t xml:space="preserve"> </w:t>
      </w:r>
      <w:r w:rsidRPr="00D561B6">
        <w:t>Serviço Brasileiro de Apoio às Micro e Pequenas Empresas – Sebrae</w:t>
      </w:r>
    </w:p>
    <w:p w14:paraId="7314E478" w14:textId="77777777" w:rsidR="00D748FC" w:rsidRDefault="00D748FC" w:rsidP="00D561B6">
      <w:pPr>
        <w:autoSpaceDE w:val="0"/>
        <w:autoSpaceDN w:val="0"/>
        <w:adjustRightInd w:val="0"/>
        <w:spacing w:line="360" w:lineRule="auto"/>
        <w:jc w:val="left"/>
      </w:pPr>
    </w:p>
    <w:p w14:paraId="038DBC3E" w14:textId="77777777" w:rsidR="00DC25D7" w:rsidRDefault="00DC25D7" w:rsidP="00D561B6">
      <w:pPr>
        <w:autoSpaceDE w:val="0"/>
        <w:autoSpaceDN w:val="0"/>
        <w:adjustRightInd w:val="0"/>
        <w:spacing w:line="360" w:lineRule="auto"/>
        <w:jc w:val="left"/>
      </w:pPr>
      <w:r>
        <w:t>-</w:t>
      </w:r>
      <w:r w:rsidRPr="00DC25D7">
        <w:t xml:space="preserve"> </w:t>
      </w:r>
      <w:r w:rsidRPr="00A51DED">
        <w:t xml:space="preserve">SEBRAE, </w:t>
      </w:r>
      <w:r>
        <w:t xml:space="preserve">Participação das Micro e Pequenas Empresas na Economia </w:t>
      </w:r>
      <w:proofErr w:type="gramStart"/>
      <w:r>
        <w:t>Brasileira</w:t>
      </w:r>
      <w:r w:rsidRPr="00A51DED">
        <w:t xml:space="preserve"> </w:t>
      </w:r>
      <w:r>
        <w:t xml:space="preserve"> </w:t>
      </w:r>
      <w:r w:rsidRPr="00A51DED">
        <w:t>20</w:t>
      </w:r>
      <w:r>
        <w:t>14</w:t>
      </w:r>
      <w:proofErr w:type="gramEnd"/>
      <w:r>
        <w:t xml:space="preserve"> </w:t>
      </w:r>
    </w:p>
    <w:p w14:paraId="6F7B58AF" w14:textId="77777777" w:rsidR="00D748FC" w:rsidRDefault="00D748FC" w:rsidP="00D561B6">
      <w:pPr>
        <w:autoSpaceDE w:val="0"/>
        <w:autoSpaceDN w:val="0"/>
        <w:adjustRightInd w:val="0"/>
        <w:spacing w:line="360" w:lineRule="auto"/>
        <w:jc w:val="left"/>
      </w:pPr>
    </w:p>
    <w:p w14:paraId="6A061A52" w14:textId="77777777" w:rsidR="00D561B6" w:rsidRDefault="00DC25D7" w:rsidP="00DC25D7">
      <w:pPr>
        <w:autoSpaceDE w:val="0"/>
        <w:autoSpaceDN w:val="0"/>
        <w:adjustRightInd w:val="0"/>
        <w:spacing w:line="240" w:lineRule="auto"/>
        <w:jc w:val="left"/>
      </w:pPr>
      <w:r>
        <w:t xml:space="preserve">- </w:t>
      </w:r>
      <w:r w:rsidRPr="00DC25D7">
        <w:t xml:space="preserve">Global </w:t>
      </w:r>
      <w:proofErr w:type="spellStart"/>
      <w:r w:rsidRPr="00DC25D7">
        <w:t>Entrepreneurship</w:t>
      </w:r>
      <w:proofErr w:type="spellEnd"/>
      <w:r w:rsidRPr="00DC25D7">
        <w:t xml:space="preserve"> Monitor</w:t>
      </w:r>
      <w:r w:rsidRPr="00DC25D7">
        <w:t xml:space="preserve"> </w:t>
      </w:r>
      <w:r w:rsidRPr="00DC25D7">
        <w:t xml:space="preserve">Empreendedorismo no </w:t>
      </w:r>
      <w:proofErr w:type="gramStart"/>
      <w:r w:rsidRPr="00DC25D7">
        <w:t>Brasil :</w:t>
      </w:r>
      <w:proofErr w:type="gramEnd"/>
      <w:r w:rsidRPr="00DC25D7">
        <w:t xml:space="preserve"> 2015 \ Coordenação de </w:t>
      </w:r>
      <w:proofErr w:type="spellStart"/>
      <w:r w:rsidRPr="00DC25D7">
        <w:t>Simara</w:t>
      </w:r>
      <w:proofErr w:type="spellEnd"/>
      <w:r w:rsidRPr="00DC25D7">
        <w:t xml:space="preserve"> Maria de</w:t>
      </w:r>
      <w:r w:rsidRPr="00DC25D7">
        <w:t xml:space="preserve"> </w:t>
      </w:r>
      <w:r w:rsidRPr="00DC25D7">
        <w:t>Souza Silveira Greco ; autores : Mariano de Matos Macedo</w:t>
      </w:r>
      <w:r>
        <w:t xml:space="preserve">,  </w:t>
      </w:r>
      <w:proofErr w:type="spellStart"/>
      <w:r w:rsidRPr="00DC25D7">
        <w:t>Brendha</w:t>
      </w:r>
      <w:proofErr w:type="spellEnd"/>
      <w:r w:rsidRPr="00DC25D7">
        <w:t xml:space="preserve"> Rodrigues de Lima</w:t>
      </w:r>
      <w:r w:rsidRPr="00DC25D7">
        <w:t xml:space="preserve">, </w:t>
      </w:r>
      <w:r w:rsidRPr="00DC25D7">
        <w:t>Eduardo Pereira Lima</w:t>
      </w:r>
      <w:r w:rsidRPr="00DC25D7">
        <w:t xml:space="preserve">, </w:t>
      </w:r>
      <w:r w:rsidRPr="00DC25D7">
        <w:t xml:space="preserve">Giovanna Rafaela da Silva </w:t>
      </w:r>
      <w:proofErr w:type="spellStart"/>
      <w:r w:rsidRPr="00DC25D7">
        <w:t>Lazzarin</w:t>
      </w:r>
      <w:proofErr w:type="spellEnd"/>
      <w:r w:rsidRPr="00DC25D7">
        <w:t xml:space="preserve">, </w:t>
      </w:r>
      <w:r w:rsidRPr="00DC25D7">
        <w:t xml:space="preserve">Marcus Alexandre </w:t>
      </w:r>
      <w:proofErr w:type="spellStart"/>
      <w:r w:rsidRPr="00DC25D7">
        <w:t>Yshikawa</w:t>
      </w:r>
      <w:proofErr w:type="spellEnd"/>
      <w:r w:rsidRPr="00DC25D7">
        <w:t xml:space="preserve"> </w:t>
      </w:r>
      <w:proofErr w:type="spellStart"/>
      <w:r w:rsidRPr="00DC25D7">
        <w:t>Salusse</w:t>
      </w:r>
      <w:proofErr w:type="spellEnd"/>
      <w:r w:rsidRPr="00DC25D7">
        <w:t xml:space="preserve">, </w:t>
      </w:r>
      <w:r w:rsidRPr="00DC25D7">
        <w:t>Mariano de Matos Macedo</w:t>
      </w:r>
      <w:r w:rsidRPr="00DC25D7">
        <w:t xml:space="preserve">, </w:t>
      </w:r>
      <w:proofErr w:type="spellStart"/>
      <w:r w:rsidRPr="00DC25D7">
        <w:t>Morlan</w:t>
      </w:r>
      <w:proofErr w:type="spellEnd"/>
      <w:r w:rsidRPr="00DC25D7">
        <w:t xml:space="preserve"> Luigi Guimarães</w:t>
      </w:r>
      <w:r>
        <w:t xml:space="preserve">, </w:t>
      </w:r>
      <w:proofErr w:type="spellStart"/>
      <w:r w:rsidRPr="00DC25D7">
        <w:t>Simara</w:t>
      </w:r>
      <w:proofErr w:type="spellEnd"/>
      <w:r w:rsidRPr="00DC25D7">
        <w:t xml:space="preserve"> Maria de Souza Silveira Greco</w:t>
      </w:r>
      <w:r w:rsidRPr="00DC25D7">
        <w:t xml:space="preserve">, </w:t>
      </w:r>
      <w:r w:rsidRPr="00DC25D7">
        <w:t xml:space="preserve">Vinicius </w:t>
      </w:r>
      <w:proofErr w:type="spellStart"/>
      <w:r w:rsidRPr="00DC25D7">
        <w:t>Larangeiras</w:t>
      </w:r>
      <w:proofErr w:type="spellEnd"/>
      <w:r w:rsidRPr="00DC25D7">
        <w:t xml:space="preserve"> de Souza [et al] --</w:t>
      </w:r>
      <w:r>
        <w:t xml:space="preserve"> </w:t>
      </w:r>
      <w:r w:rsidRPr="00DC25D7">
        <w:t>Curitiba: IBQP, 2014.</w:t>
      </w:r>
    </w:p>
    <w:p w14:paraId="072CB999" w14:textId="77777777" w:rsidR="00D748FC" w:rsidRPr="00D561B6" w:rsidRDefault="00D748FC" w:rsidP="00DC25D7">
      <w:pPr>
        <w:autoSpaceDE w:val="0"/>
        <w:autoSpaceDN w:val="0"/>
        <w:adjustRightInd w:val="0"/>
        <w:spacing w:line="240" w:lineRule="auto"/>
        <w:jc w:val="left"/>
      </w:pPr>
    </w:p>
    <w:p w14:paraId="59D8D515" w14:textId="77777777" w:rsidR="00E878AA" w:rsidRDefault="00E878AA" w:rsidP="00E878AA">
      <w:pPr>
        <w:spacing w:line="360" w:lineRule="auto"/>
        <w:jc w:val="left"/>
      </w:pPr>
      <w:r w:rsidRPr="00D561B6">
        <w:t>-</w:t>
      </w:r>
      <w:r w:rsidRPr="00E878AA">
        <w:t xml:space="preserve"> </w:t>
      </w:r>
      <w:r>
        <w:t>EMPREENDER POR OPORTUNIDADE VERSUS NECESSIDADE: UM ESTUDO COM EMPREENDEDORES CATARINENSES</w:t>
      </w:r>
      <w:r w:rsidRPr="00E878AA">
        <w:rPr>
          <w:rFonts w:ascii="Segoe UI Symbol" w:hAnsi="Segoe UI Symbol" w:cs="Segoe UI Symbol"/>
        </w:rPr>
        <w:t xml:space="preserve"> </w:t>
      </w:r>
      <w:r>
        <w:t>Foz do Iguaçu, PR, Brasil, 09 a 11 de outubro de 2007</w:t>
      </w:r>
      <w:r w:rsidRPr="00E878AA">
        <w:t xml:space="preserve"> </w:t>
      </w:r>
      <w:r>
        <w:t xml:space="preserve">Paulo da Cruz Freire dos Santos (UFSC) pcfs@ccsa.ufal.br Josiane </w:t>
      </w:r>
      <w:proofErr w:type="spellStart"/>
      <w:r>
        <w:t>Minuzzi</w:t>
      </w:r>
      <w:proofErr w:type="spellEnd"/>
      <w:r>
        <w:t xml:space="preserve"> (USFC) jominuzzi@hotmail.com Janaína Renata Garcia (UFSC) janaina@deps.ufsc.br Álvaro Guillermo Rojas </w:t>
      </w:r>
      <w:proofErr w:type="spellStart"/>
      <w:r>
        <w:t>Lezana</w:t>
      </w:r>
      <w:proofErr w:type="spellEnd"/>
      <w:r>
        <w:t xml:space="preserve"> (UFSC) </w:t>
      </w:r>
      <w:hyperlink r:id="rId22" w:history="1">
        <w:r w:rsidR="00D748FC" w:rsidRPr="00CF3303">
          <w:rPr>
            <w:rStyle w:val="Hyperlink"/>
          </w:rPr>
          <w:t>lezana@eps.ufsc.br</w:t>
        </w:r>
      </w:hyperlink>
    </w:p>
    <w:p w14:paraId="6E7370CD" w14:textId="77777777" w:rsidR="00D748FC" w:rsidRDefault="00D748FC" w:rsidP="00E878AA">
      <w:pPr>
        <w:spacing w:line="360" w:lineRule="auto"/>
        <w:jc w:val="left"/>
      </w:pPr>
    </w:p>
    <w:p w14:paraId="5DBB5112" w14:textId="77777777" w:rsidR="00D748FC" w:rsidRDefault="00D748FC" w:rsidP="000F5829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lastRenderedPageBreak/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MAXIMIANO, </w:t>
      </w:r>
      <w:proofErr w:type="spellStart"/>
      <w:r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Cezar </w:t>
      </w:r>
      <w:proofErr w:type="spellStart"/>
      <w:r>
        <w:rPr>
          <w:rFonts w:ascii="Times New Roman" w:hAnsi="Times New Roman" w:cs="Times New Roman"/>
          <w:sz w:val="24"/>
          <w:szCs w:val="24"/>
        </w:rPr>
        <w:t>Amaru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Administração para </w:t>
      </w:r>
      <w:proofErr w:type="gramStart"/>
      <w:r>
        <w:rPr>
          <w:rFonts w:ascii="Times New Roman" w:hAnsi="Times New Roman" w:cs="Times New Roman"/>
          <w:sz w:val="24"/>
          <w:szCs w:val="24"/>
        </w:rPr>
        <w:t>empreendedores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fundamentos da</w:t>
      </w:r>
      <w:r w:rsidR="000F58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criação e da gestão de novos negócios. São </w:t>
      </w:r>
      <w:proofErr w:type="gramStart"/>
      <w:r>
        <w:rPr>
          <w:rFonts w:ascii="Times New Roman" w:hAnsi="Times New Roman" w:cs="Times New Roman"/>
          <w:sz w:val="24"/>
          <w:szCs w:val="24"/>
        </w:rPr>
        <w:t>Paulo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Pearson Prentice Hall , 2006 .</w:t>
      </w:r>
    </w:p>
    <w:p w14:paraId="76220F41" w14:textId="77777777" w:rsidR="000F5829" w:rsidRDefault="000F5829" w:rsidP="000F5829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13B02A26" w14:textId="77777777" w:rsidR="000F5829" w:rsidRDefault="000F5829" w:rsidP="000F5829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DORNELAS, Jose Carlos Assis. </w:t>
      </w:r>
      <w:proofErr w:type="gramStart"/>
      <w:r>
        <w:rPr>
          <w:rFonts w:ascii="Times New Roman" w:hAnsi="Times New Roman" w:cs="Times New Roman"/>
          <w:sz w:val="24"/>
          <w:szCs w:val="24"/>
        </w:rPr>
        <w:t>Empreendedorismo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Transformando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idéias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Negócios. 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ed. Rio de </w:t>
      </w:r>
      <w:proofErr w:type="gramStart"/>
      <w:r>
        <w:rPr>
          <w:rFonts w:ascii="Times New Roman" w:hAnsi="Times New Roman" w:cs="Times New Roman"/>
          <w:sz w:val="24"/>
          <w:szCs w:val="24"/>
        </w:rPr>
        <w:t>janeiro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Elsevier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2005.</w:t>
      </w:r>
    </w:p>
    <w:p w14:paraId="684DBF41" w14:textId="77777777" w:rsidR="00E878AA" w:rsidRDefault="00E878AA" w:rsidP="00385001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09AF1D73" w14:textId="77777777" w:rsidR="00E878AA" w:rsidRPr="000E6826" w:rsidRDefault="00E878AA" w:rsidP="00385001">
      <w:pPr>
        <w:spacing w:line="360" w:lineRule="auto"/>
        <w:jc w:val="left"/>
        <w:rPr>
          <w:b/>
        </w:rPr>
      </w:pPr>
    </w:p>
    <w:p w14:paraId="1E09696B" w14:textId="77777777" w:rsidR="00522FDE" w:rsidRDefault="00522FDE" w:rsidP="00522FDE">
      <w:pPr>
        <w:spacing w:line="240" w:lineRule="auto"/>
        <w:jc w:val="left"/>
      </w:pPr>
      <w:r>
        <w:t>O aluno deve ler o Manual de elaboração de monografias do I-</w:t>
      </w:r>
      <w:proofErr w:type="spellStart"/>
      <w:r>
        <w:t>Pecege</w:t>
      </w:r>
      <w:proofErr w:type="spellEnd"/>
      <w:r>
        <w:t xml:space="preserve"> para elaborar as referências de acordo com as normas.</w:t>
      </w:r>
    </w:p>
    <w:p w14:paraId="6A1E00E4" w14:textId="77777777" w:rsidR="00F624CF" w:rsidRDefault="00522FDE" w:rsidP="000E6826">
      <w:pPr>
        <w:spacing w:line="240" w:lineRule="auto"/>
        <w:jc w:val="left"/>
        <w:rPr>
          <w:b/>
        </w:rPr>
      </w:pPr>
      <w:r>
        <w:t xml:space="preserve"> </w:t>
      </w:r>
    </w:p>
    <w:p w14:paraId="1C150E8F" w14:textId="77777777" w:rsidR="00382BEB" w:rsidRPr="00F624CF" w:rsidRDefault="00382BEB" w:rsidP="00382BEB">
      <w:pPr>
        <w:spacing w:line="240" w:lineRule="auto"/>
        <w:jc w:val="left"/>
      </w:pPr>
      <w:r>
        <w:t>.....................................................................................................................................................................................................</w:t>
      </w:r>
    </w:p>
    <w:p w14:paraId="6EDC54B8" w14:textId="77777777" w:rsidR="00382BEB" w:rsidRDefault="00382BEB" w:rsidP="000E6826">
      <w:pPr>
        <w:spacing w:line="240" w:lineRule="auto"/>
        <w:jc w:val="left"/>
        <w:rPr>
          <w:b/>
        </w:rPr>
      </w:pPr>
    </w:p>
    <w:p w14:paraId="15AB0FB5" w14:textId="77777777" w:rsidR="00382BEB" w:rsidRPr="00F624CF" w:rsidRDefault="00382BEB" w:rsidP="00382BEB">
      <w:pPr>
        <w:spacing w:line="240" w:lineRule="auto"/>
        <w:jc w:val="left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E8645C7" w14:textId="77777777" w:rsidR="00382BEB" w:rsidRDefault="00382BEB" w:rsidP="000E6826">
      <w:pPr>
        <w:spacing w:line="240" w:lineRule="auto"/>
        <w:jc w:val="left"/>
        <w:rPr>
          <w:b/>
        </w:rPr>
      </w:pPr>
    </w:p>
    <w:p w14:paraId="602FD7E1" w14:textId="77777777" w:rsidR="00382BEB" w:rsidRDefault="00382BEB" w:rsidP="000E6826">
      <w:pPr>
        <w:spacing w:line="240" w:lineRule="auto"/>
        <w:jc w:val="left"/>
      </w:pPr>
    </w:p>
    <w:p w14:paraId="2679C4DB" w14:textId="77777777" w:rsidR="005B55DF" w:rsidRDefault="005B55DF" w:rsidP="000E6826">
      <w:pPr>
        <w:spacing w:line="240" w:lineRule="auto"/>
        <w:jc w:val="left"/>
      </w:pPr>
      <w:r w:rsidRPr="00E92DB9">
        <w:rPr>
          <w:b/>
        </w:rPr>
        <w:t>Anexo</w:t>
      </w:r>
      <w:r w:rsidR="007F4591" w:rsidRPr="00E92DB9">
        <w:rPr>
          <w:b/>
        </w:rPr>
        <w:t>s</w:t>
      </w:r>
      <w:r>
        <w:t xml:space="preserve"> (opcional)</w:t>
      </w:r>
    </w:p>
    <w:p w14:paraId="2881D18A" w14:textId="77777777" w:rsidR="00657EA6" w:rsidRDefault="00657EA6" w:rsidP="000E6826">
      <w:pPr>
        <w:spacing w:line="240" w:lineRule="auto"/>
        <w:jc w:val="left"/>
      </w:pPr>
    </w:p>
    <w:p w14:paraId="175055A8" w14:textId="77777777" w:rsidR="00657EA6" w:rsidRDefault="00657EA6" w:rsidP="00657EA6">
      <w:pPr>
        <w:widowControl w:val="0"/>
        <w:spacing w:line="360" w:lineRule="auto"/>
      </w:pPr>
      <w:r>
        <w:t xml:space="preserve">Anexos são textos e/ou documentos fundamentais para comprovar fatos e ilustrar o trabalho, </w:t>
      </w:r>
      <w:r w:rsidRPr="002E1AF1">
        <w:rPr>
          <w:b/>
        </w:rPr>
        <w:t>mas que não foram elaborados pelo autor</w:t>
      </w:r>
      <w:r>
        <w:t>. Nesta seção podem então ser inseridos todos os anexos que o autor julgar relevantes para o seu trabalho.</w:t>
      </w:r>
    </w:p>
    <w:p w14:paraId="7FF2BC2F" w14:textId="77777777" w:rsidR="00657EA6" w:rsidRDefault="00657EA6" w:rsidP="000E6826">
      <w:pPr>
        <w:spacing w:line="240" w:lineRule="auto"/>
        <w:jc w:val="left"/>
      </w:pPr>
    </w:p>
    <w:p w14:paraId="1E2A5315" w14:textId="77777777" w:rsidR="00657EA6" w:rsidRDefault="00657EA6" w:rsidP="00657EA6">
      <w:pPr>
        <w:spacing w:line="240" w:lineRule="auto"/>
        <w:jc w:val="left"/>
      </w:pPr>
      <w:r w:rsidRPr="00E92DB9">
        <w:rPr>
          <w:b/>
        </w:rPr>
        <w:t>Apêndices</w:t>
      </w:r>
      <w:r>
        <w:t xml:space="preserve"> (opcional)</w:t>
      </w:r>
    </w:p>
    <w:p w14:paraId="58C217C8" w14:textId="77777777" w:rsidR="00657EA6" w:rsidRDefault="00657EA6" w:rsidP="00657EA6">
      <w:pPr>
        <w:spacing w:line="240" w:lineRule="auto"/>
        <w:jc w:val="left"/>
      </w:pPr>
    </w:p>
    <w:p w14:paraId="2917349D" w14:textId="77777777" w:rsidR="00657EA6" w:rsidRDefault="00657EA6" w:rsidP="00657EA6">
      <w:pPr>
        <w:widowControl w:val="0"/>
        <w:spacing w:line="360" w:lineRule="auto"/>
      </w:pPr>
      <w:r>
        <w:t xml:space="preserve">Apêndices são textos e/ou documentos que </w:t>
      </w:r>
      <w:r w:rsidRPr="002E1AF1">
        <w:rPr>
          <w:b/>
        </w:rPr>
        <w:t>foram elaborados pelo autor</w:t>
      </w:r>
      <w:r>
        <w:t xml:space="preserve"> e que são importantes para complementar a argumentação do trabalho. Portanto, nesta seção devem ser inseridos todos os apêndices que o autor julgar relevantes.</w:t>
      </w:r>
    </w:p>
    <w:p w14:paraId="7A4A4685" w14:textId="77777777" w:rsidR="00657EA6" w:rsidRDefault="00657EA6" w:rsidP="000E6826">
      <w:pPr>
        <w:spacing w:line="240" w:lineRule="auto"/>
        <w:jc w:val="left"/>
      </w:pPr>
    </w:p>
    <w:sectPr w:rsidR="00657EA6" w:rsidSect="00532A60">
      <w:headerReference w:type="default" r:id="rId23"/>
      <w:footerReference w:type="default" r:id="rId24"/>
      <w:footerReference w:type="first" r:id="rId25"/>
      <w:pgSz w:w="11906" w:h="16838" w:code="9"/>
      <w:pgMar w:top="1701" w:right="1701" w:bottom="1701" w:left="1701" w:header="709" w:footer="709" w:gutter="0"/>
      <w:pgNumType w:start="2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Guilherme-Laptop" w:date="2017-02-05T19:23:00Z" w:initials="G">
    <w:p w14:paraId="5670D84B" w14:textId="77777777" w:rsidR="00C160C4" w:rsidRDefault="00D34DE7" w:rsidP="00C160C4">
      <w:pPr>
        <w:spacing w:line="360" w:lineRule="auto"/>
        <w:ind w:firstLine="709"/>
        <w:rPr>
          <w:color w:val="000000"/>
        </w:rPr>
      </w:pPr>
      <w:r>
        <w:rPr>
          <w:rStyle w:val="Refdecomentrio"/>
        </w:rPr>
        <w:annotationRef/>
      </w:r>
      <w:r w:rsidR="00C160C4" w:rsidRPr="00E878AA">
        <w:rPr>
          <w:color w:val="000000"/>
          <w:highlight w:val="yellow"/>
        </w:rPr>
        <w:t>Dissertar sobre a atual conjuntura econômica do brasil.</w:t>
      </w:r>
    </w:p>
    <w:p w14:paraId="4226A6FD" w14:textId="77777777" w:rsidR="00C160C4" w:rsidRDefault="00C160C4" w:rsidP="00C160C4">
      <w:pPr>
        <w:spacing w:line="360" w:lineRule="auto"/>
        <w:ind w:firstLine="709"/>
        <w:rPr>
          <w:color w:val="000000"/>
        </w:rPr>
      </w:pPr>
    </w:p>
    <w:p w14:paraId="5FE10768" w14:textId="77777777" w:rsidR="00C160C4" w:rsidRDefault="00C160C4" w:rsidP="00C160C4">
      <w:pPr>
        <w:spacing w:line="360" w:lineRule="auto"/>
        <w:ind w:firstLine="709"/>
        <w:rPr>
          <w:color w:val="000000"/>
        </w:rPr>
      </w:pPr>
      <w:r w:rsidRPr="00E878AA">
        <w:rPr>
          <w:color w:val="000000"/>
          <w:highlight w:val="yellow"/>
        </w:rPr>
        <w:t>Dissertar sobre a tendência em empreender nos momentos de crise como fuga a situação de desemprego.</w:t>
      </w:r>
    </w:p>
    <w:p w14:paraId="56E61645" w14:textId="77777777" w:rsidR="00C160C4" w:rsidRDefault="00C160C4" w:rsidP="00C160C4">
      <w:pPr>
        <w:spacing w:line="360" w:lineRule="auto"/>
        <w:ind w:firstLine="709"/>
        <w:rPr>
          <w:color w:val="000000"/>
        </w:rPr>
      </w:pPr>
    </w:p>
    <w:p w14:paraId="53F127B6" w14:textId="77777777" w:rsidR="00C160C4" w:rsidRDefault="00C160C4" w:rsidP="00C160C4">
      <w:pPr>
        <w:spacing w:line="360" w:lineRule="auto"/>
        <w:ind w:firstLine="709"/>
        <w:rPr>
          <w:color w:val="000000"/>
        </w:rPr>
      </w:pPr>
      <w:r w:rsidRPr="00D748FC">
        <w:rPr>
          <w:color w:val="000000"/>
          <w:highlight w:val="yellow"/>
        </w:rPr>
        <w:t>Dissertar sobre o perfil do empreendedor brasileiro.</w:t>
      </w:r>
    </w:p>
    <w:p w14:paraId="658D585E" w14:textId="77777777" w:rsidR="00C160C4" w:rsidRDefault="00C160C4" w:rsidP="00C160C4">
      <w:pPr>
        <w:spacing w:line="360" w:lineRule="auto"/>
        <w:ind w:firstLine="709"/>
        <w:rPr>
          <w:color w:val="000000"/>
        </w:rPr>
      </w:pPr>
    </w:p>
    <w:p w14:paraId="7A83F386" w14:textId="77777777" w:rsidR="00C160C4" w:rsidRDefault="00C160C4" w:rsidP="00C160C4">
      <w:pPr>
        <w:spacing w:line="360" w:lineRule="auto"/>
        <w:ind w:firstLine="709"/>
        <w:rPr>
          <w:color w:val="000000"/>
        </w:rPr>
      </w:pPr>
      <w:r w:rsidRPr="00E3742B">
        <w:rPr>
          <w:color w:val="000000"/>
          <w:highlight w:val="yellow"/>
        </w:rPr>
        <w:t>Dissertar sobre a falta de formação e planejamento adequados, incluindo citações sobre as principais causas de mortalidade de micro e pequenas empresas.</w:t>
      </w:r>
    </w:p>
    <w:p w14:paraId="332252AB" w14:textId="77777777" w:rsidR="00C160C4" w:rsidRDefault="00C160C4" w:rsidP="00C160C4">
      <w:pPr>
        <w:spacing w:line="360" w:lineRule="auto"/>
        <w:ind w:firstLine="709"/>
        <w:rPr>
          <w:color w:val="000000"/>
        </w:rPr>
      </w:pPr>
    </w:p>
    <w:p w14:paraId="46CA2EAE" w14:textId="77777777" w:rsidR="00C160C4" w:rsidRDefault="00C160C4" w:rsidP="00C160C4">
      <w:pPr>
        <w:spacing w:line="360" w:lineRule="auto"/>
        <w:ind w:firstLine="709"/>
        <w:rPr>
          <w:color w:val="000000"/>
        </w:rPr>
      </w:pPr>
      <w:r w:rsidRPr="00D34DE7">
        <w:rPr>
          <w:color w:val="000000"/>
          <w:highlight w:val="yellow"/>
        </w:rPr>
        <w:t xml:space="preserve">Trazer </w:t>
      </w:r>
      <w:proofErr w:type="spellStart"/>
      <w:proofErr w:type="gramStart"/>
      <w:r w:rsidRPr="00D34DE7">
        <w:rPr>
          <w:color w:val="000000"/>
          <w:highlight w:val="yellow"/>
        </w:rPr>
        <w:t>a</w:t>
      </w:r>
      <w:proofErr w:type="spellEnd"/>
      <w:proofErr w:type="gramEnd"/>
      <w:r w:rsidRPr="00D34DE7">
        <w:rPr>
          <w:color w:val="000000"/>
          <w:highlight w:val="yellow"/>
        </w:rPr>
        <w:t xml:space="preserve"> tona o exemplo da empresa 7Force.</w:t>
      </w:r>
    </w:p>
    <w:p w14:paraId="556DAAC4" w14:textId="77777777" w:rsidR="00C160C4" w:rsidRDefault="00C160C4" w:rsidP="00C160C4">
      <w:pPr>
        <w:spacing w:line="360" w:lineRule="auto"/>
        <w:ind w:firstLine="709"/>
        <w:rPr>
          <w:color w:val="000000"/>
        </w:rPr>
      </w:pPr>
    </w:p>
    <w:p w14:paraId="6B3D0E12" w14:textId="77777777" w:rsidR="00C160C4" w:rsidRDefault="00C160C4" w:rsidP="00C160C4">
      <w:pPr>
        <w:spacing w:line="360" w:lineRule="auto"/>
        <w:ind w:firstLine="709"/>
        <w:rPr>
          <w:color w:val="000000"/>
          <w:highlight w:val="yellow"/>
        </w:rPr>
      </w:pPr>
      <w:r w:rsidRPr="00D34DE7">
        <w:rPr>
          <w:color w:val="000000"/>
          <w:highlight w:val="yellow"/>
        </w:rPr>
        <w:t xml:space="preserve">Contextualizar a atual situação do mercado de óleo e </w:t>
      </w:r>
      <w:proofErr w:type="spellStart"/>
      <w:r w:rsidRPr="00D34DE7">
        <w:rPr>
          <w:color w:val="000000"/>
          <w:highlight w:val="yellow"/>
        </w:rPr>
        <w:t>gas</w:t>
      </w:r>
      <w:proofErr w:type="spellEnd"/>
    </w:p>
    <w:p w14:paraId="2051C5D2" w14:textId="77777777" w:rsidR="00C160C4" w:rsidRPr="00D34DE7" w:rsidRDefault="00C160C4" w:rsidP="00C160C4">
      <w:pPr>
        <w:spacing w:line="360" w:lineRule="auto"/>
        <w:ind w:firstLine="709"/>
        <w:rPr>
          <w:color w:val="000000"/>
          <w:highlight w:val="yellow"/>
        </w:rPr>
      </w:pPr>
    </w:p>
    <w:p w14:paraId="7C1ED7BC" w14:textId="77777777" w:rsidR="00C160C4" w:rsidRPr="00D34DE7" w:rsidRDefault="00C160C4" w:rsidP="00C160C4">
      <w:pPr>
        <w:spacing w:line="360" w:lineRule="auto"/>
        <w:ind w:firstLine="709"/>
        <w:rPr>
          <w:color w:val="000000"/>
          <w:highlight w:val="yellow"/>
        </w:rPr>
      </w:pPr>
      <w:r w:rsidRPr="00D34DE7">
        <w:rPr>
          <w:color w:val="000000"/>
          <w:highlight w:val="yellow"/>
        </w:rPr>
        <w:t>Apresentar os objetivos do trabalho e os desafios vivenciados pela empresa.</w:t>
      </w:r>
    </w:p>
    <w:p w14:paraId="46474E51" w14:textId="77777777" w:rsidR="00C160C4" w:rsidRDefault="00C160C4" w:rsidP="00C160C4">
      <w:pPr>
        <w:spacing w:line="360" w:lineRule="auto"/>
        <w:ind w:firstLine="709"/>
        <w:rPr>
          <w:color w:val="000000"/>
        </w:rPr>
      </w:pPr>
      <w:r w:rsidRPr="00D34DE7">
        <w:rPr>
          <w:color w:val="000000"/>
          <w:highlight w:val="yellow"/>
        </w:rPr>
        <w:t>(Foco: Planejamento de Operações, Implementação da Gestão da qualidade ISO9001, Avaliação do feedback dos clientes)</w:t>
      </w:r>
    </w:p>
    <w:p w14:paraId="38945F8E" w14:textId="77777777" w:rsidR="00D34DE7" w:rsidRDefault="00D34DE7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8945F8E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756217" w14:textId="77777777" w:rsidR="00C62791" w:rsidRDefault="00C62791" w:rsidP="005F5FEB">
      <w:pPr>
        <w:spacing w:line="240" w:lineRule="auto"/>
      </w:pPr>
      <w:r>
        <w:separator/>
      </w:r>
    </w:p>
  </w:endnote>
  <w:endnote w:type="continuationSeparator" w:id="0">
    <w:p w14:paraId="29029262" w14:textId="77777777" w:rsidR="00C62791" w:rsidRDefault="00C62791" w:rsidP="005F5F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2360599"/>
      <w:docPartObj>
        <w:docPartGallery w:val="Page Numbers (Bottom of Page)"/>
        <w:docPartUnique/>
      </w:docPartObj>
    </w:sdtPr>
    <w:sdtEndPr/>
    <w:sdtContent>
      <w:p w14:paraId="21DAB0E8" w14:textId="77777777" w:rsidR="0094025E" w:rsidRDefault="00C62791">
        <w:pPr>
          <w:pStyle w:val="Rodap"/>
          <w:jc w:val="right"/>
        </w:pPr>
      </w:p>
    </w:sdtContent>
  </w:sdt>
  <w:p w14:paraId="5DC1788A" w14:textId="77777777" w:rsidR="0094025E" w:rsidRDefault="0094025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F5ECCA" w14:textId="77777777" w:rsidR="00F23EFD" w:rsidRDefault="00F23EFD" w:rsidP="00F23EFD">
    <w:pPr>
      <w:spacing w:line="240" w:lineRule="auto"/>
      <w:jc w:val="left"/>
      <w:rPr>
        <w:sz w:val="18"/>
        <w:szCs w:val="18"/>
      </w:rPr>
    </w:pPr>
    <w:r>
      <w:rPr>
        <w:sz w:val="18"/>
        <w:szCs w:val="18"/>
      </w:rPr>
      <w:t>__________________________________</w:t>
    </w:r>
  </w:p>
  <w:p w14:paraId="5A89DD18" w14:textId="77777777" w:rsidR="00F23EFD" w:rsidRPr="00F23EFD" w:rsidRDefault="00F23EFD" w:rsidP="00F23EFD">
    <w:pPr>
      <w:spacing w:line="240" w:lineRule="auto"/>
      <w:jc w:val="left"/>
      <w:rPr>
        <w:sz w:val="18"/>
        <w:szCs w:val="18"/>
      </w:rPr>
    </w:pPr>
    <w:r>
      <w:rPr>
        <w:sz w:val="18"/>
        <w:szCs w:val="18"/>
      </w:rPr>
      <w:t>*Autor correspondente &lt;</w:t>
    </w:r>
    <w:r w:rsidR="003E4375">
      <w:rPr>
        <w:sz w:val="18"/>
        <w:szCs w:val="18"/>
      </w:rPr>
      <w:t>grcoelho@engineer.com</w:t>
    </w:r>
    <w:r>
      <w:rPr>
        <w:sz w:val="18"/>
        <w:szCs w:val="18"/>
      </w:rPr>
      <w:t>&gt;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3295694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5441215E" w14:textId="77777777" w:rsidR="00EF1565" w:rsidRPr="00EF1565" w:rsidRDefault="00EF1565">
        <w:pPr>
          <w:pStyle w:val="Rodap"/>
          <w:jc w:val="right"/>
          <w:rPr>
            <w:sz w:val="18"/>
            <w:szCs w:val="18"/>
          </w:rPr>
        </w:pPr>
        <w:r w:rsidRPr="00EF1565">
          <w:rPr>
            <w:sz w:val="18"/>
            <w:szCs w:val="18"/>
          </w:rPr>
          <w:fldChar w:fldCharType="begin"/>
        </w:r>
        <w:r w:rsidRPr="00EF1565">
          <w:rPr>
            <w:sz w:val="18"/>
            <w:szCs w:val="18"/>
          </w:rPr>
          <w:instrText>PAGE   \* MERGEFORMAT</w:instrText>
        </w:r>
        <w:r w:rsidRPr="00EF1565">
          <w:rPr>
            <w:sz w:val="18"/>
            <w:szCs w:val="18"/>
          </w:rPr>
          <w:fldChar w:fldCharType="separate"/>
        </w:r>
        <w:r w:rsidR="00C160C4">
          <w:rPr>
            <w:noProof/>
            <w:sz w:val="18"/>
            <w:szCs w:val="18"/>
          </w:rPr>
          <w:t>11</w:t>
        </w:r>
        <w:r w:rsidRPr="00EF1565">
          <w:rPr>
            <w:sz w:val="18"/>
            <w:szCs w:val="18"/>
          </w:rPr>
          <w:fldChar w:fldCharType="end"/>
        </w:r>
      </w:p>
    </w:sdtContent>
  </w:sdt>
  <w:p w14:paraId="61A9E4D2" w14:textId="77777777" w:rsidR="00D92CD6" w:rsidRDefault="00D92CD6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E5270" w14:textId="77777777" w:rsidR="0094025E" w:rsidRDefault="0094025E">
    <w:pPr>
      <w:pStyle w:val="Rodap"/>
      <w:jc w:val="right"/>
    </w:pPr>
  </w:p>
  <w:p w14:paraId="48AD5E71" w14:textId="77777777" w:rsidR="0094025E" w:rsidRDefault="009402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0AAC7E" w14:textId="77777777" w:rsidR="00C62791" w:rsidRDefault="00C62791" w:rsidP="005F5FEB">
      <w:pPr>
        <w:spacing w:line="240" w:lineRule="auto"/>
      </w:pPr>
      <w:r>
        <w:separator/>
      </w:r>
    </w:p>
  </w:footnote>
  <w:footnote w:type="continuationSeparator" w:id="0">
    <w:p w14:paraId="70D3A15B" w14:textId="77777777" w:rsidR="00C62791" w:rsidRDefault="00C62791" w:rsidP="005F5F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7FCF07" w14:textId="77777777" w:rsidR="001E108A" w:rsidRPr="00D52F94" w:rsidRDefault="001E108A" w:rsidP="001E108A">
    <w:pPr>
      <w:pStyle w:val="SemEspaamento"/>
      <w:ind w:right="3968"/>
      <w:rPr>
        <w:sz w:val="16"/>
        <w:szCs w:val="17"/>
      </w:rPr>
    </w:pPr>
    <w:r w:rsidRPr="00D52F94">
      <w:rPr>
        <w:noProof/>
        <w:sz w:val="16"/>
        <w:szCs w:val="17"/>
        <w:lang w:eastAsia="pt-BR"/>
      </w:rPr>
      <w:drawing>
        <wp:anchor distT="0" distB="0" distL="114300" distR="114300" simplePos="0" relativeHeight="251656192" behindDoc="0" locked="0" layoutInCell="1" allowOverlap="1" wp14:anchorId="1993EC1F" wp14:editId="5AD6108A">
          <wp:simplePos x="0" y="0"/>
          <wp:positionH relativeFrom="margin">
            <wp:posOffset>4705985</wp:posOffset>
          </wp:positionH>
          <wp:positionV relativeFrom="margin">
            <wp:posOffset>-718820</wp:posOffset>
          </wp:positionV>
          <wp:extent cx="604520" cy="428625"/>
          <wp:effectExtent l="0" t="0" r="5080" b="9525"/>
          <wp:wrapSquare wrapText="bothSides"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452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52F94">
      <w:rPr>
        <w:sz w:val="16"/>
        <w:szCs w:val="17"/>
      </w:rPr>
      <w:t xml:space="preserve">Monografia apresentada para obtenção do título de especialista em </w:t>
    </w:r>
    <w:r w:rsidR="00E12124">
      <w:rPr>
        <w:sz w:val="16"/>
        <w:szCs w:val="17"/>
      </w:rPr>
      <w:t>_________ (Nome do curso)</w:t>
    </w:r>
    <w:r w:rsidR="008E02ED">
      <w:rPr>
        <w:sz w:val="16"/>
        <w:szCs w:val="17"/>
      </w:rPr>
      <w:t xml:space="preserve"> – Ano ____ (ano da defesa)</w:t>
    </w:r>
  </w:p>
  <w:p w14:paraId="4D35E95A" w14:textId="77777777" w:rsidR="001E108A" w:rsidRDefault="001E108A" w:rsidP="00433E63">
    <w:pPr>
      <w:pStyle w:val="Cabealho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456F93" wp14:editId="3FD63464">
              <wp:simplePos x="0" y="0"/>
              <wp:positionH relativeFrom="column">
                <wp:posOffset>43815</wp:posOffset>
              </wp:positionH>
              <wp:positionV relativeFrom="paragraph">
                <wp:posOffset>106680</wp:posOffset>
              </wp:positionV>
              <wp:extent cx="5267325" cy="0"/>
              <wp:effectExtent l="0" t="0" r="9525" b="19050"/>
              <wp:wrapNone/>
              <wp:docPr id="5" name="Conector re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67325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10116BD" id="Conector reto 5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45pt,8.4pt" to="418.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" strokecolor="#5a5a5a [2109]" strokeweight=".25pt"/>
          </w:pict>
        </mc:Fallback>
      </mc:AlternateContent>
    </w:r>
    <w:r w:rsidR="00433E63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3E5B3" w14:textId="77777777" w:rsidR="00D92CD6" w:rsidRPr="00D52F94" w:rsidRDefault="00D92CD6" w:rsidP="00D92CD6">
    <w:pPr>
      <w:pStyle w:val="SemEspaamento"/>
      <w:ind w:right="3968"/>
      <w:rPr>
        <w:sz w:val="16"/>
        <w:szCs w:val="17"/>
      </w:rPr>
    </w:pPr>
    <w:r w:rsidRPr="00D52F94">
      <w:rPr>
        <w:noProof/>
        <w:sz w:val="16"/>
        <w:szCs w:val="17"/>
        <w:lang w:eastAsia="pt-BR"/>
      </w:rPr>
      <w:drawing>
        <wp:anchor distT="0" distB="0" distL="114300" distR="114300" simplePos="0" relativeHeight="251655168" behindDoc="0" locked="0" layoutInCell="1" allowOverlap="1" wp14:anchorId="17A4BFF0" wp14:editId="26642B56">
          <wp:simplePos x="0" y="0"/>
          <wp:positionH relativeFrom="margin">
            <wp:posOffset>4705985</wp:posOffset>
          </wp:positionH>
          <wp:positionV relativeFrom="margin">
            <wp:posOffset>-718820</wp:posOffset>
          </wp:positionV>
          <wp:extent cx="604520" cy="428625"/>
          <wp:effectExtent l="0" t="0" r="5080" b="9525"/>
          <wp:wrapSquare wrapText="bothSides"/>
          <wp:docPr id="14" name="Imagem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452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7116D">
      <w:rPr>
        <w:sz w:val="16"/>
        <w:szCs w:val="17"/>
      </w:rPr>
      <w:t>Trabalho</w:t>
    </w:r>
    <w:r w:rsidRPr="00D52F94">
      <w:rPr>
        <w:sz w:val="16"/>
        <w:szCs w:val="17"/>
      </w:rPr>
      <w:t xml:space="preserve"> apresentad</w:t>
    </w:r>
    <w:r w:rsidR="0037116D">
      <w:rPr>
        <w:sz w:val="16"/>
        <w:szCs w:val="17"/>
      </w:rPr>
      <w:t>o</w:t>
    </w:r>
    <w:r w:rsidRPr="00D52F94">
      <w:rPr>
        <w:sz w:val="16"/>
        <w:szCs w:val="17"/>
      </w:rPr>
      <w:t xml:space="preserve"> para obtenç</w:t>
    </w:r>
    <w:r w:rsidR="003E4375">
      <w:rPr>
        <w:sz w:val="16"/>
        <w:szCs w:val="17"/>
      </w:rPr>
      <w:t>ão do título de especialista em Gestão de Projetos</w:t>
    </w:r>
    <w:r w:rsidR="00EA1D8A">
      <w:rPr>
        <w:sz w:val="16"/>
        <w:szCs w:val="17"/>
      </w:rPr>
      <w:t xml:space="preserve"> –</w:t>
    </w:r>
    <w:r>
      <w:rPr>
        <w:sz w:val="16"/>
        <w:szCs w:val="17"/>
      </w:rPr>
      <w:t xml:space="preserve"> </w:t>
    </w:r>
    <w:r w:rsidR="003E4375">
      <w:rPr>
        <w:sz w:val="16"/>
        <w:szCs w:val="17"/>
      </w:rPr>
      <w:t>2017</w:t>
    </w:r>
  </w:p>
  <w:p w14:paraId="43AFFFCF" w14:textId="77777777" w:rsidR="00D92CD6" w:rsidRDefault="00D92CD6" w:rsidP="00D92CD6">
    <w:pPr>
      <w:pStyle w:val="Cabealho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DF5137" wp14:editId="713B960D">
              <wp:simplePos x="0" y="0"/>
              <wp:positionH relativeFrom="column">
                <wp:posOffset>43815</wp:posOffset>
              </wp:positionH>
              <wp:positionV relativeFrom="paragraph">
                <wp:posOffset>106680</wp:posOffset>
              </wp:positionV>
              <wp:extent cx="5267325" cy="0"/>
              <wp:effectExtent l="0" t="0" r="9525" b="19050"/>
              <wp:wrapNone/>
              <wp:docPr id="10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67325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ECC4E3B" id="Conector reto 10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45pt,8.4pt" to="418.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" strokecolor="#5a5a5a [2109]" strokeweight=".25pt"/>
          </w:pict>
        </mc:Fallback>
      </mc:AlternateContent>
    </w:r>
    <w:r>
      <w:tab/>
    </w:r>
  </w:p>
  <w:p w14:paraId="51F584BC" w14:textId="77777777" w:rsidR="001E108A" w:rsidRPr="00D92CD6" w:rsidRDefault="001E108A" w:rsidP="00D92CD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5218E5" w14:textId="77777777" w:rsidR="003E4375" w:rsidRPr="00D52F94" w:rsidRDefault="003E4375" w:rsidP="003E4375">
    <w:pPr>
      <w:pStyle w:val="SemEspaamento"/>
      <w:ind w:right="3968"/>
      <w:rPr>
        <w:sz w:val="16"/>
        <w:szCs w:val="17"/>
      </w:rPr>
    </w:pPr>
    <w:r w:rsidRPr="00D52F94">
      <w:rPr>
        <w:noProof/>
        <w:sz w:val="16"/>
        <w:szCs w:val="17"/>
        <w:lang w:eastAsia="pt-BR"/>
      </w:rPr>
      <w:drawing>
        <wp:anchor distT="0" distB="0" distL="114300" distR="114300" simplePos="0" relativeHeight="251662336" behindDoc="0" locked="0" layoutInCell="1" allowOverlap="1" wp14:anchorId="15F8604B" wp14:editId="7492E28D">
          <wp:simplePos x="0" y="0"/>
          <wp:positionH relativeFrom="margin">
            <wp:posOffset>4705985</wp:posOffset>
          </wp:positionH>
          <wp:positionV relativeFrom="margin">
            <wp:posOffset>-718820</wp:posOffset>
          </wp:positionV>
          <wp:extent cx="604520" cy="428625"/>
          <wp:effectExtent l="0" t="0" r="5080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452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16"/>
        <w:szCs w:val="17"/>
      </w:rPr>
      <w:t>Trabalho</w:t>
    </w:r>
    <w:r w:rsidRPr="00D52F94">
      <w:rPr>
        <w:sz w:val="16"/>
        <w:szCs w:val="17"/>
      </w:rPr>
      <w:t xml:space="preserve"> apresentad</w:t>
    </w:r>
    <w:r>
      <w:rPr>
        <w:sz w:val="16"/>
        <w:szCs w:val="17"/>
      </w:rPr>
      <w:t>o</w:t>
    </w:r>
    <w:r w:rsidRPr="00D52F94">
      <w:rPr>
        <w:sz w:val="16"/>
        <w:szCs w:val="17"/>
      </w:rPr>
      <w:t xml:space="preserve"> para obtenç</w:t>
    </w:r>
    <w:r>
      <w:rPr>
        <w:sz w:val="16"/>
        <w:szCs w:val="17"/>
      </w:rPr>
      <w:t>ão do título de especialista em Gestão de Projetos – 2017</w:t>
    </w:r>
  </w:p>
  <w:p w14:paraId="7C91E0EE" w14:textId="77777777" w:rsidR="00D92CD6" w:rsidRDefault="00D92CD6" w:rsidP="00433E63">
    <w:pPr>
      <w:pStyle w:val="Cabealho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20A3C19" wp14:editId="1DB0751C">
              <wp:simplePos x="0" y="0"/>
              <wp:positionH relativeFrom="column">
                <wp:posOffset>43815</wp:posOffset>
              </wp:positionH>
              <wp:positionV relativeFrom="paragraph">
                <wp:posOffset>106680</wp:posOffset>
              </wp:positionV>
              <wp:extent cx="5267325" cy="0"/>
              <wp:effectExtent l="0" t="0" r="9525" b="19050"/>
              <wp:wrapNone/>
              <wp:docPr id="19" name="Conector ret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67325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25D2C7A" id="Conector reto 19" o:spid="_x0000_s1026" style="position:absolute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45pt,8.4pt" to="418.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" strokecolor="#5a5a5a [2109]" strokeweight=".25pt"/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76442"/>
    <w:multiLevelType w:val="hybridMultilevel"/>
    <w:tmpl w:val="03540CCE"/>
    <w:lvl w:ilvl="0" w:tplc="0416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585B6087"/>
    <w:multiLevelType w:val="hybridMultilevel"/>
    <w:tmpl w:val="9D705362"/>
    <w:lvl w:ilvl="0" w:tplc="01989C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147F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932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uilherme-Laptop">
    <w15:presenceInfo w15:providerId="None" w15:userId="Guilherme-Lapto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FEB"/>
    <w:rsid w:val="00002D22"/>
    <w:rsid w:val="00002FED"/>
    <w:rsid w:val="00010625"/>
    <w:rsid w:val="000121A2"/>
    <w:rsid w:val="000129BF"/>
    <w:rsid w:val="000318BF"/>
    <w:rsid w:val="00033ABE"/>
    <w:rsid w:val="000379B9"/>
    <w:rsid w:val="000414DF"/>
    <w:rsid w:val="00042541"/>
    <w:rsid w:val="0006184C"/>
    <w:rsid w:val="0006582A"/>
    <w:rsid w:val="0007177A"/>
    <w:rsid w:val="000A7332"/>
    <w:rsid w:val="000B6C41"/>
    <w:rsid w:val="000C043D"/>
    <w:rsid w:val="000E6826"/>
    <w:rsid w:val="000F06D0"/>
    <w:rsid w:val="000F3312"/>
    <w:rsid w:val="000F5829"/>
    <w:rsid w:val="000F7383"/>
    <w:rsid w:val="00106E6C"/>
    <w:rsid w:val="001179F3"/>
    <w:rsid w:val="00134E84"/>
    <w:rsid w:val="001650D8"/>
    <w:rsid w:val="001732A2"/>
    <w:rsid w:val="0018079B"/>
    <w:rsid w:val="00183B05"/>
    <w:rsid w:val="001A2B26"/>
    <w:rsid w:val="001B29CD"/>
    <w:rsid w:val="001B7C5F"/>
    <w:rsid w:val="001E108A"/>
    <w:rsid w:val="001E6B8D"/>
    <w:rsid w:val="001F0A4F"/>
    <w:rsid w:val="001F5096"/>
    <w:rsid w:val="001F677B"/>
    <w:rsid w:val="002013ED"/>
    <w:rsid w:val="002138F6"/>
    <w:rsid w:val="00214A52"/>
    <w:rsid w:val="00222FB8"/>
    <w:rsid w:val="00244916"/>
    <w:rsid w:val="00246075"/>
    <w:rsid w:val="00247798"/>
    <w:rsid w:val="00250606"/>
    <w:rsid w:val="0026130F"/>
    <w:rsid w:val="00266914"/>
    <w:rsid w:val="00273955"/>
    <w:rsid w:val="002875D3"/>
    <w:rsid w:val="002D0A4C"/>
    <w:rsid w:val="002D3B35"/>
    <w:rsid w:val="002F2245"/>
    <w:rsid w:val="00311C33"/>
    <w:rsid w:val="00320448"/>
    <w:rsid w:val="00323A4C"/>
    <w:rsid w:val="0033468D"/>
    <w:rsid w:val="0035192B"/>
    <w:rsid w:val="00351961"/>
    <w:rsid w:val="003542E3"/>
    <w:rsid w:val="00362B83"/>
    <w:rsid w:val="00363932"/>
    <w:rsid w:val="003678EC"/>
    <w:rsid w:val="0037116D"/>
    <w:rsid w:val="00382BEB"/>
    <w:rsid w:val="00383658"/>
    <w:rsid w:val="00385001"/>
    <w:rsid w:val="003C0770"/>
    <w:rsid w:val="003C1B38"/>
    <w:rsid w:val="003C65F6"/>
    <w:rsid w:val="003C7E8D"/>
    <w:rsid w:val="003E150B"/>
    <w:rsid w:val="003E36CE"/>
    <w:rsid w:val="003E4375"/>
    <w:rsid w:val="003E64D0"/>
    <w:rsid w:val="003F02C0"/>
    <w:rsid w:val="003F77A8"/>
    <w:rsid w:val="00402E00"/>
    <w:rsid w:val="0040349A"/>
    <w:rsid w:val="00406344"/>
    <w:rsid w:val="004139D1"/>
    <w:rsid w:val="00414EA7"/>
    <w:rsid w:val="004242F4"/>
    <w:rsid w:val="00433E63"/>
    <w:rsid w:val="004344B3"/>
    <w:rsid w:val="004349A6"/>
    <w:rsid w:val="004453D9"/>
    <w:rsid w:val="00445A1F"/>
    <w:rsid w:val="004638D2"/>
    <w:rsid w:val="00466F81"/>
    <w:rsid w:val="00467C3B"/>
    <w:rsid w:val="0047191C"/>
    <w:rsid w:val="00471D21"/>
    <w:rsid w:val="00473CFE"/>
    <w:rsid w:val="004B0852"/>
    <w:rsid w:val="004B3DF1"/>
    <w:rsid w:val="004B570C"/>
    <w:rsid w:val="004B6697"/>
    <w:rsid w:val="004B73BD"/>
    <w:rsid w:val="004C0B14"/>
    <w:rsid w:val="004E2E96"/>
    <w:rsid w:val="00522FDE"/>
    <w:rsid w:val="00527BBF"/>
    <w:rsid w:val="005325A6"/>
    <w:rsid w:val="00532A60"/>
    <w:rsid w:val="0053780E"/>
    <w:rsid w:val="005502EC"/>
    <w:rsid w:val="00580198"/>
    <w:rsid w:val="00584676"/>
    <w:rsid w:val="0058770B"/>
    <w:rsid w:val="005905F2"/>
    <w:rsid w:val="00593069"/>
    <w:rsid w:val="005A0D62"/>
    <w:rsid w:val="005A2BA8"/>
    <w:rsid w:val="005A2F80"/>
    <w:rsid w:val="005A4188"/>
    <w:rsid w:val="005B2400"/>
    <w:rsid w:val="005B3614"/>
    <w:rsid w:val="005B3BCF"/>
    <w:rsid w:val="005B55DF"/>
    <w:rsid w:val="005C0B45"/>
    <w:rsid w:val="005E318E"/>
    <w:rsid w:val="005F29F8"/>
    <w:rsid w:val="005F4EB3"/>
    <w:rsid w:val="005F5FEB"/>
    <w:rsid w:val="006214F0"/>
    <w:rsid w:val="0062319A"/>
    <w:rsid w:val="00636D01"/>
    <w:rsid w:val="00647DBF"/>
    <w:rsid w:val="00657EA6"/>
    <w:rsid w:val="00681AD7"/>
    <w:rsid w:val="00683832"/>
    <w:rsid w:val="00684110"/>
    <w:rsid w:val="00687D18"/>
    <w:rsid w:val="006926E3"/>
    <w:rsid w:val="006B3841"/>
    <w:rsid w:val="006B4591"/>
    <w:rsid w:val="006D7365"/>
    <w:rsid w:val="006D7A7F"/>
    <w:rsid w:val="006E1A8E"/>
    <w:rsid w:val="006E5D44"/>
    <w:rsid w:val="006F2620"/>
    <w:rsid w:val="006F7EBA"/>
    <w:rsid w:val="007028AE"/>
    <w:rsid w:val="00706669"/>
    <w:rsid w:val="00713C0C"/>
    <w:rsid w:val="00715294"/>
    <w:rsid w:val="0072023F"/>
    <w:rsid w:val="00721949"/>
    <w:rsid w:val="00721A66"/>
    <w:rsid w:val="00723D29"/>
    <w:rsid w:val="007272C9"/>
    <w:rsid w:val="00731468"/>
    <w:rsid w:val="007433D4"/>
    <w:rsid w:val="0074342F"/>
    <w:rsid w:val="007450A6"/>
    <w:rsid w:val="00745F4C"/>
    <w:rsid w:val="00753001"/>
    <w:rsid w:val="007551BF"/>
    <w:rsid w:val="00770024"/>
    <w:rsid w:val="007749A1"/>
    <w:rsid w:val="0078405D"/>
    <w:rsid w:val="00784D7A"/>
    <w:rsid w:val="007A2A3C"/>
    <w:rsid w:val="007A658E"/>
    <w:rsid w:val="007B0806"/>
    <w:rsid w:val="007E290A"/>
    <w:rsid w:val="007F4591"/>
    <w:rsid w:val="007F57A4"/>
    <w:rsid w:val="00811A4F"/>
    <w:rsid w:val="00812949"/>
    <w:rsid w:val="008259B0"/>
    <w:rsid w:val="00826D39"/>
    <w:rsid w:val="00834D05"/>
    <w:rsid w:val="00835CCF"/>
    <w:rsid w:val="00836CE1"/>
    <w:rsid w:val="00842D35"/>
    <w:rsid w:val="008443FF"/>
    <w:rsid w:val="008545E0"/>
    <w:rsid w:val="00886138"/>
    <w:rsid w:val="00886CFD"/>
    <w:rsid w:val="00890B17"/>
    <w:rsid w:val="008923FD"/>
    <w:rsid w:val="008A1677"/>
    <w:rsid w:val="008A3CF6"/>
    <w:rsid w:val="008B0687"/>
    <w:rsid w:val="008B4775"/>
    <w:rsid w:val="008B5BBC"/>
    <w:rsid w:val="008C5578"/>
    <w:rsid w:val="008D541D"/>
    <w:rsid w:val="008E02ED"/>
    <w:rsid w:val="008F4149"/>
    <w:rsid w:val="00904BC2"/>
    <w:rsid w:val="00906BFA"/>
    <w:rsid w:val="009146B6"/>
    <w:rsid w:val="00916A5A"/>
    <w:rsid w:val="00917196"/>
    <w:rsid w:val="009248B0"/>
    <w:rsid w:val="009319BD"/>
    <w:rsid w:val="00932E28"/>
    <w:rsid w:val="0094025E"/>
    <w:rsid w:val="009629EB"/>
    <w:rsid w:val="00964DE5"/>
    <w:rsid w:val="00973982"/>
    <w:rsid w:val="00981503"/>
    <w:rsid w:val="009924AC"/>
    <w:rsid w:val="009934FC"/>
    <w:rsid w:val="009A06AA"/>
    <w:rsid w:val="009D4560"/>
    <w:rsid w:val="009D7441"/>
    <w:rsid w:val="009D7C2D"/>
    <w:rsid w:val="009E6355"/>
    <w:rsid w:val="009F43AE"/>
    <w:rsid w:val="00A045BD"/>
    <w:rsid w:val="00A06683"/>
    <w:rsid w:val="00A143E9"/>
    <w:rsid w:val="00A4125E"/>
    <w:rsid w:val="00A46080"/>
    <w:rsid w:val="00A464FF"/>
    <w:rsid w:val="00A47C29"/>
    <w:rsid w:val="00A47DAE"/>
    <w:rsid w:val="00A51DED"/>
    <w:rsid w:val="00A65683"/>
    <w:rsid w:val="00A74221"/>
    <w:rsid w:val="00A7611A"/>
    <w:rsid w:val="00A7743E"/>
    <w:rsid w:val="00A93111"/>
    <w:rsid w:val="00AA1EDC"/>
    <w:rsid w:val="00AA6708"/>
    <w:rsid w:val="00AB3AFC"/>
    <w:rsid w:val="00AC5332"/>
    <w:rsid w:val="00AE2179"/>
    <w:rsid w:val="00AF625F"/>
    <w:rsid w:val="00B0110A"/>
    <w:rsid w:val="00B057DD"/>
    <w:rsid w:val="00B15503"/>
    <w:rsid w:val="00B21BE8"/>
    <w:rsid w:val="00B35F3F"/>
    <w:rsid w:val="00B5289B"/>
    <w:rsid w:val="00B5612B"/>
    <w:rsid w:val="00B67CC1"/>
    <w:rsid w:val="00B73815"/>
    <w:rsid w:val="00B754B6"/>
    <w:rsid w:val="00B75E60"/>
    <w:rsid w:val="00BA46B0"/>
    <w:rsid w:val="00BA6DB1"/>
    <w:rsid w:val="00BB309B"/>
    <w:rsid w:val="00BB4B6C"/>
    <w:rsid w:val="00BB536E"/>
    <w:rsid w:val="00BB5AD1"/>
    <w:rsid w:val="00BB71DF"/>
    <w:rsid w:val="00BD1169"/>
    <w:rsid w:val="00BD34AF"/>
    <w:rsid w:val="00BD553F"/>
    <w:rsid w:val="00BD7975"/>
    <w:rsid w:val="00BE69F5"/>
    <w:rsid w:val="00BF2F82"/>
    <w:rsid w:val="00BF7046"/>
    <w:rsid w:val="00C03610"/>
    <w:rsid w:val="00C160C4"/>
    <w:rsid w:val="00C32EE4"/>
    <w:rsid w:val="00C32F20"/>
    <w:rsid w:val="00C55413"/>
    <w:rsid w:val="00C6199B"/>
    <w:rsid w:val="00C62791"/>
    <w:rsid w:val="00C64E7D"/>
    <w:rsid w:val="00C651A5"/>
    <w:rsid w:val="00C714FB"/>
    <w:rsid w:val="00C77BD3"/>
    <w:rsid w:val="00C94381"/>
    <w:rsid w:val="00CA3CF8"/>
    <w:rsid w:val="00CC0E3E"/>
    <w:rsid w:val="00CC2AF5"/>
    <w:rsid w:val="00CC3CB5"/>
    <w:rsid w:val="00CC6166"/>
    <w:rsid w:val="00CD612F"/>
    <w:rsid w:val="00CD7E25"/>
    <w:rsid w:val="00CF4624"/>
    <w:rsid w:val="00CF5BE5"/>
    <w:rsid w:val="00D0473F"/>
    <w:rsid w:val="00D120B9"/>
    <w:rsid w:val="00D172FA"/>
    <w:rsid w:val="00D20B96"/>
    <w:rsid w:val="00D2204B"/>
    <w:rsid w:val="00D34DE7"/>
    <w:rsid w:val="00D35847"/>
    <w:rsid w:val="00D4580C"/>
    <w:rsid w:val="00D50856"/>
    <w:rsid w:val="00D52F94"/>
    <w:rsid w:val="00D561B6"/>
    <w:rsid w:val="00D65298"/>
    <w:rsid w:val="00D706A2"/>
    <w:rsid w:val="00D748FC"/>
    <w:rsid w:val="00D757B2"/>
    <w:rsid w:val="00D92CD6"/>
    <w:rsid w:val="00DB07AF"/>
    <w:rsid w:val="00DB1D8D"/>
    <w:rsid w:val="00DC1FA9"/>
    <w:rsid w:val="00DC25D7"/>
    <w:rsid w:val="00DD0D55"/>
    <w:rsid w:val="00DD423D"/>
    <w:rsid w:val="00DD6CA9"/>
    <w:rsid w:val="00E0030F"/>
    <w:rsid w:val="00E0114C"/>
    <w:rsid w:val="00E05E3E"/>
    <w:rsid w:val="00E12124"/>
    <w:rsid w:val="00E12A3E"/>
    <w:rsid w:val="00E14849"/>
    <w:rsid w:val="00E16313"/>
    <w:rsid w:val="00E1740E"/>
    <w:rsid w:val="00E3132F"/>
    <w:rsid w:val="00E3742B"/>
    <w:rsid w:val="00E45517"/>
    <w:rsid w:val="00E54D23"/>
    <w:rsid w:val="00E5522F"/>
    <w:rsid w:val="00E575F6"/>
    <w:rsid w:val="00E61157"/>
    <w:rsid w:val="00E71060"/>
    <w:rsid w:val="00E80C1F"/>
    <w:rsid w:val="00E835B5"/>
    <w:rsid w:val="00E878AA"/>
    <w:rsid w:val="00E92DB9"/>
    <w:rsid w:val="00E9452C"/>
    <w:rsid w:val="00EA072E"/>
    <w:rsid w:val="00EA1D8A"/>
    <w:rsid w:val="00EA275D"/>
    <w:rsid w:val="00EA60A7"/>
    <w:rsid w:val="00EA66D6"/>
    <w:rsid w:val="00EB1E46"/>
    <w:rsid w:val="00EC22D7"/>
    <w:rsid w:val="00EC7116"/>
    <w:rsid w:val="00EE487E"/>
    <w:rsid w:val="00EE568D"/>
    <w:rsid w:val="00EF1565"/>
    <w:rsid w:val="00EF3BA4"/>
    <w:rsid w:val="00EF3BB2"/>
    <w:rsid w:val="00EF52B5"/>
    <w:rsid w:val="00EF654F"/>
    <w:rsid w:val="00EF7DDF"/>
    <w:rsid w:val="00F0090B"/>
    <w:rsid w:val="00F0606D"/>
    <w:rsid w:val="00F14CB3"/>
    <w:rsid w:val="00F23EFD"/>
    <w:rsid w:val="00F535FD"/>
    <w:rsid w:val="00F56CDC"/>
    <w:rsid w:val="00F624CF"/>
    <w:rsid w:val="00F97E88"/>
    <w:rsid w:val="00FB4469"/>
    <w:rsid w:val="00FD2C4C"/>
    <w:rsid w:val="00FD4E5F"/>
    <w:rsid w:val="00FE52BF"/>
    <w:rsid w:val="00FF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535E8E"/>
  <w15:docId w15:val="{0580310B-6143-4D0E-ADF4-13200A29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414DF"/>
    <w:pPr>
      <w:keepNext/>
      <w:keepLines/>
      <w:spacing w:before="200"/>
      <w:jc w:val="left"/>
      <w:outlineLvl w:val="1"/>
    </w:pPr>
    <w:rPr>
      <w:rFonts w:eastAsiaTheme="majorEastAsia" w:cstheme="majorBidi"/>
      <w:b/>
      <w:bCs/>
      <w:color w:val="000000" w:themeColor="text1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414DF"/>
    <w:rPr>
      <w:rFonts w:ascii="Arial" w:eastAsiaTheme="majorEastAsia" w:hAnsi="Arial" w:cstheme="majorBidi"/>
      <w:b/>
      <w:bCs/>
      <w:color w:val="000000" w:themeColor="text1"/>
      <w:szCs w:val="26"/>
      <w:lang w:val="en-US"/>
    </w:rPr>
  </w:style>
  <w:style w:type="character" w:styleId="Nmerodelinha">
    <w:name w:val="line number"/>
    <w:basedOn w:val="Fontepargpadro"/>
    <w:uiPriority w:val="99"/>
    <w:semiHidden/>
    <w:unhideWhenUsed/>
    <w:rsid w:val="005F5FEB"/>
  </w:style>
  <w:style w:type="paragraph" w:styleId="Cabealho">
    <w:name w:val="header"/>
    <w:basedOn w:val="Normal"/>
    <w:link w:val="Cabealho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5FEB"/>
  </w:style>
  <w:style w:type="paragraph" w:styleId="Rodap">
    <w:name w:val="footer"/>
    <w:basedOn w:val="Normal"/>
    <w:link w:val="Rodap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5FEB"/>
  </w:style>
  <w:style w:type="character" w:styleId="Hyperlink">
    <w:name w:val="Hyperlink"/>
    <w:basedOn w:val="Fontepargpadro"/>
    <w:uiPriority w:val="99"/>
    <w:unhideWhenUsed/>
    <w:rsid w:val="00AA1ED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10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108A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1E108A"/>
    <w:pPr>
      <w:spacing w:line="240" w:lineRule="auto"/>
    </w:pPr>
  </w:style>
  <w:style w:type="paragraph" w:styleId="PargrafodaLista">
    <w:name w:val="List Paragraph"/>
    <w:basedOn w:val="Normal"/>
    <w:uiPriority w:val="34"/>
    <w:qFormat/>
    <w:rsid w:val="009629EB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721A66"/>
    <w:rPr>
      <w:i/>
      <w:iCs/>
    </w:rPr>
  </w:style>
  <w:style w:type="paragraph" w:customStyle="1" w:styleId="04partenormativa">
    <w:name w:val="04partenormativa"/>
    <w:basedOn w:val="Normal"/>
    <w:rsid w:val="00A51DE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A51DED"/>
  </w:style>
  <w:style w:type="character" w:styleId="Refdecomentrio">
    <w:name w:val="annotation reference"/>
    <w:basedOn w:val="Fontepargpadro"/>
    <w:uiPriority w:val="99"/>
    <w:semiHidden/>
    <w:unhideWhenUsed/>
    <w:rsid w:val="00D34DE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34DE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34DE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34DE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34DE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planalto.gov.br/ccivil_03/leis/2002/L10406.htm" TargetMode="External"/><Relationship Id="rId18" Type="http://schemas.openxmlformats.org/officeDocument/2006/relationships/hyperlink" Target="http://www.ipea.gov.br/cartadeconjuntura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em.com.br/app/noticia/economia/2016/10/28/internas_economia,818883/desemprego-contribuiu-para-aumento-de-6-das-microempresas-diz-boa-vi.s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em.com.br" TargetMode="External"/><Relationship Id="rId17" Type="http://schemas.microsoft.com/office/2011/relationships/commentsExtended" Target="commentsExtended.xml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hyperlink" Target="http://www.em.com.b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www.planalto.gov.br/ccivil_03/leis/2002/L10406.htm" TargetMode="External"/><Relationship Id="rId23" Type="http://schemas.openxmlformats.org/officeDocument/2006/relationships/header" Target="header3.xm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yperlink" Target="http://www.ipea.gov.br/cartadeconjuntura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planalto.gov.br/ccivil_03/leis/LCP/Lcp155.htm" TargetMode="External"/><Relationship Id="rId22" Type="http://schemas.openxmlformats.org/officeDocument/2006/relationships/hyperlink" Target="mailto:lezana@eps.ufsc.br" TargetMode="External"/><Relationship Id="rId27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6BC5AC-B42F-452F-914D-505A53A4D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1520</TotalTime>
  <Pages>11</Pages>
  <Words>3535</Words>
  <Characters>19091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Guilherme-Laptop</cp:lastModifiedBy>
  <cp:revision>11</cp:revision>
  <cp:lastPrinted>2014-09-18T13:37:00Z</cp:lastPrinted>
  <dcterms:created xsi:type="dcterms:W3CDTF">2016-05-04T17:51:00Z</dcterms:created>
  <dcterms:modified xsi:type="dcterms:W3CDTF">2017-02-05T21:24:00Z</dcterms:modified>
</cp:coreProperties>
</file>