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Alexandre Czar Mariano</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Publicity</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