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4F13" w:rsidRDefault="00F54F13" w:rsidP="00F54F13">
      <w:pPr>
        <w:rPr>
          <w:rFonts w:eastAsia="Times New Roman"/>
        </w:rPr>
      </w:pPr>
      <w:r>
        <w:rPr>
          <w:rFonts w:eastAsia="Times New Roman"/>
        </w:rPr>
        <w:t>Buenos días equipo </w:t>
      </w:r>
    </w:p>
    <w:p w:rsidR="00F54F13" w:rsidRDefault="00F54F13" w:rsidP="00F54F13">
      <w:pPr>
        <w:rPr>
          <w:rFonts w:eastAsia="Times New Roman"/>
        </w:rPr>
      </w:pPr>
      <w:r>
        <w:rPr>
          <w:rFonts w:eastAsia="Times New Roman"/>
        </w:rPr>
        <w:t>Les comento que no hay una guía como tal </w:t>
      </w:r>
    </w:p>
    <w:p w:rsidR="00F54F13" w:rsidRDefault="00F54F13" w:rsidP="00F54F13">
      <w:pPr>
        <w:rPr>
          <w:rFonts w:eastAsia="Times New Roman"/>
        </w:rPr>
      </w:pPr>
      <w:r>
        <w:rPr>
          <w:rFonts w:eastAsia="Times New Roman"/>
        </w:rPr>
        <w:t>Es un examen de opción múltiple según indica su comunicado.</w:t>
      </w:r>
    </w:p>
    <w:p w:rsidR="00F54F13" w:rsidRDefault="00F54F13" w:rsidP="00F54F13">
      <w:pPr>
        <w:rPr>
          <w:rFonts w:eastAsia="Times New Roman"/>
        </w:rPr>
      </w:pPr>
      <w:r>
        <w:rPr>
          <w:rFonts w:eastAsia="Times New Roman"/>
        </w:rPr>
        <w:t>Cada perfil maneja herramientas tecnológicas diferentes</w:t>
      </w:r>
    </w:p>
    <w:p w:rsidR="00F54F13" w:rsidRDefault="00F54F13" w:rsidP="00F54F13">
      <w:pPr>
        <w:rPr>
          <w:rFonts w:eastAsia="Times New Roman"/>
        </w:rPr>
      </w:pPr>
      <w:r>
        <w:rPr>
          <w:rFonts w:eastAsia="Times New Roman"/>
        </w:rPr>
        <w:t>Les hago llegar las herramientas más comunes para todos.</w:t>
      </w:r>
    </w:p>
    <w:p w:rsidR="00F54F13" w:rsidRDefault="00F54F13" w:rsidP="00F54F13">
      <w:pPr>
        <w:rPr>
          <w:rFonts w:eastAsia="Times New Roman"/>
        </w:rPr>
      </w:pPr>
      <w:r>
        <w:rPr>
          <w:rFonts w:eastAsia="Times New Roman"/>
        </w:rPr>
        <w:t>Para el caso de desarrolladores los </w:t>
      </w:r>
    </w:p>
    <w:p w:rsidR="00F54F13" w:rsidRDefault="00F54F13" w:rsidP="00F54F13">
      <w:pPr>
        <w:rPr>
          <w:rFonts w:eastAsia="Times New Roman"/>
        </w:rPr>
      </w:pPr>
      <w:r>
        <w:rPr>
          <w:rFonts w:eastAsia="Times New Roman"/>
        </w:rPr>
        <w:t>Conocimientos Tecnológicos:</w:t>
      </w:r>
    </w:p>
    <w:p w:rsidR="00F54F13" w:rsidRDefault="00F54F13" w:rsidP="00F54F13">
      <w:pPr>
        <w:rPr>
          <w:rFonts w:eastAsia="Times New Roman"/>
        </w:rPr>
      </w:pPr>
      <w:r>
        <w:rPr>
          <w:rFonts w:eastAsia="Times New Roman"/>
        </w:rPr>
        <w:t>•       Web API</w:t>
      </w:r>
    </w:p>
    <w:p w:rsidR="00F54F13" w:rsidRDefault="00F54F13" w:rsidP="00F54F13">
      <w:pPr>
        <w:rPr>
          <w:rFonts w:eastAsia="Times New Roman"/>
        </w:rPr>
      </w:pPr>
      <w:r>
        <w:rPr>
          <w:rFonts w:eastAsia="Times New Roman"/>
        </w:rPr>
        <w:t>•       MVC</w:t>
      </w:r>
    </w:p>
    <w:p w:rsidR="00F54F13" w:rsidRDefault="00F54F13" w:rsidP="00F54F13">
      <w:pPr>
        <w:rPr>
          <w:rFonts w:eastAsia="Times New Roman"/>
        </w:rPr>
      </w:pPr>
      <w:r>
        <w:rPr>
          <w:rFonts w:eastAsia="Times New Roman"/>
        </w:rPr>
        <w:t>•       Angular</w:t>
      </w:r>
    </w:p>
    <w:p w:rsidR="00F54F13" w:rsidRPr="00F54F13" w:rsidRDefault="00F54F13" w:rsidP="00F54F13">
      <w:pPr>
        <w:rPr>
          <w:rFonts w:eastAsia="Times New Roman"/>
          <w:lang w:val="en-US"/>
        </w:rPr>
      </w:pPr>
      <w:r w:rsidRPr="00F54F13">
        <w:rPr>
          <w:rFonts w:eastAsia="Times New Roman"/>
          <w:lang w:val="en-US"/>
        </w:rPr>
        <w:t>•       ADO .NET</w:t>
      </w:r>
    </w:p>
    <w:p w:rsidR="00F54F13" w:rsidRPr="00F54F13" w:rsidRDefault="00F54F13" w:rsidP="00F54F13">
      <w:pPr>
        <w:rPr>
          <w:rFonts w:eastAsia="Times New Roman"/>
          <w:lang w:val="en-US"/>
        </w:rPr>
      </w:pPr>
      <w:r w:rsidRPr="00F54F13">
        <w:rPr>
          <w:rFonts w:eastAsia="Times New Roman"/>
          <w:lang w:val="en-US"/>
        </w:rPr>
        <w:t>•       T-SQL</w:t>
      </w:r>
    </w:p>
    <w:p w:rsidR="00F54F13" w:rsidRPr="00F54F13" w:rsidRDefault="00F54F13" w:rsidP="00F54F13">
      <w:pPr>
        <w:rPr>
          <w:rFonts w:eastAsia="Times New Roman"/>
          <w:lang w:val="en-US"/>
        </w:rPr>
      </w:pPr>
      <w:r w:rsidRPr="00F54F13">
        <w:rPr>
          <w:rFonts w:eastAsia="Times New Roman"/>
          <w:lang w:val="en-US"/>
        </w:rPr>
        <w:t>•       Integration Services</w:t>
      </w:r>
    </w:p>
    <w:p w:rsidR="00F54F13" w:rsidRDefault="00F54F13" w:rsidP="00F54F13">
      <w:pPr>
        <w:rPr>
          <w:rFonts w:eastAsia="Times New Roman"/>
        </w:rPr>
      </w:pPr>
      <w:r>
        <w:rPr>
          <w:rFonts w:eastAsia="Times New Roman"/>
        </w:rPr>
        <w:t>•       Desarrollo de pruebas unitarios</w:t>
      </w:r>
    </w:p>
    <w:p w:rsidR="00F54F13" w:rsidRDefault="00F54F13" w:rsidP="00F54F13">
      <w:pPr>
        <w:rPr>
          <w:rFonts w:eastAsia="Times New Roman"/>
        </w:rPr>
      </w:pPr>
      <w:r>
        <w:rPr>
          <w:rFonts w:eastAsia="Times New Roman"/>
        </w:rPr>
        <w:t xml:space="preserve">•       Manejo de </w:t>
      </w:r>
      <w:proofErr w:type="spellStart"/>
      <w:r>
        <w:rPr>
          <w:rFonts w:eastAsia="Times New Roman"/>
        </w:rPr>
        <w:t>Team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Foundation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Services</w:t>
      </w:r>
      <w:proofErr w:type="spellEnd"/>
      <w:r>
        <w:rPr>
          <w:rFonts w:eastAsia="Times New Roman"/>
        </w:rPr>
        <w:t xml:space="preserve"> (TFS)</w:t>
      </w:r>
    </w:p>
    <w:p w:rsidR="00F54F13" w:rsidRDefault="00F54F13" w:rsidP="00F54F13">
      <w:pPr>
        <w:rPr>
          <w:rFonts w:eastAsia="Times New Roman"/>
        </w:rPr>
      </w:pPr>
      <w:r>
        <w:rPr>
          <w:rFonts w:eastAsia="Times New Roman"/>
        </w:rPr>
        <w:t xml:space="preserve">•       </w:t>
      </w:r>
      <w:proofErr w:type="spellStart"/>
      <w:r>
        <w:rPr>
          <w:rFonts w:eastAsia="Times New Roman"/>
        </w:rPr>
        <w:t>Injección</w:t>
      </w:r>
      <w:proofErr w:type="spellEnd"/>
      <w:r>
        <w:rPr>
          <w:rFonts w:eastAsia="Times New Roman"/>
        </w:rPr>
        <w:t xml:space="preserve"> de dependencias</w:t>
      </w:r>
    </w:p>
    <w:p w:rsidR="00F54F13" w:rsidRDefault="00F54F13" w:rsidP="00F54F13">
      <w:pPr>
        <w:rPr>
          <w:rFonts w:eastAsia="Times New Roman"/>
        </w:rPr>
      </w:pPr>
      <w:r>
        <w:rPr>
          <w:rFonts w:eastAsia="Times New Roman"/>
        </w:rPr>
        <w:t>•       Manejo de Arquitectura Orientada a servicios (SOA)</w:t>
      </w:r>
    </w:p>
    <w:p w:rsidR="00F54F13" w:rsidRDefault="00F54F13" w:rsidP="00F54F13">
      <w:pPr>
        <w:rPr>
          <w:rFonts w:eastAsia="Times New Roman"/>
        </w:rPr>
      </w:pPr>
      <w:r>
        <w:rPr>
          <w:rFonts w:eastAsia="Times New Roman"/>
        </w:rPr>
        <w:t> </w:t>
      </w:r>
    </w:p>
    <w:p w:rsidR="00F54F13" w:rsidRDefault="00F54F13" w:rsidP="00F54F13">
      <w:pPr>
        <w:rPr>
          <w:rFonts w:eastAsia="Times New Roman"/>
        </w:rPr>
      </w:pPr>
      <w:r>
        <w:rPr>
          <w:rFonts w:eastAsia="Times New Roman"/>
        </w:rPr>
        <w:t>Como plus pero no menos importantes</w:t>
      </w:r>
    </w:p>
    <w:p w:rsidR="00F54F13" w:rsidRPr="00F54F13" w:rsidRDefault="00F54F13" w:rsidP="00F54F13">
      <w:pPr>
        <w:rPr>
          <w:rFonts w:eastAsia="Times New Roman"/>
          <w:lang w:val="en-US"/>
        </w:rPr>
      </w:pPr>
      <w:r w:rsidRPr="00F54F13">
        <w:rPr>
          <w:rFonts w:eastAsia="Times New Roman"/>
          <w:lang w:val="en-US"/>
        </w:rPr>
        <w:t>•       Domain Driven Design (DDD)</w:t>
      </w:r>
    </w:p>
    <w:p w:rsidR="00F54F13" w:rsidRPr="00F54F13" w:rsidRDefault="00F54F13" w:rsidP="00F54F13">
      <w:pPr>
        <w:rPr>
          <w:rFonts w:eastAsia="Times New Roman"/>
          <w:lang w:val="en-US"/>
        </w:rPr>
      </w:pPr>
      <w:r w:rsidRPr="00F54F13">
        <w:rPr>
          <w:rFonts w:eastAsia="Times New Roman"/>
          <w:lang w:val="en-US"/>
        </w:rPr>
        <w:t>•       Chain of responsibility(COR)</w:t>
      </w:r>
    </w:p>
    <w:p w:rsidR="00F54F13" w:rsidRPr="00F54F13" w:rsidRDefault="00F54F13" w:rsidP="00F54F13">
      <w:pPr>
        <w:rPr>
          <w:rFonts w:eastAsia="Times New Roman"/>
          <w:lang w:val="en-US"/>
        </w:rPr>
      </w:pPr>
      <w:r w:rsidRPr="00F54F13">
        <w:rPr>
          <w:rFonts w:eastAsia="Times New Roman"/>
          <w:lang w:val="en-US"/>
        </w:rPr>
        <w:t>•       Command Query Responsibility Segregation (CQRS)</w:t>
      </w:r>
    </w:p>
    <w:p w:rsidR="00F54F13" w:rsidRDefault="00F54F13" w:rsidP="00F54F13">
      <w:pPr>
        <w:rPr>
          <w:rFonts w:eastAsia="Times New Roman"/>
        </w:rPr>
      </w:pPr>
      <w:r>
        <w:rPr>
          <w:rFonts w:eastAsia="Times New Roman"/>
        </w:rPr>
        <w:t xml:space="preserve">•       </w:t>
      </w:r>
      <w:proofErr w:type="spellStart"/>
      <w:r>
        <w:rPr>
          <w:rFonts w:eastAsia="Times New Roman"/>
        </w:rPr>
        <w:t>Microservicios</w:t>
      </w:r>
      <w:proofErr w:type="spellEnd"/>
    </w:p>
    <w:p w:rsidR="00F54F13" w:rsidRDefault="00F54F13" w:rsidP="00F54F13">
      <w:pPr>
        <w:rPr>
          <w:rFonts w:eastAsia="Times New Roman"/>
        </w:rPr>
      </w:pPr>
      <w:r>
        <w:rPr>
          <w:rFonts w:eastAsia="Times New Roman"/>
        </w:rPr>
        <w:t>•       Bases de datos No SQL</w:t>
      </w:r>
    </w:p>
    <w:p w:rsidR="00F54F13" w:rsidRDefault="00F54F13" w:rsidP="00F54F13">
      <w:pPr>
        <w:rPr>
          <w:rFonts w:eastAsia="Times New Roman"/>
        </w:rPr>
      </w:pPr>
      <w:r>
        <w:rPr>
          <w:rFonts w:eastAsia="Times New Roman"/>
        </w:rPr>
        <w:t xml:space="preserve">•       </w:t>
      </w:r>
      <w:proofErr w:type="spellStart"/>
      <w:r>
        <w:rPr>
          <w:rFonts w:eastAsia="Times New Roman"/>
        </w:rPr>
        <w:t>Integration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Services</w:t>
      </w:r>
      <w:proofErr w:type="spellEnd"/>
    </w:p>
    <w:p w:rsidR="00F54F13" w:rsidRDefault="00F54F13" w:rsidP="00F54F13">
      <w:pPr>
        <w:rPr>
          <w:rFonts w:eastAsia="Times New Roman"/>
        </w:rPr>
      </w:pPr>
      <w:r>
        <w:rPr>
          <w:rFonts w:eastAsia="Times New Roman"/>
        </w:rPr>
        <w:t>•       Conocimiento o implementación de arquitecturas N-</w:t>
      </w:r>
      <w:proofErr w:type="spellStart"/>
      <w:r>
        <w:rPr>
          <w:rFonts w:eastAsia="Times New Roman"/>
        </w:rPr>
        <w:t>Tier</w:t>
      </w:r>
      <w:proofErr w:type="spellEnd"/>
    </w:p>
    <w:p w:rsidR="00F54F13" w:rsidRDefault="00F54F13" w:rsidP="00F54F13">
      <w:pPr>
        <w:rPr>
          <w:rFonts w:eastAsia="Times New Roman"/>
        </w:rPr>
      </w:pPr>
      <w:r>
        <w:rPr>
          <w:rFonts w:eastAsia="Times New Roman"/>
        </w:rPr>
        <w:t>.    Metodología SCRUM</w:t>
      </w:r>
    </w:p>
    <w:p w:rsidR="00F54F13" w:rsidRDefault="00F54F13" w:rsidP="00F54F13">
      <w:pPr>
        <w:rPr>
          <w:rFonts w:eastAsia="Times New Roman"/>
        </w:rPr>
      </w:pPr>
      <w:r>
        <w:rPr>
          <w:rFonts w:eastAsia="Times New Roman"/>
        </w:rPr>
        <w:t>.    Manejo de Angular</w:t>
      </w:r>
    </w:p>
    <w:p w:rsidR="00F54F13" w:rsidRDefault="00F54F13" w:rsidP="00F54F13">
      <w:pPr>
        <w:rPr>
          <w:rFonts w:eastAsia="Times New Roman"/>
        </w:rPr>
      </w:pPr>
      <w:r>
        <w:rPr>
          <w:rFonts w:eastAsia="Times New Roman"/>
        </w:rPr>
        <w:t>.    Conocimiento y manejo de JIRA .</w:t>
      </w:r>
    </w:p>
    <w:p w:rsidR="00F54F13" w:rsidRDefault="00F54F13" w:rsidP="00F54F13">
      <w:pPr>
        <w:rPr>
          <w:rFonts w:eastAsia="Times New Roman"/>
        </w:rPr>
      </w:pPr>
    </w:p>
    <w:p w:rsidR="00F54F13" w:rsidRDefault="00F54F13" w:rsidP="00F54F13">
      <w:pPr>
        <w:rPr>
          <w:rFonts w:eastAsia="Times New Roman"/>
        </w:rPr>
      </w:pPr>
      <w:r>
        <w:rPr>
          <w:rFonts w:eastAsia="Times New Roman"/>
        </w:rPr>
        <w:t>Esperando que esto sea de su utilidad, deseamos el mejor de los éxitos para todos.</w:t>
      </w:r>
    </w:p>
    <w:p w:rsidR="00F54F13" w:rsidRDefault="00F54F13" w:rsidP="00F54F13">
      <w:pPr>
        <w:rPr>
          <w:rFonts w:eastAsia="Times New Roman"/>
        </w:rPr>
      </w:pPr>
    </w:p>
    <w:p w:rsidR="00F54F13" w:rsidRDefault="00F54F13" w:rsidP="00F54F13">
      <w:pPr>
        <w:rPr>
          <w:rFonts w:eastAsia="Times New Roman"/>
        </w:rPr>
      </w:pPr>
      <w:r>
        <w:rPr>
          <w:rFonts w:eastAsia="Times New Roman"/>
        </w:rPr>
        <w:t>Saludos y excelente semana equipo </w:t>
      </w:r>
    </w:p>
    <w:p w:rsidR="00F54F13" w:rsidRDefault="00F54F13" w:rsidP="00F54F13">
      <w:pPr>
        <w:rPr>
          <w:rFonts w:eastAsia="Times New Roman"/>
        </w:rPr>
      </w:pPr>
    </w:p>
    <w:p w:rsidR="00F54F13" w:rsidRDefault="00F54F13" w:rsidP="00F54F13">
      <w:pPr>
        <w:rPr>
          <w:rFonts w:eastAsia="Times New Roman"/>
        </w:rPr>
      </w:pPr>
    </w:p>
    <w:p w:rsidR="00F54F13" w:rsidRDefault="00F54F13" w:rsidP="00F54F13">
      <w:pPr>
        <w:rPr>
          <w:rFonts w:eastAsia="Times New Roman"/>
        </w:rPr>
      </w:pPr>
    </w:p>
    <w:p w:rsidR="00F54F13" w:rsidRDefault="00F54F13" w:rsidP="00F54F13">
      <w:pPr>
        <w:rPr>
          <w:rFonts w:eastAsia="Times New Roman"/>
        </w:rPr>
      </w:pPr>
      <w:r>
        <w:rPr>
          <w:rFonts w:eastAsia="Times New Roman"/>
        </w:rPr>
        <w:t>Enviado desde mi iPhone</w:t>
      </w:r>
    </w:p>
    <w:p w:rsidR="00F54F13" w:rsidRDefault="00F54F13" w:rsidP="00F54F13">
      <w:pPr>
        <w:spacing w:after="240"/>
        <w:rPr>
          <w:rFonts w:eastAsia="Times New Roman"/>
        </w:rPr>
      </w:pPr>
      <w:r>
        <w:rPr>
          <w:rFonts w:eastAsia="Times New Roman"/>
        </w:rPr>
        <w:br/>
        <w:t>El 14 oct 2019, a la(s) 10:38, GONZALEZ Erick - Consultor Externo &lt;</w:t>
      </w:r>
      <w:hyperlink r:id="rId4" w:history="1">
        <w:r>
          <w:rPr>
            <w:rStyle w:val="Hipervnculo"/>
            <w:rFonts w:eastAsia="Times New Roman"/>
          </w:rPr>
          <w:t>Erick.GONZALEZ@consulting-for.edenred.com</w:t>
        </w:r>
      </w:hyperlink>
      <w:r>
        <w:rPr>
          <w:rFonts w:eastAsia="Times New Roman"/>
        </w:rPr>
        <w:t>&gt; escribió:</w:t>
      </w:r>
    </w:p>
    <w:p w:rsidR="00F54F13" w:rsidRDefault="00F54F13" w:rsidP="00F54F13">
      <w:r>
        <w:rPr>
          <w:rFonts w:ascii="Calibri" w:hAnsi="Calibri" w:cs="Calibri"/>
          <w:color w:val="1F497D"/>
          <w:sz w:val="22"/>
          <w:szCs w:val="22"/>
          <w:lang w:eastAsia="en-US"/>
        </w:rPr>
        <w:t>Nos pueden pasar la guía de estudio por favor.</w:t>
      </w:r>
    </w:p>
    <w:p w:rsidR="00F54F13" w:rsidRDefault="00F54F13" w:rsidP="00F54F13">
      <w:r>
        <w:rPr>
          <w:rFonts w:ascii="Calibri" w:hAnsi="Calibri" w:cs="Calibri"/>
          <w:color w:val="1F497D"/>
          <w:sz w:val="22"/>
          <w:szCs w:val="22"/>
          <w:lang w:eastAsia="en-US"/>
        </w:rPr>
        <w:t> </w:t>
      </w:r>
    </w:p>
    <w:p w:rsidR="00F54F13" w:rsidRDefault="00F54F13" w:rsidP="00F54F13">
      <w:pPr>
        <w:outlineLvl w:val="0"/>
      </w:pPr>
      <w:r>
        <w:rPr>
          <w:rFonts w:ascii="Calibri" w:hAnsi="Calibri" w:cs="Calibri"/>
          <w:b/>
          <w:bCs/>
          <w:sz w:val="22"/>
          <w:szCs w:val="22"/>
          <w:lang w:val="es-ES"/>
        </w:rPr>
        <w:t>De:</w:t>
      </w:r>
      <w:r>
        <w:rPr>
          <w:rFonts w:ascii="Calibri" w:hAnsi="Calibri" w:cs="Calibri"/>
          <w:sz w:val="22"/>
          <w:szCs w:val="22"/>
          <w:lang w:val="es-ES"/>
        </w:rPr>
        <w:t xml:space="preserve"> Samuel </w:t>
      </w:r>
      <w:proofErr w:type="spellStart"/>
      <w:r>
        <w:rPr>
          <w:rFonts w:ascii="Calibri" w:hAnsi="Calibri" w:cs="Calibri"/>
          <w:sz w:val="22"/>
          <w:szCs w:val="22"/>
          <w:lang w:val="es-ES"/>
        </w:rPr>
        <w:t>Quezadas</w:t>
      </w:r>
      <w:proofErr w:type="spellEnd"/>
      <w:r>
        <w:rPr>
          <w:rFonts w:ascii="Calibri" w:hAnsi="Calibri" w:cs="Calibri"/>
          <w:sz w:val="22"/>
          <w:szCs w:val="22"/>
          <w:lang w:val="es-ES"/>
        </w:rPr>
        <w:t xml:space="preserve"> &lt;</w:t>
      </w:r>
      <w:hyperlink r:id="rId5" w:history="1">
        <w:r>
          <w:rPr>
            <w:rStyle w:val="Hipervnculo"/>
            <w:rFonts w:ascii="Calibri" w:hAnsi="Calibri" w:cs="Calibri"/>
            <w:sz w:val="22"/>
            <w:szCs w:val="22"/>
            <w:lang w:val="es-ES"/>
          </w:rPr>
          <w:t>sleumas@compugem.mx</w:t>
        </w:r>
      </w:hyperlink>
      <w:r>
        <w:rPr>
          <w:rFonts w:ascii="Calibri" w:hAnsi="Calibri" w:cs="Calibri"/>
          <w:sz w:val="22"/>
          <w:szCs w:val="22"/>
          <w:lang w:val="es-ES"/>
        </w:rPr>
        <w:t xml:space="preserve">&gt; </w:t>
      </w:r>
      <w:r>
        <w:rPr>
          <w:rFonts w:ascii="Calibri" w:hAnsi="Calibri" w:cs="Calibri"/>
          <w:sz w:val="22"/>
          <w:szCs w:val="22"/>
          <w:lang w:val="es-ES"/>
        </w:rPr>
        <w:br/>
      </w:r>
      <w:r>
        <w:rPr>
          <w:rFonts w:ascii="Calibri" w:hAnsi="Calibri" w:cs="Calibri"/>
          <w:b/>
          <w:bCs/>
          <w:sz w:val="22"/>
          <w:szCs w:val="22"/>
          <w:lang w:val="es-ES"/>
        </w:rPr>
        <w:t>Enviado el:</w:t>
      </w:r>
      <w:r>
        <w:rPr>
          <w:rFonts w:ascii="Calibri" w:hAnsi="Calibri" w:cs="Calibri"/>
          <w:sz w:val="22"/>
          <w:szCs w:val="22"/>
          <w:lang w:val="es-ES"/>
        </w:rPr>
        <w:t xml:space="preserve"> viernes, 11 de octubre de 2019 04:11 p. m.</w:t>
      </w:r>
      <w:r>
        <w:rPr>
          <w:rFonts w:ascii="Calibri" w:hAnsi="Calibri" w:cs="Calibri"/>
          <w:sz w:val="22"/>
          <w:szCs w:val="22"/>
          <w:lang w:val="es-ES"/>
        </w:rPr>
        <w:br/>
      </w:r>
      <w:r>
        <w:rPr>
          <w:rFonts w:ascii="Calibri" w:hAnsi="Calibri" w:cs="Calibri"/>
          <w:b/>
          <w:bCs/>
          <w:sz w:val="22"/>
          <w:szCs w:val="22"/>
          <w:lang w:val="es-ES"/>
        </w:rPr>
        <w:t>Para:</w:t>
      </w:r>
      <w:r>
        <w:rPr>
          <w:rFonts w:ascii="Calibri" w:hAnsi="Calibri" w:cs="Calibri"/>
          <w:sz w:val="22"/>
          <w:szCs w:val="22"/>
          <w:lang w:val="es-ES"/>
        </w:rPr>
        <w:t xml:space="preserve"> MARQUEZ Beatriz - Consultor Externo &lt;</w:t>
      </w:r>
      <w:hyperlink r:id="rId6" w:history="1">
        <w:r>
          <w:rPr>
            <w:rStyle w:val="Hipervnculo"/>
            <w:rFonts w:ascii="Calibri" w:hAnsi="Calibri" w:cs="Calibri"/>
            <w:sz w:val="22"/>
            <w:szCs w:val="22"/>
            <w:lang w:val="es-ES"/>
          </w:rPr>
          <w:t>Beatriz.MARQUEZ@consulting-for.edenred.com</w:t>
        </w:r>
      </w:hyperlink>
      <w:r>
        <w:rPr>
          <w:rFonts w:ascii="Calibri" w:hAnsi="Calibri" w:cs="Calibri"/>
          <w:sz w:val="22"/>
          <w:szCs w:val="22"/>
          <w:lang w:val="es-ES"/>
        </w:rPr>
        <w:t>&gt;; LOPEZ Mireya - Consultor Externo &lt;</w:t>
      </w:r>
      <w:hyperlink r:id="rId7" w:history="1">
        <w:r>
          <w:rPr>
            <w:rStyle w:val="Hipervnculo"/>
            <w:rFonts w:ascii="Calibri" w:hAnsi="Calibri" w:cs="Calibri"/>
            <w:sz w:val="22"/>
            <w:szCs w:val="22"/>
            <w:lang w:val="es-ES"/>
          </w:rPr>
          <w:t>Mireya.LOPEZ@consulting-for.edenred.com</w:t>
        </w:r>
      </w:hyperlink>
      <w:r>
        <w:rPr>
          <w:rFonts w:ascii="Calibri" w:hAnsi="Calibri" w:cs="Calibri"/>
          <w:sz w:val="22"/>
          <w:szCs w:val="22"/>
          <w:lang w:val="es-ES"/>
        </w:rPr>
        <w:t xml:space="preserve">&gt;; SALAS Edith - </w:t>
      </w:r>
      <w:r>
        <w:rPr>
          <w:rFonts w:ascii="Calibri" w:hAnsi="Calibri" w:cs="Calibri"/>
          <w:sz w:val="22"/>
          <w:szCs w:val="22"/>
          <w:lang w:val="es-ES"/>
        </w:rPr>
        <w:lastRenderedPageBreak/>
        <w:t>Consultor Externo &lt;</w:t>
      </w:r>
      <w:hyperlink r:id="rId8" w:history="1">
        <w:r>
          <w:rPr>
            <w:rStyle w:val="Hipervnculo"/>
            <w:rFonts w:ascii="Calibri" w:hAnsi="Calibri" w:cs="Calibri"/>
            <w:sz w:val="22"/>
            <w:szCs w:val="22"/>
            <w:lang w:val="es-ES"/>
          </w:rPr>
          <w:t>Edith.SALAS@consulting-for.edenred.com</w:t>
        </w:r>
      </w:hyperlink>
      <w:r>
        <w:rPr>
          <w:rFonts w:ascii="Calibri" w:hAnsi="Calibri" w:cs="Calibri"/>
          <w:sz w:val="22"/>
          <w:szCs w:val="22"/>
          <w:lang w:val="es-ES"/>
        </w:rPr>
        <w:t>&gt;; MUNOZ Teresa - Consultor Externo &lt;</w:t>
      </w:r>
      <w:hyperlink r:id="rId9" w:history="1">
        <w:r>
          <w:rPr>
            <w:rStyle w:val="Hipervnculo"/>
            <w:rFonts w:ascii="Calibri" w:hAnsi="Calibri" w:cs="Calibri"/>
            <w:sz w:val="22"/>
            <w:szCs w:val="22"/>
            <w:lang w:val="es-ES"/>
          </w:rPr>
          <w:t>Teresa.MUNOZ@consulting-for.edenred.com</w:t>
        </w:r>
      </w:hyperlink>
      <w:r>
        <w:rPr>
          <w:rFonts w:ascii="Calibri" w:hAnsi="Calibri" w:cs="Calibri"/>
          <w:sz w:val="22"/>
          <w:szCs w:val="22"/>
          <w:lang w:val="es-ES"/>
        </w:rPr>
        <w:t xml:space="preserve">&gt;; PERIANEZ </w:t>
      </w:r>
      <w:proofErr w:type="spellStart"/>
      <w:r>
        <w:rPr>
          <w:rFonts w:ascii="Calibri" w:hAnsi="Calibri" w:cs="Calibri"/>
          <w:sz w:val="22"/>
          <w:szCs w:val="22"/>
          <w:lang w:val="es-ES"/>
        </w:rPr>
        <w:t>Dydia</w:t>
      </w:r>
      <w:proofErr w:type="spellEnd"/>
      <w:r>
        <w:rPr>
          <w:rFonts w:ascii="Calibri" w:hAnsi="Calibri" w:cs="Calibri"/>
          <w:sz w:val="22"/>
          <w:szCs w:val="22"/>
          <w:lang w:val="es-ES"/>
        </w:rPr>
        <w:t xml:space="preserve"> - Consultor Externo &lt;</w:t>
      </w:r>
      <w:hyperlink r:id="rId10" w:history="1">
        <w:r>
          <w:rPr>
            <w:rStyle w:val="Hipervnculo"/>
            <w:rFonts w:ascii="Calibri" w:hAnsi="Calibri" w:cs="Calibri"/>
            <w:sz w:val="22"/>
            <w:szCs w:val="22"/>
            <w:lang w:val="es-ES"/>
          </w:rPr>
          <w:t>Dydia.PERIANEZ@consulting-for.edenred.com</w:t>
        </w:r>
      </w:hyperlink>
      <w:r>
        <w:rPr>
          <w:rFonts w:ascii="Calibri" w:hAnsi="Calibri" w:cs="Calibri"/>
          <w:sz w:val="22"/>
          <w:szCs w:val="22"/>
          <w:lang w:val="es-ES"/>
        </w:rPr>
        <w:t>&gt;; AGUILAR Arturo - Consultor Externo &lt;</w:t>
      </w:r>
      <w:hyperlink r:id="rId11" w:history="1">
        <w:r>
          <w:rPr>
            <w:rStyle w:val="Hipervnculo"/>
            <w:rFonts w:ascii="Calibri" w:hAnsi="Calibri" w:cs="Calibri"/>
            <w:sz w:val="22"/>
            <w:szCs w:val="22"/>
            <w:lang w:val="es-ES"/>
          </w:rPr>
          <w:t>Arturo.AGUILAR@consulting-for.edenred.com</w:t>
        </w:r>
      </w:hyperlink>
      <w:r>
        <w:rPr>
          <w:rFonts w:ascii="Calibri" w:hAnsi="Calibri" w:cs="Calibri"/>
          <w:sz w:val="22"/>
          <w:szCs w:val="22"/>
          <w:lang w:val="es-ES"/>
        </w:rPr>
        <w:t>&gt;; TOVAR Amairani - Consultor Externo &lt;</w:t>
      </w:r>
      <w:hyperlink r:id="rId12" w:history="1">
        <w:r>
          <w:rPr>
            <w:rStyle w:val="Hipervnculo"/>
            <w:rFonts w:ascii="Calibri" w:hAnsi="Calibri" w:cs="Calibri"/>
            <w:sz w:val="22"/>
            <w:szCs w:val="22"/>
            <w:lang w:val="es-ES"/>
          </w:rPr>
          <w:t>Amairani.TOVAR@consulting-for.edenred.com</w:t>
        </w:r>
      </w:hyperlink>
      <w:r>
        <w:rPr>
          <w:rFonts w:ascii="Calibri" w:hAnsi="Calibri" w:cs="Calibri"/>
          <w:sz w:val="22"/>
          <w:szCs w:val="22"/>
          <w:lang w:val="es-ES"/>
        </w:rPr>
        <w:t>&gt;; CARRILLO Sergio - Consultor Externo &lt;</w:t>
      </w:r>
      <w:hyperlink r:id="rId13" w:history="1">
        <w:r>
          <w:rPr>
            <w:rStyle w:val="Hipervnculo"/>
            <w:rFonts w:ascii="Calibri" w:hAnsi="Calibri" w:cs="Calibri"/>
            <w:sz w:val="22"/>
            <w:szCs w:val="22"/>
            <w:lang w:val="es-ES"/>
          </w:rPr>
          <w:t>Sergio.CARRILLO@consulting-for.edenred.com</w:t>
        </w:r>
      </w:hyperlink>
      <w:r>
        <w:rPr>
          <w:rFonts w:ascii="Calibri" w:hAnsi="Calibri" w:cs="Calibri"/>
          <w:sz w:val="22"/>
          <w:szCs w:val="22"/>
          <w:lang w:val="es-ES"/>
        </w:rPr>
        <w:t>&gt;; SANCHEZ Cesar - Consultor Externo &lt;</w:t>
      </w:r>
      <w:hyperlink r:id="rId14" w:history="1">
        <w:r>
          <w:rPr>
            <w:rStyle w:val="Hipervnculo"/>
            <w:rFonts w:ascii="Calibri" w:hAnsi="Calibri" w:cs="Calibri"/>
            <w:sz w:val="22"/>
            <w:szCs w:val="22"/>
            <w:lang w:val="es-ES"/>
          </w:rPr>
          <w:t>Cesar.SANCHEZ@consulting-for.edenred.com</w:t>
        </w:r>
      </w:hyperlink>
      <w:r>
        <w:rPr>
          <w:rFonts w:ascii="Calibri" w:hAnsi="Calibri" w:cs="Calibri"/>
          <w:sz w:val="22"/>
          <w:szCs w:val="22"/>
          <w:lang w:val="es-ES"/>
        </w:rPr>
        <w:t xml:space="preserve">&gt;; HERNANDEZ Luis </w:t>
      </w:r>
      <w:proofErr w:type="spellStart"/>
      <w:r>
        <w:rPr>
          <w:rFonts w:ascii="Calibri" w:hAnsi="Calibri" w:cs="Calibri"/>
          <w:sz w:val="22"/>
          <w:szCs w:val="22"/>
          <w:lang w:val="es-ES"/>
        </w:rPr>
        <w:t>Adan</w:t>
      </w:r>
      <w:proofErr w:type="spellEnd"/>
      <w:r>
        <w:rPr>
          <w:rFonts w:ascii="Calibri" w:hAnsi="Calibri" w:cs="Calibri"/>
          <w:sz w:val="22"/>
          <w:szCs w:val="22"/>
          <w:lang w:val="es-ES"/>
        </w:rPr>
        <w:t xml:space="preserve"> - Consultor Externo &lt;</w:t>
      </w:r>
      <w:hyperlink r:id="rId15" w:history="1">
        <w:r>
          <w:rPr>
            <w:rStyle w:val="Hipervnculo"/>
            <w:rFonts w:ascii="Calibri" w:hAnsi="Calibri" w:cs="Calibri"/>
            <w:sz w:val="22"/>
            <w:szCs w:val="22"/>
            <w:lang w:val="es-ES"/>
          </w:rPr>
          <w:t>LuisAdan.HERNANDEZ@consulting-for.edenred.com</w:t>
        </w:r>
      </w:hyperlink>
      <w:r>
        <w:rPr>
          <w:rFonts w:ascii="Calibri" w:hAnsi="Calibri" w:cs="Calibri"/>
          <w:sz w:val="22"/>
          <w:szCs w:val="22"/>
          <w:lang w:val="es-ES"/>
        </w:rPr>
        <w:t>&gt;; ROSALES Sergio - Consultor Externo &lt;</w:t>
      </w:r>
      <w:hyperlink r:id="rId16" w:history="1">
        <w:r>
          <w:rPr>
            <w:rStyle w:val="Hipervnculo"/>
            <w:rFonts w:ascii="Calibri" w:hAnsi="Calibri" w:cs="Calibri"/>
            <w:sz w:val="22"/>
            <w:szCs w:val="22"/>
            <w:lang w:val="es-ES"/>
          </w:rPr>
          <w:t>Sergio.ROSALES@consulting-for.edenred.com</w:t>
        </w:r>
      </w:hyperlink>
      <w:r>
        <w:rPr>
          <w:rFonts w:ascii="Calibri" w:hAnsi="Calibri" w:cs="Calibri"/>
          <w:sz w:val="22"/>
          <w:szCs w:val="22"/>
          <w:lang w:val="es-ES"/>
        </w:rPr>
        <w:t xml:space="preserve">&gt;; GUTIERREZ </w:t>
      </w:r>
      <w:proofErr w:type="spellStart"/>
      <w:r>
        <w:rPr>
          <w:rFonts w:ascii="Calibri" w:hAnsi="Calibri" w:cs="Calibri"/>
          <w:sz w:val="22"/>
          <w:szCs w:val="22"/>
          <w:lang w:val="es-ES"/>
        </w:rPr>
        <w:t>Bernanrdo</w:t>
      </w:r>
      <w:proofErr w:type="spellEnd"/>
      <w:r>
        <w:rPr>
          <w:rFonts w:ascii="Calibri" w:hAnsi="Calibri" w:cs="Calibri"/>
          <w:sz w:val="22"/>
          <w:szCs w:val="22"/>
          <w:lang w:val="es-ES"/>
        </w:rPr>
        <w:t xml:space="preserve"> - Consultor Externo &lt;</w:t>
      </w:r>
      <w:hyperlink r:id="rId17" w:history="1">
        <w:r>
          <w:rPr>
            <w:rStyle w:val="Hipervnculo"/>
            <w:rFonts w:ascii="Calibri" w:hAnsi="Calibri" w:cs="Calibri"/>
            <w:sz w:val="22"/>
            <w:szCs w:val="22"/>
            <w:lang w:val="es-ES"/>
          </w:rPr>
          <w:t>Bernanrdo.GUTIERREZ@consulting-for.edenred.com</w:t>
        </w:r>
      </w:hyperlink>
      <w:r>
        <w:rPr>
          <w:rFonts w:ascii="Calibri" w:hAnsi="Calibri" w:cs="Calibri"/>
          <w:sz w:val="22"/>
          <w:szCs w:val="22"/>
          <w:lang w:val="es-ES"/>
        </w:rPr>
        <w:t>&gt;; GARNICA Erick - Consultor Externo &lt;</w:t>
      </w:r>
      <w:hyperlink r:id="rId18" w:history="1">
        <w:r>
          <w:rPr>
            <w:rStyle w:val="Hipervnculo"/>
            <w:rFonts w:ascii="Calibri" w:hAnsi="Calibri" w:cs="Calibri"/>
            <w:sz w:val="22"/>
            <w:szCs w:val="22"/>
            <w:lang w:val="es-ES"/>
          </w:rPr>
          <w:t>Erick.GARNICA@consulting-for.edenred.com</w:t>
        </w:r>
      </w:hyperlink>
      <w:r>
        <w:rPr>
          <w:rFonts w:ascii="Calibri" w:hAnsi="Calibri" w:cs="Calibri"/>
          <w:sz w:val="22"/>
          <w:szCs w:val="22"/>
          <w:lang w:val="es-ES"/>
        </w:rPr>
        <w:t xml:space="preserve">&gt;; RODRIGUEZ </w:t>
      </w:r>
      <w:proofErr w:type="spellStart"/>
      <w:r>
        <w:rPr>
          <w:rFonts w:ascii="Calibri" w:hAnsi="Calibri" w:cs="Calibri"/>
          <w:sz w:val="22"/>
          <w:szCs w:val="22"/>
          <w:lang w:val="es-ES"/>
        </w:rPr>
        <w:t>Josue</w:t>
      </w:r>
      <w:proofErr w:type="spellEnd"/>
      <w:r>
        <w:rPr>
          <w:rFonts w:ascii="Calibri" w:hAnsi="Calibri" w:cs="Calibri"/>
          <w:sz w:val="22"/>
          <w:szCs w:val="22"/>
          <w:lang w:val="es-ES"/>
        </w:rPr>
        <w:t xml:space="preserve"> - Consultor Externo &lt;</w:t>
      </w:r>
      <w:hyperlink r:id="rId19" w:history="1">
        <w:r>
          <w:rPr>
            <w:rStyle w:val="Hipervnculo"/>
            <w:rFonts w:ascii="Calibri" w:hAnsi="Calibri" w:cs="Calibri"/>
            <w:sz w:val="22"/>
            <w:szCs w:val="22"/>
            <w:lang w:val="es-ES"/>
          </w:rPr>
          <w:t>Josue.RODRIGUEZ@consulting-for.edenred.com</w:t>
        </w:r>
      </w:hyperlink>
      <w:r>
        <w:rPr>
          <w:rFonts w:ascii="Calibri" w:hAnsi="Calibri" w:cs="Calibri"/>
          <w:sz w:val="22"/>
          <w:szCs w:val="22"/>
          <w:lang w:val="es-ES"/>
        </w:rPr>
        <w:t>&gt;; JAIMES Miguel - Consultor Externo &lt;</w:t>
      </w:r>
      <w:hyperlink r:id="rId20" w:history="1">
        <w:r>
          <w:rPr>
            <w:rStyle w:val="Hipervnculo"/>
            <w:rFonts w:ascii="Calibri" w:hAnsi="Calibri" w:cs="Calibri"/>
            <w:sz w:val="22"/>
            <w:szCs w:val="22"/>
            <w:lang w:val="es-ES"/>
          </w:rPr>
          <w:t>Miguel.JAIMES@consulting-for.edenred.com</w:t>
        </w:r>
      </w:hyperlink>
      <w:r>
        <w:rPr>
          <w:rFonts w:ascii="Calibri" w:hAnsi="Calibri" w:cs="Calibri"/>
          <w:sz w:val="22"/>
          <w:szCs w:val="22"/>
          <w:lang w:val="es-ES"/>
        </w:rPr>
        <w:t>&gt;; GUARNEROS Sergio - Consultor Externo &lt;</w:t>
      </w:r>
      <w:hyperlink r:id="rId21" w:history="1">
        <w:r>
          <w:rPr>
            <w:rStyle w:val="Hipervnculo"/>
            <w:rFonts w:ascii="Calibri" w:hAnsi="Calibri" w:cs="Calibri"/>
            <w:sz w:val="22"/>
            <w:szCs w:val="22"/>
            <w:lang w:val="es-ES"/>
          </w:rPr>
          <w:t>Sergio.GUARNEROS@consulting-for.edenred.com</w:t>
        </w:r>
      </w:hyperlink>
      <w:r>
        <w:rPr>
          <w:rFonts w:ascii="Calibri" w:hAnsi="Calibri" w:cs="Calibri"/>
          <w:sz w:val="22"/>
          <w:szCs w:val="22"/>
          <w:lang w:val="es-ES"/>
        </w:rPr>
        <w:t>&gt;; GUERRERO Elizabeth - Consultor Externo &lt;</w:t>
      </w:r>
      <w:hyperlink r:id="rId22" w:history="1">
        <w:r>
          <w:rPr>
            <w:rStyle w:val="Hipervnculo"/>
            <w:rFonts w:ascii="Calibri" w:hAnsi="Calibri" w:cs="Calibri"/>
            <w:sz w:val="22"/>
            <w:szCs w:val="22"/>
            <w:lang w:val="es-ES"/>
          </w:rPr>
          <w:t>Elizabeth.GUERRERO@consulting-for.edenred.com</w:t>
        </w:r>
      </w:hyperlink>
      <w:r>
        <w:rPr>
          <w:rFonts w:ascii="Calibri" w:hAnsi="Calibri" w:cs="Calibri"/>
          <w:sz w:val="22"/>
          <w:szCs w:val="22"/>
          <w:lang w:val="es-ES"/>
        </w:rPr>
        <w:t>&gt;; ARELLANO Juan - Consultor Externo &lt;</w:t>
      </w:r>
      <w:hyperlink r:id="rId23" w:history="1">
        <w:r>
          <w:rPr>
            <w:rStyle w:val="Hipervnculo"/>
            <w:rFonts w:ascii="Calibri" w:hAnsi="Calibri" w:cs="Calibri"/>
            <w:sz w:val="22"/>
            <w:szCs w:val="22"/>
            <w:lang w:val="es-ES"/>
          </w:rPr>
          <w:t>Juan.ARELLANO@edenred.com</w:t>
        </w:r>
      </w:hyperlink>
      <w:r>
        <w:rPr>
          <w:rFonts w:ascii="Calibri" w:hAnsi="Calibri" w:cs="Calibri"/>
          <w:sz w:val="22"/>
          <w:szCs w:val="22"/>
          <w:lang w:val="es-ES"/>
        </w:rPr>
        <w:t>&gt;; CAREAGA Carlos - Consultor Externo &lt;</w:t>
      </w:r>
      <w:hyperlink r:id="rId24" w:history="1">
        <w:r>
          <w:rPr>
            <w:rStyle w:val="Hipervnculo"/>
            <w:rFonts w:ascii="Calibri" w:hAnsi="Calibri" w:cs="Calibri"/>
            <w:sz w:val="22"/>
            <w:szCs w:val="22"/>
            <w:lang w:val="es-ES"/>
          </w:rPr>
          <w:t>Carlos.CAREAGA@consulting-for.edenred.com</w:t>
        </w:r>
      </w:hyperlink>
      <w:r>
        <w:rPr>
          <w:rFonts w:ascii="Calibri" w:hAnsi="Calibri" w:cs="Calibri"/>
          <w:sz w:val="22"/>
          <w:szCs w:val="22"/>
          <w:lang w:val="es-ES"/>
        </w:rPr>
        <w:t>&gt;; FLORES Alan - Consultor Externo &lt;</w:t>
      </w:r>
      <w:hyperlink r:id="rId25" w:history="1">
        <w:r>
          <w:rPr>
            <w:rStyle w:val="Hipervnculo"/>
            <w:rFonts w:ascii="Calibri" w:hAnsi="Calibri" w:cs="Calibri"/>
            <w:sz w:val="22"/>
            <w:szCs w:val="22"/>
            <w:lang w:val="es-ES"/>
          </w:rPr>
          <w:t>Alan.FLORES@consulting-for.edenred.com</w:t>
        </w:r>
      </w:hyperlink>
      <w:r>
        <w:rPr>
          <w:rFonts w:ascii="Calibri" w:hAnsi="Calibri" w:cs="Calibri"/>
          <w:sz w:val="22"/>
          <w:szCs w:val="22"/>
          <w:lang w:val="es-ES"/>
        </w:rPr>
        <w:t>&gt;; PEREZ Alexandra - Consultor Externo &lt;</w:t>
      </w:r>
      <w:hyperlink r:id="rId26" w:history="1">
        <w:r>
          <w:rPr>
            <w:rStyle w:val="Hipervnculo"/>
            <w:rFonts w:ascii="Calibri" w:hAnsi="Calibri" w:cs="Calibri"/>
            <w:sz w:val="22"/>
            <w:szCs w:val="22"/>
            <w:lang w:val="es-ES"/>
          </w:rPr>
          <w:t>Alexandra.PEREZ@consulting-for.edenred.com</w:t>
        </w:r>
      </w:hyperlink>
      <w:r>
        <w:rPr>
          <w:rFonts w:ascii="Calibri" w:hAnsi="Calibri" w:cs="Calibri"/>
          <w:sz w:val="22"/>
          <w:szCs w:val="22"/>
          <w:lang w:val="es-ES"/>
        </w:rPr>
        <w:t>&gt;; CAMARGO Wendy - Consultor Externo &lt;</w:t>
      </w:r>
      <w:hyperlink r:id="rId27" w:history="1">
        <w:r>
          <w:rPr>
            <w:rStyle w:val="Hipervnculo"/>
            <w:rFonts w:ascii="Calibri" w:hAnsi="Calibri" w:cs="Calibri"/>
            <w:sz w:val="22"/>
            <w:szCs w:val="22"/>
            <w:lang w:val="es-ES"/>
          </w:rPr>
          <w:t>Wendy.CAMARGO@consulting-for.edenred.com</w:t>
        </w:r>
      </w:hyperlink>
      <w:r>
        <w:rPr>
          <w:rFonts w:ascii="Calibri" w:hAnsi="Calibri" w:cs="Calibri"/>
          <w:sz w:val="22"/>
          <w:szCs w:val="22"/>
          <w:lang w:val="es-ES"/>
        </w:rPr>
        <w:t xml:space="preserve">&gt;; ROSAS </w:t>
      </w:r>
      <w:proofErr w:type="spellStart"/>
      <w:r>
        <w:rPr>
          <w:rFonts w:ascii="Calibri" w:hAnsi="Calibri" w:cs="Calibri"/>
          <w:sz w:val="22"/>
          <w:szCs w:val="22"/>
          <w:lang w:val="es-ES"/>
        </w:rPr>
        <w:t>Edibaldo</w:t>
      </w:r>
      <w:proofErr w:type="spellEnd"/>
      <w:r>
        <w:rPr>
          <w:rFonts w:ascii="Calibri" w:hAnsi="Calibri" w:cs="Calibri"/>
          <w:sz w:val="22"/>
          <w:szCs w:val="22"/>
          <w:lang w:val="es-ES"/>
        </w:rPr>
        <w:t xml:space="preserve"> - Consultor Externo &lt;</w:t>
      </w:r>
      <w:hyperlink r:id="rId28" w:history="1">
        <w:r>
          <w:rPr>
            <w:rStyle w:val="Hipervnculo"/>
            <w:rFonts w:ascii="Calibri" w:hAnsi="Calibri" w:cs="Calibri"/>
            <w:sz w:val="22"/>
            <w:szCs w:val="22"/>
            <w:lang w:val="es-ES"/>
          </w:rPr>
          <w:t>Edibaldo.ROSAS@consulting-for.edenred.com</w:t>
        </w:r>
      </w:hyperlink>
      <w:r>
        <w:rPr>
          <w:rFonts w:ascii="Calibri" w:hAnsi="Calibri" w:cs="Calibri"/>
          <w:sz w:val="22"/>
          <w:szCs w:val="22"/>
          <w:lang w:val="es-ES"/>
        </w:rPr>
        <w:t>&gt;; DOMINGUEZ Edgar - Consultor Externo &lt;</w:t>
      </w:r>
      <w:hyperlink r:id="rId29" w:history="1">
        <w:r>
          <w:rPr>
            <w:rStyle w:val="Hipervnculo"/>
            <w:rFonts w:ascii="Calibri" w:hAnsi="Calibri" w:cs="Calibri"/>
            <w:sz w:val="22"/>
            <w:szCs w:val="22"/>
            <w:lang w:val="es-ES"/>
          </w:rPr>
          <w:t>Edgar.DOMINGUEZ@consulting-for.edenred.com</w:t>
        </w:r>
      </w:hyperlink>
      <w:r>
        <w:rPr>
          <w:rFonts w:ascii="Calibri" w:hAnsi="Calibri" w:cs="Calibri"/>
          <w:sz w:val="22"/>
          <w:szCs w:val="22"/>
          <w:lang w:val="es-ES"/>
        </w:rPr>
        <w:t>&gt;; GONZALEZ Sergio - Consultor Externo &lt;</w:t>
      </w:r>
      <w:hyperlink r:id="rId30" w:history="1">
        <w:r>
          <w:rPr>
            <w:rStyle w:val="Hipervnculo"/>
            <w:rFonts w:ascii="Calibri" w:hAnsi="Calibri" w:cs="Calibri"/>
            <w:sz w:val="22"/>
            <w:szCs w:val="22"/>
            <w:lang w:val="es-ES"/>
          </w:rPr>
          <w:t>Sergio.GONZALEZ@consulting-for.edenred.com</w:t>
        </w:r>
      </w:hyperlink>
      <w:r>
        <w:rPr>
          <w:rFonts w:ascii="Calibri" w:hAnsi="Calibri" w:cs="Calibri"/>
          <w:sz w:val="22"/>
          <w:szCs w:val="22"/>
          <w:lang w:val="es-ES"/>
        </w:rPr>
        <w:t xml:space="preserve">&gt;; THOMAS </w:t>
      </w:r>
      <w:proofErr w:type="spellStart"/>
      <w:r>
        <w:rPr>
          <w:rFonts w:ascii="Calibri" w:hAnsi="Calibri" w:cs="Calibri"/>
          <w:sz w:val="22"/>
          <w:szCs w:val="22"/>
          <w:lang w:val="es-ES"/>
        </w:rPr>
        <w:t>Hansel</w:t>
      </w:r>
      <w:proofErr w:type="spellEnd"/>
      <w:r>
        <w:rPr>
          <w:rFonts w:ascii="Calibri" w:hAnsi="Calibri" w:cs="Calibri"/>
          <w:sz w:val="22"/>
          <w:szCs w:val="22"/>
          <w:lang w:val="es-ES"/>
        </w:rPr>
        <w:t xml:space="preserve"> - Consultor Externo &lt;</w:t>
      </w:r>
      <w:hyperlink r:id="rId31" w:history="1">
        <w:r>
          <w:rPr>
            <w:rStyle w:val="Hipervnculo"/>
            <w:rFonts w:ascii="Calibri" w:hAnsi="Calibri" w:cs="Calibri"/>
            <w:sz w:val="22"/>
            <w:szCs w:val="22"/>
            <w:lang w:val="es-ES"/>
          </w:rPr>
          <w:t>Hansel.THOMAS@consulting-for.edenred.com</w:t>
        </w:r>
      </w:hyperlink>
      <w:r>
        <w:rPr>
          <w:rFonts w:ascii="Calibri" w:hAnsi="Calibri" w:cs="Calibri"/>
          <w:sz w:val="22"/>
          <w:szCs w:val="22"/>
          <w:lang w:val="es-ES"/>
        </w:rPr>
        <w:t>&gt;; RIOJA Cesar - Consultor Externo &lt;</w:t>
      </w:r>
      <w:hyperlink r:id="rId32" w:history="1">
        <w:r>
          <w:rPr>
            <w:rStyle w:val="Hipervnculo"/>
            <w:rFonts w:ascii="Calibri" w:hAnsi="Calibri" w:cs="Calibri"/>
            <w:sz w:val="22"/>
            <w:szCs w:val="22"/>
            <w:lang w:val="es-ES"/>
          </w:rPr>
          <w:t>Cesar.RIOJA@consulting-for.edenred.com</w:t>
        </w:r>
      </w:hyperlink>
      <w:r>
        <w:rPr>
          <w:rFonts w:ascii="Calibri" w:hAnsi="Calibri" w:cs="Calibri"/>
          <w:sz w:val="22"/>
          <w:szCs w:val="22"/>
          <w:lang w:val="es-ES"/>
        </w:rPr>
        <w:t>&gt;; VALENTIN Eddy - Consultor Externo &lt;</w:t>
      </w:r>
      <w:hyperlink r:id="rId33" w:history="1">
        <w:r>
          <w:rPr>
            <w:rStyle w:val="Hipervnculo"/>
            <w:rFonts w:ascii="Calibri" w:hAnsi="Calibri" w:cs="Calibri"/>
            <w:sz w:val="22"/>
            <w:szCs w:val="22"/>
            <w:lang w:val="es-ES"/>
          </w:rPr>
          <w:t>Eddy.VALENTIN@consulting-for.edenred.com</w:t>
        </w:r>
      </w:hyperlink>
      <w:r>
        <w:rPr>
          <w:rFonts w:ascii="Calibri" w:hAnsi="Calibri" w:cs="Calibri"/>
          <w:sz w:val="22"/>
          <w:szCs w:val="22"/>
          <w:lang w:val="es-ES"/>
        </w:rPr>
        <w:t xml:space="preserve">&gt;; </w:t>
      </w:r>
      <w:hyperlink r:id="rId34" w:history="1">
        <w:r>
          <w:rPr>
            <w:rStyle w:val="Hipervnculo"/>
            <w:rFonts w:ascii="Calibri" w:hAnsi="Calibri" w:cs="Calibri"/>
            <w:sz w:val="22"/>
            <w:szCs w:val="22"/>
            <w:lang w:val="es-ES"/>
          </w:rPr>
          <w:t>rosalinda.apolonio@cnsulting-for.edenred.com</w:t>
        </w:r>
      </w:hyperlink>
      <w:r>
        <w:rPr>
          <w:rFonts w:ascii="Calibri" w:hAnsi="Calibri" w:cs="Calibri"/>
          <w:sz w:val="22"/>
          <w:szCs w:val="22"/>
          <w:lang w:val="es-ES"/>
        </w:rPr>
        <w:t>; CASTRO Javier - Consultor Externo &lt;</w:t>
      </w:r>
      <w:hyperlink r:id="rId35" w:history="1">
        <w:r>
          <w:rPr>
            <w:rStyle w:val="Hipervnculo"/>
            <w:rFonts w:ascii="Calibri" w:hAnsi="Calibri" w:cs="Calibri"/>
            <w:sz w:val="22"/>
            <w:szCs w:val="22"/>
            <w:lang w:val="es-ES"/>
          </w:rPr>
          <w:t>Javier.CASTRO@consulting-for.edenred.com</w:t>
        </w:r>
      </w:hyperlink>
      <w:r>
        <w:rPr>
          <w:rFonts w:ascii="Calibri" w:hAnsi="Calibri" w:cs="Calibri"/>
          <w:sz w:val="22"/>
          <w:szCs w:val="22"/>
          <w:lang w:val="es-ES"/>
        </w:rPr>
        <w:t xml:space="preserve">&gt;; CAMPOS </w:t>
      </w:r>
      <w:proofErr w:type="spellStart"/>
      <w:r>
        <w:rPr>
          <w:rFonts w:ascii="Calibri" w:hAnsi="Calibri" w:cs="Calibri"/>
          <w:sz w:val="22"/>
          <w:szCs w:val="22"/>
          <w:lang w:val="es-ES"/>
        </w:rPr>
        <w:t>Jose</w:t>
      </w:r>
      <w:proofErr w:type="spellEnd"/>
      <w:r>
        <w:rPr>
          <w:rFonts w:ascii="Calibri" w:hAnsi="Calibri" w:cs="Calibri"/>
          <w:sz w:val="22"/>
          <w:szCs w:val="22"/>
          <w:lang w:val="es-ES"/>
        </w:rPr>
        <w:t xml:space="preserve"> - Consultor Externo &lt;</w:t>
      </w:r>
      <w:hyperlink r:id="rId36" w:history="1">
        <w:r>
          <w:rPr>
            <w:rStyle w:val="Hipervnculo"/>
            <w:rFonts w:ascii="Calibri" w:hAnsi="Calibri" w:cs="Calibri"/>
            <w:sz w:val="22"/>
            <w:szCs w:val="22"/>
            <w:lang w:val="es-ES"/>
          </w:rPr>
          <w:t>Jose.CAMPOS@consulting-for.edenred.com</w:t>
        </w:r>
      </w:hyperlink>
      <w:r>
        <w:rPr>
          <w:rFonts w:ascii="Calibri" w:hAnsi="Calibri" w:cs="Calibri"/>
          <w:sz w:val="22"/>
          <w:szCs w:val="22"/>
          <w:lang w:val="es-ES"/>
        </w:rPr>
        <w:t>&gt;; RODRIGUEZ Alfredo - Consultor Externo &lt;</w:t>
      </w:r>
      <w:hyperlink r:id="rId37" w:history="1">
        <w:r>
          <w:rPr>
            <w:rStyle w:val="Hipervnculo"/>
            <w:rFonts w:ascii="Calibri" w:hAnsi="Calibri" w:cs="Calibri"/>
            <w:sz w:val="22"/>
            <w:szCs w:val="22"/>
            <w:lang w:val="es-ES"/>
          </w:rPr>
          <w:t>Alfredo.RODRIGUEZ@consulting-for.edenred.com</w:t>
        </w:r>
      </w:hyperlink>
      <w:r>
        <w:rPr>
          <w:rFonts w:ascii="Calibri" w:hAnsi="Calibri" w:cs="Calibri"/>
          <w:sz w:val="22"/>
          <w:szCs w:val="22"/>
          <w:lang w:val="es-ES"/>
        </w:rPr>
        <w:t>&gt;; RINCON Juan Manuel - Consultor Externo &lt;</w:t>
      </w:r>
      <w:hyperlink r:id="rId38" w:history="1">
        <w:r>
          <w:rPr>
            <w:rStyle w:val="Hipervnculo"/>
            <w:rFonts w:ascii="Calibri" w:hAnsi="Calibri" w:cs="Calibri"/>
            <w:sz w:val="22"/>
            <w:szCs w:val="22"/>
            <w:lang w:val="es-ES"/>
          </w:rPr>
          <w:t>JuanManuel.RINCON@consulting-for.edenred.com</w:t>
        </w:r>
      </w:hyperlink>
      <w:r>
        <w:rPr>
          <w:rFonts w:ascii="Calibri" w:hAnsi="Calibri" w:cs="Calibri"/>
          <w:sz w:val="22"/>
          <w:szCs w:val="22"/>
          <w:lang w:val="es-ES"/>
        </w:rPr>
        <w:t>&gt;; GONZALEZ Erick - Consultor Externo &lt;</w:t>
      </w:r>
      <w:hyperlink r:id="rId39" w:history="1">
        <w:r>
          <w:rPr>
            <w:rStyle w:val="Hipervnculo"/>
            <w:rFonts w:ascii="Calibri" w:hAnsi="Calibri" w:cs="Calibri"/>
            <w:sz w:val="22"/>
            <w:szCs w:val="22"/>
            <w:lang w:val="es-ES"/>
          </w:rPr>
          <w:t>Erick.GONZALEZ@consulting-for.edenred.com</w:t>
        </w:r>
      </w:hyperlink>
      <w:r>
        <w:rPr>
          <w:rFonts w:ascii="Calibri" w:hAnsi="Calibri" w:cs="Calibri"/>
          <w:sz w:val="22"/>
          <w:szCs w:val="22"/>
          <w:lang w:val="es-ES"/>
        </w:rPr>
        <w:t>&gt;; CARRADA Daniel - Consultor Externo &lt;</w:t>
      </w:r>
      <w:hyperlink r:id="rId40" w:history="1">
        <w:r>
          <w:rPr>
            <w:rStyle w:val="Hipervnculo"/>
            <w:rFonts w:ascii="Calibri" w:hAnsi="Calibri" w:cs="Calibri"/>
            <w:sz w:val="22"/>
            <w:szCs w:val="22"/>
            <w:lang w:val="es-ES"/>
          </w:rPr>
          <w:t>Daniel.CARRADA@consulting-for.edenred.com</w:t>
        </w:r>
      </w:hyperlink>
      <w:r>
        <w:rPr>
          <w:rFonts w:ascii="Calibri" w:hAnsi="Calibri" w:cs="Calibri"/>
          <w:sz w:val="22"/>
          <w:szCs w:val="22"/>
          <w:lang w:val="es-ES"/>
        </w:rPr>
        <w:t>&gt;; ACOSTA Oscar - Consultor Externo &lt;</w:t>
      </w:r>
      <w:hyperlink r:id="rId41" w:history="1">
        <w:r>
          <w:rPr>
            <w:rStyle w:val="Hipervnculo"/>
            <w:rFonts w:ascii="Calibri" w:hAnsi="Calibri" w:cs="Calibri"/>
            <w:sz w:val="22"/>
            <w:szCs w:val="22"/>
            <w:lang w:val="es-ES"/>
          </w:rPr>
          <w:t>Oscar.ACOSTA@consulting-for.edenred.com</w:t>
        </w:r>
      </w:hyperlink>
      <w:r>
        <w:rPr>
          <w:rFonts w:ascii="Calibri" w:hAnsi="Calibri" w:cs="Calibri"/>
          <w:sz w:val="22"/>
          <w:szCs w:val="22"/>
          <w:lang w:val="es-ES"/>
        </w:rPr>
        <w:t>&gt;; JIMENEZ Arturo - Consultor Externo &lt;</w:t>
      </w:r>
      <w:hyperlink r:id="rId42" w:history="1">
        <w:r>
          <w:rPr>
            <w:rStyle w:val="Hipervnculo"/>
            <w:rFonts w:ascii="Calibri" w:hAnsi="Calibri" w:cs="Calibri"/>
            <w:sz w:val="22"/>
            <w:szCs w:val="22"/>
            <w:lang w:val="es-ES"/>
          </w:rPr>
          <w:t>Arturo.JIMENEZ@consulting-for.edenred.com</w:t>
        </w:r>
      </w:hyperlink>
      <w:r>
        <w:rPr>
          <w:rFonts w:ascii="Calibri" w:hAnsi="Calibri" w:cs="Calibri"/>
          <w:sz w:val="22"/>
          <w:szCs w:val="22"/>
          <w:lang w:val="es-ES"/>
        </w:rPr>
        <w:t>&gt;; ALAVEZ Ricardo - Consultor Externo &lt;</w:t>
      </w:r>
      <w:hyperlink r:id="rId43" w:history="1">
        <w:r>
          <w:rPr>
            <w:rStyle w:val="Hipervnculo"/>
            <w:rFonts w:ascii="Calibri" w:hAnsi="Calibri" w:cs="Calibri"/>
            <w:sz w:val="22"/>
            <w:szCs w:val="22"/>
            <w:lang w:val="es-ES"/>
          </w:rPr>
          <w:t>Ricardo.ALAVEZ@consulting-for.edenred.com</w:t>
        </w:r>
      </w:hyperlink>
      <w:r>
        <w:rPr>
          <w:rFonts w:ascii="Calibri" w:hAnsi="Calibri" w:cs="Calibri"/>
          <w:sz w:val="22"/>
          <w:szCs w:val="22"/>
          <w:lang w:val="es-ES"/>
        </w:rPr>
        <w:t>&gt;; OCAMPO Gabriel - Consultor Externo &lt;</w:t>
      </w:r>
      <w:hyperlink r:id="rId44" w:history="1">
        <w:r>
          <w:rPr>
            <w:rStyle w:val="Hipervnculo"/>
            <w:rFonts w:ascii="Calibri" w:hAnsi="Calibri" w:cs="Calibri"/>
            <w:sz w:val="22"/>
            <w:szCs w:val="22"/>
            <w:lang w:val="es-ES"/>
          </w:rPr>
          <w:t>Gabriel.OCAMPO@consulting-for.edenred.com</w:t>
        </w:r>
      </w:hyperlink>
      <w:r>
        <w:rPr>
          <w:rFonts w:ascii="Calibri" w:hAnsi="Calibri" w:cs="Calibri"/>
          <w:sz w:val="22"/>
          <w:szCs w:val="22"/>
          <w:lang w:val="es-ES"/>
        </w:rPr>
        <w:t>&gt;; LOREDO Humberto - Consultor Externo &lt;</w:t>
      </w:r>
      <w:hyperlink r:id="rId45" w:history="1">
        <w:r>
          <w:rPr>
            <w:rStyle w:val="Hipervnculo"/>
            <w:rFonts w:ascii="Calibri" w:hAnsi="Calibri" w:cs="Calibri"/>
            <w:sz w:val="22"/>
            <w:szCs w:val="22"/>
            <w:lang w:val="es-ES"/>
          </w:rPr>
          <w:t>Humberto.LOREDO@consulting-for.edenred.com</w:t>
        </w:r>
      </w:hyperlink>
      <w:r>
        <w:rPr>
          <w:rFonts w:ascii="Calibri" w:hAnsi="Calibri" w:cs="Calibri"/>
          <w:sz w:val="22"/>
          <w:szCs w:val="22"/>
          <w:lang w:val="es-ES"/>
        </w:rPr>
        <w:t xml:space="preserve">&gt;; VELAZQUEZ </w:t>
      </w:r>
      <w:proofErr w:type="spellStart"/>
      <w:r>
        <w:rPr>
          <w:rFonts w:ascii="Calibri" w:hAnsi="Calibri" w:cs="Calibri"/>
          <w:sz w:val="22"/>
          <w:szCs w:val="22"/>
          <w:lang w:val="es-ES"/>
        </w:rPr>
        <w:t>Jose</w:t>
      </w:r>
      <w:proofErr w:type="spellEnd"/>
      <w:r>
        <w:rPr>
          <w:rFonts w:ascii="Calibri" w:hAnsi="Calibri" w:cs="Calibri"/>
          <w:sz w:val="22"/>
          <w:szCs w:val="22"/>
          <w:lang w:val="es-ES"/>
        </w:rPr>
        <w:t xml:space="preserve"> - Consultor Externo &lt;</w:t>
      </w:r>
      <w:hyperlink r:id="rId46" w:history="1">
        <w:r>
          <w:rPr>
            <w:rStyle w:val="Hipervnculo"/>
            <w:rFonts w:ascii="Calibri" w:hAnsi="Calibri" w:cs="Calibri"/>
            <w:sz w:val="22"/>
            <w:szCs w:val="22"/>
            <w:lang w:val="es-ES"/>
          </w:rPr>
          <w:t>Jose.VELAZQUEZ@consulting-for.edenred.com</w:t>
        </w:r>
      </w:hyperlink>
      <w:r>
        <w:rPr>
          <w:rFonts w:ascii="Calibri" w:hAnsi="Calibri" w:cs="Calibri"/>
          <w:sz w:val="22"/>
          <w:szCs w:val="22"/>
          <w:lang w:val="es-ES"/>
        </w:rPr>
        <w:t>&gt;; VIVANCO Austria - Consultor Externo &lt;</w:t>
      </w:r>
      <w:hyperlink r:id="rId47" w:history="1">
        <w:r>
          <w:rPr>
            <w:rStyle w:val="Hipervnculo"/>
            <w:rFonts w:ascii="Calibri" w:hAnsi="Calibri" w:cs="Calibri"/>
            <w:sz w:val="22"/>
            <w:szCs w:val="22"/>
            <w:lang w:val="es-ES"/>
          </w:rPr>
          <w:t>Austria.VIVANCO@consulting-for.edenred.com</w:t>
        </w:r>
      </w:hyperlink>
      <w:r>
        <w:rPr>
          <w:rFonts w:ascii="Calibri" w:hAnsi="Calibri" w:cs="Calibri"/>
          <w:sz w:val="22"/>
          <w:szCs w:val="22"/>
          <w:lang w:val="es-ES"/>
        </w:rPr>
        <w:t xml:space="preserve">&gt;; BEJARANO </w:t>
      </w:r>
      <w:proofErr w:type="spellStart"/>
      <w:r>
        <w:rPr>
          <w:rFonts w:ascii="Calibri" w:hAnsi="Calibri" w:cs="Calibri"/>
          <w:sz w:val="22"/>
          <w:szCs w:val="22"/>
          <w:lang w:val="es-ES"/>
        </w:rPr>
        <w:t>Yoani</w:t>
      </w:r>
      <w:proofErr w:type="spellEnd"/>
      <w:r>
        <w:rPr>
          <w:rFonts w:ascii="Calibri" w:hAnsi="Calibri" w:cs="Calibri"/>
          <w:sz w:val="22"/>
          <w:szCs w:val="22"/>
          <w:lang w:val="es-ES"/>
        </w:rPr>
        <w:t xml:space="preserve"> - Consultor Externo &lt;</w:t>
      </w:r>
      <w:hyperlink r:id="rId48" w:history="1">
        <w:r>
          <w:rPr>
            <w:rStyle w:val="Hipervnculo"/>
            <w:rFonts w:ascii="Calibri" w:hAnsi="Calibri" w:cs="Calibri"/>
            <w:sz w:val="22"/>
            <w:szCs w:val="22"/>
            <w:lang w:val="es-ES"/>
          </w:rPr>
          <w:t>Yoani.BEJARANO@consulting-for.edenred.com</w:t>
        </w:r>
      </w:hyperlink>
      <w:r>
        <w:rPr>
          <w:rFonts w:ascii="Calibri" w:hAnsi="Calibri" w:cs="Calibri"/>
          <w:sz w:val="22"/>
          <w:szCs w:val="22"/>
          <w:lang w:val="es-ES"/>
        </w:rPr>
        <w:t>&gt;; SANTIAGO Alejandro - Consultor Externo &lt;</w:t>
      </w:r>
      <w:hyperlink r:id="rId49" w:history="1">
        <w:r>
          <w:rPr>
            <w:rStyle w:val="Hipervnculo"/>
            <w:rFonts w:ascii="Calibri" w:hAnsi="Calibri" w:cs="Calibri"/>
            <w:sz w:val="22"/>
            <w:szCs w:val="22"/>
            <w:lang w:val="es-ES"/>
          </w:rPr>
          <w:t>Alejandro.SANTIAGO@consulting-for.edenred.com</w:t>
        </w:r>
      </w:hyperlink>
      <w:r>
        <w:rPr>
          <w:rFonts w:ascii="Calibri" w:hAnsi="Calibri" w:cs="Calibri"/>
          <w:sz w:val="22"/>
          <w:szCs w:val="22"/>
          <w:lang w:val="es-ES"/>
        </w:rPr>
        <w:t>&gt;; VILLA Ricardo - Consultor Externo &lt;</w:t>
      </w:r>
      <w:hyperlink r:id="rId50" w:history="1">
        <w:r>
          <w:rPr>
            <w:rStyle w:val="Hipervnculo"/>
            <w:rFonts w:ascii="Calibri" w:hAnsi="Calibri" w:cs="Calibri"/>
            <w:sz w:val="22"/>
            <w:szCs w:val="22"/>
            <w:lang w:val="es-ES"/>
          </w:rPr>
          <w:t>Ricardo.VILLA@consulting-for.edenred.com</w:t>
        </w:r>
      </w:hyperlink>
      <w:r>
        <w:rPr>
          <w:rFonts w:ascii="Calibri" w:hAnsi="Calibri" w:cs="Calibri"/>
          <w:sz w:val="22"/>
          <w:szCs w:val="22"/>
          <w:lang w:val="es-ES"/>
        </w:rPr>
        <w:t xml:space="preserve">&gt;; RODRIGUEZ Juan </w:t>
      </w:r>
      <w:proofErr w:type="spellStart"/>
      <w:r>
        <w:rPr>
          <w:rFonts w:ascii="Calibri" w:hAnsi="Calibri" w:cs="Calibri"/>
          <w:sz w:val="22"/>
          <w:szCs w:val="22"/>
          <w:lang w:val="es-ES"/>
        </w:rPr>
        <w:t>Andres</w:t>
      </w:r>
      <w:proofErr w:type="spellEnd"/>
      <w:r>
        <w:rPr>
          <w:rFonts w:ascii="Calibri" w:hAnsi="Calibri" w:cs="Calibri"/>
          <w:sz w:val="22"/>
          <w:szCs w:val="22"/>
          <w:lang w:val="es-ES"/>
        </w:rPr>
        <w:t xml:space="preserve"> - Consultor Externo &lt;</w:t>
      </w:r>
      <w:hyperlink r:id="rId51" w:history="1">
        <w:r>
          <w:rPr>
            <w:rStyle w:val="Hipervnculo"/>
            <w:rFonts w:ascii="Calibri" w:hAnsi="Calibri" w:cs="Calibri"/>
            <w:sz w:val="22"/>
            <w:szCs w:val="22"/>
            <w:lang w:val="es-ES"/>
          </w:rPr>
          <w:t>juanandres.rodriguez@consulting-for.edenred.com</w:t>
        </w:r>
      </w:hyperlink>
      <w:r>
        <w:rPr>
          <w:rFonts w:ascii="Calibri" w:hAnsi="Calibri" w:cs="Calibri"/>
          <w:sz w:val="22"/>
          <w:szCs w:val="22"/>
          <w:lang w:val="es-ES"/>
        </w:rPr>
        <w:t>&gt;; ABARCA Jorge - Consultor externo &lt;</w:t>
      </w:r>
      <w:hyperlink r:id="rId52" w:history="1">
        <w:r>
          <w:rPr>
            <w:rStyle w:val="Hipervnculo"/>
            <w:rFonts w:ascii="Calibri" w:hAnsi="Calibri" w:cs="Calibri"/>
            <w:sz w:val="22"/>
            <w:szCs w:val="22"/>
            <w:lang w:val="es-ES"/>
          </w:rPr>
          <w:t>jorge.abarca@consulting-for.edenred.com</w:t>
        </w:r>
      </w:hyperlink>
      <w:r>
        <w:rPr>
          <w:rFonts w:ascii="Calibri" w:hAnsi="Calibri" w:cs="Calibri"/>
          <w:sz w:val="22"/>
          <w:szCs w:val="22"/>
          <w:lang w:val="es-ES"/>
        </w:rPr>
        <w:t>&gt;; ROSALES Armando - Consultor Externo &lt;</w:t>
      </w:r>
      <w:hyperlink r:id="rId53" w:history="1">
        <w:r>
          <w:rPr>
            <w:rStyle w:val="Hipervnculo"/>
            <w:rFonts w:ascii="Calibri" w:hAnsi="Calibri" w:cs="Calibri"/>
            <w:sz w:val="22"/>
            <w:szCs w:val="22"/>
            <w:lang w:val="es-ES"/>
          </w:rPr>
          <w:t>Armando.ROSALES@consulting-for.edenred.com</w:t>
        </w:r>
      </w:hyperlink>
      <w:r>
        <w:rPr>
          <w:rFonts w:ascii="Calibri" w:hAnsi="Calibri" w:cs="Calibri"/>
          <w:sz w:val="22"/>
          <w:szCs w:val="22"/>
          <w:lang w:val="es-ES"/>
        </w:rPr>
        <w:t>&gt;; ROCA Miguel - Consultor Externo &lt;</w:t>
      </w:r>
      <w:hyperlink r:id="rId54" w:history="1">
        <w:r>
          <w:rPr>
            <w:rStyle w:val="Hipervnculo"/>
            <w:rFonts w:ascii="Calibri" w:hAnsi="Calibri" w:cs="Calibri"/>
            <w:sz w:val="22"/>
            <w:szCs w:val="22"/>
            <w:lang w:val="es-ES"/>
          </w:rPr>
          <w:t>Miguel.ROCA@consulting-for.edenred.com</w:t>
        </w:r>
      </w:hyperlink>
      <w:r>
        <w:rPr>
          <w:rFonts w:ascii="Calibri" w:hAnsi="Calibri" w:cs="Calibri"/>
          <w:sz w:val="22"/>
          <w:szCs w:val="22"/>
          <w:lang w:val="es-ES"/>
        </w:rPr>
        <w:t xml:space="preserve">&gt;; RUGERIO </w:t>
      </w:r>
      <w:proofErr w:type="spellStart"/>
      <w:r>
        <w:rPr>
          <w:rFonts w:ascii="Calibri" w:hAnsi="Calibri" w:cs="Calibri"/>
          <w:sz w:val="22"/>
          <w:szCs w:val="22"/>
          <w:lang w:val="es-ES"/>
        </w:rPr>
        <w:t>Victor</w:t>
      </w:r>
      <w:proofErr w:type="spellEnd"/>
      <w:r>
        <w:rPr>
          <w:rFonts w:ascii="Calibri" w:hAnsi="Calibri" w:cs="Calibri"/>
          <w:sz w:val="22"/>
          <w:szCs w:val="22"/>
          <w:lang w:val="es-ES"/>
        </w:rPr>
        <w:t xml:space="preserve"> - Consultor Externo &lt;</w:t>
      </w:r>
      <w:hyperlink r:id="rId55" w:history="1">
        <w:r>
          <w:rPr>
            <w:rStyle w:val="Hipervnculo"/>
            <w:rFonts w:ascii="Calibri" w:hAnsi="Calibri" w:cs="Calibri"/>
            <w:sz w:val="22"/>
            <w:szCs w:val="22"/>
            <w:lang w:val="es-ES"/>
          </w:rPr>
          <w:t>Victor.RUGERIO@consulting-for.edenred.com</w:t>
        </w:r>
      </w:hyperlink>
      <w:r>
        <w:rPr>
          <w:rFonts w:ascii="Calibri" w:hAnsi="Calibri" w:cs="Calibri"/>
          <w:sz w:val="22"/>
          <w:szCs w:val="22"/>
          <w:lang w:val="es-ES"/>
        </w:rPr>
        <w:t>&gt;; COSIO Enrique - Consultor Externo &lt;</w:t>
      </w:r>
      <w:hyperlink r:id="rId56" w:history="1">
        <w:r>
          <w:rPr>
            <w:rStyle w:val="Hipervnculo"/>
            <w:rFonts w:ascii="Calibri" w:hAnsi="Calibri" w:cs="Calibri"/>
            <w:sz w:val="22"/>
            <w:szCs w:val="22"/>
            <w:lang w:val="es-ES"/>
          </w:rPr>
          <w:t>Enrique.COSIO@consulting-for.edenred.com</w:t>
        </w:r>
      </w:hyperlink>
      <w:r>
        <w:rPr>
          <w:rFonts w:ascii="Calibri" w:hAnsi="Calibri" w:cs="Calibri"/>
          <w:sz w:val="22"/>
          <w:szCs w:val="22"/>
          <w:lang w:val="es-ES"/>
        </w:rPr>
        <w:t xml:space="preserve">&gt;; PEREZ </w:t>
      </w:r>
      <w:proofErr w:type="spellStart"/>
      <w:r>
        <w:rPr>
          <w:rFonts w:ascii="Calibri" w:hAnsi="Calibri" w:cs="Calibri"/>
          <w:sz w:val="22"/>
          <w:szCs w:val="22"/>
          <w:lang w:val="es-ES"/>
        </w:rPr>
        <w:t>Yazmin</w:t>
      </w:r>
      <w:proofErr w:type="spellEnd"/>
      <w:r>
        <w:rPr>
          <w:rFonts w:ascii="Calibri" w:hAnsi="Calibri" w:cs="Calibri"/>
          <w:sz w:val="22"/>
          <w:szCs w:val="22"/>
          <w:lang w:val="es-ES"/>
        </w:rPr>
        <w:t xml:space="preserve"> - Consultor Externo </w:t>
      </w:r>
      <w:r>
        <w:rPr>
          <w:rFonts w:ascii="Calibri" w:hAnsi="Calibri" w:cs="Calibri"/>
          <w:sz w:val="22"/>
          <w:szCs w:val="22"/>
          <w:lang w:val="es-ES"/>
        </w:rPr>
        <w:lastRenderedPageBreak/>
        <w:t>&lt;</w:t>
      </w:r>
      <w:hyperlink r:id="rId57" w:history="1">
        <w:r>
          <w:rPr>
            <w:rStyle w:val="Hipervnculo"/>
            <w:rFonts w:ascii="Calibri" w:hAnsi="Calibri" w:cs="Calibri"/>
            <w:sz w:val="22"/>
            <w:szCs w:val="22"/>
            <w:lang w:val="es-ES"/>
          </w:rPr>
          <w:t>Yazmin.PEREZ@consulting-for.edenred.com</w:t>
        </w:r>
      </w:hyperlink>
      <w:r>
        <w:rPr>
          <w:rFonts w:ascii="Calibri" w:hAnsi="Calibri" w:cs="Calibri"/>
          <w:sz w:val="22"/>
          <w:szCs w:val="22"/>
          <w:lang w:val="es-ES"/>
        </w:rPr>
        <w:t>&gt;; SILVA Alejandro - Consultor Externo &lt;</w:t>
      </w:r>
      <w:hyperlink r:id="rId58" w:history="1">
        <w:r>
          <w:rPr>
            <w:rStyle w:val="Hipervnculo"/>
            <w:rFonts w:ascii="Calibri" w:hAnsi="Calibri" w:cs="Calibri"/>
            <w:sz w:val="22"/>
            <w:szCs w:val="22"/>
            <w:lang w:val="es-ES"/>
          </w:rPr>
          <w:t>Alejandro.SILVA@consulting-for.edenred.com</w:t>
        </w:r>
      </w:hyperlink>
      <w:r>
        <w:rPr>
          <w:rFonts w:ascii="Calibri" w:hAnsi="Calibri" w:cs="Calibri"/>
          <w:sz w:val="22"/>
          <w:szCs w:val="22"/>
          <w:lang w:val="es-ES"/>
        </w:rPr>
        <w:t>&gt;; DURAN Samuel - Consultor Externo &lt;</w:t>
      </w:r>
      <w:hyperlink r:id="rId59" w:history="1">
        <w:r>
          <w:rPr>
            <w:rStyle w:val="Hipervnculo"/>
            <w:rFonts w:ascii="Calibri" w:hAnsi="Calibri" w:cs="Calibri"/>
            <w:sz w:val="22"/>
            <w:szCs w:val="22"/>
            <w:lang w:val="es-ES"/>
          </w:rPr>
          <w:t>Samuel.DURAN@consulting-for.edenred.com</w:t>
        </w:r>
      </w:hyperlink>
      <w:r>
        <w:rPr>
          <w:rFonts w:ascii="Calibri" w:hAnsi="Calibri" w:cs="Calibri"/>
          <w:sz w:val="22"/>
          <w:szCs w:val="22"/>
          <w:lang w:val="es-ES"/>
        </w:rPr>
        <w:t>&gt;; SANTOS G Carlos - Consultor Externo &lt;</w:t>
      </w:r>
      <w:hyperlink r:id="rId60" w:history="1">
        <w:r>
          <w:rPr>
            <w:rStyle w:val="Hipervnculo"/>
            <w:rFonts w:ascii="Calibri" w:hAnsi="Calibri" w:cs="Calibri"/>
            <w:sz w:val="22"/>
            <w:szCs w:val="22"/>
            <w:lang w:val="es-ES"/>
          </w:rPr>
          <w:t>Carlos.SANTOSG@consulting-for.edenred.com</w:t>
        </w:r>
      </w:hyperlink>
      <w:r>
        <w:rPr>
          <w:rFonts w:ascii="Calibri" w:hAnsi="Calibri" w:cs="Calibri"/>
          <w:sz w:val="22"/>
          <w:szCs w:val="22"/>
          <w:lang w:val="es-ES"/>
        </w:rPr>
        <w:t>&gt;; REZA Carlos - Consultor Externo &lt;</w:t>
      </w:r>
      <w:hyperlink r:id="rId61" w:history="1">
        <w:r>
          <w:rPr>
            <w:rStyle w:val="Hipervnculo"/>
            <w:rFonts w:ascii="Calibri" w:hAnsi="Calibri" w:cs="Calibri"/>
            <w:sz w:val="22"/>
            <w:szCs w:val="22"/>
            <w:lang w:val="es-ES"/>
          </w:rPr>
          <w:t>Carlos.REZA@consulting-for.edenred.com</w:t>
        </w:r>
      </w:hyperlink>
      <w:r>
        <w:rPr>
          <w:rFonts w:ascii="Calibri" w:hAnsi="Calibri" w:cs="Calibri"/>
          <w:sz w:val="22"/>
          <w:szCs w:val="22"/>
          <w:lang w:val="es-ES"/>
        </w:rPr>
        <w:t xml:space="preserve">&gt;; OROS </w:t>
      </w:r>
      <w:proofErr w:type="spellStart"/>
      <w:r>
        <w:rPr>
          <w:rFonts w:ascii="Calibri" w:hAnsi="Calibri" w:cs="Calibri"/>
          <w:sz w:val="22"/>
          <w:szCs w:val="22"/>
          <w:lang w:val="es-ES"/>
        </w:rPr>
        <w:t>Angel</w:t>
      </w:r>
      <w:proofErr w:type="spellEnd"/>
      <w:r>
        <w:rPr>
          <w:rFonts w:ascii="Calibri" w:hAnsi="Calibri" w:cs="Calibri"/>
          <w:sz w:val="22"/>
          <w:szCs w:val="22"/>
          <w:lang w:val="es-ES"/>
        </w:rPr>
        <w:t xml:space="preserve"> - Consultor Externo &lt;</w:t>
      </w:r>
      <w:hyperlink r:id="rId62" w:history="1">
        <w:r>
          <w:rPr>
            <w:rStyle w:val="Hipervnculo"/>
            <w:rFonts w:ascii="Calibri" w:hAnsi="Calibri" w:cs="Calibri"/>
            <w:sz w:val="22"/>
            <w:szCs w:val="22"/>
            <w:lang w:val="es-ES"/>
          </w:rPr>
          <w:t>Angel.OROS@consulting-for.edenred.com</w:t>
        </w:r>
      </w:hyperlink>
      <w:r>
        <w:rPr>
          <w:rFonts w:ascii="Calibri" w:hAnsi="Calibri" w:cs="Calibri"/>
          <w:sz w:val="22"/>
          <w:szCs w:val="22"/>
          <w:lang w:val="es-ES"/>
        </w:rPr>
        <w:t xml:space="preserve">&gt;; NUÑEZ Luis </w:t>
      </w:r>
      <w:proofErr w:type="spellStart"/>
      <w:r>
        <w:rPr>
          <w:rFonts w:ascii="Calibri" w:hAnsi="Calibri" w:cs="Calibri"/>
          <w:sz w:val="22"/>
          <w:szCs w:val="22"/>
          <w:lang w:val="es-ES"/>
        </w:rPr>
        <w:t>Angel</w:t>
      </w:r>
      <w:proofErr w:type="spellEnd"/>
      <w:r>
        <w:rPr>
          <w:rFonts w:ascii="Calibri" w:hAnsi="Calibri" w:cs="Calibri"/>
          <w:sz w:val="22"/>
          <w:szCs w:val="22"/>
          <w:lang w:val="es-ES"/>
        </w:rPr>
        <w:t xml:space="preserve"> - Consultor Externo &lt;</w:t>
      </w:r>
      <w:hyperlink r:id="rId63" w:history="1">
        <w:r>
          <w:rPr>
            <w:rStyle w:val="Hipervnculo"/>
            <w:rFonts w:ascii="Calibri" w:hAnsi="Calibri" w:cs="Calibri"/>
            <w:sz w:val="22"/>
            <w:szCs w:val="22"/>
            <w:lang w:val="es-ES"/>
          </w:rPr>
          <w:t>luisangel.nunez@consulting-for.edenred.com</w:t>
        </w:r>
      </w:hyperlink>
      <w:r>
        <w:rPr>
          <w:rFonts w:ascii="Calibri" w:hAnsi="Calibri" w:cs="Calibri"/>
          <w:sz w:val="22"/>
          <w:szCs w:val="22"/>
          <w:lang w:val="es-ES"/>
        </w:rPr>
        <w:t>&gt;; LOPEZ Yair - Consultor Externo &lt;</w:t>
      </w:r>
      <w:hyperlink r:id="rId64" w:history="1">
        <w:r>
          <w:rPr>
            <w:rStyle w:val="Hipervnculo"/>
            <w:rFonts w:ascii="Calibri" w:hAnsi="Calibri" w:cs="Calibri"/>
            <w:sz w:val="22"/>
            <w:szCs w:val="22"/>
            <w:lang w:val="es-ES"/>
          </w:rPr>
          <w:t>Yair.LOPEZ@consulting-for.edenred.com</w:t>
        </w:r>
      </w:hyperlink>
      <w:r>
        <w:rPr>
          <w:rFonts w:ascii="Calibri" w:hAnsi="Calibri" w:cs="Calibri"/>
          <w:sz w:val="22"/>
          <w:szCs w:val="22"/>
          <w:lang w:val="es-ES"/>
        </w:rPr>
        <w:t>&gt;; GONZALEZ Cesar - Consultor Externo &lt;</w:t>
      </w:r>
      <w:hyperlink r:id="rId65" w:history="1">
        <w:r>
          <w:rPr>
            <w:rStyle w:val="Hipervnculo"/>
            <w:rFonts w:ascii="Calibri" w:hAnsi="Calibri" w:cs="Calibri"/>
            <w:sz w:val="22"/>
            <w:szCs w:val="22"/>
            <w:lang w:val="es-ES"/>
          </w:rPr>
          <w:t>Cesar.GONZALEZ@consulting-for.edenred.com</w:t>
        </w:r>
      </w:hyperlink>
      <w:r>
        <w:rPr>
          <w:rFonts w:ascii="Calibri" w:hAnsi="Calibri" w:cs="Calibri"/>
          <w:sz w:val="22"/>
          <w:szCs w:val="22"/>
          <w:lang w:val="es-ES"/>
        </w:rPr>
        <w:t xml:space="preserve">&gt;; RICO </w:t>
      </w:r>
      <w:proofErr w:type="spellStart"/>
      <w:r>
        <w:rPr>
          <w:rFonts w:ascii="Calibri" w:hAnsi="Calibri" w:cs="Calibri"/>
          <w:sz w:val="22"/>
          <w:szCs w:val="22"/>
          <w:lang w:val="es-ES"/>
        </w:rPr>
        <w:t>Adrian</w:t>
      </w:r>
      <w:proofErr w:type="spellEnd"/>
      <w:r>
        <w:rPr>
          <w:rFonts w:ascii="Calibri" w:hAnsi="Calibri" w:cs="Calibri"/>
          <w:sz w:val="22"/>
          <w:szCs w:val="22"/>
          <w:lang w:val="es-ES"/>
        </w:rPr>
        <w:t xml:space="preserve"> - Consultor Externo &lt;</w:t>
      </w:r>
      <w:hyperlink r:id="rId66" w:history="1">
        <w:r>
          <w:rPr>
            <w:rStyle w:val="Hipervnculo"/>
            <w:rFonts w:ascii="Calibri" w:hAnsi="Calibri" w:cs="Calibri"/>
            <w:sz w:val="22"/>
            <w:szCs w:val="22"/>
            <w:lang w:val="es-ES"/>
          </w:rPr>
          <w:t>Adrian.RICO@consulting-for.edenred.com</w:t>
        </w:r>
      </w:hyperlink>
      <w:r>
        <w:rPr>
          <w:rFonts w:ascii="Calibri" w:hAnsi="Calibri" w:cs="Calibri"/>
          <w:sz w:val="22"/>
          <w:szCs w:val="22"/>
          <w:lang w:val="es-ES"/>
        </w:rPr>
        <w:t xml:space="preserve">&gt;; </w:t>
      </w:r>
      <w:hyperlink r:id="rId67" w:history="1">
        <w:r>
          <w:rPr>
            <w:rStyle w:val="Hipervnculo"/>
            <w:rFonts w:ascii="Calibri" w:hAnsi="Calibri" w:cs="Calibri"/>
            <w:sz w:val="22"/>
            <w:szCs w:val="22"/>
            <w:lang w:val="es-ES"/>
          </w:rPr>
          <w:t>janet.lopez@consulting-for.edered.com</w:t>
        </w:r>
      </w:hyperlink>
      <w:r>
        <w:rPr>
          <w:rFonts w:ascii="Calibri" w:hAnsi="Calibri" w:cs="Calibri"/>
          <w:sz w:val="22"/>
          <w:szCs w:val="22"/>
          <w:lang w:val="es-ES"/>
        </w:rPr>
        <w:t>; TEJEDA Emanuel - Consultor Externo &lt;</w:t>
      </w:r>
      <w:hyperlink r:id="rId68" w:history="1">
        <w:r>
          <w:rPr>
            <w:rStyle w:val="Hipervnculo"/>
            <w:rFonts w:ascii="Calibri" w:hAnsi="Calibri" w:cs="Calibri"/>
            <w:sz w:val="22"/>
            <w:szCs w:val="22"/>
            <w:lang w:val="es-ES"/>
          </w:rPr>
          <w:t>Emanuel.TEJEDA@edenred.com</w:t>
        </w:r>
      </w:hyperlink>
      <w:r>
        <w:rPr>
          <w:rFonts w:ascii="Calibri" w:hAnsi="Calibri" w:cs="Calibri"/>
          <w:sz w:val="22"/>
          <w:szCs w:val="22"/>
          <w:lang w:val="es-ES"/>
        </w:rPr>
        <w:t>&gt;; ENRIQUEZ Erick - Consultor Externo &lt;</w:t>
      </w:r>
      <w:hyperlink r:id="rId69" w:history="1">
        <w:r>
          <w:rPr>
            <w:rStyle w:val="Hipervnculo"/>
            <w:rFonts w:ascii="Calibri" w:hAnsi="Calibri" w:cs="Calibri"/>
            <w:sz w:val="22"/>
            <w:szCs w:val="22"/>
            <w:lang w:val="es-ES"/>
          </w:rPr>
          <w:t>Erick.ENRIQUEZ@edenred.com</w:t>
        </w:r>
      </w:hyperlink>
      <w:r>
        <w:rPr>
          <w:rFonts w:ascii="Calibri" w:hAnsi="Calibri" w:cs="Calibri"/>
          <w:sz w:val="22"/>
          <w:szCs w:val="22"/>
          <w:lang w:val="es-ES"/>
        </w:rPr>
        <w:t>&gt;; DE LOS SANTOS Gerardo - Consultor Externo &lt;</w:t>
      </w:r>
      <w:hyperlink r:id="rId70" w:history="1">
        <w:r>
          <w:rPr>
            <w:rStyle w:val="Hipervnculo"/>
            <w:rFonts w:ascii="Calibri" w:hAnsi="Calibri" w:cs="Calibri"/>
            <w:sz w:val="22"/>
            <w:szCs w:val="22"/>
            <w:lang w:val="es-ES"/>
          </w:rPr>
          <w:t>Gerardo.DELOSSANTOS@consulting-for.edenred.com</w:t>
        </w:r>
      </w:hyperlink>
      <w:r>
        <w:rPr>
          <w:rFonts w:ascii="Calibri" w:hAnsi="Calibri" w:cs="Calibri"/>
          <w:sz w:val="22"/>
          <w:szCs w:val="22"/>
          <w:lang w:val="es-ES"/>
        </w:rPr>
        <w:t>&gt;; ESPINA Arturo - Consultor Externo &lt;</w:t>
      </w:r>
      <w:hyperlink r:id="rId71" w:history="1">
        <w:r>
          <w:rPr>
            <w:rStyle w:val="Hipervnculo"/>
            <w:rFonts w:ascii="Calibri" w:hAnsi="Calibri" w:cs="Calibri"/>
            <w:sz w:val="22"/>
            <w:szCs w:val="22"/>
            <w:lang w:val="es-ES"/>
          </w:rPr>
          <w:t>Arturo.ESPINA@consulting-for.edenred.com</w:t>
        </w:r>
      </w:hyperlink>
      <w:r>
        <w:rPr>
          <w:rFonts w:ascii="Calibri" w:hAnsi="Calibri" w:cs="Calibri"/>
          <w:sz w:val="22"/>
          <w:szCs w:val="22"/>
          <w:lang w:val="es-ES"/>
        </w:rPr>
        <w:t>&gt;; DELOSSANTOS Gustavo - Consultor Externo &lt;</w:t>
      </w:r>
      <w:hyperlink r:id="rId72" w:history="1">
        <w:r>
          <w:rPr>
            <w:rStyle w:val="Hipervnculo"/>
            <w:rFonts w:ascii="Calibri" w:hAnsi="Calibri" w:cs="Calibri"/>
            <w:sz w:val="22"/>
            <w:szCs w:val="22"/>
            <w:lang w:val="es-ES"/>
          </w:rPr>
          <w:t>Gustavo.DELOSSANTOS@consulting-for.edenred.com</w:t>
        </w:r>
      </w:hyperlink>
      <w:r>
        <w:rPr>
          <w:rFonts w:ascii="Calibri" w:hAnsi="Calibri" w:cs="Calibri"/>
          <w:sz w:val="22"/>
          <w:szCs w:val="22"/>
          <w:lang w:val="es-ES"/>
        </w:rPr>
        <w:t>&gt;; MURILLO Selene - Consultor Externo &lt;</w:t>
      </w:r>
      <w:hyperlink r:id="rId73" w:history="1">
        <w:r>
          <w:rPr>
            <w:rStyle w:val="Hipervnculo"/>
            <w:rFonts w:ascii="Calibri" w:hAnsi="Calibri" w:cs="Calibri"/>
            <w:sz w:val="22"/>
            <w:szCs w:val="22"/>
            <w:lang w:val="es-ES"/>
          </w:rPr>
          <w:t>Selene.MURILLO@consulting-for.edenred.com</w:t>
        </w:r>
      </w:hyperlink>
      <w:r>
        <w:rPr>
          <w:rFonts w:ascii="Calibri" w:hAnsi="Calibri" w:cs="Calibri"/>
          <w:sz w:val="22"/>
          <w:szCs w:val="22"/>
          <w:lang w:val="es-ES"/>
        </w:rPr>
        <w:t>&gt;; LOPEZ Rogelio - Consultor Externo &lt;</w:t>
      </w:r>
      <w:hyperlink r:id="rId74" w:history="1">
        <w:r>
          <w:rPr>
            <w:rStyle w:val="Hipervnculo"/>
            <w:rFonts w:ascii="Calibri" w:hAnsi="Calibri" w:cs="Calibri"/>
            <w:sz w:val="22"/>
            <w:szCs w:val="22"/>
            <w:lang w:val="es-ES"/>
          </w:rPr>
          <w:t>Rogelio.LOPEZ@consulting-for.edenred.com</w:t>
        </w:r>
      </w:hyperlink>
      <w:r>
        <w:rPr>
          <w:rFonts w:ascii="Calibri" w:hAnsi="Calibri" w:cs="Calibri"/>
          <w:sz w:val="22"/>
          <w:szCs w:val="22"/>
          <w:lang w:val="es-ES"/>
        </w:rPr>
        <w:t xml:space="preserve">&gt;; </w:t>
      </w:r>
      <w:hyperlink r:id="rId75" w:history="1">
        <w:r>
          <w:rPr>
            <w:rStyle w:val="Hipervnculo"/>
            <w:rFonts w:ascii="Calibri" w:hAnsi="Calibri" w:cs="Calibri"/>
            <w:sz w:val="22"/>
            <w:szCs w:val="22"/>
            <w:lang w:val="es-ES"/>
          </w:rPr>
          <w:t>Ury.salem@hotmail.com</w:t>
        </w:r>
      </w:hyperlink>
      <w:r>
        <w:rPr>
          <w:rFonts w:ascii="Calibri" w:hAnsi="Calibri" w:cs="Calibri"/>
          <w:sz w:val="22"/>
          <w:szCs w:val="22"/>
          <w:lang w:val="es-ES"/>
        </w:rPr>
        <w:br/>
      </w:r>
      <w:r>
        <w:rPr>
          <w:rFonts w:ascii="Calibri" w:hAnsi="Calibri" w:cs="Calibri"/>
          <w:b/>
          <w:bCs/>
          <w:sz w:val="22"/>
          <w:szCs w:val="22"/>
          <w:lang w:val="es-ES"/>
        </w:rPr>
        <w:t>CC:</w:t>
      </w:r>
      <w:r>
        <w:rPr>
          <w:rFonts w:ascii="Calibri" w:hAnsi="Calibri" w:cs="Calibri"/>
          <w:sz w:val="22"/>
          <w:szCs w:val="22"/>
          <w:lang w:val="es-ES"/>
        </w:rPr>
        <w:t xml:space="preserve"> Rene Palma &lt;</w:t>
      </w:r>
      <w:hyperlink r:id="rId76" w:history="1">
        <w:r>
          <w:rPr>
            <w:rStyle w:val="Hipervnculo"/>
            <w:rFonts w:ascii="Calibri" w:hAnsi="Calibri" w:cs="Calibri"/>
            <w:sz w:val="22"/>
            <w:szCs w:val="22"/>
            <w:lang w:val="es-ES"/>
          </w:rPr>
          <w:t>rene@compugem.mx</w:t>
        </w:r>
      </w:hyperlink>
      <w:r>
        <w:rPr>
          <w:rFonts w:ascii="Calibri" w:hAnsi="Calibri" w:cs="Calibri"/>
          <w:sz w:val="22"/>
          <w:szCs w:val="22"/>
          <w:lang w:val="es-ES"/>
        </w:rPr>
        <w:t>&gt;</w:t>
      </w:r>
      <w:r>
        <w:rPr>
          <w:rFonts w:ascii="Calibri" w:hAnsi="Calibri" w:cs="Calibri"/>
          <w:sz w:val="22"/>
          <w:szCs w:val="22"/>
          <w:lang w:val="es-ES"/>
        </w:rPr>
        <w:br/>
      </w:r>
      <w:r>
        <w:rPr>
          <w:rFonts w:ascii="Calibri" w:hAnsi="Calibri" w:cs="Calibri"/>
          <w:b/>
          <w:bCs/>
          <w:sz w:val="22"/>
          <w:szCs w:val="22"/>
          <w:lang w:val="es-ES"/>
        </w:rPr>
        <w:t>Asunto:</w:t>
      </w:r>
      <w:r>
        <w:rPr>
          <w:rFonts w:ascii="Calibri" w:hAnsi="Calibri" w:cs="Calibri"/>
          <w:sz w:val="22"/>
          <w:szCs w:val="22"/>
          <w:lang w:val="es-ES"/>
        </w:rPr>
        <w:t xml:space="preserve"> Circular Importante.</w:t>
      </w:r>
    </w:p>
    <w:p w:rsidR="00F54F13" w:rsidRDefault="00F54F13" w:rsidP="00F54F13">
      <w:r>
        <w:t> </w:t>
      </w:r>
    </w:p>
    <w:p w:rsidR="00F54F13" w:rsidRDefault="00F54F13" w:rsidP="00F54F13">
      <w:r>
        <w:t>Buenas tardes equipo COMPUGEM</w:t>
      </w:r>
    </w:p>
    <w:p w:rsidR="00F54F13" w:rsidRDefault="00F54F13" w:rsidP="00F54F13">
      <w:r>
        <w:t> </w:t>
      </w:r>
    </w:p>
    <w:p w:rsidR="00F54F13" w:rsidRDefault="00F54F13" w:rsidP="00F54F13">
      <w:r>
        <w:t>Hacemos extensiva la información remitida por la Dirección de TI. de EDENRED.(ver abajo correo remitido)</w:t>
      </w:r>
    </w:p>
    <w:p w:rsidR="00F54F13" w:rsidRDefault="00F54F13" w:rsidP="00F54F13">
      <w:r>
        <w:t>Lo anterior con el fin de mantenerlos informados y dar seguimiento a las evaluaciones solicitadas.</w:t>
      </w:r>
    </w:p>
    <w:p w:rsidR="00F54F13" w:rsidRDefault="00F54F13" w:rsidP="00F54F13">
      <w:r>
        <w:t>Agradeceremos tomar nota de los puntos abajo señalados y presentarse a su evaluación de manera puntual. </w:t>
      </w:r>
    </w:p>
    <w:p w:rsidR="00F54F13" w:rsidRDefault="00F54F13" w:rsidP="00F54F13">
      <w:r>
        <w:t>Estaremos informando las fechas para cada uno de ustedes según nos sean comunicadas.</w:t>
      </w:r>
    </w:p>
    <w:p w:rsidR="00F54F13" w:rsidRDefault="00F54F13" w:rsidP="00F54F13">
      <w:r>
        <w:t>Queremos invitarlos a tomar con mucha seriedad y compromiso esta evaluación a fin de que puedan salir muy bien evaluados y clasificados dentro del nivel que les corresponde.</w:t>
      </w:r>
    </w:p>
    <w:p w:rsidR="00F54F13" w:rsidRDefault="00F54F13" w:rsidP="00F54F13">
      <w:r>
        <w:t>Como siempre quedamos atentos a toda duda , aclaración o comentario. </w:t>
      </w:r>
    </w:p>
    <w:p w:rsidR="00F54F13" w:rsidRDefault="00F54F13" w:rsidP="00F54F13">
      <w:r>
        <w:t> </w:t>
      </w:r>
    </w:p>
    <w:p w:rsidR="00F54F13" w:rsidRDefault="00F54F13" w:rsidP="00F54F13">
      <w:r>
        <w:t>Deseamos mucho éxito para todos ustedes y para nosotros como consultora.</w:t>
      </w:r>
    </w:p>
    <w:p w:rsidR="00F54F13" w:rsidRDefault="00F54F13" w:rsidP="00F54F13">
      <w:r>
        <w:t> </w:t>
      </w:r>
    </w:p>
    <w:p w:rsidR="00F54F13" w:rsidRDefault="00F54F13" w:rsidP="00F54F13">
      <w:r>
        <w:t>Saludos  cordiales</w:t>
      </w:r>
    </w:p>
    <w:p w:rsidR="00F54F13" w:rsidRDefault="00F54F13" w:rsidP="00F54F13">
      <w:r>
        <w:t xml:space="preserve">Samuel </w:t>
      </w:r>
      <w:proofErr w:type="spellStart"/>
      <w:r>
        <w:t>Quezadas</w:t>
      </w:r>
      <w:proofErr w:type="spellEnd"/>
      <w:r>
        <w:t xml:space="preserve"> H</w:t>
      </w:r>
    </w:p>
    <w:p w:rsidR="00F54F13" w:rsidRDefault="00F54F13" w:rsidP="00F54F13">
      <w:r>
        <w:t>COMPUGEM S.A DE C.V.</w:t>
      </w:r>
    </w:p>
    <w:p w:rsidR="00F54F13" w:rsidRDefault="00F54F13" w:rsidP="00F54F13">
      <w:r>
        <w:t> </w:t>
      </w:r>
    </w:p>
    <w:p w:rsidR="00F54F13" w:rsidRDefault="00F54F13" w:rsidP="00F54F13">
      <w:r>
        <w:t> </w:t>
      </w:r>
    </w:p>
    <w:p w:rsidR="00F54F13" w:rsidRDefault="00F54F13" w:rsidP="00F54F13">
      <w:r>
        <w:t>Anexo correo :</w:t>
      </w:r>
    </w:p>
    <w:p w:rsidR="00F54F13" w:rsidRDefault="00F54F13" w:rsidP="00F54F13">
      <w:r>
        <w:t>_______________________________________________________________</w:t>
      </w:r>
    </w:p>
    <w:p w:rsidR="00F54F13" w:rsidRDefault="00F54F13" w:rsidP="00F54F13">
      <w:pPr>
        <w:spacing w:before="100" w:beforeAutospacing="1" w:after="100" w:afterAutospacing="1"/>
        <w:jc w:val="center"/>
      </w:pPr>
      <w:r>
        <w:rPr>
          <w:b/>
          <w:bCs/>
        </w:rPr>
        <w:t>Edenred México</w:t>
      </w:r>
    </w:p>
    <w:p w:rsidR="00F54F13" w:rsidRDefault="00F54F13" w:rsidP="00F54F13">
      <w:pPr>
        <w:spacing w:before="100" w:beforeAutospacing="1" w:after="100" w:afterAutospacing="1"/>
        <w:jc w:val="right"/>
      </w:pPr>
      <w:r>
        <w:rPr>
          <w:b/>
          <w:bCs/>
        </w:rPr>
        <w:t> </w:t>
      </w:r>
    </w:p>
    <w:p w:rsidR="00F54F13" w:rsidRDefault="00F54F13" w:rsidP="00F54F13">
      <w:pPr>
        <w:spacing w:before="100" w:beforeAutospacing="1" w:after="100" w:afterAutospacing="1"/>
        <w:jc w:val="right"/>
      </w:pPr>
      <w:r>
        <w:rPr>
          <w:b/>
          <w:bCs/>
        </w:rPr>
        <w:lastRenderedPageBreak/>
        <w:t> </w:t>
      </w:r>
    </w:p>
    <w:p w:rsidR="00F54F13" w:rsidRDefault="00F54F13" w:rsidP="00F54F13">
      <w:pPr>
        <w:spacing w:before="100" w:beforeAutospacing="1" w:after="100" w:afterAutospacing="1"/>
        <w:jc w:val="right"/>
      </w:pPr>
      <w:r>
        <w:rPr>
          <w:b/>
          <w:bCs/>
        </w:rPr>
        <w:t>Ciudad de México a 09 de octubre de 2019</w:t>
      </w:r>
    </w:p>
    <w:p w:rsidR="00F54F13" w:rsidRDefault="00F54F13" w:rsidP="00F54F13">
      <w:pPr>
        <w:spacing w:before="100" w:beforeAutospacing="1" w:after="100" w:afterAutospacing="1"/>
        <w:jc w:val="right"/>
      </w:pPr>
      <w:r>
        <w:rPr>
          <w:b/>
          <w:bCs/>
        </w:rPr>
        <w:t> </w:t>
      </w:r>
    </w:p>
    <w:p w:rsidR="00F54F13" w:rsidRDefault="00F54F13" w:rsidP="00F54F13">
      <w:pPr>
        <w:spacing w:before="100" w:beforeAutospacing="1" w:after="100" w:afterAutospacing="1"/>
        <w:jc w:val="both"/>
      </w:pPr>
      <w:r>
        <w:rPr>
          <w:b/>
          <w:bCs/>
        </w:rPr>
        <w:t xml:space="preserve">A los Proveedores de </w:t>
      </w:r>
      <w:proofErr w:type="spellStart"/>
      <w:r>
        <w:rPr>
          <w:b/>
          <w:bCs/>
        </w:rPr>
        <w:t>Staffing</w:t>
      </w:r>
      <w:proofErr w:type="spellEnd"/>
      <w:r>
        <w:rPr>
          <w:b/>
          <w:bCs/>
        </w:rPr>
        <w:t>.</w:t>
      </w:r>
    </w:p>
    <w:p w:rsidR="00F54F13" w:rsidRDefault="00F54F13" w:rsidP="00F54F13">
      <w:pPr>
        <w:spacing w:before="100" w:beforeAutospacing="1" w:after="100" w:afterAutospacing="1"/>
        <w:jc w:val="both"/>
      </w:pPr>
      <w:r>
        <w:rPr>
          <w:b/>
          <w:bCs/>
        </w:rPr>
        <w:t> </w:t>
      </w:r>
    </w:p>
    <w:p w:rsidR="00F54F13" w:rsidRDefault="00F54F13" w:rsidP="00F54F13">
      <w:pPr>
        <w:spacing w:before="100" w:beforeAutospacing="1" w:after="100" w:afterAutospacing="1"/>
        <w:jc w:val="both"/>
      </w:pPr>
      <w:r>
        <w:rPr>
          <w:b/>
          <w:bCs/>
        </w:rPr>
        <w:t>Por medio de la presente, nos dirigimos a ustedes con la finalidad de comunicarles que, en el periodo del 14 al 25 de octubre de 2019, se estarán aplicando evaluaciones a los recursos que se encuentran bajo su gestión y que colaboran con nosotros. Estas evaluaciones pretenden conocer el dominio y conocimiento de sus recursos en las diferentes tecnologías, herramientas y plataformas según su perfil de trabajo y visión de la compañía.</w:t>
      </w:r>
    </w:p>
    <w:p w:rsidR="00F54F13" w:rsidRDefault="00F54F13" w:rsidP="00F54F13">
      <w:pPr>
        <w:spacing w:before="100" w:beforeAutospacing="1" w:after="100" w:afterAutospacing="1" w:line="205" w:lineRule="atLeast"/>
        <w:jc w:val="both"/>
      </w:pPr>
      <w:r>
        <w:rPr>
          <w:b/>
          <w:bCs/>
        </w:rPr>
        <w:t xml:space="preserve">Derivado de lo anterior, les solicitamos de la manera más atenta informen que dicha evaluación es de carácter obligatorio, y tiene los siguientes objetivos: conocer el </w:t>
      </w:r>
      <w:proofErr w:type="spellStart"/>
      <w:r>
        <w:rPr>
          <w:b/>
          <w:bCs/>
        </w:rPr>
        <w:t>skill</w:t>
      </w:r>
      <w:proofErr w:type="spellEnd"/>
      <w:r>
        <w:rPr>
          <w:b/>
          <w:bCs/>
        </w:rPr>
        <w:t xml:space="preserve"> técnico de nuestra empresa, integración de equipos a la tecnología, aprovechar de mejor manera los conocimientos, alinear a las personas en nuevas soluciones y preparar capacitaciones.</w:t>
      </w:r>
    </w:p>
    <w:p w:rsidR="00F54F13" w:rsidRDefault="00F54F13" w:rsidP="00F54F13">
      <w:pPr>
        <w:spacing w:before="100" w:beforeAutospacing="1" w:after="100" w:afterAutospacing="1" w:line="205" w:lineRule="atLeast"/>
        <w:jc w:val="both"/>
      </w:pPr>
      <w:r>
        <w:rPr>
          <w:b/>
          <w:bCs/>
        </w:rPr>
        <w:t> </w:t>
      </w:r>
    </w:p>
    <w:p w:rsidR="00F54F13" w:rsidRDefault="00F54F13" w:rsidP="00F54F13">
      <w:pPr>
        <w:spacing w:before="100" w:beforeAutospacing="1" w:after="100" w:afterAutospacing="1"/>
        <w:jc w:val="both"/>
      </w:pPr>
      <w:r>
        <w:rPr>
          <w:b/>
          <w:bCs/>
        </w:rPr>
        <w:t>Adjunto a este documento encontrarán el listado de los participantes y la evaluación que se aplicará por día.</w:t>
      </w:r>
    </w:p>
    <w:p w:rsidR="00F54F13" w:rsidRDefault="00F54F13" w:rsidP="00F54F13">
      <w:pPr>
        <w:spacing w:before="100" w:beforeAutospacing="1" w:after="100" w:afterAutospacing="1"/>
        <w:jc w:val="both"/>
      </w:pPr>
      <w:r>
        <w:rPr>
          <w:b/>
          <w:bCs/>
        </w:rPr>
        <w:t> </w:t>
      </w:r>
    </w:p>
    <w:p w:rsidR="00F54F13" w:rsidRDefault="00F54F13" w:rsidP="00F54F13">
      <w:pPr>
        <w:spacing w:before="100" w:beforeAutospacing="1" w:after="100" w:afterAutospacing="1"/>
        <w:jc w:val="both"/>
      </w:pPr>
      <w:r>
        <w:rPr>
          <w:b/>
          <w:bCs/>
        </w:rPr>
        <w:t>Es importante tomar en cuenta los siguientes puntos:</w:t>
      </w:r>
    </w:p>
    <w:p w:rsidR="00F54F13" w:rsidRDefault="00F54F13" w:rsidP="00F54F13">
      <w:pPr>
        <w:pStyle w:val="gmail-m6536195333458623007msolistparagraph"/>
        <w:spacing w:before="0" w:beforeAutospacing="0" w:after="0" w:afterAutospacing="0" w:line="231" w:lineRule="atLeast"/>
        <w:ind w:left="720"/>
        <w:jc w:val="both"/>
      </w:pPr>
      <w:r>
        <w:rPr>
          <w:rFonts w:ascii="Symbol" w:hAnsi="Symbol"/>
          <w:b/>
          <w:bCs/>
          <w:sz w:val="22"/>
          <w:szCs w:val="22"/>
        </w:rPr>
        <w:t></w:t>
      </w:r>
      <w:r>
        <w:rPr>
          <w:b/>
          <w:bCs/>
          <w:sz w:val="14"/>
          <w:szCs w:val="14"/>
        </w:rPr>
        <w:t>         </w:t>
      </w:r>
      <w:r>
        <w:rPr>
          <w:rFonts w:ascii="Calibri" w:hAnsi="Calibri" w:cs="Calibri"/>
          <w:b/>
          <w:bCs/>
          <w:sz w:val="22"/>
          <w:szCs w:val="22"/>
        </w:rPr>
        <w:t>La evaluación se aplicará en instalaciones de Lago Victoria #74, piso 5, Colonia Granada.</w:t>
      </w:r>
    </w:p>
    <w:p w:rsidR="00F54F13" w:rsidRDefault="00F54F13" w:rsidP="00F54F13">
      <w:pPr>
        <w:pStyle w:val="gmail-m6536195333458623007msolistparagraph"/>
        <w:spacing w:before="0" w:beforeAutospacing="0" w:after="0" w:afterAutospacing="0" w:line="231" w:lineRule="atLeast"/>
        <w:ind w:left="720"/>
        <w:jc w:val="both"/>
      </w:pPr>
      <w:r>
        <w:rPr>
          <w:rFonts w:ascii="Symbol" w:hAnsi="Symbol"/>
          <w:b/>
          <w:bCs/>
          <w:sz w:val="22"/>
          <w:szCs w:val="22"/>
        </w:rPr>
        <w:t></w:t>
      </w:r>
      <w:r>
        <w:rPr>
          <w:b/>
          <w:bCs/>
          <w:sz w:val="14"/>
          <w:szCs w:val="14"/>
        </w:rPr>
        <w:t>         </w:t>
      </w:r>
      <w:r>
        <w:rPr>
          <w:rFonts w:ascii="Calibri" w:hAnsi="Calibri" w:cs="Calibri"/>
          <w:b/>
          <w:bCs/>
          <w:sz w:val="22"/>
          <w:szCs w:val="22"/>
        </w:rPr>
        <w:t>Llevar consigo su gafete Edenred.</w:t>
      </w:r>
    </w:p>
    <w:p w:rsidR="00F54F13" w:rsidRDefault="00F54F13" w:rsidP="00F54F13">
      <w:pPr>
        <w:pStyle w:val="gmail-m6536195333458623007msolistparagraph"/>
        <w:spacing w:before="0" w:beforeAutospacing="0" w:after="0" w:afterAutospacing="0" w:line="231" w:lineRule="atLeast"/>
        <w:ind w:left="720"/>
        <w:jc w:val="both"/>
      </w:pPr>
      <w:r>
        <w:rPr>
          <w:rFonts w:ascii="Symbol" w:hAnsi="Symbol"/>
          <w:b/>
          <w:bCs/>
          <w:sz w:val="22"/>
          <w:szCs w:val="22"/>
        </w:rPr>
        <w:t></w:t>
      </w:r>
      <w:r>
        <w:rPr>
          <w:b/>
          <w:bCs/>
          <w:sz w:val="14"/>
          <w:szCs w:val="14"/>
        </w:rPr>
        <w:t>         </w:t>
      </w:r>
      <w:r>
        <w:rPr>
          <w:rFonts w:ascii="Calibri" w:hAnsi="Calibri" w:cs="Calibri"/>
          <w:b/>
          <w:bCs/>
          <w:sz w:val="22"/>
          <w:szCs w:val="22"/>
        </w:rPr>
        <w:t>No llevar equipo celular, en caso de llevarlo, les será retirado al ingresar a las instalaciones.</w:t>
      </w:r>
    </w:p>
    <w:p w:rsidR="00F54F13" w:rsidRDefault="00F54F13" w:rsidP="00F54F13">
      <w:pPr>
        <w:pStyle w:val="gmail-m6536195333458623007msolistparagraph"/>
        <w:spacing w:before="0" w:beforeAutospacing="0" w:after="0" w:afterAutospacing="0" w:line="231" w:lineRule="atLeast"/>
        <w:ind w:left="720"/>
        <w:jc w:val="both"/>
      </w:pPr>
      <w:r>
        <w:rPr>
          <w:rFonts w:ascii="Symbol" w:hAnsi="Symbol"/>
          <w:b/>
          <w:bCs/>
          <w:sz w:val="22"/>
          <w:szCs w:val="22"/>
        </w:rPr>
        <w:t></w:t>
      </w:r>
      <w:r>
        <w:rPr>
          <w:b/>
          <w:bCs/>
          <w:sz w:val="14"/>
          <w:szCs w:val="14"/>
        </w:rPr>
        <w:t>         </w:t>
      </w:r>
      <w:r>
        <w:rPr>
          <w:rFonts w:ascii="Calibri" w:hAnsi="Calibri" w:cs="Calibri"/>
          <w:b/>
          <w:bCs/>
          <w:sz w:val="22"/>
          <w:szCs w:val="22"/>
        </w:rPr>
        <w:t xml:space="preserve">La evaluación tiene una duración aproximada de 2 </w:t>
      </w:r>
      <w:proofErr w:type="spellStart"/>
      <w:r>
        <w:rPr>
          <w:rFonts w:ascii="Calibri" w:hAnsi="Calibri" w:cs="Calibri"/>
          <w:b/>
          <w:bCs/>
          <w:sz w:val="22"/>
          <w:szCs w:val="22"/>
        </w:rPr>
        <w:t>hrs</w:t>
      </w:r>
      <w:proofErr w:type="spellEnd"/>
      <w:r>
        <w:rPr>
          <w:rFonts w:ascii="Calibri" w:hAnsi="Calibri" w:cs="Calibri"/>
          <w:b/>
          <w:bCs/>
          <w:sz w:val="22"/>
          <w:szCs w:val="22"/>
        </w:rPr>
        <w:t>.</w:t>
      </w:r>
    </w:p>
    <w:p w:rsidR="00F54F13" w:rsidRDefault="00F54F13" w:rsidP="00F54F13">
      <w:pPr>
        <w:pStyle w:val="gmail-m6536195333458623007msolistparagraph"/>
        <w:spacing w:before="0" w:beforeAutospacing="0" w:after="0" w:afterAutospacing="0" w:line="231" w:lineRule="atLeast"/>
        <w:ind w:left="720"/>
        <w:jc w:val="both"/>
      </w:pPr>
      <w:r>
        <w:rPr>
          <w:rFonts w:ascii="Symbol" w:hAnsi="Symbol"/>
          <w:b/>
          <w:bCs/>
          <w:sz w:val="22"/>
          <w:szCs w:val="22"/>
        </w:rPr>
        <w:t></w:t>
      </w:r>
      <w:r>
        <w:rPr>
          <w:b/>
          <w:bCs/>
          <w:sz w:val="14"/>
          <w:szCs w:val="14"/>
        </w:rPr>
        <w:t>         </w:t>
      </w:r>
      <w:r>
        <w:rPr>
          <w:rFonts w:ascii="Calibri" w:hAnsi="Calibri" w:cs="Calibri"/>
          <w:b/>
          <w:bCs/>
          <w:sz w:val="22"/>
          <w:szCs w:val="22"/>
        </w:rPr>
        <w:t>Llegar 15 min antes de la hora de aplicación de la evaluación.</w:t>
      </w:r>
    </w:p>
    <w:p w:rsidR="00F54F13" w:rsidRDefault="00F54F13" w:rsidP="00F54F13">
      <w:pPr>
        <w:pStyle w:val="gmail-m6536195333458623007msolistparagraph"/>
        <w:spacing w:before="0" w:beforeAutospacing="0" w:after="160" w:afterAutospacing="0" w:line="231" w:lineRule="atLeast"/>
        <w:ind w:left="720"/>
        <w:jc w:val="both"/>
      </w:pPr>
      <w:r>
        <w:rPr>
          <w:rFonts w:ascii="Symbol" w:hAnsi="Symbol"/>
          <w:b/>
          <w:bCs/>
          <w:sz w:val="22"/>
          <w:szCs w:val="22"/>
        </w:rPr>
        <w:t></w:t>
      </w:r>
      <w:r>
        <w:rPr>
          <w:b/>
          <w:bCs/>
          <w:sz w:val="14"/>
          <w:szCs w:val="14"/>
        </w:rPr>
        <w:t>         </w:t>
      </w:r>
      <w:r>
        <w:rPr>
          <w:rFonts w:ascii="Calibri" w:hAnsi="Calibri" w:cs="Calibri"/>
          <w:b/>
          <w:bCs/>
          <w:sz w:val="22"/>
          <w:szCs w:val="22"/>
        </w:rPr>
        <w:t>La evaluación es de opción múltiple (leer el encabezado de los exámenes).</w:t>
      </w:r>
    </w:p>
    <w:p w:rsidR="00F54F13" w:rsidRDefault="00F54F13" w:rsidP="00F54F13">
      <w:pPr>
        <w:spacing w:before="100" w:beforeAutospacing="1" w:after="100" w:afterAutospacing="1"/>
        <w:jc w:val="both"/>
      </w:pPr>
      <w:r>
        <w:rPr>
          <w:b/>
          <w:bCs/>
        </w:rPr>
        <w:t> </w:t>
      </w:r>
    </w:p>
    <w:p w:rsidR="00F54F13" w:rsidRDefault="00F54F13" w:rsidP="00F54F13">
      <w:pPr>
        <w:spacing w:before="100" w:beforeAutospacing="1" w:after="100" w:afterAutospacing="1"/>
        <w:jc w:val="both"/>
      </w:pPr>
      <w:r>
        <w:rPr>
          <w:b/>
          <w:bCs/>
        </w:rPr>
        <w:t>Mucho éxito a todos.</w:t>
      </w:r>
    </w:p>
    <w:p w:rsidR="00F54F13" w:rsidRDefault="00F54F13" w:rsidP="00F54F13">
      <w:pPr>
        <w:spacing w:before="100" w:beforeAutospacing="1" w:after="100" w:afterAutospacing="1"/>
        <w:jc w:val="both"/>
      </w:pPr>
      <w:r>
        <w:rPr>
          <w:b/>
          <w:bCs/>
        </w:rPr>
        <w:t> </w:t>
      </w:r>
    </w:p>
    <w:p w:rsidR="00F54F13" w:rsidRDefault="00F54F13" w:rsidP="00F54F13">
      <w:pPr>
        <w:spacing w:before="100" w:beforeAutospacing="1" w:after="100" w:afterAutospacing="1"/>
        <w:jc w:val="both"/>
      </w:pPr>
      <w:r>
        <w:rPr>
          <w:b/>
          <w:bCs/>
        </w:rPr>
        <w:lastRenderedPageBreak/>
        <w:t> </w:t>
      </w:r>
    </w:p>
    <w:p w:rsidR="00F54F13" w:rsidRDefault="00F54F13" w:rsidP="00F54F13">
      <w:pPr>
        <w:spacing w:before="100" w:beforeAutospacing="1" w:after="100" w:afterAutospacing="1"/>
        <w:jc w:val="both"/>
      </w:pPr>
      <w:r>
        <w:rPr>
          <w:b/>
          <w:bCs/>
        </w:rPr>
        <w:t>Atte.</w:t>
      </w:r>
    </w:p>
    <w:p w:rsidR="00F54F13" w:rsidRDefault="00F54F13" w:rsidP="00F54F13">
      <w:pPr>
        <w:spacing w:before="100" w:beforeAutospacing="1" w:after="100" w:afterAutospacing="1"/>
        <w:jc w:val="both"/>
      </w:pPr>
      <w:r>
        <w:rPr>
          <w:b/>
          <w:bCs/>
        </w:rPr>
        <w:t> </w:t>
      </w:r>
    </w:p>
    <w:p w:rsidR="00F54F13" w:rsidRDefault="00F54F13" w:rsidP="00F54F13">
      <w:pPr>
        <w:spacing w:before="100" w:beforeAutospacing="1" w:after="100" w:afterAutospacing="1"/>
        <w:jc w:val="both"/>
      </w:pPr>
      <w:r>
        <w:rPr>
          <w:b/>
          <w:bCs/>
        </w:rPr>
        <w:t>Dirección de IT</w:t>
      </w:r>
    </w:p>
    <w:p w:rsidR="00F54F13" w:rsidRDefault="00F54F13" w:rsidP="00F54F13">
      <w:pPr>
        <w:spacing w:before="100" w:beforeAutospacing="1" w:after="100" w:afterAutospacing="1"/>
      </w:pPr>
      <w:r>
        <w:t> </w:t>
      </w:r>
    </w:p>
    <w:p w:rsidR="00F54F13" w:rsidRDefault="00F54F13" w:rsidP="00F54F13">
      <w:pPr>
        <w:spacing w:after="240"/>
      </w:pPr>
      <w:r>
        <w:t> </w:t>
      </w:r>
    </w:p>
    <w:p w:rsidR="00A1100E" w:rsidRDefault="00A1100E">
      <w:bookmarkStart w:id="0" w:name="_GoBack"/>
      <w:bookmarkEnd w:id="0"/>
    </w:p>
    <w:sectPr w:rsidR="00A1100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4F13"/>
    <w:rsid w:val="00A1100E"/>
    <w:rsid w:val="00F54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9DE365-51A6-4A0E-B6D3-107B9E3CA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54F13"/>
    <w:pPr>
      <w:spacing w:after="0" w:line="240" w:lineRule="auto"/>
    </w:pPr>
    <w:rPr>
      <w:rFonts w:ascii="Times New Roman" w:hAnsi="Times New Roman" w:cs="Times New Roman"/>
      <w:sz w:val="24"/>
      <w:szCs w:val="24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F54F13"/>
    <w:rPr>
      <w:color w:val="0563C1"/>
      <w:u w:val="single"/>
    </w:rPr>
  </w:style>
  <w:style w:type="paragraph" w:customStyle="1" w:styleId="gmail-m6536195333458623007msolistparagraph">
    <w:name w:val="gmail-m_6536195333458623007msolistparagraph"/>
    <w:basedOn w:val="Normal"/>
    <w:rsid w:val="00F54F13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8654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mailto:Alexandra.PEREZ@consulting-for.edenred.com" TargetMode="External"/><Relationship Id="rId21" Type="http://schemas.openxmlformats.org/officeDocument/2006/relationships/hyperlink" Target="mailto:Sergio.GUARNEROS@consulting-for.edenred.com" TargetMode="External"/><Relationship Id="rId42" Type="http://schemas.openxmlformats.org/officeDocument/2006/relationships/hyperlink" Target="mailto:Arturo.JIMENEZ@consulting-for.edenred.com" TargetMode="External"/><Relationship Id="rId47" Type="http://schemas.openxmlformats.org/officeDocument/2006/relationships/hyperlink" Target="mailto:Austria.VIVANCO@consulting-for.edenred.com" TargetMode="External"/><Relationship Id="rId63" Type="http://schemas.openxmlformats.org/officeDocument/2006/relationships/hyperlink" Target="mailto:luisangel.nunez@consulting-for.edenred.com" TargetMode="External"/><Relationship Id="rId68" Type="http://schemas.openxmlformats.org/officeDocument/2006/relationships/hyperlink" Target="mailto:Emanuel.TEJEDA@edenred.com" TargetMode="External"/><Relationship Id="rId16" Type="http://schemas.openxmlformats.org/officeDocument/2006/relationships/hyperlink" Target="mailto:Sergio.ROSALES@consulting-for.edenred.com" TargetMode="External"/><Relationship Id="rId11" Type="http://schemas.openxmlformats.org/officeDocument/2006/relationships/hyperlink" Target="mailto:Arturo.AGUILAR@consulting-for.edenred.com" TargetMode="External"/><Relationship Id="rId24" Type="http://schemas.openxmlformats.org/officeDocument/2006/relationships/hyperlink" Target="mailto:Carlos.CAREAGA@consulting-for.edenred.com" TargetMode="External"/><Relationship Id="rId32" Type="http://schemas.openxmlformats.org/officeDocument/2006/relationships/hyperlink" Target="mailto:Cesar.RIOJA@consulting-for.edenred.com" TargetMode="External"/><Relationship Id="rId37" Type="http://schemas.openxmlformats.org/officeDocument/2006/relationships/hyperlink" Target="mailto:Alfredo.RODRIGUEZ@consulting-for.edenred.com" TargetMode="External"/><Relationship Id="rId40" Type="http://schemas.openxmlformats.org/officeDocument/2006/relationships/hyperlink" Target="mailto:Daniel.CARRADA@consulting-for.edenred.com" TargetMode="External"/><Relationship Id="rId45" Type="http://schemas.openxmlformats.org/officeDocument/2006/relationships/hyperlink" Target="mailto:Humberto.LOREDO@consulting-for.edenred.com" TargetMode="External"/><Relationship Id="rId53" Type="http://schemas.openxmlformats.org/officeDocument/2006/relationships/hyperlink" Target="mailto:Armando.ROSALES@consulting-for.edenred.com" TargetMode="External"/><Relationship Id="rId58" Type="http://schemas.openxmlformats.org/officeDocument/2006/relationships/hyperlink" Target="mailto:Alejandro.SILVA@consulting-for.edenred.com" TargetMode="External"/><Relationship Id="rId66" Type="http://schemas.openxmlformats.org/officeDocument/2006/relationships/hyperlink" Target="mailto:Adrian.RICO@consulting-for.edenred.com" TargetMode="External"/><Relationship Id="rId74" Type="http://schemas.openxmlformats.org/officeDocument/2006/relationships/hyperlink" Target="mailto:Rogelio.LOPEZ@consulting-for.edenred.com" TargetMode="External"/><Relationship Id="rId5" Type="http://schemas.openxmlformats.org/officeDocument/2006/relationships/hyperlink" Target="mailto:sleumas@compugem.mx" TargetMode="External"/><Relationship Id="rId61" Type="http://schemas.openxmlformats.org/officeDocument/2006/relationships/hyperlink" Target="mailto:Carlos.REZA@consulting-for.edenred.com" TargetMode="External"/><Relationship Id="rId19" Type="http://schemas.openxmlformats.org/officeDocument/2006/relationships/hyperlink" Target="mailto:Josue.RODRIGUEZ@consulting-for.edenred.com" TargetMode="External"/><Relationship Id="rId14" Type="http://schemas.openxmlformats.org/officeDocument/2006/relationships/hyperlink" Target="mailto:Cesar.SANCHEZ@consulting-for.edenred.com" TargetMode="External"/><Relationship Id="rId22" Type="http://schemas.openxmlformats.org/officeDocument/2006/relationships/hyperlink" Target="mailto:Elizabeth.GUERRERO@consulting-for.edenred.com" TargetMode="External"/><Relationship Id="rId27" Type="http://schemas.openxmlformats.org/officeDocument/2006/relationships/hyperlink" Target="mailto:Wendy.CAMARGO@consulting-for.edenred.com" TargetMode="External"/><Relationship Id="rId30" Type="http://schemas.openxmlformats.org/officeDocument/2006/relationships/hyperlink" Target="mailto:Sergio.GONZALEZ@consulting-for.edenred.com" TargetMode="External"/><Relationship Id="rId35" Type="http://schemas.openxmlformats.org/officeDocument/2006/relationships/hyperlink" Target="mailto:Javier.CASTRO@consulting-for.edenred.com" TargetMode="External"/><Relationship Id="rId43" Type="http://schemas.openxmlformats.org/officeDocument/2006/relationships/hyperlink" Target="mailto:Ricardo.ALAVEZ@consulting-for.edenred.com" TargetMode="External"/><Relationship Id="rId48" Type="http://schemas.openxmlformats.org/officeDocument/2006/relationships/hyperlink" Target="mailto:Yoani.BEJARANO@consulting-for.edenred.com" TargetMode="External"/><Relationship Id="rId56" Type="http://schemas.openxmlformats.org/officeDocument/2006/relationships/hyperlink" Target="mailto:Enrique.COSIO@consulting-for.edenred.com" TargetMode="External"/><Relationship Id="rId64" Type="http://schemas.openxmlformats.org/officeDocument/2006/relationships/hyperlink" Target="mailto:Yair.LOPEZ@consulting-for.edenred.com" TargetMode="External"/><Relationship Id="rId69" Type="http://schemas.openxmlformats.org/officeDocument/2006/relationships/hyperlink" Target="mailto:Erick.ENRIQUEZ@edenred.com" TargetMode="External"/><Relationship Id="rId77" Type="http://schemas.openxmlformats.org/officeDocument/2006/relationships/fontTable" Target="fontTable.xml"/><Relationship Id="rId8" Type="http://schemas.openxmlformats.org/officeDocument/2006/relationships/hyperlink" Target="mailto:Edith.SALAS@consulting-for.edenred.com" TargetMode="External"/><Relationship Id="rId51" Type="http://schemas.openxmlformats.org/officeDocument/2006/relationships/hyperlink" Target="mailto:juanandres.rodriguez@consulting-for.edenred.com" TargetMode="External"/><Relationship Id="rId72" Type="http://schemas.openxmlformats.org/officeDocument/2006/relationships/hyperlink" Target="mailto:Gustavo.DELOSSANTOS@consulting-for.edenred.com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mailto:Amairani.TOVAR@consulting-for.edenred.com" TargetMode="External"/><Relationship Id="rId17" Type="http://schemas.openxmlformats.org/officeDocument/2006/relationships/hyperlink" Target="mailto:Bernanrdo.GUTIERREZ@consulting-for.edenred.com" TargetMode="External"/><Relationship Id="rId25" Type="http://schemas.openxmlformats.org/officeDocument/2006/relationships/hyperlink" Target="mailto:Alan.FLORES@consulting-for.edenred.com" TargetMode="External"/><Relationship Id="rId33" Type="http://schemas.openxmlformats.org/officeDocument/2006/relationships/hyperlink" Target="mailto:Eddy.VALENTIN@consulting-for.edenred.com" TargetMode="External"/><Relationship Id="rId38" Type="http://schemas.openxmlformats.org/officeDocument/2006/relationships/hyperlink" Target="mailto:JuanManuel.RINCON@consulting-for.edenred.com" TargetMode="External"/><Relationship Id="rId46" Type="http://schemas.openxmlformats.org/officeDocument/2006/relationships/hyperlink" Target="mailto:Jose.VELAZQUEZ@consulting-for.edenred.com" TargetMode="External"/><Relationship Id="rId59" Type="http://schemas.openxmlformats.org/officeDocument/2006/relationships/hyperlink" Target="mailto:Samuel.DURAN@consulting-for.edenred.com" TargetMode="External"/><Relationship Id="rId67" Type="http://schemas.openxmlformats.org/officeDocument/2006/relationships/hyperlink" Target="mailto:janet.lopez@consulting-for.edered.com" TargetMode="External"/><Relationship Id="rId20" Type="http://schemas.openxmlformats.org/officeDocument/2006/relationships/hyperlink" Target="mailto:Miguel.JAIMES@consulting-for.edenred.com" TargetMode="External"/><Relationship Id="rId41" Type="http://schemas.openxmlformats.org/officeDocument/2006/relationships/hyperlink" Target="mailto:Oscar.ACOSTA@consulting-for.edenred.com" TargetMode="External"/><Relationship Id="rId54" Type="http://schemas.openxmlformats.org/officeDocument/2006/relationships/hyperlink" Target="mailto:Miguel.ROCA@consulting-for.edenred.com" TargetMode="External"/><Relationship Id="rId62" Type="http://schemas.openxmlformats.org/officeDocument/2006/relationships/hyperlink" Target="mailto:Angel.OROS@consulting-for.edenred.com" TargetMode="External"/><Relationship Id="rId70" Type="http://schemas.openxmlformats.org/officeDocument/2006/relationships/hyperlink" Target="mailto:Gerardo.DELOSSANTOS@consulting-for.edenred.com" TargetMode="External"/><Relationship Id="rId75" Type="http://schemas.openxmlformats.org/officeDocument/2006/relationships/hyperlink" Target="mailto:Ury.salem@hotmail.com" TargetMode="External"/><Relationship Id="rId1" Type="http://schemas.openxmlformats.org/officeDocument/2006/relationships/styles" Target="styles.xml"/><Relationship Id="rId6" Type="http://schemas.openxmlformats.org/officeDocument/2006/relationships/hyperlink" Target="mailto:Beatriz.MARQUEZ@consulting-for.edenred.com" TargetMode="External"/><Relationship Id="rId15" Type="http://schemas.openxmlformats.org/officeDocument/2006/relationships/hyperlink" Target="mailto:LuisAdan.HERNANDEZ@consulting-for.edenred.com" TargetMode="External"/><Relationship Id="rId23" Type="http://schemas.openxmlformats.org/officeDocument/2006/relationships/hyperlink" Target="mailto:Juan.ARELLANO@edenred.com" TargetMode="External"/><Relationship Id="rId28" Type="http://schemas.openxmlformats.org/officeDocument/2006/relationships/hyperlink" Target="mailto:Edibaldo.ROSAS@consulting-for.edenred.com" TargetMode="External"/><Relationship Id="rId36" Type="http://schemas.openxmlformats.org/officeDocument/2006/relationships/hyperlink" Target="mailto:Jose.CAMPOS@consulting-for.edenred.com" TargetMode="External"/><Relationship Id="rId49" Type="http://schemas.openxmlformats.org/officeDocument/2006/relationships/hyperlink" Target="mailto:Alejandro.SANTIAGO@consulting-for.edenred.com" TargetMode="External"/><Relationship Id="rId57" Type="http://schemas.openxmlformats.org/officeDocument/2006/relationships/hyperlink" Target="mailto:Yazmin.PEREZ@consulting-for.edenred.com" TargetMode="External"/><Relationship Id="rId10" Type="http://schemas.openxmlformats.org/officeDocument/2006/relationships/hyperlink" Target="mailto:Dydia.PERIANEZ@consulting-for.edenred.com" TargetMode="External"/><Relationship Id="rId31" Type="http://schemas.openxmlformats.org/officeDocument/2006/relationships/hyperlink" Target="mailto:Hansel.THOMAS@consulting-for.edenred.com" TargetMode="External"/><Relationship Id="rId44" Type="http://schemas.openxmlformats.org/officeDocument/2006/relationships/hyperlink" Target="mailto:Gabriel.OCAMPO@consulting-for.edenred.com" TargetMode="External"/><Relationship Id="rId52" Type="http://schemas.openxmlformats.org/officeDocument/2006/relationships/hyperlink" Target="mailto:jorge.abarca@consulting-for.edenred.com" TargetMode="External"/><Relationship Id="rId60" Type="http://schemas.openxmlformats.org/officeDocument/2006/relationships/hyperlink" Target="mailto:Carlos.SANTOSG@consulting-for.edenred.com" TargetMode="External"/><Relationship Id="rId65" Type="http://schemas.openxmlformats.org/officeDocument/2006/relationships/hyperlink" Target="mailto:Cesar.GONZALEZ@consulting-for.edenred.com" TargetMode="External"/><Relationship Id="rId73" Type="http://schemas.openxmlformats.org/officeDocument/2006/relationships/hyperlink" Target="mailto:Selene.MURILLO@consulting-for.edenred.com" TargetMode="External"/><Relationship Id="rId78" Type="http://schemas.openxmlformats.org/officeDocument/2006/relationships/theme" Target="theme/theme1.xml"/><Relationship Id="rId4" Type="http://schemas.openxmlformats.org/officeDocument/2006/relationships/hyperlink" Target="mailto:Erick.GONZALEZ@consulting-for.edenred.com" TargetMode="External"/><Relationship Id="rId9" Type="http://schemas.openxmlformats.org/officeDocument/2006/relationships/hyperlink" Target="mailto:Teresa.MUNOZ@consulting-for.edenred.com" TargetMode="External"/><Relationship Id="rId13" Type="http://schemas.openxmlformats.org/officeDocument/2006/relationships/hyperlink" Target="mailto:Sergio.CARRILLO@consulting-for.edenred.com" TargetMode="External"/><Relationship Id="rId18" Type="http://schemas.openxmlformats.org/officeDocument/2006/relationships/hyperlink" Target="mailto:Erick.GARNICA@consulting-for.edenred.com" TargetMode="External"/><Relationship Id="rId39" Type="http://schemas.openxmlformats.org/officeDocument/2006/relationships/hyperlink" Target="mailto:Erick.GONZALEZ@consulting-for.edenred.com" TargetMode="External"/><Relationship Id="rId34" Type="http://schemas.openxmlformats.org/officeDocument/2006/relationships/hyperlink" Target="mailto:rosalinda.apolonio@cnsulting-for.edenred.com" TargetMode="External"/><Relationship Id="rId50" Type="http://schemas.openxmlformats.org/officeDocument/2006/relationships/hyperlink" Target="mailto:Ricardo.VILLA@consulting-for.edenred.com" TargetMode="External"/><Relationship Id="rId55" Type="http://schemas.openxmlformats.org/officeDocument/2006/relationships/hyperlink" Target="mailto:Victor.RUGERIO@consulting-for.edenred.com" TargetMode="External"/><Relationship Id="rId76" Type="http://schemas.openxmlformats.org/officeDocument/2006/relationships/hyperlink" Target="mailto:rene@compugem.mx" TargetMode="External"/><Relationship Id="rId7" Type="http://schemas.openxmlformats.org/officeDocument/2006/relationships/hyperlink" Target="mailto:Mireya.LOPEZ@consulting-for.edenred.com" TargetMode="External"/><Relationship Id="rId71" Type="http://schemas.openxmlformats.org/officeDocument/2006/relationships/hyperlink" Target="mailto:Arturo.ESPINA@consulting-for.edenred.com" TargetMode="External"/><Relationship Id="rId2" Type="http://schemas.openxmlformats.org/officeDocument/2006/relationships/settings" Target="settings.xml"/><Relationship Id="rId29" Type="http://schemas.openxmlformats.org/officeDocument/2006/relationships/hyperlink" Target="mailto:Edgar.DOMINGUEZ@consulting-for.edenred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2153</Words>
  <Characters>11845</Characters>
  <Application>Microsoft Office Word</Application>
  <DocSecurity>0</DocSecurity>
  <Lines>98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DELOSSANTOS Gustavo - Consultor Externo</dc:creator>
  <cp:keywords/>
  <dc:description/>
  <cp:lastModifiedBy>DELOSSANTOS Gustavo - Consultor Externo</cp:lastModifiedBy>
  <cp:revision>1</cp:revision>
  <dcterms:created xsi:type="dcterms:W3CDTF">2019-10-14T16:15:00Z</dcterms:created>
  <dcterms:modified xsi:type="dcterms:W3CDTF">2019-10-14T16:16:00Z</dcterms:modified>
</cp:coreProperties>
</file>