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FAF2" w14:textId="77777777" w:rsidR="00585191" w:rsidRDefault="00585191" w:rsidP="00585191">
      <w:pPr>
        <w:pStyle w:val="1"/>
        <w:spacing w:before="0" w:beforeAutospacing="0" w:after="0" w:afterAutospacing="0"/>
        <w:rPr>
          <w:b w:val="0"/>
          <w:bCs w:val="0"/>
          <w:color w:val="333333"/>
          <w:sz w:val="36"/>
          <w:szCs w:val="36"/>
        </w:rPr>
      </w:pPr>
      <w:r>
        <w:rPr>
          <w:b w:val="0"/>
          <w:bCs w:val="0"/>
          <w:color w:val="333333"/>
          <w:sz w:val="36"/>
          <w:szCs w:val="36"/>
        </w:rPr>
        <w:t>使用deepspeed训练案例</w:t>
      </w:r>
    </w:p>
    <w:p w14:paraId="1DDEE0B2" w14:textId="77777777" w:rsidR="00585191" w:rsidRDefault="00585191" w:rsidP="00585191">
      <w:pPr>
        <w:pStyle w:val="a3"/>
        <w:spacing w:before="15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1006"/>
        <w:gridCol w:w="572"/>
        <w:gridCol w:w="6113"/>
        <w:gridCol w:w="599"/>
      </w:tblGrid>
      <w:tr w:rsidR="00585191" w14:paraId="5AB7FE5B"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5ECAC9" w14:textId="77777777" w:rsidR="00585191" w:rsidRDefault="00585191">
            <w:pPr>
              <w:pStyle w:val="a3"/>
              <w:spacing w:before="0" w:beforeAutospacing="0" w:after="0" w:afterAutospacing="0"/>
            </w:pPr>
            <w:r>
              <w:rPr>
                <w:rStyle w:val="a5"/>
              </w:rPr>
              <w:t>案例</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962462" w14:textId="77777777" w:rsidR="00585191" w:rsidRDefault="00585191">
            <w:pPr>
              <w:pStyle w:val="a3"/>
              <w:spacing w:before="0" w:beforeAutospacing="0" w:after="0" w:afterAutospacing="0"/>
            </w:pPr>
            <w:r>
              <w:rPr>
                <w:rStyle w:val="a5"/>
              </w:rPr>
              <w:t>功能</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FEB99E" w14:textId="77777777" w:rsidR="00585191" w:rsidRDefault="00585191">
            <w:pPr>
              <w:pStyle w:val="a3"/>
              <w:spacing w:before="0" w:beforeAutospacing="0" w:after="0" w:afterAutospacing="0"/>
            </w:pPr>
            <w:r>
              <w:rPr>
                <w:rStyle w:val="a5"/>
              </w:rPr>
              <w:t>代码位置</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23992B" w14:textId="77777777" w:rsidR="00585191" w:rsidRDefault="00585191">
            <w:pPr>
              <w:pStyle w:val="a3"/>
              <w:spacing w:before="0" w:beforeAutospacing="0" w:after="0" w:afterAutospacing="0"/>
            </w:pPr>
            <w:r>
              <w:rPr>
                <w:rStyle w:val="a5"/>
              </w:rPr>
              <w:t>未完成/暂不支持的功能</w:t>
            </w:r>
          </w:p>
        </w:tc>
      </w:tr>
      <w:tr w:rsidR="00585191" w14:paraId="09A2D930"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A5CD16" w14:textId="77777777" w:rsidR="00585191" w:rsidRDefault="00585191">
            <w:pPr>
              <w:pStyle w:val="a3"/>
              <w:spacing w:before="0" w:beforeAutospacing="0" w:after="0" w:afterAutospacing="0"/>
            </w:pPr>
            <w:r>
              <w:t>OpenLLaMA2: DeepSpeed+Ray based LLaMA2 RLHF/RS training framework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B9B1A3" w14:textId="77777777" w:rsidR="00585191" w:rsidRDefault="00585191">
            <w:pPr>
              <w:pStyle w:val="a3"/>
              <w:spacing w:before="0" w:beforeAutospacing="0" w:after="0" w:afterAutospacing="0"/>
            </w:pPr>
            <w:r>
              <w:t>Develop a fast LLaMA2 SFT/PPO Training Framework based on De</w:t>
            </w:r>
            <w:r>
              <w:lastRenderedPageBreak/>
              <w:t>epSpeed. 尚未支持rlhf</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E0A297" w14:textId="77777777" w:rsidR="00585191" w:rsidRDefault="00585191">
            <w:pPr>
              <w:pStyle w:val="a3"/>
              <w:spacing w:before="0" w:beforeAutospacing="0" w:after="0" w:afterAutospacing="0"/>
            </w:pPr>
            <w:hyperlink r:id="rId5" w:history="1">
              <w:r>
                <w:rPr>
                  <w:rStyle w:val="a4"/>
                  <w:color w:val="3572B0"/>
                </w:rPr>
                <w:t>https://github.com/OpenLLMAI/OpenLLaMA2/tree/main</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CA55BE" w14:textId="77777777" w:rsidR="00585191" w:rsidRDefault="00585191">
            <w:pPr>
              <w:pStyle w:val="a3"/>
              <w:spacing w:before="0" w:beforeAutospacing="0" w:after="0" w:afterAutospacing="0"/>
            </w:pPr>
            <w:r>
              <w:t>1.train a </w:t>
            </w:r>
            <w:hyperlink r:id="rId6" w:history="1">
              <w:r>
                <w:rPr>
                  <w:rStyle w:val="a4"/>
                  <w:color w:val="3572B0"/>
                </w:rPr>
                <w:t>chinese-llama2 ↗</w:t>
              </w:r>
            </w:hyperlink>
            <w:r>
              <w:t> RLHF model</w:t>
            </w:r>
          </w:p>
          <w:p w14:paraId="4D484086" w14:textId="77777777" w:rsidR="00585191" w:rsidRDefault="00585191">
            <w:pPr>
              <w:pStyle w:val="a3"/>
              <w:spacing w:before="150" w:beforeAutospacing="0" w:after="0" w:afterAutospacing="0"/>
            </w:pPr>
            <w:r>
              <w:t>2.QLora</w:t>
            </w:r>
          </w:p>
          <w:p w14:paraId="67E04119" w14:textId="77777777" w:rsidR="00585191" w:rsidRDefault="00585191">
            <w:pPr>
              <w:pStyle w:val="a3"/>
              <w:spacing w:before="150" w:beforeAutospacing="0" w:after="0" w:afterAutospacing="0"/>
            </w:pPr>
            <w:r>
              <w:t>3.Mult</w:t>
            </w:r>
            <w:r>
              <w:lastRenderedPageBreak/>
              <w:t>i-nodes RLHF based on Ray</w:t>
            </w:r>
          </w:p>
          <w:p w14:paraId="212E55EB" w14:textId="77777777" w:rsidR="00585191" w:rsidRDefault="00585191">
            <w:pPr>
              <w:pStyle w:val="a3"/>
              <w:spacing w:before="150" w:beforeAutospacing="0" w:after="0" w:afterAutospacing="0"/>
            </w:pPr>
            <w:r>
              <w:t>4.Multiple RM models</w:t>
            </w:r>
          </w:p>
        </w:tc>
      </w:tr>
      <w:tr w:rsidR="00585191" w14:paraId="545E8E3F"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772BE7C" w14:textId="77777777" w:rsidR="00585191" w:rsidRDefault="00585191">
            <w:pPr>
              <w:pStyle w:val="a3"/>
              <w:spacing w:before="0" w:beforeAutospacing="0" w:after="0" w:afterAutospacing="0"/>
            </w:pPr>
            <w:r>
              <w:lastRenderedPageBreak/>
              <w:t>DeepSpeed框架与ChatGLM微调模型相结合</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026FCB" w14:textId="77777777" w:rsidR="00585191" w:rsidRDefault="00585191"/>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8782EF" w14:textId="77777777" w:rsidR="00585191" w:rsidRDefault="00585191">
            <w:pPr>
              <w:pStyle w:val="a3"/>
              <w:spacing w:before="0" w:beforeAutospacing="0" w:after="0" w:afterAutospacing="0"/>
            </w:pPr>
            <w:hyperlink r:id="rId7" w:anchor="wechat_redirect" w:history="1">
              <w:r>
                <w:rPr>
                  <w:rStyle w:val="a4"/>
                  <w:color w:val="3572B0"/>
                </w:rPr>
                <w:t>https://mp.weixin.qq.com/s?__biz=MzkzNTEzNzA3NA==&amp;mid=2247484328&amp;idx=1&amp;sn=97d4729a832c0a11b36ccfa0b89c4162&amp;chksm=c2b3d9f5f5c450e313ccd690a569637f1a8b674b3cb77c0c4c36f6cf16b9f68afbcc58f56b61&amp;scene=21#wechat_redirect</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B6C98A" w14:textId="77777777" w:rsidR="00585191" w:rsidRDefault="00585191"/>
        </w:tc>
      </w:tr>
      <w:tr w:rsidR="00585191" w14:paraId="4173C4EF"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83DBEE" w14:textId="77777777" w:rsidR="00585191" w:rsidRDefault="00585191">
            <w:pPr>
              <w:pStyle w:val="a3"/>
              <w:spacing w:before="0" w:beforeAutospacing="0" w:after="0" w:afterAutospacing="0"/>
            </w:pPr>
            <w:r>
              <w:t>基于transformers和deepspeed对llama（7-65B）模型进行</w:t>
            </w:r>
            <w:r>
              <w:lastRenderedPageBreak/>
              <w:t>微调，并提供简单方便的训练脚本</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991985" w14:textId="77777777" w:rsidR="00585191" w:rsidRDefault="00585191"/>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74D7E8" w14:textId="77777777" w:rsidR="00585191" w:rsidRDefault="00585191">
            <w:pPr>
              <w:pStyle w:val="a3"/>
              <w:spacing w:before="0" w:beforeAutospacing="0" w:after="0" w:afterAutospacing="0"/>
            </w:pPr>
            <w:hyperlink r:id="rId8" w:history="1">
              <w:r>
                <w:rPr>
                  <w:rStyle w:val="a4"/>
                  <w:color w:val="3572B0"/>
                </w:rPr>
                <w:t>https://github.com/HuangLK/transpeeder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8BE241" w14:textId="77777777" w:rsidR="00585191" w:rsidRDefault="00585191"/>
        </w:tc>
      </w:tr>
      <w:tr w:rsidR="00585191" w14:paraId="0B1D3871"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56DF44" w14:textId="77777777" w:rsidR="00585191" w:rsidRDefault="00585191">
            <w:pPr>
              <w:pStyle w:val="a3"/>
              <w:spacing w:before="0" w:beforeAutospacing="0" w:after="0" w:afterAutospacing="0"/>
            </w:pPr>
            <w:r>
              <w:t>llama-7b-hf Tuning with </w:t>
            </w:r>
            <w:hyperlink r:id="rId9" w:history="1">
              <w:r>
                <w:rPr>
                  <w:rStyle w:val="a4"/>
                  <w:color w:val="3572B0"/>
                </w:rPr>
                <w:t>Stanford Alpaca</w:t>
              </w:r>
            </w:hyperlink>
            <w:r>
              <w:t> Dataset using Deepspeed and Transformers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CBFF065" w14:textId="77777777" w:rsidR="00585191" w:rsidRDefault="00585191"/>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763179" w14:textId="77777777" w:rsidR="00585191" w:rsidRDefault="00585191">
            <w:pPr>
              <w:pStyle w:val="a3"/>
              <w:spacing w:before="0" w:beforeAutospacing="0" w:after="0" w:afterAutospacing="0"/>
            </w:pPr>
            <w:hyperlink r:id="rId10" w:history="1">
              <w:r>
                <w:rPr>
                  <w:rStyle w:val="a4"/>
                  <w:color w:val="3572B0"/>
                </w:rPr>
                <w:t>https://github.com/lxe/llama-tune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54E68B" w14:textId="77777777" w:rsidR="00585191" w:rsidRDefault="00585191"/>
        </w:tc>
      </w:tr>
      <w:tr w:rsidR="00585191" w14:paraId="54C05E93"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0B07A3" w14:textId="77777777" w:rsidR="00585191" w:rsidRDefault="00585191">
            <w:pPr>
              <w:pStyle w:val="a3"/>
              <w:spacing w:before="0" w:beforeAutospacing="0" w:after="0" w:afterAutospacing="0"/>
            </w:pPr>
            <w:hyperlink r:id="rId11" w:history="1">
              <w:r>
                <w:rPr>
                  <w:rStyle w:val="text-sc-17v1xeu-0"/>
                  <w:color w:val="3572B0"/>
                </w:rPr>
                <w:t>alpaca-rlhf</w:t>
              </w:r>
            </w:hyperlink>
          </w:p>
          <w:p w14:paraId="7130E815" w14:textId="77777777" w:rsidR="00585191" w:rsidRDefault="00585191">
            <w:pPr>
              <w:pStyle w:val="a3"/>
              <w:spacing w:before="150" w:beforeAutospacing="0" w:after="0" w:afterAutospacing="0"/>
            </w:pPr>
            <w:r>
              <w:t>Finetuning LLaMA with RLHF (Reinforcement Learning with Human Feedb</w:t>
            </w:r>
            <w:r>
              <w:lastRenderedPageBreak/>
              <w:t>ack) based on DeepSpeed Chat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444ECF" w14:textId="77777777" w:rsidR="00585191" w:rsidRDefault="00585191">
            <w:pPr>
              <w:pStyle w:val="a3"/>
              <w:spacing w:before="0" w:beforeAutospacing="0" w:after="0" w:afterAutospacing="0"/>
            </w:pPr>
            <w:r>
              <w:lastRenderedPageBreak/>
              <w:t>RLHF ，DeepSpeed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904BAA" w14:textId="77777777" w:rsidR="00585191" w:rsidRDefault="00585191">
            <w:pPr>
              <w:pStyle w:val="a3"/>
              <w:spacing w:before="0" w:beforeAutospacing="0" w:after="0" w:afterAutospacing="0"/>
            </w:pPr>
            <w:hyperlink r:id="rId12" w:history="1">
              <w:r>
                <w:rPr>
                  <w:rStyle w:val="a4"/>
                  <w:color w:val="3572B0"/>
                </w:rPr>
                <w:t>https://github.com/l294265421/alpaca-rlhf</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B3AB53" w14:textId="77777777" w:rsidR="00585191" w:rsidRDefault="00585191"/>
        </w:tc>
      </w:tr>
      <w:tr w:rsidR="00585191" w14:paraId="08423018"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F91BEB" w14:textId="77777777" w:rsidR="00585191" w:rsidRDefault="00585191">
            <w:pPr>
              <w:pStyle w:val="a3"/>
              <w:spacing w:before="0" w:beforeAutospacing="0" w:after="0" w:afterAutospacing="0"/>
            </w:pPr>
            <w:r>
              <w:t>deepspeed+trainer简单高效实现多卡微调大模型ChatGLM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B10380" w14:textId="77777777" w:rsidR="00585191" w:rsidRDefault="00585191">
            <w:pPr>
              <w:pStyle w:val="a3"/>
              <w:spacing w:before="0" w:beforeAutospacing="0" w:after="0" w:afterAutospacing="0"/>
            </w:pPr>
            <w:r>
              <w:t>实现multi_gpu + zero 微调ChatGLM, 目前已实现LoRA, Ptuning-v2, Freeze三种微调</w:t>
            </w:r>
            <w:r>
              <w:lastRenderedPageBreak/>
              <w:t>方式</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E02C86" w14:textId="77777777" w:rsidR="00585191" w:rsidRDefault="00585191">
            <w:pPr>
              <w:pStyle w:val="a3"/>
              <w:spacing w:before="0" w:beforeAutospacing="0" w:after="0" w:afterAutospacing="0"/>
            </w:pPr>
            <w:hyperlink r:id="rId13" w:history="1">
              <w:r>
                <w:rPr>
                  <w:rStyle w:val="a4"/>
                  <w:color w:val="3572B0"/>
                </w:rPr>
                <w:t>https://github.com/CSHaitao/ChatGLM_mutli_gpu_tuning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190785" w14:textId="77777777" w:rsidR="00585191" w:rsidRDefault="00585191"/>
        </w:tc>
      </w:tr>
      <w:tr w:rsidR="00585191" w14:paraId="78586AB6"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3BB3BA" w14:textId="77777777" w:rsidR="00585191" w:rsidRDefault="00585191">
            <w:pPr>
              <w:pStyle w:val="a3"/>
              <w:spacing w:before="0" w:beforeAutospacing="0" w:after="0" w:afterAutospacing="0"/>
            </w:pPr>
            <w:r>
              <w:t>LexiLaw - 中文法律大模型</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6ACA74" w14:textId="77777777" w:rsidR="00585191" w:rsidRDefault="00585191">
            <w:pPr>
              <w:pStyle w:val="a3"/>
              <w:spacing w:before="0" w:beforeAutospacing="0" w:after="0" w:afterAutospacing="0"/>
            </w:pPr>
            <w:r>
              <w:t>三种方式对 ChatGLM-6B 进行了深度微调,所有的模型都是在 7 张40G A100上训练模型，训练代</w:t>
            </w:r>
            <w:r>
              <w:lastRenderedPageBreak/>
              <w:t>码使用DeepSpeed和Trainer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E57C90" w14:textId="77777777" w:rsidR="00585191" w:rsidRDefault="00585191">
            <w:pPr>
              <w:pStyle w:val="a3"/>
              <w:spacing w:before="0" w:beforeAutospacing="0" w:after="0" w:afterAutospacing="0"/>
            </w:pPr>
            <w:hyperlink r:id="rId14" w:history="1">
              <w:r>
                <w:rPr>
                  <w:rStyle w:val="a4"/>
                  <w:color w:val="3572B0"/>
                </w:rPr>
                <w:t>https://github.com/CSHaitao/LexiLaw</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E87189" w14:textId="77777777" w:rsidR="00585191" w:rsidRDefault="00585191">
            <w:pPr>
              <w:pStyle w:val="a3"/>
              <w:spacing w:before="0" w:beforeAutospacing="0" w:after="0" w:afterAutospacing="0"/>
            </w:pPr>
            <w:r>
              <w:t>使用RLHF进行训练</w:t>
            </w:r>
          </w:p>
        </w:tc>
      </w:tr>
      <w:tr w:rsidR="00585191" w14:paraId="42965E97"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02AF11" w14:textId="77777777" w:rsidR="00585191" w:rsidRDefault="00585191">
            <w:r>
              <w:rPr>
                <w:color w:val="121212"/>
              </w:rPr>
              <w:t xml:space="preserve">多模态预训练框架 </w:t>
            </w:r>
            <w:r>
              <w:rPr>
                <w:color w:val="FF0000"/>
              </w:rPr>
              <w:t>TencentPretrain</w:t>
            </w:r>
            <w:r>
              <w:rPr>
                <w:color w:val="121212"/>
              </w:rPr>
              <w:t xml:space="preserve"> 现已支持 LoRA 和 DeepSpeed ZeRO stage1和2、ZeRO-3 并行。</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030F31" w14:textId="77777777" w:rsidR="00585191" w:rsidRDefault="00585191">
            <w:r>
              <w:rPr>
                <w:color w:val="121212"/>
              </w:rPr>
              <w:t>单机 8 * A100 40G 训练 LLaMA 30B 在 512 seq length 时能达到 256 ba</w:t>
            </w:r>
            <w:r>
              <w:rPr>
                <w:color w:val="121212"/>
              </w:rPr>
              <w:lastRenderedPageBreak/>
              <w:t>tch size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6AB9EC" w14:textId="77777777" w:rsidR="00585191" w:rsidRDefault="00585191">
            <w:hyperlink r:id="rId15" w:history="1">
              <w:r>
                <w:rPr>
                  <w:rStyle w:val="a4"/>
                  <w:color w:val="3572B0"/>
                </w:rPr>
                <w:t>https://github.com/Tencent/TencentPretrain</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6B5486" w14:textId="77777777" w:rsidR="00585191" w:rsidRDefault="00585191"/>
        </w:tc>
      </w:tr>
      <w:tr w:rsidR="00585191" w14:paraId="5FE22105"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B78C64" w14:textId="77777777" w:rsidR="00585191" w:rsidRDefault="00585191">
            <w:r>
              <w:rPr>
                <w:color w:val="121212"/>
              </w:rPr>
              <w:t>TencentPretrain基于 ZeRO-3，训练了中文 LLaMA 基础模型和 ChatLLaMA 对话模型，数据、代码和模型权重均公开</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91A163" w14:textId="77777777" w:rsidR="00585191" w:rsidRDefault="00585191"/>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E90A43" w14:textId="77777777" w:rsidR="00585191" w:rsidRDefault="00585191">
            <w:hyperlink r:id="rId16" w:history="1">
              <w:r>
                <w:rPr>
                  <w:rStyle w:val="a4"/>
                  <w:color w:val="3572B0"/>
                </w:rPr>
                <w:t>https://github.com/CVI-SZU/Linly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3B8821" w14:textId="77777777" w:rsidR="00585191" w:rsidRDefault="00585191"/>
        </w:tc>
      </w:tr>
      <w:tr w:rsidR="00585191" w14:paraId="6AE73A73"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199E27" w14:textId="77777777" w:rsidR="00585191" w:rsidRDefault="00585191">
            <w:pPr>
              <w:pStyle w:val="a3"/>
              <w:spacing w:before="0" w:beforeAutospacing="0" w:after="0" w:afterAutospacing="0"/>
            </w:pPr>
            <w:hyperlink r:id="rId17" w:history="1">
              <w:r>
                <w:rPr>
                  <w:rStyle w:val="a4"/>
                  <w:color w:val="3572B0"/>
                </w:rPr>
                <w:t>LLaMA-Efficient-Tuning</w:t>
              </w:r>
            </w:hyperlink>
            <w:r>
              <w:rPr>
                <w:color w:val="1F2328"/>
              </w:rPr>
              <w:t xml:space="preserve">。Easy-to-use LLM fine-tuning framework (LLaMA-2, BLOOM, Falcon, </w:t>
            </w:r>
            <w:r>
              <w:rPr>
                <w:color w:val="1F2328"/>
              </w:rPr>
              <w:lastRenderedPageBreak/>
              <w:t>Baichuan, Qwen, ChatGLM2)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D4EFC5" w14:textId="77777777" w:rsidR="00585191" w:rsidRDefault="00585191">
            <w:pPr>
              <w:pStyle w:val="a3"/>
              <w:spacing w:before="0" w:beforeAutospacing="0" w:after="0" w:afterAutospacing="0"/>
            </w:pPr>
            <w:r>
              <w:rPr>
                <w:color w:val="1F2328"/>
              </w:rPr>
              <w:lastRenderedPageBreak/>
              <w:t>支持预训练、指令监督微调、奖励模型训练、PP</w:t>
            </w:r>
            <w:r>
              <w:rPr>
                <w:color w:val="1F2328"/>
              </w:rPr>
              <w:lastRenderedPageBreak/>
              <w:t>O 训练、DPO 训练、LoRA、QLoRA</w:t>
            </w:r>
          </w:p>
          <w:p w14:paraId="59FF3BD9" w14:textId="77777777" w:rsidR="00585191" w:rsidRDefault="00585191">
            <w:pPr>
              <w:pStyle w:val="a3"/>
              <w:spacing w:before="150" w:beforeAutospacing="0" w:after="0" w:afterAutospacing="0"/>
            </w:pPr>
            <w:r>
              <w:rPr>
                <w:color w:val="1F2328"/>
              </w:rPr>
              <w:t>暂不支持RLHF</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A7CCA0" w14:textId="77777777" w:rsidR="00585191" w:rsidRDefault="00585191">
            <w:hyperlink r:id="rId18" w:history="1">
              <w:r>
                <w:rPr>
                  <w:rStyle w:val="a4"/>
                  <w:color w:val="3572B0"/>
                </w:rPr>
                <w:t>https://github.com/hiyouga/LLaMA-Efficient-Tuning/blob/main/README_zh.md</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61D2F7" w14:textId="77777777" w:rsidR="00585191" w:rsidRDefault="00585191"/>
        </w:tc>
      </w:tr>
      <w:tr w:rsidR="00585191" w14:paraId="58E94BFF"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BA3D1F" w14:textId="77777777" w:rsidR="00585191" w:rsidRDefault="00585191">
            <w:r>
              <w:rPr>
                <w:color w:val="0969DA"/>
              </w:rPr>
              <w:t>Baichuan-7B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C7A51A" w14:textId="77777777" w:rsidR="00585191" w:rsidRDefault="00585191"/>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15C44A" w14:textId="77777777" w:rsidR="00585191" w:rsidRDefault="00585191">
            <w:hyperlink r:id="rId19" w:history="1">
              <w:r>
                <w:rPr>
                  <w:rStyle w:val="a4"/>
                  <w:color w:val="3572B0"/>
                </w:rPr>
                <w:t>https://github.com/baichuan-inc/Baichuan-7B</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182FAA" w14:textId="77777777" w:rsidR="00585191" w:rsidRDefault="00585191"/>
        </w:tc>
      </w:tr>
      <w:tr w:rsidR="00585191" w14:paraId="43F784DD"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155B2B" w14:textId="77777777" w:rsidR="00585191" w:rsidRDefault="00585191">
            <w:hyperlink r:id="rId20" w:history="1">
              <w:r>
                <w:rPr>
                  <w:rStyle w:val="a4"/>
                  <w:color w:val="3572B0"/>
                </w:rPr>
                <w:t>Baichuan-13B</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5738D2" w14:textId="77777777" w:rsidR="00585191" w:rsidRDefault="00585191">
            <w:r>
              <w:rPr>
                <w:color w:val="1F2328"/>
              </w:rPr>
              <w:t>deepspeed 的环境下进行了全量微调sft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2B8C9C" w14:textId="77777777" w:rsidR="00585191" w:rsidRDefault="00585191">
            <w:hyperlink r:id="rId21" w:history="1">
              <w:r>
                <w:rPr>
                  <w:rStyle w:val="a4"/>
                  <w:color w:val="3572B0"/>
                </w:rPr>
                <w:t>https://github.com/baichuan-inc/Baichuan-13B</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BDF89D" w14:textId="77777777" w:rsidR="00585191" w:rsidRDefault="00585191"/>
        </w:tc>
      </w:tr>
      <w:tr w:rsidR="00585191" w14:paraId="4E652D69" w14:textId="77777777" w:rsidTr="0058519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B0E65C" w14:textId="77777777" w:rsidR="00585191" w:rsidRDefault="00585191">
            <w:hyperlink r:id="rId22" w:history="1">
              <w:r>
                <w:rPr>
                  <w:rStyle w:val="a4"/>
                  <w:color w:val="3572B0"/>
                </w:rPr>
                <w:t>deepsp</w:t>
              </w:r>
              <w:r>
                <w:rPr>
                  <w:rStyle w:val="a4"/>
                  <w:color w:val="3572B0"/>
                </w:rPr>
                <w:lastRenderedPageBreak/>
                <w:t>eed chat替换模型和数据</w:t>
              </w:r>
            </w:hyperlink>
            <w:r>
              <w:t>成BLOOMZ</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820341" w14:textId="77777777" w:rsidR="00585191" w:rsidRDefault="00585191"/>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C3B86B" w14:textId="77777777" w:rsidR="00585191" w:rsidRDefault="00585191">
            <w:hyperlink r:id="rId23" w:anchor="2-%E6%9B%BF%E6%8D%A2%E6%A8%A1%E5%9E%8B" w:history="1">
              <w:r>
                <w:rPr>
                  <w:rStyle w:val="a4"/>
                  <w:color w:val="3572B0"/>
                </w:rPr>
                <w:t>https://techdiylife.github.io/big-model-</w:t>
              </w:r>
              <w:r>
                <w:rPr>
                  <w:rStyle w:val="a4"/>
                  <w:color w:val="3572B0"/>
                </w:rPr>
                <w:lastRenderedPageBreak/>
                <w:t>training/deepspeed/deepspeed-chat-model-data.html#2-%E6%9B%BF%E6%8D%A2%E6%A8%A1%E5%9E%8B</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86B89C" w14:textId="77777777" w:rsidR="00585191" w:rsidRDefault="00585191"/>
        </w:tc>
      </w:tr>
    </w:tbl>
    <w:p w14:paraId="1A8BEED6" w14:textId="77777777" w:rsidR="00585191" w:rsidRDefault="00585191" w:rsidP="00585191">
      <w:pPr>
        <w:pStyle w:val="a3"/>
        <w:spacing w:before="150" w:beforeAutospacing="0" w:after="0" w:afterAutospacing="0"/>
      </w:pPr>
    </w:p>
    <w:p w14:paraId="05564B7B" w14:textId="77777777" w:rsidR="00585191" w:rsidRDefault="00585191" w:rsidP="00585191">
      <w:pPr>
        <w:pStyle w:val="a3"/>
        <w:spacing w:before="150" w:beforeAutospacing="0" w:after="0" w:afterAutospacing="0"/>
      </w:pPr>
      <w:r>
        <w:t>DeepSpeed has been used to train many different large-scale models, below is a list of several examples that we are aware of :</w:t>
      </w:r>
      <w:r>
        <w:br/>
        <w:t>DeepSpeed 已被用来训练许多不同的大型模型，下面列出了已知道的几个示例：</w:t>
      </w:r>
    </w:p>
    <w:p w14:paraId="5A9A68F3" w14:textId="77777777" w:rsidR="00585191" w:rsidRDefault="00585191" w:rsidP="00585191">
      <w:pPr>
        <w:widowControl/>
        <w:numPr>
          <w:ilvl w:val="0"/>
          <w:numId w:val="3"/>
        </w:numPr>
        <w:spacing w:before="100" w:beforeAutospacing="1" w:after="100" w:afterAutospacing="1"/>
        <w:jc w:val="left"/>
      </w:pPr>
      <w:hyperlink r:id="rId24" w:history="1">
        <w:r>
          <w:rPr>
            <w:rStyle w:val="a4"/>
            <w:color w:val="3572B0"/>
          </w:rPr>
          <w:t>Megatron-Turing NLG (530B) 威震天-图灵 NLG (530B)</w:t>
        </w:r>
      </w:hyperlink>
    </w:p>
    <w:p w14:paraId="70B9261D" w14:textId="77777777" w:rsidR="00585191" w:rsidRDefault="00585191" w:rsidP="00585191">
      <w:pPr>
        <w:widowControl/>
        <w:numPr>
          <w:ilvl w:val="0"/>
          <w:numId w:val="3"/>
        </w:numPr>
        <w:spacing w:before="100" w:beforeAutospacing="1" w:after="100" w:afterAutospacing="1"/>
        <w:jc w:val="left"/>
      </w:pPr>
      <w:hyperlink r:id="rId25" w:history="1">
        <w:r>
          <w:rPr>
            <w:rStyle w:val="a4"/>
            <w:color w:val="3572B0"/>
          </w:rPr>
          <w:t>Jurassic-1 (178B)</w:t>
        </w:r>
      </w:hyperlink>
    </w:p>
    <w:p w14:paraId="09F81FB3" w14:textId="77777777" w:rsidR="00585191" w:rsidRDefault="00585191" w:rsidP="00585191">
      <w:pPr>
        <w:widowControl/>
        <w:numPr>
          <w:ilvl w:val="0"/>
          <w:numId w:val="3"/>
        </w:numPr>
        <w:spacing w:before="100" w:beforeAutospacing="1" w:after="100" w:afterAutospacing="1"/>
        <w:jc w:val="left"/>
      </w:pPr>
      <w:hyperlink r:id="rId26" w:history="1">
        <w:r>
          <w:rPr>
            <w:rStyle w:val="a4"/>
            <w:color w:val="3572B0"/>
          </w:rPr>
          <w:t>BLOOM (176B)</w:t>
        </w:r>
      </w:hyperlink>
    </w:p>
    <w:p w14:paraId="0EE4BE91" w14:textId="77777777" w:rsidR="00585191" w:rsidRDefault="00585191" w:rsidP="00585191">
      <w:pPr>
        <w:widowControl/>
        <w:numPr>
          <w:ilvl w:val="0"/>
          <w:numId w:val="3"/>
        </w:numPr>
        <w:spacing w:before="100" w:beforeAutospacing="1" w:after="100" w:afterAutospacing="1"/>
        <w:jc w:val="left"/>
      </w:pPr>
      <w:hyperlink r:id="rId27" w:history="1">
        <w:r>
          <w:rPr>
            <w:rStyle w:val="a4"/>
            <w:color w:val="3572B0"/>
          </w:rPr>
          <w:t>GLM (130B)</w:t>
        </w:r>
      </w:hyperlink>
    </w:p>
    <w:p w14:paraId="786F7E6A" w14:textId="77777777" w:rsidR="00585191" w:rsidRDefault="00585191" w:rsidP="00585191">
      <w:pPr>
        <w:widowControl/>
        <w:numPr>
          <w:ilvl w:val="0"/>
          <w:numId w:val="3"/>
        </w:numPr>
        <w:spacing w:before="100" w:beforeAutospacing="1" w:after="100" w:afterAutospacing="1"/>
        <w:jc w:val="left"/>
      </w:pPr>
      <w:hyperlink r:id="rId28" w:history="1">
        <w:r>
          <w:rPr>
            <w:rStyle w:val="a4"/>
            <w:color w:val="3572B0"/>
          </w:rPr>
          <w:t>xTrimoPGLM (100B)</w:t>
        </w:r>
      </w:hyperlink>
    </w:p>
    <w:p w14:paraId="68519C1F" w14:textId="77777777" w:rsidR="00585191" w:rsidRDefault="00585191" w:rsidP="00585191">
      <w:pPr>
        <w:widowControl/>
        <w:numPr>
          <w:ilvl w:val="0"/>
          <w:numId w:val="3"/>
        </w:numPr>
        <w:spacing w:before="100" w:beforeAutospacing="1" w:after="100" w:afterAutospacing="1"/>
        <w:jc w:val="left"/>
      </w:pPr>
      <w:hyperlink r:id="rId29" w:history="1">
        <w:r>
          <w:rPr>
            <w:rStyle w:val="a4"/>
            <w:color w:val="3572B0"/>
          </w:rPr>
          <w:t>YaLM (100B)</w:t>
        </w:r>
      </w:hyperlink>
    </w:p>
    <w:p w14:paraId="1DDF3598" w14:textId="77777777" w:rsidR="00585191" w:rsidRDefault="00585191" w:rsidP="00585191">
      <w:pPr>
        <w:widowControl/>
        <w:numPr>
          <w:ilvl w:val="0"/>
          <w:numId w:val="3"/>
        </w:numPr>
        <w:spacing w:before="100" w:beforeAutospacing="1" w:after="100" w:afterAutospacing="1"/>
        <w:jc w:val="left"/>
      </w:pPr>
      <w:hyperlink r:id="rId30" w:history="1">
        <w:r>
          <w:rPr>
            <w:rStyle w:val="a4"/>
            <w:color w:val="3572B0"/>
          </w:rPr>
          <w:t>GPT-NeoX (20B)</w:t>
        </w:r>
      </w:hyperlink>
    </w:p>
    <w:p w14:paraId="1717C404" w14:textId="77777777" w:rsidR="00585191" w:rsidRDefault="00585191" w:rsidP="00585191">
      <w:pPr>
        <w:widowControl/>
        <w:numPr>
          <w:ilvl w:val="0"/>
          <w:numId w:val="3"/>
        </w:numPr>
        <w:spacing w:before="100" w:beforeAutospacing="1" w:after="100" w:afterAutospacing="1"/>
        <w:jc w:val="left"/>
      </w:pPr>
      <w:hyperlink r:id="rId31" w:history="1">
        <w:r>
          <w:rPr>
            <w:rStyle w:val="a4"/>
            <w:color w:val="3572B0"/>
          </w:rPr>
          <w:t>AlexaTM (20B)</w:t>
        </w:r>
      </w:hyperlink>
    </w:p>
    <w:p w14:paraId="05C77EFC" w14:textId="77777777" w:rsidR="00585191" w:rsidRDefault="00585191" w:rsidP="00585191">
      <w:pPr>
        <w:widowControl/>
        <w:numPr>
          <w:ilvl w:val="0"/>
          <w:numId w:val="3"/>
        </w:numPr>
        <w:spacing w:before="100" w:beforeAutospacing="1" w:after="100" w:afterAutospacing="1"/>
        <w:jc w:val="left"/>
      </w:pPr>
      <w:hyperlink r:id="rId32" w:history="1">
        <w:r>
          <w:rPr>
            <w:rStyle w:val="a4"/>
            <w:color w:val="3572B0"/>
          </w:rPr>
          <w:t>Turing NLG (17B)  图灵 NLG (17B)</w:t>
        </w:r>
      </w:hyperlink>
    </w:p>
    <w:p w14:paraId="515F3F7F" w14:textId="77777777" w:rsidR="00585191" w:rsidRDefault="00585191" w:rsidP="00585191">
      <w:pPr>
        <w:widowControl/>
        <w:numPr>
          <w:ilvl w:val="0"/>
          <w:numId w:val="3"/>
        </w:numPr>
        <w:spacing w:before="100" w:beforeAutospacing="1" w:after="100" w:afterAutospacing="1"/>
        <w:jc w:val="left"/>
      </w:pPr>
      <w:hyperlink r:id="rId33" w:history="1">
        <w:r>
          <w:rPr>
            <w:rStyle w:val="a4"/>
            <w:color w:val="3572B0"/>
          </w:rPr>
          <w:t>METRO-LM (5.4B)</w:t>
        </w:r>
      </w:hyperlink>
    </w:p>
    <w:p w14:paraId="4E13BC95" w14:textId="77777777" w:rsidR="00585191" w:rsidRDefault="00585191" w:rsidP="00585191">
      <w:pPr>
        <w:pStyle w:val="a3"/>
        <w:spacing w:before="150" w:beforeAutospacing="0" w:after="0" w:afterAutospacing="0"/>
      </w:pPr>
    </w:p>
    <w:p w14:paraId="66368AFA" w14:textId="77777777" w:rsidR="00585191" w:rsidRDefault="00585191" w:rsidP="00585191">
      <w:pPr>
        <w:pStyle w:val="a3"/>
        <w:spacing w:before="150" w:beforeAutospacing="0" w:after="0" w:afterAutospacing="0"/>
      </w:pPr>
      <w:r>
        <w:rPr>
          <w:color w:val="FF0000"/>
        </w:rPr>
        <w:t>deepspeed 官方使用文档</w:t>
      </w:r>
      <w:r>
        <w:t> </w:t>
      </w:r>
      <w:hyperlink r:id="rId34" w:history="1">
        <w:r>
          <w:rPr>
            <w:rStyle w:val="a4"/>
            <w:color w:val="3572B0"/>
          </w:rPr>
          <w:t>https://www.deepspeed.ai/</w:t>
        </w:r>
      </w:hyperlink>
    </w:p>
    <w:p w14:paraId="557E7368" w14:textId="77777777" w:rsidR="00585191" w:rsidRDefault="00585191" w:rsidP="00585191">
      <w:pPr>
        <w:pStyle w:val="a3"/>
        <w:spacing w:before="150" w:beforeAutospacing="0" w:after="0" w:afterAutospacing="0"/>
      </w:pPr>
      <w:hyperlink r:id="rId35" w:anchor="troubleshooting" w:history="1">
        <w:r>
          <w:rPr>
            <w:rStyle w:val="a4"/>
            <w:color w:val="FF0000"/>
          </w:rPr>
          <w:t>hugging face 使用文档 </w:t>
        </w:r>
        <w:r>
          <w:rPr>
            <w:rStyle w:val="a4"/>
            <w:color w:val="3572B0"/>
          </w:rPr>
          <w:t>https://huggingface.co/docs/transformers/main/main_classes/deepspeed</w:t>
        </w:r>
      </w:hyperlink>
    </w:p>
    <w:p w14:paraId="6F1E4DC5" w14:textId="77777777" w:rsidR="00585191" w:rsidRDefault="00585191" w:rsidP="00585191">
      <w:pPr>
        <w:pStyle w:val="a3"/>
        <w:spacing w:before="150" w:beforeAutospacing="0" w:after="0" w:afterAutospacing="0"/>
      </w:pPr>
      <w:hyperlink r:id="rId36" w:history="1">
        <w:r>
          <w:rPr>
            <w:rStyle w:val="a4"/>
            <w:color w:val="3572B0"/>
          </w:rPr>
          <w:t>DeepSpeed</w:t>
        </w:r>
      </w:hyperlink>
      <w:r>
        <w:t> implements everything described in the </w:t>
      </w:r>
      <w:hyperlink r:id="rId37" w:history="1">
        <w:r>
          <w:rPr>
            <w:rStyle w:val="a4"/>
            <w:color w:val="3572B0"/>
          </w:rPr>
          <w:t>ZeRO paper</w:t>
        </w:r>
      </w:hyperlink>
      <w:r>
        <w:t>. Currently it provides full support for:</w:t>
      </w:r>
    </w:p>
    <w:p w14:paraId="789A7B78" w14:textId="77777777" w:rsidR="00585191" w:rsidRDefault="00585191" w:rsidP="00585191">
      <w:pPr>
        <w:widowControl/>
        <w:numPr>
          <w:ilvl w:val="0"/>
          <w:numId w:val="4"/>
        </w:numPr>
        <w:spacing w:before="100" w:beforeAutospacing="1" w:after="100" w:afterAutospacing="1"/>
        <w:jc w:val="left"/>
      </w:pPr>
      <w:r>
        <w:t>Optimizer state partitioning (ZeRO stage 1)</w:t>
      </w:r>
    </w:p>
    <w:p w14:paraId="597FA301" w14:textId="77777777" w:rsidR="00585191" w:rsidRDefault="00585191" w:rsidP="00585191">
      <w:pPr>
        <w:widowControl/>
        <w:numPr>
          <w:ilvl w:val="0"/>
          <w:numId w:val="4"/>
        </w:numPr>
        <w:spacing w:before="100" w:beforeAutospacing="1" w:after="100" w:afterAutospacing="1"/>
        <w:jc w:val="left"/>
      </w:pPr>
      <w:r>
        <w:t>Gradient partitioning (</w:t>
      </w:r>
      <w:r>
        <w:rPr>
          <w:color w:val="FF0000"/>
        </w:rPr>
        <w:t>ZeRO stage 2</w:t>
      </w:r>
      <w:r>
        <w:t>)</w:t>
      </w:r>
    </w:p>
    <w:p w14:paraId="109D334F" w14:textId="77777777" w:rsidR="00585191" w:rsidRDefault="00585191" w:rsidP="00585191">
      <w:pPr>
        <w:widowControl/>
        <w:numPr>
          <w:ilvl w:val="0"/>
          <w:numId w:val="4"/>
        </w:numPr>
        <w:spacing w:before="100" w:beforeAutospacing="1" w:after="100" w:afterAutospacing="1"/>
        <w:jc w:val="left"/>
      </w:pPr>
      <w:r>
        <w:t>Parameter partitioning (</w:t>
      </w:r>
      <w:r>
        <w:rPr>
          <w:color w:val="FF0000"/>
        </w:rPr>
        <w:t>ZeRO stage 3</w:t>
      </w:r>
      <w:r>
        <w:t>)</w:t>
      </w:r>
    </w:p>
    <w:p w14:paraId="79C61E49" w14:textId="77777777" w:rsidR="00585191" w:rsidRDefault="00585191" w:rsidP="00585191">
      <w:pPr>
        <w:widowControl/>
        <w:numPr>
          <w:ilvl w:val="0"/>
          <w:numId w:val="4"/>
        </w:numPr>
        <w:spacing w:before="100" w:beforeAutospacing="1" w:after="100" w:afterAutospacing="1"/>
        <w:jc w:val="left"/>
      </w:pPr>
      <w:r>
        <w:t>Custom mixed precision training handling</w:t>
      </w:r>
    </w:p>
    <w:p w14:paraId="4084C663" w14:textId="77777777" w:rsidR="00585191" w:rsidRDefault="00585191" w:rsidP="00585191">
      <w:pPr>
        <w:widowControl/>
        <w:numPr>
          <w:ilvl w:val="0"/>
          <w:numId w:val="4"/>
        </w:numPr>
        <w:spacing w:before="100" w:beforeAutospacing="1" w:after="100" w:afterAutospacing="1"/>
        <w:jc w:val="left"/>
      </w:pPr>
      <w:r>
        <w:t>A range of fast CUDA-extension-based optimizers</w:t>
      </w:r>
    </w:p>
    <w:p w14:paraId="40BBA526" w14:textId="77777777" w:rsidR="00585191" w:rsidRDefault="00585191" w:rsidP="00585191">
      <w:pPr>
        <w:widowControl/>
        <w:numPr>
          <w:ilvl w:val="0"/>
          <w:numId w:val="4"/>
        </w:numPr>
        <w:spacing w:before="100" w:beforeAutospacing="1" w:after="100" w:afterAutospacing="1"/>
        <w:jc w:val="left"/>
      </w:pPr>
      <w:r>
        <w:t>ZeRO-Offload to CPU and NVMe</w:t>
      </w:r>
    </w:p>
    <w:p w14:paraId="79BB6CD5" w14:textId="77777777" w:rsidR="00585191" w:rsidRDefault="00585191" w:rsidP="00585191">
      <w:pPr>
        <w:pStyle w:val="a3"/>
        <w:spacing w:before="150" w:beforeAutospacing="0" w:after="0" w:afterAutospacing="0"/>
      </w:pPr>
      <w:r>
        <w:t>DeepSpeed ZeRO-2 is primarily used only for training, as its features are of no use to inference.</w:t>
      </w:r>
    </w:p>
    <w:p w14:paraId="264B12E7" w14:textId="77777777" w:rsidR="00585191" w:rsidRDefault="00585191" w:rsidP="00585191">
      <w:pPr>
        <w:pStyle w:val="a3"/>
        <w:spacing w:before="150" w:beforeAutospacing="0" w:after="0" w:afterAutospacing="0"/>
      </w:pPr>
      <w:r>
        <w:lastRenderedPageBreak/>
        <w:t>DeepSpeed ZeRO-3 can be used for inference as well, since it allows huge models to be loaded on multiple GPUs, which won’t be possible on a single GPU.</w:t>
      </w:r>
    </w:p>
    <w:p w14:paraId="2920F492" w14:textId="77777777" w:rsidR="00585191" w:rsidRDefault="00585191" w:rsidP="00585191">
      <w:pPr>
        <w:pStyle w:val="1"/>
        <w:spacing w:before="450" w:beforeAutospacing="0" w:after="0" w:afterAutospacing="0"/>
        <w:rPr>
          <w:b w:val="0"/>
          <w:bCs w:val="0"/>
          <w:color w:val="333333"/>
          <w:sz w:val="36"/>
          <w:szCs w:val="36"/>
        </w:rPr>
      </w:pPr>
      <w:r>
        <w:rPr>
          <w:b w:val="0"/>
          <w:bCs w:val="0"/>
          <w:color w:val="333333"/>
          <w:sz w:val="36"/>
          <w:szCs w:val="36"/>
        </w:rPr>
        <w:t>经验</w:t>
      </w:r>
    </w:p>
    <w:p w14:paraId="705357E8" w14:textId="77777777" w:rsidR="00585191" w:rsidRDefault="00585191" w:rsidP="00585191">
      <w:pPr>
        <w:pStyle w:val="a3"/>
        <w:spacing w:before="150" w:beforeAutospacing="0" w:after="0" w:afterAutospacing="0"/>
      </w:pPr>
      <w:r>
        <w:rPr>
          <w:color w:val="4D4D4D"/>
        </w:rPr>
        <w:t>DeepSpeed，通过将模型参数拆散分布到各个GPU上，以实现大型模型的计算，弥补了DDP的缺点，非常方便，这也就意味着我们能用更少的GPU训练更大的模型，而且不受限于显存。</w:t>
      </w:r>
    </w:p>
    <w:p w14:paraId="48605B70" w14:textId="77777777" w:rsidR="00585191" w:rsidRDefault="00585191" w:rsidP="00585191">
      <w:pPr>
        <w:pStyle w:val="a3"/>
        <w:spacing w:before="150" w:beforeAutospacing="0" w:after="0" w:afterAutospacing="0"/>
      </w:pPr>
      <w:r>
        <w:rPr>
          <w:color w:val="4D4D4D"/>
        </w:rPr>
        <w:t>使用DeepSpeed其实和写一个pytorch模型只有部分区别，一开始的流程是一样的</w:t>
      </w:r>
    </w:p>
    <w:p w14:paraId="33A0B0C7" w14:textId="77777777" w:rsidR="00585191" w:rsidRDefault="00585191" w:rsidP="00585191">
      <w:pPr>
        <w:pStyle w:val="a3"/>
        <w:spacing w:before="150" w:beforeAutospacing="0" w:after="0" w:afterAutospacing="0"/>
      </w:pPr>
      <w:r>
        <w:rPr>
          <w:color w:val="383A42"/>
        </w:rPr>
        <w:t>1. pip install deepspeed</w:t>
      </w:r>
    </w:p>
    <w:p w14:paraId="36AA9B02" w14:textId="77777777" w:rsidR="00585191" w:rsidRDefault="00585191" w:rsidP="00585191">
      <w:pPr>
        <w:pStyle w:val="a3"/>
        <w:spacing w:before="150" w:beforeAutospacing="0" w:after="0" w:afterAutospacing="0"/>
      </w:pPr>
      <w:r>
        <w:rPr>
          <w:color w:val="4D4D4D"/>
        </w:rPr>
        <w:t>2. 初始化Deepspeed：DeepSpeed 通过输入参数来启动训练。关键在于配置好config.json文件</w:t>
      </w:r>
    </w:p>
    <w:p w14:paraId="4A0977F7" w14:textId="77777777" w:rsidR="00585191" w:rsidRDefault="00585191" w:rsidP="00585191">
      <w:pPr>
        <w:pStyle w:val="a3"/>
        <w:spacing w:before="150" w:beforeAutospacing="0" w:after="0" w:afterAutospacing="0"/>
      </w:pPr>
    </w:p>
    <w:p w14:paraId="684C0935" w14:textId="77777777" w:rsidR="00585191" w:rsidRDefault="00585191" w:rsidP="00585191">
      <w:pPr>
        <w:pStyle w:val="a3"/>
        <w:spacing w:before="150" w:beforeAutospacing="0" w:after="0" w:afterAutospacing="0"/>
      </w:pPr>
      <w:r>
        <w:t>DeepSpeed has direct integrations with </w:t>
      </w:r>
      <w:hyperlink r:id="rId38" w:history="1">
        <w:r>
          <w:rPr>
            <w:rStyle w:val="a4"/>
            <w:color w:val="3572B0"/>
          </w:rPr>
          <w:t>HuggingFace Transformers</w:t>
        </w:r>
      </w:hyperlink>
      <w:r>
        <w:t> and </w:t>
      </w:r>
      <w:hyperlink r:id="rId39" w:history="1">
        <w:r>
          <w:rPr>
            <w:rStyle w:val="a4"/>
            <w:color w:val="3572B0"/>
          </w:rPr>
          <w:t>PyTorch Lightning</w:t>
        </w:r>
      </w:hyperlink>
      <w:r>
        <w:t>. HuggingFace Transformers users can now easily accelerate their models with DeepSpeed through a simple </w:t>
      </w:r>
      <w:r>
        <w:rPr>
          <w:rStyle w:val="HTML1"/>
          <w:rFonts w:ascii="Courier New" w:hAnsi="Courier New" w:cs="Courier New"/>
        </w:rPr>
        <w:t>--deepspeed</w:t>
      </w:r>
      <w:r>
        <w:t> flag + config file </w:t>
      </w:r>
      <w:hyperlink r:id="rId40" w:history="1">
        <w:r>
          <w:rPr>
            <w:rStyle w:val="a4"/>
            <w:color w:val="3572B0"/>
          </w:rPr>
          <w:t>See more details</w:t>
        </w:r>
      </w:hyperlink>
      <w:r>
        <w:t>. PyTorch Lightning provides easy access to DeepSpeed through the Lightning Trainer </w:t>
      </w:r>
      <w:hyperlink r:id="rId41" w:anchor="deepspeed" w:history="1">
        <w:r>
          <w:rPr>
            <w:rStyle w:val="a4"/>
            <w:color w:val="3572B0"/>
          </w:rPr>
          <w:t>See more details</w:t>
        </w:r>
      </w:hyperlink>
      <w:r>
        <w:t>.</w:t>
      </w:r>
    </w:p>
    <w:p w14:paraId="480A2539" w14:textId="77777777" w:rsidR="00585191" w:rsidRDefault="00585191" w:rsidP="00585191">
      <w:pPr>
        <w:pStyle w:val="a3"/>
        <w:spacing w:before="150" w:beforeAutospacing="0" w:after="0" w:afterAutospacing="0"/>
      </w:pPr>
      <w:r>
        <w:t>Transformers integrates </w:t>
      </w:r>
      <w:hyperlink r:id="rId42" w:history="1">
        <w:r>
          <w:rPr>
            <w:rStyle w:val="a4"/>
            <w:color w:val="3572B0"/>
          </w:rPr>
          <w:t>DeepSpeed</w:t>
        </w:r>
      </w:hyperlink>
      <w:r>
        <w:t> via 2 options:</w:t>
      </w:r>
    </w:p>
    <w:p w14:paraId="4842D5EC" w14:textId="77777777" w:rsidR="00585191" w:rsidRDefault="00585191" w:rsidP="00585191">
      <w:pPr>
        <w:widowControl/>
        <w:numPr>
          <w:ilvl w:val="0"/>
          <w:numId w:val="5"/>
        </w:numPr>
        <w:spacing w:before="100" w:beforeAutospacing="1" w:after="100" w:afterAutospacing="1"/>
        <w:jc w:val="left"/>
      </w:pPr>
      <w:r>
        <w:t>Integration of the core DeepSpeed features via </w:t>
      </w:r>
      <w:hyperlink r:id="rId43" w:anchor="transformers.Trainer" w:history="1">
        <w:r>
          <w:rPr>
            <w:rStyle w:val="a4"/>
            <w:color w:val="3572B0"/>
          </w:rPr>
          <w:t>Trainer</w:t>
        </w:r>
      </w:hyperlink>
      <w:r>
        <w:t>. This is an everything-done-for-you type of integration - just supply your </w:t>
      </w:r>
      <w:r>
        <w:rPr>
          <w:color w:val="FF0000"/>
        </w:rPr>
        <w:t>custom config file</w:t>
      </w:r>
      <w:r>
        <w:t> or use our template and you have nothing else to do. Most of this document is focused on this feature.</w:t>
      </w:r>
    </w:p>
    <w:p w14:paraId="47158CE2" w14:textId="77777777" w:rsidR="00585191" w:rsidRDefault="00585191" w:rsidP="00585191">
      <w:pPr>
        <w:widowControl/>
        <w:numPr>
          <w:ilvl w:val="0"/>
          <w:numId w:val="5"/>
        </w:numPr>
        <w:spacing w:before="100" w:beforeAutospacing="1" w:after="100" w:afterAutospacing="1"/>
        <w:jc w:val="left"/>
      </w:pPr>
      <w:r>
        <w:t>If you don’t use </w:t>
      </w:r>
      <w:hyperlink r:id="rId44" w:anchor="transformers.Trainer" w:history="1">
        <w:r>
          <w:rPr>
            <w:rStyle w:val="a4"/>
            <w:color w:val="3572B0"/>
          </w:rPr>
          <w:t>Trainer</w:t>
        </w:r>
      </w:hyperlink>
      <w:r>
        <w:t> and want to use your own Trainer where you integrated DeepSpeed yourself, core functionality functions like </w:t>
      </w:r>
      <w:r>
        <w:rPr>
          <w:rStyle w:val="HTML1"/>
          <w:rFonts w:ascii="Courier New" w:hAnsi="Courier New" w:cs="Courier New"/>
        </w:rPr>
        <w:t>from_pretrained</w:t>
      </w:r>
      <w:r>
        <w:t> and </w:t>
      </w:r>
      <w:r>
        <w:rPr>
          <w:rStyle w:val="HTML1"/>
          <w:rFonts w:ascii="Courier New" w:hAnsi="Courier New" w:cs="Courier New"/>
        </w:rPr>
        <w:t>from_config</w:t>
      </w:r>
      <w:r>
        <w:t> include integration of essential parts of DeepSpeed like </w:t>
      </w:r>
      <w:r>
        <w:rPr>
          <w:rStyle w:val="HTML1"/>
          <w:rFonts w:ascii="Courier New" w:hAnsi="Courier New" w:cs="Courier New"/>
        </w:rPr>
        <w:t>zero.Init</w:t>
      </w:r>
      <w:r>
        <w:t> for ZeRO stage 3 and higher. To tap into this feature read the docs on </w:t>
      </w:r>
      <w:hyperlink r:id="rId45" w:anchor="nontrainer-deepspeed-integration" w:history="1">
        <w:r>
          <w:rPr>
            <w:rStyle w:val="a4"/>
            <w:color w:val="3572B0"/>
          </w:rPr>
          <w:t>non-Trainer DeepSpeed Integration</w:t>
        </w:r>
      </w:hyperlink>
      <w:r>
        <w:t>.</w:t>
      </w:r>
    </w:p>
    <w:p w14:paraId="20CAA540" w14:textId="77777777" w:rsidR="00585191" w:rsidRDefault="00585191" w:rsidP="00585191">
      <w:pPr>
        <w:pStyle w:val="a3"/>
        <w:spacing w:before="150" w:beforeAutospacing="0" w:after="0" w:afterAutospacing="0"/>
      </w:pPr>
      <w:r>
        <w:t>also. You don’t have to use the </w:t>
      </w:r>
      <w:hyperlink r:id="rId46" w:anchor="transformers.Trainer" w:history="1">
        <w:r>
          <w:rPr>
            <w:rStyle w:val="a4"/>
            <w:color w:val="3572B0"/>
          </w:rPr>
          <w:t>Trainer</w:t>
        </w:r>
      </w:hyperlink>
      <w:r>
        <w:t> to use DeepSpeed with Transformers - you can use any model with your own trainer, and you will have to adapt the latter according to </w:t>
      </w:r>
      <w:hyperlink r:id="rId47" w:anchor="writing-deepspeed-models" w:history="1">
        <w:r>
          <w:rPr>
            <w:rStyle w:val="a4"/>
            <w:color w:val="3572B0"/>
          </w:rPr>
          <w:t>the DeepSpeed integration instructions</w:t>
        </w:r>
      </w:hyperlink>
      <w:r>
        <w:t>.</w:t>
      </w:r>
    </w:p>
    <w:p w14:paraId="1932585A" w14:textId="77777777" w:rsidR="00585191" w:rsidRDefault="00585191" w:rsidP="00585191">
      <w:pPr>
        <w:pStyle w:val="a3"/>
        <w:spacing w:before="150" w:beforeAutospacing="0" w:after="0" w:afterAutospacing="0"/>
      </w:pPr>
    </w:p>
    <w:p w14:paraId="3B742ED7" w14:textId="77777777" w:rsidR="00585191" w:rsidRDefault="00585191" w:rsidP="00585191">
      <w:pPr>
        <w:pStyle w:val="a3"/>
        <w:spacing w:before="150" w:beforeAutospacing="0" w:after="0" w:afterAutospacing="0"/>
      </w:pPr>
      <w:r>
        <w:t>可能的坑：</w:t>
      </w:r>
    </w:p>
    <w:p w14:paraId="7335C625" w14:textId="77777777" w:rsidR="00585191" w:rsidRDefault="00585191" w:rsidP="00585191">
      <w:pPr>
        <w:pStyle w:val="a3"/>
        <w:spacing w:before="150" w:beforeAutospacing="0" w:after="0" w:afterAutospacing="0"/>
      </w:pPr>
      <w:r>
        <w:lastRenderedPageBreak/>
        <w:t>1. 多机多卡跑不起来，多机间不能通信，报错如下 Call to connect returned Connection refused, retrying</w:t>
      </w:r>
    </w:p>
    <w:p w14:paraId="70FF63B0" w14:textId="77777777" w:rsidR="00585191" w:rsidRDefault="00585191" w:rsidP="00585191">
      <w:pPr>
        <w:pStyle w:val="a3"/>
        <w:spacing w:before="150" w:beforeAutospacing="0" w:after="0" w:afterAutospacing="0"/>
        <w:jc w:val="both"/>
      </w:pPr>
      <w:r>
        <w:t>解决方案：</w:t>
      </w:r>
    </w:p>
    <w:p w14:paraId="10A046A9" w14:textId="77777777" w:rsidR="00585191" w:rsidRDefault="00585191" w:rsidP="00585191">
      <w:pPr>
        <w:pStyle w:val="a3"/>
        <w:spacing w:before="150" w:beforeAutospacing="0" w:after="0" w:afterAutospacing="0"/>
        <w:jc w:val="both"/>
      </w:pPr>
      <w:r>
        <w:t>deepspeed环境依赖问题，重新装pytorch依赖；</w:t>
      </w:r>
    </w:p>
    <w:p w14:paraId="6FC36E46" w14:textId="77777777" w:rsidR="00585191" w:rsidRDefault="00585191" w:rsidP="00585191">
      <w:pPr>
        <w:pStyle w:val="a3"/>
        <w:spacing w:before="150" w:beforeAutospacing="0" w:after="0" w:afterAutospacing="0"/>
        <w:jc w:val="both"/>
      </w:pPr>
    </w:p>
    <w:p w14:paraId="376A6C11" w14:textId="77777777" w:rsidR="00585191" w:rsidRDefault="00585191" w:rsidP="00585191">
      <w:pPr>
        <w:pStyle w:val="post-title"/>
        <w:spacing w:before="150" w:beforeAutospacing="0" w:after="0" w:afterAutospacing="0"/>
      </w:pPr>
      <w:r>
        <w:t>Deepspeed多卡多机ZeRo-3训练踩的坑</w:t>
      </w:r>
    </w:p>
    <w:p w14:paraId="08C08CBD" w14:textId="77777777" w:rsidR="00585191" w:rsidRDefault="00585191" w:rsidP="00585191">
      <w:pPr>
        <w:pStyle w:val="a3"/>
        <w:spacing w:before="150" w:beforeAutospacing="0" w:after="0" w:afterAutospacing="0"/>
        <w:jc w:val="both"/>
      </w:pPr>
      <w:r>
        <w:t>2. AttributeError: 'DeepSpeedCPUAdam' object has no attribute 'ds_opt_adam'</w:t>
      </w:r>
    </w:p>
    <w:p w14:paraId="5DE3E9DA" w14:textId="77777777" w:rsidR="00585191" w:rsidRDefault="00585191" w:rsidP="00585191">
      <w:pPr>
        <w:pStyle w:val="a3"/>
        <w:spacing w:before="150" w:beforeAutospacing="0" w:after="0" w:afterAutospacing="0"/>
      </w:pPr>
      <w:r>
        <w:t>解决方法：在训练文件头部加入</w:t>
      </w:r>
    </w:p>
    <w:p w14:paraId="0B8F3D12" w14:textId="77777777" w:rsidR="00585191" w:rsidRDefault="00585191" w:rsidP="00585191">
      <w:pPr>
        <w:pStyle w:val="HTML"/>
        <w:rPr>
          <w:rStyle w:val="HTML1"/>
          <w:rFonts w:ascii="Courier New" w:hAnsi="Courier New" w:cs="Courier New"/>
        </w:rPr>
      </w:pPr>
      <w:r>
        <w:rPr>
          <w:rStyle w:val="HTML1"/>
          <w:rFonts w:ascii="Courier New" w:hAnsi="Courier New" w:cs="Courier New"/>
        </w:rPr>
        <w:t>import deepspeed</w:t>
      </w:r>
    </w:p>
    <w:p w14:paraId="11268C19" w14:textId="77777777" w:rsidR="00585191" w:rsidRDefault="00585191" w:rsidP="00585191">
      <w:pPr>
        <w:pStyle w:val="HTML"/>
      </w:pPr>
      <w:r>
        <w:rPr>
          <w:rStyle w:val="HTML1"/>
          <w:rFonts w:ascii="Courier New" w:hAnsi="Courier New" w:cs="Courier New"/>
        </w:rPr>
        <w:t>deepspeed.ops.op_builder.CPUAdamBuilder().load()</w:t>
      </w:r>
    </w:p>
    <w:p w14:paraId="0ED9432C" w14:textId="77777777" w:rsidR="00585191" w:rsidRDefault="00585191" w:rsidP="00585191">
      <w:pPr>
        <w:pStyle w:val="a3"/>
        <w:spacing w:before="150" w:beforeAutospacing="0" w:after="0" w:afterAutospacing="0"/>
      </w:pPr>
      <w:r>
        <w:t>3. Error building extension 'cpu_adam'</w:t>
      </w:r>
    </w:p>
    <w:p w14:paraId="3FF2A947" w14:textId="77777777" w:rsidR="00585191" w:rsidRDefault="00585191" w:rsidP="00585191">
      <w:pPr>
        <w:pStyle w:val="a3"/>
        <w:spacing w:before="150" w:beforeAutospacing="0" w:after="0" w:afterAutospacing="0"/>
      </w:pPr>
      <w:r>
        <w:t>解决方法：</w:t>
      </w:r>
      <w:hyperlink r:id="rId48" w:history="1">
        <w:r>
          <w:rPr>
            <w:rStyle w:val="invisible"/>
            <w:color w:val="3572B0"/>
          </w:rPr>
          <w:t>https://</w:t>
        </w:r>
        <w:r>
          <w:rPr>
            <w:rStyle w:val="visible"/>
            <w:color w:val="3572B0"/>
          </w:rPr>
          <w:t>github.com/microsoft/De</w:t>
        </w:r>
        <w:r>
          <w:rPr>
            <w:rStyle w:val="invisible"/>
            <w:color w:val="3572B0"/>
          </w:rPr>
          <w:t>epSpeed/issues/2268#issuecomment-1230830048</w:t>
        </w:r>
        <w:r>
          <w:rPr>
            <w:rStyle w:val="ellipsis"/>
            <w:color w:val="3572B0"/>
          </w:rPr>
          <w:t> </w:t>
        </w:r>
      </w:hyperlink>
    </w:p>
    <w:p w14:paraId="5B54EEC5" w14:textId="77777777" w:rsidR="00585191" w:rsidRDefault="00585191" w:rsidP="00585191">
      <w:pPr>
        <w:pStyle w:val="a3"/>
        <w:spacing w:before="150" w:beforeAutospacing="0" w:after="0" w:afterAutospacing="0"/>
      </w:pPr>
      <w:r>
        <w:t>注意：如果你是python3.x版本的最好安装python3.x版本的python-dev</w:t>
      </w:r>
    </w:p>
    <w:p w14:paraId="6458DD92" w14:textId="77777777" w:rsidR="00585191" w:rsidRDefault="00585191" w:rsidP="00585191">
      <w:pPr>
        <w:pStyle w:val="HTML"/>
      </w:pPr>
      <w:r>
        <w:rPr>
          <w:rStyle w:val="HTML1"/>
          <w:rFonts w:ascii="Courier New" w:hAnsi="Courier New" w:cs="Courier New"/>
        </w:rPr>
        <w:t>sudo apt-get install python3.9-dev</w:t>
      </w:r>
    </w:p>
    <w:p w14:paraId="40391A5B" w14:textId="77777777" w:rsidR="00585191" w:rsidRDefault="00585191" w:rsidP="00585191">
      <w:pPr>
        <w:pStyle w:val="a3"/>
        <w:spacing w:before="150" w:beforeAutospacing="0" w:after="0" w:afterAutospacing="0"/>
      </w:pPr>
      <w:r>
        <w:t>4. Ninja is required to load C++ extension</w:t>
      </w:r>
    </w:p>
    <w:p w14:paraId="69B4F99C" w14:textId="77777777" w:rsidR="00585191" w:rsidRDefault="00585191" w:rsidP="00585191">
      <w:pPr>
        <w:pStyle w:val="a3"/>
        <w:spacing w:before="150" w:beforeAutospacing="0" w:after="0" w:afterAutospacing="0"/>
      </w:pPr>
      <w:r>
        <w:t>解决方法：在文件头部加入</w:t>
      </w:r>
    </w:p>
    <w:p w14:paraId="5ED8CCBB" w14:textId="77777777" w:rsidR="00585191" w:rsidRDefault="00585191" w:rsidP="00585191">
      <w:pPr>
        <w:pStyle w:val="HTML"/>
        <w:rPr>
          <w:rStyle w:val="HTML1"/>
          <w:rFonts w:ascii="Courier New" w:hAnsi="Courier New" w:cs="Courier New"/>
        </w:rPr>
      </w:pPr>
      <w:r>
        <w:rPr>
          <w:rStyle w:val="HTML1"/>
          <w:rFonts w:ascii="Courier New" w:hAnsi="Courier New" w:cs="Courier New"/>
        </w:rPr>
        <w:t>import os</w:t>
      </w:r>
    </w:p>
    <w:p w14:paraId="3E3313D3" w14:textId="77777777" w:rsidR="00585191" w:rsidRDefault="00585191" w:rsidP="00585191">
      <w:pPr>
        <w:pStyle w:val="HTML"/>
        <w:rPr>
          <w:rStyle w:val="HTML1"/>
          <w:rFonts w:ascii="Courier New" w:hAnsi="Courier New" w:cs="Courier New"/>
        </w:rPr>
      </w:pPr>
      <w:r>
        <w:rPr>
          <w:rStyle w:val="HTML1"/>
          <w:rFonts w:ascii="Courier New" w:hAnsi="Courier New" w:cs="Courier New"/>
        </w:rPr>
        <w:t>local_env = os.environ.copy()</w:t>
      </w:r>
    </w:p>
    <w:p w14:paraId="488C6316" w14:textId="77777777" w:rsidR="00585191" w:rsidRDefault="00585191" w:rsidP="00585191">
      <w:pPr>
        <w:pStyle w:val="HTML"/>
        <w:rPr>
          <w:rStyle w:val="HTML1"/>
          <w:rFonts w:ascii="Courier New" w:hAnsi="Courier New" w:cs="Courier New"/>
        </w:rPr>
      </w:pPr>
      <w:r>
        <w:rPr>
          <w:rStyle w:val="HTML1"/>
          <w:rFonts w:ascii="Courier New" w:hAnsi="Courier New" w:cs="Courier New"/>
        </w:rPr>
        <w:t>local_env["PATH"]="/home/xxxx/.conda/envs/xxx/bin:" + local_env["PATH"]</w:t>
      </w:r>
    </w:p>
    <w:p w14:paraId="4CC2303D" w14:textId="77777777" w:rsidR="00585191" w:rsidRDefault="00585191" w:rsidP="00585191">
      <w:pPr>
        <w:pStyle w:val="HTML"/>
      </w:pPr>
      <w:r>
        <w:rPr>
          <w:rStyle w:val="HTML1"/>
          <w:rFonts w:ascii="Courier New" w:hAnsi="Courier New" w:cs="Courier New"/>
        </w:rPr>
        <w:t>os.environ.update(local_env)</w:t>
      </w:r>
    </w:p>
    <w:p w14:paraId="50C1678E" w14:textId="77777777" w:rsidR="00585191" w:rsidRDefault="00585191" w:rsidP="00585191">
      <w:pPr>
        <w:pStyle w:val="a3"/>
        <w:spacing w:before="150" w:beforeAutospacing="0" w:after="0" w:afterAutospacing="0"/>
      </w:pPr>
    </w:p>
    <w:p w14:paraId="26AE92CC" w14:textId="77777777" w:rsidR="00585191" w:rsidRDefault="00585191" w:rsidP="00585191">
      <w:pPr>
        <w:pStyle w:val="a3"/>
        <w:spacing w:before="150" w:beforeAutospacing="0" w:after="0" w:afterAutospacing="0"/>
      </w:pPr>
      <w:r>
        <w:t>5. DeepSpeed会通过占用CPU内存来减缓GPU的开销，当系统CPU不够的时候，DeepSpeed进程就会自动被系统停止，造成没有任何报错，DeepSpeed无法启动的现象。建议先用上文介绍的estimation估计一下CPU内存占用，然后用free -h查看一下机器的CPU内存空余量，来判断能否使用DeepSpeed</w:t>
      </w:r>
    </w:p>
    <w:p w14:paraId="12425848" w14:textId="77777777" w:rsidR="00585191" w:rsidRDefault="00585191" w:rsidP="00585191">
      <w:pPr>
        <w:pStyle w:val="relative"/>
        <w:spacing w:before="150" w:beforeAutospacing="0" w:after="0" w:afterAutospacing="0"/>
      </w:pPr>
      <w:r>
        <w:t>the </w:t>
      </w:r>
      <w:r>
        <w:rPr>
          <w:rStyle w:val="HTML1"/>
          <w:rFonts w:ascii="Courier New" w:hAnsi="Courier New" w:cs="Courier New"/>
        </w:rPr>
        <w:t>deepspeed</w:t>
      </w:r>
      <w:r>
        <w:t> process gets killed at startup without a traceback</w:t>
      </w:r>
    </w:p>
    <w:p w14:paraId="1641702A" w14:textId="77777777" w:rsidR="00585191" w:rsidRDefault="00585191" w:rsidP="00585191">
      <w:pPr>
        <w:pStyle w:val="relative"/>
        <w:spacing w:before="150" w:beforeAutospacing="0" w:after="0" w:afterAutospacing="0"/>
      </w:pPr>
      <w:r>
        <w:t>solution: </w:t>
      </w:r>
    </w:p>
    <w:p w14:paraId="6778C2F6" w14:textId="77777777" w:rsidR="00585191" w:rsidRDefault="00585191" w:rsidP="00585191">
      <w:pPr>
        <w:pStyle w:val="relative"/>
        <w:spacing w:before="150" w:beforeAutospacing="0" w:after="0" w:afterAutospacing="0"/>
      </w:pPr>
      <w:r>
        <w:t>If the </w:t>
      </w:r>
      <w:r>
        <w:rPr>
          <w:rStyle w:val="HTML1"/>
          <w:rFonts w:ascii="Courier New" w:hAnsi="Courier New" w:cs="Courier New"/>
        </w:rPr>
        <w:t>deepspeed</w:t>
      </w:r>
      <w:r>
        <w:t xml:space="preserve"> process gets killed at launch time without a traceback, that usually means that the program tried to allocate more CPU memory than your system has or your process is allowed to allocate and the OS kernel killed that process. This is because your </w:t>
      </w:r>
      <w:r>
        <w:lastRenderedPageBreak/>
        <w:t>configuration file most likely has either </w:t>
      </w:r>
      <w:r>
        <w:rPr>
          <w:rStyle w:val="HTML1"/>
          <w:rFonts w:ascii="Courier New" w:hAnsi="Courier New" w:cs="Courier New"/>
        </w:rPr>
        <w:t>offload_optimizer</w:t>
      </w:r>
      <w:r>
        <w:t> or </w:t>
      </w:r>
      <w:r>
        <w:rPr>
          <w:rStyle w:val="HTML1"/>
          <w:rFonts w:ascii="Courier New" w:hAnsi="Courier New" w:cs="Courier New"/>
        </w:rPr>
        <w:t>offload_param</w:t>
      </w:r>
      <w:r>
        <w:t> or both configured to offload to </w:t>
      </w:r>
      <w:r>
        <w:rPr>
          <w:rStyle w:val="HTML1"/>
          <w:rFonts w:ascii="Courier New" w:hAnsi="Courier New" w:cs="Courier New"/>
        </w:rPr>
        <w:t>cpu</w:t>
      </w:r>
      <w:r>
        <w:t>. If you have NVMe, experiment with offloading to NVMe if you’re running under ZeRO-3. Here is how you can </w:t>
      </w:r>
      <w:hyperlink r:id="rId49" w:history="1">
        <w:r>
          <w:rPr>
            <w:rStyle w:val="a4"/>
            <w:color w:val="3572B0"/>
          </w:rPr>
          <w:t>estimate how much memory is needed for a specific model</w:t>
        </w:r>
      </w:hyperlink>
      <w:r>
        <w:t>.</w:t>
      </w:r>
    </w:p>
    <w:p w14:paraId="1EDC510E" w14:textId="77777777" w:rsidR="00585191" w:rsidRDefault="00585191" w:rsidP="00585191">
      <w:pPr>
        <w:pStyle w:val="relative"/>
        <w:spacing w:before="150" w:beforeAutospacing="0" w:after="0" w:afterAutospacing="0"/>
      </w:pPr>
    </w:p>
    <w:p w14:paraId="051E38F7" w14:textId="77777777" w:rsidR="00585191" w:rsidRDefault="00585191" w:rsidP="00585191">
      <w:pPr>
        <w:pStyle w:val="relative"/>
        <w:spacing w:before="150" w:beforeAutospacing="0" w:after="0" w:afterAutospacing="0"/>
      </w:pPr>
      <w:r>
        <w:t>6. training and/or eval/predict loss is </w:t>
      </w:r>
      <w:r>
        <w:rPr>
          <w:rStyle w:val="HTML1"/>
          <w:rFonts w:ascii="Courier New" w:hAnsi="Courier New" w:cs="Courier New"/>
        </w:rPr>
        <w:t>NaN</w:t>
      </w:r>
    </w:p>
    <w:p w14:paraId="737C1C04" w14:textId="77777777" w:rsidR="00585191" w:rsidRDefault="00585191" w:rsidP="00585191">
      <w:pPr>
        <w:pStyle w:val="relative"/>
        <w:spacing w:before="150" w:beforeAutospacing="0" w:after="0" w:afterAutospacing="0"/>
      </w:pPr>
      <w:r>
        <w:t>solution: </w:t>
      </w:r>
    </w:p>
    <w:p w14:paraId="7B4BBFCF" w14:textId="77777777" w:rsidR="00585191" w:rsidRDefault="00585191" w:rsidP="00585191">
      <w:pPr>
        <w:pStyle w:val="relative"/>
        <w:spacing w:before="150" w:beforeAutospacing="0" w:after="0" w:afterAutospacing="0"/>
      </w:pPr>
      <w:r>
        <w:rPr>
          <w:color w:val="4B5563"/>
        </w:rPr>
        <w:t>This often happens when one takes a model pre-trained in bf16 mixed precision mode and tries to use it under fp16 (with or without mixed precision). Most models trained on TPU and often the ones released by Google are in this category (e.g. almost all t5-based models). Here the solution is to either use fp32 or bf16 if your hardware supports it (TPU, Ampere GPUs or newer).</w:t>
      </w:r>
    </w:p>
    <w:p w14:paraId="240A59DE" w14:textId="77777777" w:rsidR="00585191" w:rsidRDefault="00585191" w:rsidP="00585191">
      <w:pPr>
        <w:pStyle w:val="a3"/>
        <w:spacing w:before="150" w:beforeAutospacing="0" w:after="0" w:afterAutospacing="0"/>
      </w:pPr>
      <w:r>
        <w:t>The other problem may have to do with using fp16. When you configure this section:</w:t>
      </w:r>
    </w:p>
    <w:p w14:paraId="3C266241" w14:textId="77777777" w:rsidR="00585191" w:rsidRDefault="00585191" w:rsidP="00585191">
      <w:pPr>
        <w:pStyle w:val="HTML"/>
      </w:pPr>
      <w:r>
        <w:rPr>
          <w:rStyle w:val="hljs-punctuation"/>
        </w:rPr>
        <w:t>{</w:t>
      </w:r>
    </w:p>
    <w:p w14:paraId="279431D4" w14:textId="77777777" w:rsidR="00585191" w:rsidRDefault="00585191" w:rsidP="00585191">
      <w:pPr>
        <w:pStyle w:val="HTML"/>
      </w:pPr>
      <w:r>
        <w:t xml:space="preserve">    </w:t>
      </w:r>
      <w:r>
        <w:rPr>
          <w:rStyle w:val="hljs-attr"/>
          <w:color w:val="986801"/>
        </w:rPr>
        <w:t>"fp16"</w:t>
      </w:r>
      <w:r>
        <w:rPr>
          <w:rStyle w:val="hljs-punctuation"/>
        </w:rPr>
        <w:t>:</w:t>
      </w:r>
      <w:r>
        <w:t xml:space="preserve"> </w:t>
      </w:r>
      <w:r>
        <w:rPr>
          <w:rStyle w:val="hljs-punctuation"/>
        </w:rPr>
        <w:t>{</w:t>
      </w:r>
    </w:p>
    <w:p w14:paraId="7B48602A" w14:textId="77777777" w:rsidR="00585191" w:rsidRDefault="00585191" w:rsidP="00585191">
      <w:pPr>
        <w:pStyle w:val="HTML"/>
      </w:pPr>
      <w:r>
        <w:t xml:space="preserve">        </w:t>
      </w:r>
      <w:r>
        <w:rPr>
          <w:rStyle w:val="hljs-attr"/>
          <w:color w:val="986801"/>
        </w:rPr>
        <w:t>"enabled"</w:t>
      </w:r>
      <w:r>
        <w:rPr>
          <w:rStyle w:val="hljs-punctuation"/>
        </w:rPr>
        <w:t>:</w:t>
      </w:r>
      <w:r>
        <w:t xml:space="preserve"> </w:t>
      </w:r>
      <w:r>
        <w:rPr>
          <w:rStyle w:val="hljs-string"/>
          <w:color w:val="50A14F"/>
        </w:rPr>
        <w:t>"auto"</w:t>
      </w:r>
      <w:r>
        <w:rPr>
          <w:rStyle w:val="hljs-punctuation"/>
        </w:rPr>
        <w:t>,</w:t>
      </w:r>
    </w:p>
    <w:p w14:paraId="229E1668" w14:textId="77777777" w:rsidR="00585191" w:rsidRDefault="00585191" w:rsidP="00585191">
      <w:pPr>
        <w:pStyle w:val="HTML"/>
      </w:pPr>
      <w:r>
        <w:t xml:space="preserve">        </w:t>
      </w:r>
      <w:r>
        <w:rPr>
          <w:rStyle w:val="hljs-attr"/>
          <w:color w:val="986801"/>
        </w:rPr>
        <w:t>"loss_scale"</w:t>
      </w:r>
      <w:r>
        <w:rPr>
          <w:rStyle w:val="hljs-punctuation"/>
        </w:rPr>
        <w:t>:</w:t>
      </w:r>
      <w:r>
        <w:t xml:space="preserve"> </w:t>
      </w:r>
      <w:r>
        <w:rPr>
          <w:rStyle w:val="hljs-number"/>
          <w:color w:val="986801"/>
        </w:rPr>
        <w:t>0</w:t>
      </w:r>
      <w:r>
        <w:rPr>
          <w:rStyle w:val="hljs-punctuation"/>
        </w:rPr>
        <w:t>,</w:t>
      </w:r>
    </w:p>
    <w:p w14:paraId="25CE6408" w14:textId="77777777" w:rsidR="00585191" w:rsidRDefault="00585191" w:rsidP="00585191">
      <w:pPr>
        <w:pStyle w:val="HTML"/>
      </w:pPr>
      <w:r>
        <w:t xml:space="preserve">        </w:t>
      </w:r>
      <w:r>
        <w:rPr>
          <w:rStyle w:val="hljs-attr"/>
          <w:color w:val="986801"/>
        </w:rPr>
        <w:t>"loss_scale_window"</w:t>
      </w:r>
      <w:r>
        <w:rPr>
          <w:rStyle w:val="hljs-punctuation"/>
        </w:rPr>
        <w:t>:</w:t>
      </w:r>
      <w:r>
        <w:t xml:space="preserve"> </w:t>
      </w:r>
      <w:r>
        <w:rPr>
          <w:rStyle w:val="hljs-number"/>
          <w:color w:val="986801"/>
        </w:rPr>
        <w:t>1000</w:t>
      </w:r>
      <w:r>
        <w:rPr>
          <w:rStyle w:val="hljs-punctuation"/>
        </w:rPr>
        <w:t>,</w:t>
      </w:r>
    </w:p>
    <w:p w14:paraId="79E04EFC" w14:textId="77777777" w:rsidR="00585191" w:rsidRDefault="00585191" w:rsidP="00585191">
      <w:pPr>
        <w:pStyle w:val="HTML"/>
      </w:pPr>
      <w:r>
        <w:t xml:space="preserve">        </w:t>
      </w:r>
      <w:r>
        <w:rPr>
          <w:rStyle w:val="hljs-attr"/>
          <w:color w:val="986801"/>
        </w:rPr>
        <w:t>"initial_scale_power"</w:t>
      </w:r>
      <w:r>
        <w:rPr>
          <w:rStyle w:val="hljs-punctuation"/>
        </w:rPr>
        <w:t>:</w:t>
      </w:r>
      <w:r>
        <w:t xml:space="preserve"> </w:t>
      </w:r>
      <w:r>
        <w:rPr>
          <w:rStyle w:val="hljs-number"/>
          <w:color w:val="986801"/>
        </w:rPr>
        <w:t>16</w:t>
      </w:r>
      <w:r>
        <w:rPr>
          <w:rStyle w:val="hljs-punctuation"/>
        </w:rPr>
        <w:t>,</w:t>
      </w:r>
    </w:p>
    <w:p w14:paraId="2D430FB6" w14:textId="77777777" w:rsidR="00585191" w:rsidRDefault="00585191" w:rsidP="00585191">
      <w:pPr>
        <w:pStyle w:val="HTML"/>
      </w:pPr>
      <w:r>
        <w:t xml:space="preserve">        </w:t>
      </w:r>
      <w:r>
        <w:rPr>
          <w:rStyle w:val="hljs-attr"/>
          <w:color w:val="986801"/>
        </w:rPr>
        <w:t>"hysteresis"</w:t>
      </w:r>
      <w:r>
        <w:rPr>
          <w:rStyle w:val="hljs-punctuation"/>
        </w:rPr>
        <w:t>:</w:t>
      </w:r>
      <w:r>
        <w:t xml:space="preserve"> </w:t>
      </w:r>
      <w:r>
        <w:rPr>
          <w:rStyle w:val="hljs-number"/>
          <w:color w:val="986801"/>
        </w:rPr>
        <w:t>2</w:t>
      </w:r>
      <w:r>
        <w:rPr>
          <w:rStyle w:val="hljs-punctuation"/>
        </w:rPr>
        <w:t>,</w:t>
      </w:r>
    </w:p>
    <w:p w14:paraId="00BE7DD5" w14:textId="77777777" w:rsidR="00585191" w:rsidRDefault="00585191" w:rsidP="00585191">
      <w:pPr>
        <w:pStyle w:val="HTML"/>
      </w:pPr>
      <w:r>
        <w:t xml:space="preserve">        </w:t>
      </w:r>
      <w:r>
        <w:rPr>
          <w:rStyle w:val="hljs-attr"/>
          <w:color w:val="986801"/>
        </w:rPr>
        <w:t>"min_loss_scale"</w:t>
      </w:r>
      <w:r>
        <w:rPr>
          <w:rStyle w:val="hljs-punctuation"/>
        </w:rPr>
        <w:t>:</w:t>
      </w:r>
      <w:r>
        <w:t xml:space="preserve"> </w:t>
      </w:r>
      <w:r>
        <w:rPr>
          <w:rStyle w:val="hljs-number"/>
          <w:color w:val="986801"/>
        </w:rPr>
        <w:t>1</w:t>
      </w:r>
    </w:p>
    <w:p w14:paraId="26EDF726" w14:textId="77777777" w:rsidR="00585191" w:rsidRDefault="00585191" w:rsidP="00585191">
      <w:pPr>
        <w:pStyle w:val="HTML"/>
      </w:pPr>
      <w:r>
        <w:t xml:space="preserve">    </w:t>
      </w:r>
      <w:r>
        <w:rPr>
          <w:rStyle w:val="hljs-punctuation"/>
        </w:rPr>
        <w:t>}</w:t>
      </w:r>
    </w:p>
    <w:p w14:paraId="122F2B13" w14:textId="77777777" w:rsidR="00585191" w:rsidRDefault="00585191" w:rsidP="00585191">
      <w:pPr>
        <w:pStyle w:val="HTML"/>
      </w:pPr>
      <w:r>
        <w:rPr>
          <w:rStyle w:val="hljs-punctuation"/>
        </w:rPr>
        <w:t>}</w:t>
      </w:r>
    </w:p>
    <w:p w14:paraId="369434B5" w14:textId="77777777" w:rsidR="00585191" w:rsidRDefault="00585191" w:rsidP="00585191">
      <w:pPr>
        <w:pStyle w:val="a3"/>
        <w:spacing w:before="150" w:beforeAutospacing="0" w:after="0" w:afterAutospacing="0"/>
      </w:pPr>
      <w:r>
        <w:t>and you see in your log that Deepspeed reports </w:t>
      </w:r>
      <w:r>
        <w:rPr>
          <w:rStyle w:val="HTML1"/>
          <w:rFonts w:ascii="Courier New" w:hAnsi="Courier New" w:cs="Courier New"/>
        </w:rPr>
        <w:t>OVERFLOW!</w:t>
      </w:r>
      <w:r>
        <w:t> </w:t>
      </w:r>
    </w:p>
    <w:p w14:paraId="6EB6D9CE" w14:textId="77777777" w:rsidR="00585191" w:rsidRDefault="00585191" w:rsidP="00585191">
      <w:pPr>
        <w:pStyle w:val="a3"/>
        <w:spacing w:before="150" w:beforeAutospacing="0" w:after="0" w:afterAutospacing="0"/>
      </w:pPr>
      <w:r>
        <w:rPr>
          <w:color w:val="4B5563"/>
        </w:rPr>
        <w:t>that means that the Deepspeed loss scaler can’t figure out a scaling co-efficient that overcomes loss overflow.</w:t>
      </w:r>
    </w:p>
    <w:p w14:paraId="77CEB875" w14:textId="77777777" w:rsidR="00585191" w:rsidRDefault="00585191" w:rsidP="00585191">
      <w:pPr>
        <w:pStyle w:val="a3"/>
        <w:spacing w:before="150" w:beforeAutospacing="0" w:after="0" w:afterAutospacing="0"/>
      </w:pPr>
      <w:r>
        <w:t>In this case you usually need to raise the value of </w:t>
      </w:r>
      <w:r>
        <w:rPr>
          <w:rStyle w:val="HTML1"/>
          <w:rFonts w:ascii="Courier New" w:hAnsi="Courier New" w:cs="Courier New"/>
        </w:rPr>
        <w:t>initial_scale_power</w:t>
      </w:r>
      <w:r>
        <w:t>. Setting it to </w:t>
      </w:r>
      <w:r>
        <w:rPr>
          <w:rStyle w:val="HTML1"/>
          <w:rFonts w:ascii="Courier New" w:hAnsi="Courier New" w:cs="Courier New"/>
        </w:rPr>
        <w:t>"initial_scale_power": 32</w:t>
      </w:r>
      <w:r>
        <w:t> will typically resolve the problem.</w:t>
      </w:r>
    </w:p>
    <w:p w14:paraId="50874DD3" w14:textId="77777777" w:rsidR="00585191" w:rsidRDefault="00585191" w:rsidP="00585191">
      <w:pPr>
        <w:pStyle w:val="a3"/>
        <w:spacing w:before="150" w:beforeAutospacing="0" w:after="0" w:afterAutospacing="0"/>
      </w:pPr>
    </w:p>
    <w:p w14:paraId="71C17217" w14:textId="77777777" w:rsidR="00585191" w:rsidRDefault="00585191" w:rsidP="00585191">
      <w:pPr>
        <w:pStyle w:val="a3"/>
        <w:spacing w:before="150" w:beforeAutospacing="0" w:after="0" w:afterAutospacing="0"/>
      </w:pPr>
      <w:r>
        <w:lastRenderedPageBreak/>
        <w:t>7. While DeepSpeed has a pip installable PyPI package, it is highly recommended that it gets installed from </w:t>
      </w:r>
      <w:hyperlink r:id="rId50" w:anchor="installation" w:history="1">
        <w:r>
          <w:rPr>
            <w:rStyle w:val="a4"/>
            <w:color w:val="3572B0"/>
          </w:rPr>
          <w:t>source</w:t>
        </w:r>
      </w:hyperlink>
      <w:r>
        <w:t> to best match your hardware and also if you need to enable certain features, like 1-bit Adam, which aren’t available in the pypi distribution.</w:t>
      </w:r>
    </w:p>
    <w:p w14:paraId="2542BF6A" w14:textId="77777777" w:rsidR="00585191" w:rsidRDefault="00585191" w:rsidP="00585191">
      <w:pPr>
        <w:pStyle w:val="a3"/>
        <w:spacing w:before="150" w:beforeAutospacing="0" w:after="0" w:afterAutospacing="0"/>
      </w:pPr>
    </w:p>
    <w:p w14:paraId="0CB5FE15" w14:textId="77777777" w:rsidR="00585191" w:rsidRDefault="00585191" w:rsidP="00585191">
      <w:pPr>
        <w:pStyle w:val="a3"/>
        <w:spacing w:before="150" w:beforeAutospacing="0" w:after="0" w:afterAutospacing="0"/>
      </w:pPr>
      <w:r>
        <w:t>8. DeepSpeed works with the PyTorch </w:t>
      </w:r>
      <w:hyperlink r:id="rId51" w:anchor="transformers.Trainer" w:history="1">
        <w:r>
          <w:rPr>
            <w:rStyle w:val="a4"/>
            <w:color w:val="3572B0"/>
          </w:rPr>
          <w:t>Trainer</w:t>
        </w:r>
      </w:hyperlink>
      <w:r>
        <w:t> but not TF </w:t>
      </w:r>
      <w:r>
        <w:rPr>
          <w:rStyle w:val="HTML1"/>
          <w:rFonts w:ascii="Courier New" w:hAnsi="Courier New" w:cs="Courier New"/>
        </w:rPr>
        <w:t>TFTrainer</w:t>
      </w:r>
      <w:r>
        <w:t>. You don’t have to use the </w:t>
      </w:r>
      <w:hyperlink r:id="rId52" w:anchor="transformers.Trainer" w:history="1">
        <w:r>
          <w:rPr>
            <w:rStyle w:val="a4"/>
            <w:color w:val="3572B0"/>
          </w:rPr>
          <w:t>Trainer</w:t>
        </w:r>
      </w:hyperlink>
      <w:r>
        <w:t> to use DeepSpeed with Transformers - you can use any model with your own trainer, and you will have to adapt the latter according to </w:t>
      </w:r>
      <w:hyperlink r:id="rId53" w:anchor="writing-deepspeed-models" w:history="1">
        <w:r>
          <w:rPr>
            <w:rStyle w:val="a4"/>
            <w:color w:val="3572B0"/>
          </w:rPr>
          <w:t>the DeepSpeed integration instructions</w:t>
        </w:r>
      </w:hyperlink>
      <w:r>
        <w:t>.</w:t>
      </w:r>
    </w:p>
    <w:p w14:paraId="3CE1246D" w14:textId="77777777" w:rsidR="00585191" w:rsidRDefault="00585191" w:rsidP="00585191">
      <w:pPr>
        <w:pStyle w:val="a3"/>
        <w:spacing w:before="150" w:beforeAutospacing="0" w:after="0" w:afterAutospacing="0"/>
      </w:pPr>
    </w:p>
    <w:p w14:paraId="243F374D" w14:textId="77777777" w:rsidR="00585191" w:rsidRDefault="00585191" w:rsidP="00585191">
      <w:pPr>
        <w:pStyle w:val="1"/>
        <w:spacing w:before="450" w:beforeAutospacing="0" w:after="0" w:afterAutospacing="0"/>
        <w:rPr>
          <w:b w:val="0"/>
          <w:bCs w:val="0"/>
          <w:color w:val="333333"/>
          <w:sz w:val="36"/>
          <w:szCs w:val="36"/>
        </w:rPr>
      </w:pPr>
      <w:r>
        <w:rPr>
          <w:b w:val="0"/>
          <w:bCs w:val="0"/>
          <w:color w:val="333333"/>
          <w:sz w:val="36"/>
          <w:szCs w:val="36"/>
        </w:rPr>
        <w:t>可行性</w:t>
      </w:r>
    </w:p>
    <w:p w14:paraId="28394650" w14:textId="77777777" w:rsidR="00585191" w:rsidRDefault="00585191" w:rsidP="00585191">
      <w:pPr>
        <w:pStyle w:val="a3"/>
        <w:spacing w:before="150" w:beforeAutospacing="0" w:after="0" w:afterAutospacing="0"/>
      </w:pPr>
      <w:r>
        <w:t>业界调研，现有的分布式训练框架对比</w:t>
      </w:r>
    </w:p>
    <w:p w14:paraId="384B2D86" w14:textId="77777777" w:rsidR="00585191" w:rsidRDefault="00585191" w:rsidP="00585191">
      <w:pPr>
        <w:pStyle w:val="a3"/>
        <w:spacing w:before="150" w:beforeAutospacing="0" w:after="0" w:afterAutospacing="0"/>
      </w:pPr>
      <w:r>
        <w:t>Megatron-LM: https://</w:t>
      </w:r>
      <w:hyperlink r:id="rId54" w:history="1">
        <w:r>
          <w:rPr>
            <w:rStyle w:val="a4"/>
            <w:color w:val="3572B0"/>
          </w:rPr>
          <w:t>github.com/NVIDIA/Megatron-LM</w:t>
        </w:r>
      </w:hyperlink>
    </w:p>
    <w:p w14:paraId="371E4BF1" w14:textId="77777777" w:rsidR="00585191" w:rsidRDefault="00585191" w:rsidP="00585191">
      <w:pPr>
        <w:pStyle w:val="a3"/>
        <w:spacing w:before="150" w:beforeAutospacing="0" w:after="0" w:afterAutospacing="0"/>
      </w:pPr>
      <w:r>
        <w:t>DeepSpeed: https://</w:t>
      </w:r>
      <w:hyperlink r:id="rId55" w:history="1">
        <w:r>
          <w:rPr>
            <w:rStyle w:val="a4"/>
            <w:color w:val="3572B0"/>
          </w:rPr>
          <w:t>github.com/microsoft/DeepSpeed</w:t>
        </w:r>
      </w:hyperlink>
    </w:p>
    <w:p w14:paraId="2054235C" w14:textId="77777777" w:rsidR="00585191" w:rsidRDefault="00585191" w:rsidP="00585191">
      <w:pPr>
        <w:pStyle w:val="a3"/>
        <w:spacing w:before="150" w:beforeAutospacing="0" w:after="0" w:afterAutospacing="0"/>
      </w:pPr>
      <w:r>
        <w:t>mesh-tensorflow: https://</w:t>
      </w:r>
      <w:hyperlink r:id="rId56" w:history="1">
        <w:r>
          <w:rPr>
            <w:rStyle w:val="a4"/>
            <w:color w:val="3572B0"/>
          </w:rPr>
          <w:t>github.com/tensorflow/mesh</w:t>
        </w:r>
      </w:hyperlink>
    </w:p>
    <w:p w14:paraId="56DD4CD9" w14:textId="77777777" w:rsidR="00585191" w:rsidRDefault="00585191" w:rsidP="00585191">
      <w:pPr>
        <w:pStyle w:val="a3"/>
        <w:spacing w:before="150" w:beforeAutospacing="0" w:after="0" w:afterAutospacing="0"/>
      </w:pPr>
      <w:r>
        <w:t>fairscale: https://</w:t>
      </w:r>
      <w:hyperlink r:id="rId57" w:history="1">
        <w:r>
          <w:rPr>
            <w:rStyle w:val="a4"/>
            <w:color w:val="3572B0"/>
          </w:rPr>
          <w:t>github.com/facebookresearch/fairscale</w:t>
        </w:r>
      </w:hyperlink>
    </w:p>
    <w:p w14:paraId="02DA052A" w14:textId="6260936D" w:rsidR="00585191" w:rsidRDefault="00585191" w:rsidP="00585191">
      <w:pPr>
        <w:pStyle w:val="a3"/>
        <w:spacing w:before="150" w:beforeAutospacing="0" w:after="0" w:afterAutospacing="0"/>
      </w:pPr>
      <w:r>
        <w:rPr>
          <w:noProof/>
        </w:rPr>
        <mc:AlternateContent>
          <mc:Choice Requires="wps">
            <w:drawing>
              <wp:inline distT="0" distB="0" distL="0" distR="0" wp14:anchorId="5074CC85" wp14:editId="6C10FA56">
                <wp:extent cx="3810000" cy="38100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538BA" id="矩形 4"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K90gEAAKADAAAOAAAAZHJzL2Uyb0RvYy54bWysU9uO0zAQfUfiHyy/0ySlwBI1Xa12tQhp&#10;YZEWPsB1nMQi8ZgZt2n5esZOb7BvK/JgeWacM2eOj5fXu6EXW4NkwVWymOVSGKehtq6t5I/v92+u&#10;pKCgXK16cKaSe0PyevX61XL0pZlDB31tUDCIo3L0lexC8GWWke7MoGgG3jguNoCDChxim9WoRkYf&#10;+mye5++zEbD2CNoQcfZuKspVwm8ao8Nj05AJoq8kcwtpxbSu45qtlqpsUfnO6gMN9QIWg7KOm56g&#10;7lRQYoP2GdRgNQJBE2YahgyaxmqTZuBpivyfaZ465U2ahcUhf5KJ/h+s/rp98t8wUif/APonCQe3&#10;nXKtuSHP8vGlynMKEcbOqJoZFFG7bPRUnjBiQIwm1uMXqPm21SZAkmXX4BB78MBil9Tfn9Q3uyA0&#10;J99eFTl/UmiuHYPYQ5XH3z1S+GRgEHFTSWR+CV5tHyhMR49HYjcH97bv0xX37q8EY8ZMoh8ZR79Q&#10;uYZ6z+wRJpuwrXnTAf6WYmSLVJJ+bRQaKfrPjhX4WCwW0VMpWLz7MOcALyvry4pymqEqGaSYtrdh&#10;8uHGo227JPTE8YZVa2ya58zqQJZtkBQ5WDb67DJOp84Pa/UHAAD//wMAUEsDBBQABgAIAAAAIQA5&#10;Efsa2QAAAAUBAAAPAAAAZHJzL2Rvd25yZXYueG1sTI9BS8NAEIXvQv/DMgUv0u7qoUjMpkhBLCIU&#10;09rzNjtNgtnZNLtN4r93FKG9DPN4w5vvpcvRNaLHLtSeNNzPFQikwtuaSg277cvsEUSIhqxpPKGG&#10;bwywzCY3qUmsH+gD+zyWgkMoJEZDFWObSBmKCp0Jc98isXf0nTORZVdK25mBw10jH5RaSGdq4g+V&#10;aXFVYfGVn52Godj0++37q9zc7deeTuvTKv980/p2Oj4/gYg4xssx/OIzOmTMdPBnskE0GrhI/Jvs&#10;LZRiefhfZJbKa/rsBwAA//8DAFBLAQItABQABgAIAAAAIQC2gziS/gAAAOEBAAATAAAAAAAAAAAA&#10;AAAAAAAAAABbQ29udGVudF9UeXBlc10ueG1sUEsBAi0AFAAGAAgAAAAhADj9If/WAAAAlAEAAAsA&#10;AAAAAAAAAAAAAAAALwEAAF9yZWxzLy5yZWxzUEsBAi0AFAAGAAgAAAAhAG9Vgr3SAQAAoAMAAA4A&#10;AAAAAAAAAAAAAAAALgIAAGRycy9lMm9Eb2MueG1sUEsBAi0AFAAGAAgAAAAhADkR+xrZAAAABQEA&#10;AA8AAAAAAAAAAAAAAAAALAQAAGRycy9kb3ducmV2LnhtbFBLBQYAAAAABAAEAPMAAAAyBQAAAAA=&#10;" filled="f" stroked="f">
                <o:lock v:ext="edit" aspectratio="t"/>
                <w10:anchorlock/>
              </v:rect>
            </w:pict>
          </mc:Fallback>
        </mc:AlternateContent>
      </w:r>
    </w:p>
    <w:p w14:paraId="0104D80E" w14:textId="4AB38164" w:rsidR="00585191" w:rsidRDefault="00585191" w:rsidP="00585191">
      <w:pPr>
        <w:pStyle w:val="a3"/>
        <w:spacing w:before="150" w:beforeAutospacing="0" w:after="0" w:afterAutospacing="0"/>
      </w:pPr>
      <w:r>
        <w:rPr>
          <w:noProof/>
        </w:rPr>
        <w:lastRenderedPageBreak/>
        <mc:AlternateContent>
          <mc:Choice Requires="wps">
            <w:drawing>
              <wp:inline distT="0" distB="0" distL="0" distR="0" wp14:anchorId="2BD6EDF9" wp14:editId="177DA870">
                <wp:extent cx="3810000" cy="38100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AF77B" id="矩形 3"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K90gEAAKADAAAOAAAAZHJzL2Uyb0RvYy54bWysU9uO0zAQfUfiHyy/0ySlwBI1Xa12tQhp&#10;YZEWPsB1nMQi8ZgZt2n5esZOb7BvK/JgeWacM2eOj5fXu6EXW4NkwVWymOVSGKehtq6t5I/v92+u&#10;pKCgXK16cKaSe0PyevX61XL0pZlDB31tUDCIo3L0lexC8GWWke7MoGgG3jguNoCDChxim9WoRkYf&#10;+mye5++zEbD2CNoQcfZuKspVwm8ao8Nj05AJoq8kcwtpxbSu45qtlqpsUfnO6gMN9QIWg7KOm56g&#10;7lRQYoP2GdRgNQJBE2YahgyaxmqTZuBpivyfaZ465U2ahcUhf5KJ/h+s/rp98t8wUif/APonCQe3&#10;nXKtuSHP8vGlynMKEcbOqJoZFFG7bPRUnjBiQIwm1uMXqPm21SZAkmXX4BB78MBil9Tfn9Q3uyA0&#10;J99eFTl/UmiuHYPYQ5XH3z1S+GRgEHFTSWR+CV5tHyhMR49HYjcH97bv0xX37q8EY8ZMoh8ZR79Q&#10;uYZ6z+wRJpuwrXnTAf6WYmSLVJJ+bRQaKfrPjhX4WCwW0VMpWLz7MOcALyvry4pymqEqGaSYtrdh&#10;8uHGo227JPTE8YZVa2ya58zqQJZtkBQ5WDb67DJOp84Pa/UHAAD//wMAUEsDBBQABgAIAAAAIQA5&#10;Efsa2QAAAAUBAAAPAAAAZHJzL2Rvd25yZXYueG1sTI9BS8NAEIXvQv/DMgUv0u7qoUjMpkhBLCIU&#10;09rzNjtNgtnZNLtN4r93FKG9DPN4w5vvpcvRNaLHLtSeNNzPFQikwtuaSg277cvsEUSIhqxpPKGG&#10;bwywzCY3qUmsH+gD+zyWgkMoJEZDFWObSBmKCp0Jc98isXf0nTORZVdK25mBw10jH5RaSGdq4g+V&#10;aXFVYfGVn52Godj0++37q9zc7deeTuvTKv980/p2Oj4/gYg4xssx/OIzOmTMdPBnskE0GrhI/Jvs&#10;LZRiefhfZJbKa/rsBwAA//8DAFBLAQItABQABgAIAAAAIQC2gziS/gAAAOEBAAATAAAAAAAAAAAA&#10;AAAAAAAAAABbQ29udGVudF9UeXBlc10ueG1sUEsBAi0AFAAGAAgAAAAhADj9If/WAAAAlAEAAAsA&#10;AAAAAAAAAAAAAAAALwEAAF9yZWxzLy5yZWxzUEsBAi0AFAAGAAgAAAAhAG9Vgr3SAQAAoAMAAA4A&#10;AAAAAAAAAAAAAAAALgIAAGRycy9lMm9Eb2MueG1sUEsBAi0AFAAGAAgAAAAhADkR+xrZAAAABQEA&#10;AA8AAAAAAAAAAAAAAAAALAQAAGRycy9kb3ducmV2LnhtbFBLBQYAAAAABAAEAPMAAAAyBQAAAAA=&#10;" filled="f" stroked="f">
                <o:lock v:ext="edit" aspectratio="t"/>
                <w10:anchorlock/>
              </v:rect>
            </w:pict>
          </mc:Fallback>
        </mc:AlternateContent>
      </w:r>
    </w:p>
    <w:p w14:paraId="31E1429E" w14:textId="67CD9E73" w:rsidR="00585191" w:rsidRDefault="00585191" w:rsidP="00585191">
      <w:pPr>
        <w:pStyle w:val="a3"/>
        <w:spacing w:before="150" w:beforeAutospacing="0" w:after="0" w:afterAutospacing="0"/>
      </w:pPr>
      <w:r>
        <w:rPr>
          <w:noProof/>
        </w:rPr>
        <mc:AlternateContent>
          <mc:Choice Requires="wps">
            <w:drawing>
              <wp:inline distT="0" distB="0" distL="0" distR="0" wp14:anchorId="6F743342" wp14:editId="1CF7C1AC">
                <wp:extent cx="3810000" cy="38100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DACBF" id="矩形 2"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K90gEAAKADAAAOAAAAZHJzL2Uyb0RvYy54bWysU9uO0zAQfUfiHyy/0ySlwBI1Xa12tQhp&#10;YZEWPsB1nMQi8ZgZt2n5esZOb7BvK/JgeWacM2eOj5fXu6EXW4NkwVWymOVSGKehtq6t5I/v92+u&#10;pKCgXK16cKaSe0PyevX61XL0pZlDB31tUDCIo3L0lexC8GWWke7MoGgG3jguNoCDChxim9WoRkYf&#10;+mye5++zEbD2CNoQcfZuKspVwm8ao8Nj05AJoq8kcwtpxbSu45qtlqpsUfnO6gMN9QIWg7KOm56g&#10;7lRQYoP2GdRgNQJBE2YahgyaxmqTZuBpivyfaZ465U2ahcUhf5KJ/h+s/rp98t8wUif/APonCQe3&#10;nXKtuSHP8vGlynMKEcbOqJoZFFG7bPRUnjBiQIwm1uMXqPm21SZAkmXX4BB78MBil9Tfn9Q3uyA0&#10;J99eFTl/UmiuHYPYQ5XH3z1S+GRgEHFTSWR+CV5tHyhMR49HYjcH97bv0xX37q8EY8ZMoh8ZR79Q&#10;uYZ6z+wRJpuwrXnTAf6WYmSLVJJ+bRQaKfrPjhX4WCwW0VMpWLz7MOcALyvry4pymqEqGaSYtrdh&#10;8uHGo227JPTE8YZVa2ya58zqQJZtkBQ5WDb67DJOp84Pa/UHAAD//wMAUEsDBBQABgAIAAAAIQA5&#10;Efsa2QAAAAUBAAAPAAAAZHJzL2Rvd25yZXYueG1sTI9BS8NAEIXvQv/DMgUv0u7qoUjMpkhBLCIU&#10;09rzNjtNgtnZNLtN4r93FKG9DPN4w5vvpcvRNaLHLtSeNNzPFQikwtuaSg277cvsEUSIhqxpPKGG&#10;bwywzCY3qUmsH+gD+zyWgkMoJEZDFWObSBmKCp0Jc98isXf0nTORZVdK25mBw10jH5RaSGdq4g+V&#10;aXFVYfGVn52Godj0++37q9zc7deeTuvTKv980/p2Oj4/gYg4xssx/OIzOmTMdPBnskE0GrhI/Jvs&#10;LZRiefhfZJbKa/rsBwAA//8DAFBLAQItABQABgAIAAAAIQC2gziS/gAAAOEBAAATAAAAAAAAAAAA&#10;AAAAAAAAAABbQ29udGVudF9UeXBlc10ueG1sUEsBAi0AFAAGAAgAAAAhADj9If/WAAAAlAEAAAsA&#10;AAAAAAAAAAAAAAAALwEAAF9yZWxzLy5yZWxzUEsBAi0AFAAGAAgAAAAhAG9Vgr3SAQAAoAMAAA4A&#10;AAAAAAAAAAAAAAAALgIAAGRycy9lMm9Eb2MueG1sUEsBAi0AFAAGAAgAAAAhADkR+xrZAAAABQEA&#10;AA8AAAAAAAAAAAAAAAAALAQAAGRycy9kb3ducmV2LnhtbFBLBQYAAAAABAAEAPMAAAAyBQAAAAA=&#10;" filled="f" stroked="f">
                <o:lock v:ext="edit" aspectratio="t"/>
                <w10:anchorlock/>
              </v:rect>
            </w:pict>
          </mc:Fallback>
        </mc:AlternateContent>
      </w:r>
    </w:p>
    <w:p w14:paraId="29C57458" w14:textId="163E44B4" w:rsidR="00585191" w:rsidRDefault="00585191" w:rsidP="00585191">
      <w:pPr>
        <w:pStyle w:val="a3"/>
        <w:spacing w:before="150" w:beforeAutospacing="0" w:after="0" w:afterAutospacing="0"/>
      </w:pPr>
      <w:r>
        <w:rPr>
          <w:noProof/>
        </w:rPr>
        <mc:AlternateContent>
          <mc:Choice Requires="wps">
            <w:drawing>
              <wp:inline distT="0" distB="0" distL="0" distR="0" wp14:anchorId="57DF67F5" wp14:editId="381EF232">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330F0"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0D2F92" w14:textId="77777777" w:rsidR="00585191" w:rsidRDefault="00585191" w:rsidP="00585191">
      <w:pPr>
        <w:pStyle w:val="a3"/>
        <w:spacing w:before="150" w:beforeAutospacing="0" w:after="0" w:afterAutospacing="0"/>
      </w:pPr>
    </w:p>
    <w:p w14:paraId="6FE6BCD4" w14:textId="77777777" w:rsidR="00585191" w:rsidRDefault="00585191" w:rsidP="00585191">
      <w:pPr>
        <w:pStyle w:val="a3"/>
        <w:spacing w:before="150" w:beforeAutospacing="0" w:after="0" w:afterAutospacing="0"/>
      </w:pPr>
      <w:r>
        <w:lastRenderedPageBreak/>
        <w:t>选择微软开发的Deepspeed框架作为训练框架的主要原因是，它具备高效、有效、易使用等三个方面的特点。</w:t>
      </w:r>
      <w:r>
        <w:rPr>
          <w:color w:val="4D4D4D"/>
        </w:rPr>
        <w:t>该框架是基于</w:t>
      </w:r>
      <w:r>
        <w:rPr>
          <w:color w:val="FF0000"/>
        </w:rPr>
        <w:t>PyTorch构建</w:t>
      </w:r>
      <w:r>
        <w:rPr>
          <w:color w:val="4D4D4D"/>
        </w:rPr>
        <w:t>的，因此可以简单修改以便进行迁移使用。</w:t>
      </w:r>
    </w:p>
    <w:p w14:paraId="01E70FD6" w14:textId="77777777" w:rsidR="00585191" w:rsidRDefault="00585191" w:rsidP="00585191">
      <w:pPr>
        <w:pStyle w:val="a3"/>
        <w:spacing w:before="150" w:beforeAutospacing="0" w:after="0" w:afterAutospacing="0"/>
      </w:pPr>
      <w:r>
        <w:rPr>
          <w:color w:val="000000"/>
        </w:rPr>
        <w:t>与其他 RLHF 系统（如 Colossal-AI 或由原生 PyTorch 提供支持的 HuggingFace）相比，DeepSpeed-RLHF 在系统性能和模型可扩展性方面表现出色</w:t>
      </w:r>
    </w:p>
    <w:p w14:paraId="18573586" w14:textId="77777777" w:rsidR="00585191" w:rsidRDefault="00585191" w:rsidP="00585191">
      <w:pPr>
        <w:pStyle w:val="a3"/>
        <w:spacing w:before="150" w:beforeAutospacing="0" w:after="0" w:afterAutospacing="0"/>
      </w:pPr>
      <w:r>
        <w:rPr>
          <w:color w:val="FF0000"/>
        </w:rPr>
        <w:t>RLHF</w:t>
      </w:r>
      <w:r>
        <w:rPr>
          <w:color w:val="000000"/>
        </w:rPr>
        <w:t>在性能方面是最具挑战性的部分。每次迭代都需要高效处理两个阶段：a) 生成回答的推理阶段，为训练提供输入；b) 更新 actor 和 reward 模型权重的训练阶段，以及它们之间的交互和调度。这引入了两个主要困难：（1）内存成本，因为在第三阶段的整个过程中需要运行多个 SFT 和 RW 模型；（2）生成回答阶段的速度较慢，如果没有正确加速，将显著拖慢整个第三阶段。</w:t>
      </w:r>
    </w:p>
    <w:p w14:paraId="64AD12AC" w14:textId="77777777" w:rsidR="00585191" w:rsidRDefault="00585191" w:rsidP="00585191">
      <w:pPr>
        <w:pStyle w:val="a3"/>
        <w:spacing w:before="150" w:beforeAutospacing="0" w:after="0" w:afterAutospacing="0"/>
      </w:pPr>
      <w:r>
        <w:rPr>
          <w:color w:val="000000"/>
        </w:rPr>
        <w:t>将 DeepSpeed 训练和推理的系统功能整合为一个统一的基础设施，称为混合引擎（Hybrid Engine）。它利用原始 DeepSpeed 引擎进行高速训练模式，同时轻松应用 DeepSpeed 推理引擎进行生成 / 评估模式，DeepSpeed 训练和推理引擎之间的</w:t>
      </w:r>
      <w:r>
        <w:rPr>
          <w:color w:val="FF0000"/>
        </w:rPr>
        <w:t>过渡是无缝</w:t>
      </w:r>
      <w:r>
        <w:rPr>
          <w:color w:val="000000"/>
        </w:rPr>
        <w:t>的。</w:t>
      </w:r>
    </w:p>
    <w:p w14:paraId="5EB23BC8" w14:textId="77777777" w:rsidR="00585191" w:rsidRDefault="00585191" w:rsidP="00585191">
      <w:pPr>
        <w:pStyle w:val="a3"/>
        <w:spacing w:before="150" w:beforeAutospacing="0" w:after="0" w:afterAutospacing="0"/>
      </w:pPr>
      <w:r>
        <w:rPr>
          <w:color w:val="000000"/>
        </w:rPr>
        <w:t>在训练执行过程中，混合引擎使用了多种内存优化技术，如 DeepSpeed 的 ZeRO 系列技术和的 LoRA 方法（</w:t>
      </w:r>
      <w:r>
        <w:rPr>
          <w:color w:val="595959"/>
        </w:rPr>
        <w:t>DeepSpeed 和 ZeRO（Zero Redundancy Optimizer，零冗余优化器），前者是一个开源的</w:t>
      </w:r>
      <w:r>
        <w:rPr>
          <w:rStyle w:val="pushtoothervc"/>
          <w:color w:val="109EFF"/>
        </w:rPr>
        <w:t>深度学习</w:t>
      </w:r>
      <w:r>
        <w:rPr>
          <w:color w:val="595959"/>
        </w:rPr>
        <w:t>训练优化库，后者是该库中的一种新型内存优化技术。</w:t>
      </w:r>
      <w:r>
        <w:rPr>
          <w:color w:val="4A4A4A"/>
        </w:rPr>
        <w:t>ZeRO 支持的数据并行、流水线并行和张量切片模型并行。为具有超过 </w:t>
      </w:r>
      <w:r>
        <w:rPr>
          <w:rStyle w:val="a5"/>
        </w:rPr>
        <w:t>一万亿</w:t>
      </w:r>
      <w:r>
        <w:rPr>
          <w:color w:val="4A4A4A"/>
        </w:rPr>
        <w:t> 个参数的 </w:t>
      </w:r>
      <w:r>
        <w:rPr>
          <w:rStyle w:val="a5"/>
        </w:rPr>
        <w:t>超大型模型</w:t>
      </w:r>
      <w:r>
        <w:rPr>
          <w:color w:val="4A4A4A"/>
        </w:rPr>
        <w:t> 提供支持）</w:t>
      </w:r>
    </w:p>
    <w:p w14:paraId="76AC45B0" w14:textId="77777777" w:rsidR="00585191" w:rsidRDefault="00585191" w:rsidP="00585191">
      <w:pPr>
        <w:pStyle w:val="a3"/>
        <w:spacing w:before="150" w:beforeAutospacing="0" w:after="0" w:afterAutospacing="0"/>
      </w:pPr>
    </w:p>
    <w:p w14:paraId="49ED45C4" w14:textId="77777777" w:rsidR="0073115A" w:rsidRPr="00585191" w:rsidRDefault="0073115A" w:rsidP="00585191"/>
    <w:sectPr w:rsidR="0073115A" w:rsidRPr="005851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0CA"/>
    <w:multiLevelType w:val="multilevel"/>
    <w:tmpl w:val="C164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6784E"/>
    <w:multiLevelType w:val="multilevel"/>
    <w:tmpl w:val="15EA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44094"/>
    <w:multiLevelType w:val="multilevel"/>
    <w:tmpl w:val="486E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374D9B"/>
    <w:multiLevelType w:val="multilevel"/>
    <w:tmpl w:val="E380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C11A06"/>
    <w:multiLevelType w:val="multilevel"/>
    <w:tmpl w:val="1ED8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7744865">
    <w:abstractNumId w:val="4"/>
  </w:num>
  <w:num w:numId="2" w16cid:durableId="616181431">
    <w:abstractNumId w:val="3"/>
  </w:num>
  <w:num w:numId="3" w16cid:durableId="1747652224">
    <w:abstractNumId w:val="2"/>
  </w:num>
  <w:num w:numId="4" w16cid:durableId="1876893887">
    <w:abstractNumId w:val="1"/>
  </w:num>
  <w:num w:numId="5" w16cid:durableId="211524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35"/>
    <w:rsid w:val="000E5E9C"/>
    <w:rsid w:val="00585191"/>
    <w:rsid w:val="0070010C"/>
    <w:rsid w:val="0073115A"/>
    <w:rsid w:val="00762C80"/>
    <w:rsid w:val="00A41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DF69"/>
  <w15:chartTrackingRefBased/>
  <w15:docId w15:val="{BFE75D02-C754-4F05-9720-7B48835E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5E9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5E9C"/>
    <w:rPr>
      <w:rFonts w:ascii="宋体" w:eastAsia="宋体" w:hAnsi="宋体" w:cs="宋体"/>
      <w:b/>
      <w:bCs/>
      <w:kern w:val="36"/>
      <w:sz w:val="48"/>
      <w:szCs w:val="48"/>
    </w:rPr>
  </w:style>
  <w:style w:type="paragraph" w:styleId="a3">
    <w:name w:val="Normal (Web)"/>
    <w:basedOn w:val="a"/>
    <w:uiPriority w:val="99"/>
    <w:semiHidden/>
    <w:unhideWhenUsed/>
    <w:rsid w:val="000E5E9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E5E9C"/>
    <w:rPr>
      <w:color w:val="0000FF"/>
      <w:u w:val="single"/>
    </w:rPr>
  </w:style>
  <w:style w:type="paragraph" w:customStyle="1" w:styleId="post-title">
    <w:name w:val="post-title"/>
    <w:basedOn w:val="a"/>
    <w:rsid w:val="000E5E9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E5E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5E9C"/>
    <w:rPr>
      <w:rFonts w:ascii="宋体" w:eastAsia="宋体" w:hAnsi="宋体" w:cs="宋体"/>
      <w:kern w:val="0"/>
      <w:sz w:val="24"/>
      <w:szCs w:val="24"/>
    </w:rPr>
  </w:style>
  <w:style w:type="character" w:styleId="HTML1">
    <w:name w:val="HTML Code"/>
    <w:basedOn w:val="a0"/>
    <w:uiPriority w:val="99"/>
    <w:semiHidden/>
    <w:unhideWhenUsed/>
    <w:rsid w:val="000E5E9C"/>
    <w:rPr>
      <w:rFonts w:ascii="宋体" w:eastAsia="宋体" w:hAnsi="宋体" w:cs="宋体"/>
      <w:sz w:val="24"/>
      <w:szCs w:val="24"/>
    </w:rPr>
  </w:style>
  <w:style w:type="character" w:customStyle="1" w:styleId="invisible">
    <w:name w:val="invisible"/>
    <w:basedOn w:val="a0"/>
    <w:rsid w:val="000E5E9C"/>
  </w:style>
  <w:style w:type="character" w:customStyle="1" w:styleId="visible">
    <w:name w:val="visible"/>
    <w:basedOn w:val="a0"/>
    <w:rsid w:val="000E5E9C"/>
  </w:style>
  <w:style w:type="character" w:customStyle="1" w:styleId="ellipsis">
    <w:name w:val="ellipsis"/>
    <w:basedOn w:val="a0"/>
    <w:rsid w:val="000E5E9C"/>
  </w:style>
  <w:style w:type="character" w:customStyle="1" w:styleId="pushtoothervc">
    <w:name w:val="pushtoothervc"/>
    <w:basedOn w:val="a0"/>
    <w:rsid w:val="000E5E9C"/>
  </w:style>
  <w:style w:type="character" w:styleId="a5">
    <w:name w:val="Strong"/>
    <w:basedOn w:val="a0"/>
    <w:uiPriority w:val="22"/>
    <w:qFormat/>
    <w:rsid w:val="000E5E9C"/>
    <w:rPr>
      <w:b/>
      <w:bCs/>
    </w:rPr>
  </w:style>
  <w:style w:type="character" w:customStyle="1" w:styleId="text-sc-17v1xeu-0">
    <w:name w:val="text-sc-17v1xeu-0"/>
    <w:basedOn w:val="a0"/>
    <w:rsid w:val="00585191"/>
  </w:style>
  <w:style w:type="paragraph" w:customStyle="1" w:styleId="relative">
    <w:name w:val="relative"/>
    <w:basedOn w:val="a"/>
    <w:rsid w:val="00585191"/>
    <w:pPr>
      <w:widowControl/>
      <w:spacing w:before="100" w:beforeAutospacing="1" w:after="100" w:afterAutospacing="1"/>
      <w:jc w:val="left"/>
    </w:pPr>
    <w:rPr>
      <w:rFonts w:ascii="宋体" w:eastAsia="宋体" w:hAnsi="宋体" w:cs="宋体"/>
      <w:kern w:val="0"/>
      <w:sz w:val="24"/>
      <w:szCs w:val="24"/>
    </w:rPr>
  </w:style>
  <w:style w:type="character" w:customStyle="1" w:styleId="hljs-punctuation">
    <w:name w:val="hljs-punctuation"/>
    <w:basedOn w:val="a0"/>
    <w:rsid w:val="00585191"/>
  </w:style>
  <w:style w:type="character" w:customStyle="1" w:styleId="hljs-attr">
    <w:name w:val="hljs-attr"/>
    <w:basedOn w:val="a0"/>
    <w:rsid w:val="00585191"/>
  </w:style>
  <w:style w:type="character" w:customStyle="1" w:styleId="hljs-string">
    <w:name w:val="hljs-string"/>
    <w:basedOn w:val="a0"/>
    <w:rsid w:val="00585191"/>
  </w:style>
  <w:style w:type="character" w:customStyle="1" w:styleId="hljs-number">
    <w:name w:val="hljs-number"/>
    <w:basedOn w:val="a0"/>
    <w:rsid w:val="00585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3780">
      <w:bodyDiv w:val="1"/>
      <w:marLeft w:val="0"/>
      <w:marRight w:val="0"/>
      <w:marTop w:val="0"/>
      <w:marBottom w:val="0"/>
      <w:divBdr>
        <w:top w:val="none" w:sz="0" w:space="0" w:color="auto"/>
        <w:left w:val="none" w:sz="0" w:space="0" w:color="auto"/>
        <w:bottom w:val="none" w:sz="0" w:space="0" w:color="auto"/>
        <w:right w:val="none" w:sz="0" w:space="0" w:color="auto"/>
      </w:divBdr>
      <w:divsChild>
        <w:div w:id="719868003">
          <w:marLeft w:val="0"/>
          <w:marRight w:val="0"/>
          <w:marTop w:val="0"/>
          <w:marBottom w:val="0"/>
          <w:divBdr>
            <w:top w:val="none" w:sz="0" w:space="0" w:color="auto"/>
            <w:left w:val="none" w:sz="0" w:space="0" w:color="auto"/>
            <w:bottom w:val="none" w:sz="0" w:space="0" w:color="auto"/>
            <w:right w:val="none" w:sz="0" w:space="0" w:color="auto"/>
          </w:divBdr>
          <w:divsChild>
            <w:div w:id="1375496644">
              <w:marLeft w:val="0"/>
              <w:marRight w:val="0"/>
              <w:marTop w:val="0"/>
              <w:marBottom w:val="0"/>
              <w:divBdr>
                <w:top w:val="none" w:sz="0" w:space="0" w:color="auto"/>
                <w:left w:val="none" w:sz="0" w:space="0" w:color="auto"/>
                <w:bottom w:val="none" w:sz="0" w:space="0" w:color="auto"/>
                <w:right w:val="none" w:sz="0" w:space="0" w:color="auto"/>
              </w:divBdr>
              <w:divsChild>
                <w:div w:id="226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7112">
      <w:bodyDiv w:val="1"/>
      <w:marLeft w:val="0"/>
      <w:marRight w:val="0"/>
      <w:marTop w:val="0"/>
      <w:marBottom w:val="0"/>
      <w:divBdr>
        <w:top w:val="none" w:sz="0" w:space="0" w:color="auto"/>
        <w:left w:val="none" w:sz="0" w:space="0" w:color="auto"/>
        <w:bottom w:val="none" w:sz="0" w:space="0" w:color="auto"/>
        <w:right w:val="none" w:sz="0" w:space="0" w:color="auto"/>
      </w:divBdr>
      <w:divsChild>
        <w:div w:id="1764450809">
          <w:marLeft w:val="0"/>
          <w:marRight w:val="0"/>
          <w:marTop w:val="0"/>
          <w:marBottom w:val="0"/>
          <w:divBdr>
            <w:top w:val="none" w:sz="0" w:space="0" w:color="auto"/>
            <w:left w:val="none" w:sz="0" w:space="0" w:color="auto"/>
            <w:bottom w:val="none" w:sz="0" w:space="0" w:color="auto"/>
            <w:right w:val="none" w:sz="0" w:space="0" w:color="auto"/>
          </w:divBdr>
          <w:divsChild>
            <w:div w:id="1393697400">
              <w:marLeft w:val="0"/>
              <w:marRight w:val="0"/>
              <w:marTop w:val="0"/>
              <w:marBottom w:val="0"/>
              <w:divBdr>
                <w:top w:val="none" w:sz="0" w:space="0" w:color="auto"/>
                <w:left w:val="none" w:sz="0" w:space="0" w:color="auto"/>
                <w:bottom w:val="none" w:sz="0" w:space="0" w:color="auto"/>
                <w:right w:val="none" w:sz="0" w:space="0" w:color="auto"/>
              </w:divBdr>
              <w:divsChild>
                <w:div w:id="18514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5541">
      <w:bodyDiv w:val="1"/>
      <w:marLeft w:val="0"/>
      <w:marRight w:val="0"/>
      <w:marTop w:val="0"/>
      <w:marBottom w:val="0"/>
      <w:divBdr>
        <w:top w:val="none" w:sz="0" w:space="0" w:color="auto"/>
        <w:left w:val="none" w:sz="0" w:space="0" w:color="auto"/>
        <w:bottom w:val="none" w:sz="0" w:space="0" w:color="auto"/>
        <w:right w:val="none" w:sz="0" w:space="0" w:color="auto"/>
      </w:divBdr>
      <w:divsChild>
        <w:div w:id="741871278">
          <w:marLeft w:val="0"/>
          <w:marRight w:val="0"/>
          <w:marTop w:val="0"/>
          <w:marBottom w:val="0"/>
          <w:divBdr>
            <w:top w:val="none" w:sz="0" w:space="0" w:color="auto"/>
            <w:left w:val="none" w:sz="0" w:space="0" w:color="auto"/>
            <w:bottom w:val="none" w:sz="0" w:space="0" w:color="auto"/>
            <w:right w:val="none" w:sz="0" w:space="0" w:color="auto"/>
          </w:divBdr>
          <w:divsChild>
            <w:div w:id="1255866502">
              <w:marLeft w:val="0"/>
              <w:marRight w:val="0"/>
              <w:marTop w:val="0"/>
              <w:marBottom w:val="0"/>
              <w:divBdr>
                <w:top w:val="none" w:sz="0" w:space="0" w:color="auto"/>
                <w:left w:val="none" w:sz="0" w:space="0" w:color="auto"/>
                <w:bottom w:val="none" w:sz="0" w:space="0" w:color="auto"/>
                <w:right w:val="none" w:sz="0" w:space="0" w:color="auto"/>
              </w:divBdr>
              <w:divsChild>
                <w:div w:id="6657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564">
          <w:marLeft w:val="0"/>
          <w:marRight w:val="0"/>
          <w:marTop w:val="0"/>
          <w:marBottom w:val="0"/>
          <w:divBdr>
            <w:top w:val="none" w:sz="0" w:space="0" w:color="auto"/>
            <w:left w:val="none" w:sz="0" w:space="0" w:color="auto"/>
            <w:bottom w:val="none" w:sz="0" w:space="0" w:color="auto"/>
            <w:right w:val="none" w:sz="0" w:space="0" w:color="auto"/>
          </w:divBdr>
        </w:div>
      </w:divsChild>
    </w:div>
    <w:div w:id="1149782982">
      <w:bodyDiv w:val="1"/>
      <w:marLeft w:val="0"/>
      <w:marRight w:val="0"/>
      <w:marTop w:val="0"/>
      <w:marBottom w:val="0"/>
      <w:divBdr>
        <w:top w:val="none" w:sz="0" w:space="0" w:color="auto"/>
        <w:left w:val="none" w:sz="0" w:space="0" w:color="auto"/>
        <w:bottom w:val="none" w:sz="0" w:space="0" w:color="auto"/>
        <w:right w:val="none" w:sz="0" w:space="0" w:color="auto"/>
      </w:divBdr>
      <w:divsChild>
        <w:div w:id="470173446">
          <w:marLeft w:val="0"/>
          <w:marRight w:val="0"/>
          <w:marTop w:val="0"/>
          <w:marBottom w:val="0"/>
          <w:divBdr>
            <w:top w:val="none" w:sz="0" w:space="0" w:color="auto"/>
            <w:left w:val="none" w:sz="0" w:space="0" w:color="auto"/>
            <w:bottom w:val="none" w:sz="0" w:space="0" w:color="auto"/>
            <w:right w:val="none" w:sz="0" w:space="0" w:color="auto"/>
          </w:divBdr>
          <w:divsChild>
            <w:div w:id="581791492">
              <w:marLeft w:val="0"/>
              <w:marRight w:val="0"/>
              <w:marTop w:val="0"/>
              <w:marBottom w:val="0"/>
              <w:divBdr>
                <w:top w:val="none" w:sz="0" w:space="0" w:color="auto"/>
                <w:left w:val="none" w:sz="0" w:space="0" w:color="auto"/>
                <w:bottom w:val="none" w:sz="0" w:space="0" w:color="auto"/>
                <w:right w:val="none" w:sz="0" w:space="0" w:color="auto"/>
              </w:divBdr>
              <w:divsChild>
                <w:div w:id="1444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SHaitao/ChatGLM_mutli_gpu_tuning" TargetMode="External"/><Relationship Id="rId18" Type="http://schemas.openxmlformats.org/officeDocument/2006/relationships/hyperlink" Target="https://github.com/hiyouga/LLaMA-Efficient-Tuning/blob/main/README_zh.md" TargetMode="External"/><Relationship Id="rId26" Type="http://schemas.openxmlformats.org/officeDocument/2006/relationships/hyperlink" Target="https://huggingface.co/blog/bloom-megatron-deepspeed" TargetMode="External"/><Relationship Id="rId39" Type="http://schemas.openxmlformats.org/officeDocument/2006/relationships/hyperlink" Target="https://github.com/PyTorchLightning/pytorch-lightning" TargetMode="External"/><Relationship Id="rId21" Type="http://schemas.openxmlformats.org/officeDocument/2006/relationships/hyperlink" Target="https://github.com/baichuan-inc/Baichuan-13B" TargetMode="External"/><Relationship Id="rId34" Type="http://schemas.openxmlformats.org/officeDocument/2006/relationships/hyperlink" Target="https://www.deepspeed.ai/" TargetMode="External"/><Relationship Id="rId42" Type="http://schemas.openxmlformats.org/officeDocument/2006/relationships/hyperlink" Target="https://github.com/microsoft/DeepSpeed" TargetMode="External"/><Relationship Id="rId47" Type="http://schemas.openxmlformats.org/officeDocument/2006/relationships/hyperlink" Target="https://www.deepspeed.ai/getting-started/" TargetMode="External"/><Relationship Id="rId50" Type="http://schemas.openxmlformats.org/officeDocument/2006/relationships/hyperlink" Target="https://github.com/microsoft/deepspeed" TargetMode="External"/><Relationship Id="rId55" Type="http://schemas.openxmlformats.org/officeDocument/2006/relationships/hyperlink" Target="http://github.com/microsoft/DeepSpeed" TargetMode="External"/><Relationship Id="rId7" Type="http://schemas.openxmlformats.org/officeDocument/2006/relationships/hyperlink" Target="https://mp.weixin.qq.com/s?__biz=MzkzNTEzNzA3NA==&amp;mid=2247484328&amp;idx=1&amp;sn=97d4729a832c0a11b36ccfa0b89c4162&amp;chksm=c2b3d9f5f5c450e313ccd690a569637f1a8b674b3cb77c0c4c36f6cf16b9f68afbcc58f56b61&amp;scene=21" TargetMode="External"/><Relationship Id="rId2" Type="http://schemas.openxmlformats.org/officeDocument/2006/relationships/styles" Target="styles.xml"/><Relationship Id="rId16" Type="http://schemas.openxmlformats.org/officeDocument/2006/relationships/hyperlink" Target="https://github.com/CVI-SZU/Linly" TargetMode="External"/><Relationship Id="rId29" Type="http://schemas.openxmlformats.org/officeDocument/2006/relationships/hyperlink" Target="https://github.com/yandex/YaLM-100B" TargetMode="External"/><Relationship Id="rId11" Type="http://schemas.openxmlformats.org/officeDocument/2006/relationships/hyperlink" Target="https://github.com/l294265421/alpaca-rlhf" TargetMode="External"/><Relationship Id="rId24" Type="http://schemas.openxmlformats.org/officeDocument/2006/relationships/hyperlink" Target="https://www.microsoft.com/en-us/research/blog/using-deepspeed-and-megatron-to-train-megatron-turing-nlg-530b-the-worlds-largest-and-most-powerful-generative-language-model/" TargetMode="External"/><Relationship Id="rId32" Type="http://schemas.openxmlformats.org/officeDocument/2006/relationships/hyperlink" Target="https://www.microsoft.com/en-us/research/blog/turing-nlg-a-17-billion-parameter-language-model-by-microsoft/" TargetMode="External"/><Relationship Id="rId37" Type="http://schemas.openxmlformats.org/officeDocument/2006/relationships/hyperlink" Target="https://arxiv.org/abs/1910.02054" TargetMode="External"/><Relationship Id="rId40" Type="http://schemas.openxmlformats.org/officeDocument/2006/relationships/hyperlink" Target="https://huggingface.co/docs/transformers/main_classes/deepspeed" TargetMode="External"/><Relationship Id="rId45" Type="http://schemas.openxmlformats.org/officeDocument/2006/relationships/hyperlink" Target="https://huggingface.co/docs/transformers/main/main_classes/deepspeed" TargetMode="External"/><Relationship Id="rId53" Type="http://schemas.openxmlformats.org/officeDocument/2006/relationships/hyperlink" Target="https://www.deepspeed.ai/getting-started/" TargetMode="External"/><Relationship Id="rId58" Type="http://schemas.openxmlformats.org/officeDocument/2006/relationships/fontTable" Target="fontTable.xml"/><Relationship Id="rId5" Type="http://schemas.openxmlformats.org/officeDocument/2006/relationships/hyperlink" Target="https://github.com/OpenLLMAI/OpenLLaMA2/tree/main" TargetMode="External"/><Relationship Id="rId19" Type="http://schemas.openxmlformats.org/officeDocument/2006/relationships/hyperlink" Target="https://github.com/baichuan-inc/Baichuan-7B" TargetMode="External"/><Relationship Id="rId4" Type="http://schemas.openxmlformats.org/officeDocument/2006/relationships/webSettings" Target="webSettings.xml"/><Relationship Id="rId9" Type="http://schemas.openxmlformats.org/officeDocument/2006/relationships/hyperlink" Target="https://github.com/tatsu-lab/stanford_alpaca" TargetMode="External"/><Relationship Id="rId14" Type="http://schemas.openxmlformats.org/officeDocument/2006/relationships/hyperlink" Target="https://github.com/CSHaitao/LexiLaw" TargetMode="External"/><Relationship Id="rId22" Type="http://schemas.openxmlformats.org/officeDocument/2006/relationships/hyperlink" Target="https://link.zhihu.com/?target=https%3A//techdiylife.github.io/big-model-training/deepspeed/deepspeed-chat-model-data.html" TargetMode="External"/><Relationship Id="rId27" Type="http://schemas.openxmlformats.org/officeDocument/2006/relationships/hyperlink" Target="https://github.com/THUDM/GLM-130B" TargetMode="External"/><Relationship Id="rId30" Type="http://schemas.openxmlformats.org/officeDocument/2006/relationships/hyperlink" Target="https://github.com/EleutherAI/gpt-neox" TargetMode="External"/><Relationship Id="rId35" Type="http://schemas.openxmlformats.org/officeDocument/2006/relationships/hyperlink" Target="https://huggingface.co/docs/transformers/main/main_classes/deepspeed" TargetMode="External"/><Relationship Id="rId43" Type="http://schemas.openxmlformats.org/officeDocument/2006/relationships/hyperlink" Target="https://huggingface.co/docs/transformers/main/en/main_classes/trainer" TargetMode="External"/><Relationship Id="rId48" Type="http://schemas.openxmlformats.org/officeDocument/2006/relationships/hyperlink" Target="https://link.zhihu.com/?target=https%3A//github.com/microsoft/DeepSpeed/issues/2268%23issuecomment-1230830048" TargetMode="External"/><Relationship Id="rId56" Type="http://schemas.openxmlformats.org/officeDocument/2006/relationships/hyperlink" Target="http://github.com/tensorflow/mesh" TargetMode="External"/><Relationship Id="rId8" Type="http://schemas.openxmlformats.org/officeDocument/2006/relationships/hyperlink" Target="https://github.com/HuangLK/transpeeder" TargetMode="External"/><Relationship Id="rId51" Type="http://schemas.openxmlformats.org/officeDocument/2006/relationships/hyperlink" Target="https://huggingface.co/docs/transformers/main/en/main_classes/trainer" TargetMode="External"/><Relationship Id="rId3" Type="http://schemas.openxmlformats.org/officeDocument/2006/relationships/settings" Target="settings.xml"/><Relationship Id="rId12" Type="http://schemas.openxmlformats.org/officeDocument/2006/relationships/hyperlink" Target="https://github.com/l294265421/alpaca-rlhf" TargetMode="External"/><Relationship Id="rId17" Type="http://schemas.openxmlformats.org/officeDocument/2006/relationships/hyperlink" Target="https://github.com/hiyouga/LLaMA-Efficient-Tuning/blob/main/README_zh.md" TargetMode="External"/><Relationship Id="rId25" Type="http://schemas.openxmlformats.org/officeDocument/2006/relationships/hyperlink" Target="https://uploads-ssl.webflow.com/60fd4503684b466578c0d307/61138924626a6981ee09caf6_jurassic_tech_paper.pdf" TargetMode="External"/><Relationship Id="rId33" Type="http://schemas.openxmlformats.org/officeDocument/2006/relationships/hyperlink" Target="https://arxiv.org/pdf/2204.06644.pdf" TargetMode="External"/><Relationship Id="rId38" Type="http://schemas.openxmlformats.org/officeDocument/2006/relationships/hyperlink" Target="https://github.com/huggingface/transformers" TargetMode="External"/><Relationship Id="rId46" Type="http://schemas.openxmlformats.org/officeDocument/2006/relationships/hyperlink" Target="https://huggingface.co/docs/transformers/main/en/main_classes/trainer" TargetMode="External"/><Relationship Id="rId59" Type="http://schemas.openxmlformats.org/officeDocument/2006/relationships/theme" Target="theme/theme1.xml"/><Relationship Id="rId20" Type="http://schemas.openxmlformats.org/officeDocument/2006/relationships/hyperlink" Target="https://github.com/baichuan-inc/Baichuan-13B" TargetMode="External"/><Relationship Id="rId41" Type="http://schemas.openxmlformats.org/officeDocument/2006/relationships/hyperlink" Target="https://pytorch-lightning.readthedocs.io/en/stable/advanced/multi_gpu.html?highlight=deepspeed" TargetMode="External"/><Relationship Id="rId54" Type="http://schemas.openxmlformats.org/officeDocument/2006/relationships/hyperlink" Target="http://github.com/NVIDIA/Megatron-LM" TargetMode="External"/><Relationship Id="rId1" Type="http://schemas.openxmlformats.org/officeDocument/2006/relationships/numbering" Target="numbering.xml"/><Relationship Id="rId6" Type="http://schemas.openxmlformats.org/officeDocument/2006/relationships/hyperlink" Target="https://github.com/OpenLLMAI/chinese-llama2" TargetMode="External"/><Relationship Id="rId15" Type="http://schemas.openxmlformats.org/officeDocument/2006/relationships/hyperlink" Target="https://github.com/Tencent/TencentPretrain" TargetMode="External"/><Relationship Id="rId23" Type="http://schemas.openxmlformats.org/officeDocument/2006/relationships/hyperlink" Target="https://techdiylife.github.io/big-model-training/deepspeed/deepspeed-chat-model-data.html" TargetMode="External"/><Relationship Id="rId28" Type="http://schemas.openxmlformats.org/officeDocument/2006/relationships/hyperlink" Target="https://www.biorxiv.org/content/10.1101/2023.07.05.547496v2" TargetMode="External"/><Relationship Id="rId36" Type="http://schemas.openxmlformats.org/officeDocument/2006/relationships/hyperlink" Target="https://github.com/microsoft/DeepSpeed" TargetMode="External"/><Relationship Id="rId49" Type="http://schemas.openxmlformats.org/officeDocument/2006/relationships/hyperlink" Target="https://deepspeed.readthedocs.io/en/latest/memory.html" TargetMode="External"/><Relationship Id="rId57" Type="http://schemas.openxmlformats.org/officeDocument/2006/relationships/hyperlink" Target="http://github.com/facebookresearch/fairscale" TargetMode="External"/><Relationship Id="rId10" Type="http://schemas.openxmlformats.org/officeDocument/2006/relationships/hyperlink" Target="https://github.com/lxe/llama-tune" TargetMode="External"/><Relationship Id="rId31" Type="http://schemas.openxmlformats.org/officeDocument/2006/relationships/hyperlink" Target="https://www.amazon.science/blog/20b-parameter-alexa-model-sets-new-marks-in-few-shot-learning" TargetMode="External"/><Relationship Id="rId44" Type="http://schemas.openxmlformats.org/officeDocument/2006/relationships/hyperlink" Target="https://huggingface.co/docs/transformers/main/en/main_classes/trainer" TargetMode="External"/><Relationship Id="rId52" Type="http://schemas.openxmlformats.org/officeDocument/2006/relationships/hyperlink" Target="https://huggingface.co/docs/transformers/main/en/main_classes/train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15</Pages>
  <Words>1942</Words>
  <Characters>11075</Characters>
  <Application>Microsoft Office Word</Application>
  <DocSecurity>0</DocSecurity>
  <Lines>92</Lines>
  <Paragraphs>25</Paragraphs>
  <ScaleCrop>false</ScaleCrop>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YZS</dc:creator>
  <cp:keywords/>
  <dc:description/>
  <cp:lastModifiedBy>YZS</cp:lastModifiedBy>
  <cp:revision>5</cp:revision>
  <dcterms:created xsi:type="dcterms:W3CDTF">2023-08-29T03:28:00Z</dcterms:created>
  <dcterms:modified xsi:type="dcterms:W3CDTF">2023-08-31T14:11:00Z</dcterms:modified>
</cp:coreProperties>
</file>