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EACB3" w14:textId="77777777" w:rsidR="004E7B1E" w:rsidRDefault="004E7B1E" w:rsidP="00DA7440"/>
    <w:p w14:paraId="5463ECF8" w14:textId="7C1AABA4" w:rsidR="004E7B1E" w:rsidRDefault="008C5E28" w:rsidP="004E7B1E">
      <w:pPr>
        <w:pStyle w:val="2"/>
        <w:ind w:firstLineChars="200" w:firstLine="640"/>
      </w:pPr>
      <w:r>
        <w:rPr>
          <w:rFonts w:hint="eastAsia"/>
        </w:rPr>
        <w:t>基于</w:t>
      </w:r>
      <w:r w:rsidR="004E7B1E">
        <w:t>3D</w:t>
      </w:r>
      <w:r w:rsidR="004E7B1E">
        <w:rPr>
          <w:rFonts w:hint="eastAsia"/>
        </w:rPr>
        <w:t>指静</w:t>
      </w:r>
      <w:r>
        <w:rPr>
          <w:rFonts w:hint="eastAsia"/>
        </w:rPr>
        <w:t>脉的</w:t>
      </w:r>
      <w:r w:rsidR="004E7B1E">
        <w:rPr>
          <w:rFonts w:hint="eastAsia"/>
        </w:rPr>
        <w:t>性别、</w:t>
      </w:r>
      <w:r w:rsidR="00347DEA">
        <w:rPr>
          <w:rFonts w:hint="eastAsia"/>
        </w:rPr>
        <w:t>民族</w:t>
      </w:r>
      <w:r w:rsidR="004E7B1E">
        <w:rPr>
          <w:rFonts w:hint="eastAsia"/>
        </w:rPr>
        <w:t>、</w:t>
      </w:r>
      <w:r w:rsidR="00347DEA">
        <w:rPr>
          <w:rFonts w:hint="eastAsia"/>
        </w:rPr>
        <w:t>地域</w:t>
      </w:r>
      <w:r>
        <w:rPr>
          <w:rFonts w:hint="eastAsia"/>
        </w:rPr>
        <w:t>识别</w:t>
      </w:r>
      <w:r w:rsidR="00253F84">
        <w:rPr>
          <w:rFonts w:hint="eastAsia"/>
        </w:rPr>
        <w:t>技术</w:t>
      </w:r>
      <w:r w:rsidR="004E7B1E">
        <w:rPr>
          <w:rFonts w:hint="eastAsia"/>
        </w:rPr>
        <w:t>研究</w:t>
      </w:r>
    </w:p>
    <w:p w14:paraId="1886CE2C" w14:textId="77777777" w:rsidR="004E7B1E" w:rsidRDefault="004E7B1E" w:rsidP="004E7B1E">
      <w:r>
        <w:rPr>
          <w:rFonts w:hint="eastAsia"/>
        </w:rPr>
        <w:t>文章目录</w:t>
      </w:r>
    </w:p>
    <w:p w14:paraId="06A02CEE" w14:textId="77777777" w:rsidR="004E7B1E" w:rsidRDefault="004E7B1E" w:rsidP="004E7B1E">
      <w:r>
        <w:rPr>
          <w:rFonts w:hint="eastAsia"/>
        </w:rPr>
        <w:t>摘要</w:t>
      </w:r>
    </w:p>
    <w:p w14:paraId="49E849C0" w14:textId="77777777" w:rsidR="004E7B1E" w:rsidRDefault="004E7B1E" w:rsidP="004E7B1E">
      <w:r>
        <w:rPr>
          <w:rFonts w:hint="eastAsia"/>
        </w:rPr>
        <w:t>A</w:t>
      </w:r>
      <w:r>
        <w:t>BSTRACT</w:t>
      </w:r>
    </w:p>
    <w:p w14:paraId="265001EE" w14:textId="77777777" w:rsidR="004E7B1E" w:rsidRDefault="004E7B1E" w:rsidP="004E7B1E">
      <w:pPr>
        <w:pStyle w:val="a7"/>
        <w:numPr>
          <w:ilvl w:val="0"/>
          <w:numId w:val="1"/>
        </w:numPr>
        <w:ind w:firstLineChars="0"/>
      </w:pPr>
      <w:r>
        <w:rPr>
          <w:rFonts w:hint="eastAsia"/>
        </w:rPr>
        <w:t>绪论</w:t>
      </w:r>
    </w:p>
    <w:p w14:paraId="6666D190" w14:textId="290FD675" w:rsidR="004E7B1E" w:rsidRDefault="004E7B1E" w:rsidP="004E7B1E">
      <w:pPr>
        <w:pStyle w:val="a7"/>
        <w:numPr>
          <w:ilvl w:val="1"/>
          <w:numId w:val="2"/>
        </w:numPr>
        <w:ind w:firstLineChars="0"/>
      </w:pPr>
      <w:r>
        <w:rPr>
          <w:rFonts w:hint="eastAsia"/>
        </w:rPr>
        <w:t>研究背景</w:t>
      </w:r>
    </w:p>
    <w:p w14:paraId="118273CE" w14:textId="77777777" w:rsidR="004E7B1E" w:rsidRDefault="004E7B1E" w:rsidP="004E7B1E">
      <w:pPr>
        <w:pStyle w:val="a7"/>
        <w:numPr>
          <w:ilvl w:val="1"/>
          <w:numId w:val="2"/>
        </w:numPr>
        <w:ind w:firstLineChars="0"/>
      </w:pPr>
      <w:r>
        <w:rPr>
          <w:rFonts w:hint="eastAsia"/>
        </w:rPr>
        <w:t>研究目的与意义</w:t>
      </w:r>
    </w:p>
    <w:p w14:paraId="4A9AB2B7" w14:textId="5600EBC8" w:rsidR="001612C6" w:rsidRDefault="001612C6" w:rsidP="004E7B1E">
      <w:pPr>
        <w:pStyle w:val="a7"/>
        <w:numPr>
          <w:ilvl w:val="1"/>
          <w:numId w:val="2"/>
        </w:numPr>
        <w:ind w:firstLineChars="0"/>
      </w:pPr>
      <w:r>
        <w:rPr>
          <w:rFonts w:hint="eastAsia"/>
        </w:rPr>
        <w:t>指静脉识别</w:t>
      </w:r>
      <w:r w:rsidR="00ED384F">
        <w:rPr>
          <w:rFonts w:hint="eastAsia"/>
        </w:rPr>
        <w:t>技术</w:t>
      </w:r>
      <w:r>
        <w:rPr>
          <w:rFonts w:hint="eastAsia"/>
        </w:rPr>
        <w:t>的研究现状</w:t>
      </w:r>
    </w:p>
    <w:p w14:paraId="7C622CB2" w14:textId="5F9FBB2B" w:rsidR="003C3829" w:rsidRDefault="003C3829" w:rsidP="003C3829">
      <w:pPr>
        <w:pStyle w:val="a7"/>
        <w:ind w:left="1110" w:firstLineChars="0" w:firstLine="0"/>
      </w:pPr>
      <w:r>
        <w:rPr>
          <w:rFonts w:hint="eastAsia"/>
        </w:rPr>
        <w:t>1</w:t>
      </w:r>
      <w:r>
        <w:t>.3.1</w:t>
      </w:r>
      <w:r>
        <w:rPr>
          <w:rFonts w:hint="eastAsia"/>
        </w:rPr>
        <w:t>图像预处理研究现状</w:t>
      </w:r>
    </w:p>
    <w:p w14:paraId="4DCFB272" w14:textId="01662B6C" w:rsidR="003C3829" w:rsidRDefault="003C3829" w:rsidP="003C3829">
      <w:pPr>
        <w:pStyle w:val="a7"/>
        <w:ind w:left="1110" w:firstLineChars="0" w:firstLine="0"/>
      </w:pPr>
      <w:r>
        <w:rPr>
          <w:rFonts w:hint="eastAsia"/>
        </w:rPr>
        <w:t>1</w:t>
      </w:r>
      <w:r>
        <w:t>.3.2</w:t>
      </w:r>
      <w:r>
        <w:rPr>
          <w:rFonts w:hint="eastAsia"/>
        </w:rPr>
        <w:t>特征提取及匹配研究现状</w:t>
      </w:r>
    </w:p>
    <w:p w14:paraId="479C8023" w14:textId="3E5D6186" w:rsidR="003C3829" w:rsidRDefault="002A4207" w:rsidP="002A4207">
      <w:pPr>
        <w:pStyle w:val="a7"/>
        <w:ind w:left="1110" w:firstLineChars="0" w:firstLine="0"/>
      </w:pPr>
      <w:r>
        <w:rPr>
          <w:rFonts w:hint="eastAsia"/>
        </w:rPr>
        <w:t>1</w:t>
      </w:r>
      <w:r>
        <w:t>.3.3</w:t>
      </w:r>
      <w:r w:rsidR="003C3829">
        <w:rPr>
          <w:rFonts w:hint="eastAsia"/>
        </w:rPr>
        <w:t>指静脉融合</w:t>
      </w:r>
      <w:r w:rsidR="00CF4F83">
        <w:rPr>
          <w:rFonts w:hint="eastAsia"/>
        </w:rPr>
        <w:t>技术</w:t>
      </w:r>
      <w:r w:rsidR="003C3829">
        <w:rPr>
          <w:rFonts w:hint="eastAsia"/>
        </w:rPr>
        <w:t>研究现状</w:t>
      </w:r>
    </w:p>
    <w:p w14:paraId="3F917813" w14:textId="34FD7740" w:rsidR="003C3829" w:rsidRDefault="002A4207" w:rsidP="002A4207">
      <w:pPr>
        <w:pStyle w:val="a7"/>
        <w:ind w:left="1110" w:firstLineChars="0" w:firstLine="0"/>
      </w:pPr>
      <w:r>
        <w:t>1.3.4</w:t>
      </w:r>
      <w:proofErr w:type="gramStart"/>
      <w:r w:rsidR="003C3829">
        <w:rPr>
          <w:rFonts w:hint="eastAsia"/>
        </w:rPr>
        <w:t>基于指</w:t>
      </w:r>
      <w:proofErr w:type="gramEnd"/>
      <w:r w:rsidR="003C3829">
        <w:rPr>
          <w:rFonts w:hint="eastAsia"/>
        </w:rPr>
        <w:t>静脉的生物属性感知研究现状</w:t>
      </w:r>
    </w:p>
    <w:p w14:paraId="1FCB66AD" w14:textId="6660E408" w:rsidR="002A4207" w:rsidRDefault="002A4207" w:rsidP="002A4207">
      <w:pPr>
        <w:pStyle w:val="a7"/>
        <w:numPr>
          <w:ilvl w:val="1"/>
          <w:numId w:val="2"/>
        </w:numPr>
        <w:ind w:firstLineChars="0"/>
      </w:pPr>
      <w:r>
        <w:rPr>
          <w:rFonts w:hint="eastAsia"/>
        </w:rPr>
        <w:t>本文研究内容</w:t>
      </w:r>
    </w:p>
    <w:p w14:paraId="37278E13" w14:textId="1159C935" w:rsidR="004E7B1E" w:rsidRDefault="002A4207" w:rsidP="002A4207">
      <w:pPr>
        <w:ind w:firstLineChars="500" w:firstLine="1050"/>
      </w:pPr>
      <w:r>
        <w:rPr>
          <w:rFonts w:hint="eastAsia"/>
        </w:rPr>
        <w:t>1</w:t>
      </w:r>
      <w:r>
        <w:t>.4.1</w:t>
      </w:r>
      <w:r w:rsidR="004E7B1E">
        <w:rPr>
          <w:rFonts w:hint="eastAsia"/>
        </w:rPr>
        <w:t>本文</w:t>
      </w:r>
      <w:r w:rsidR="00F75ADF">
        <w:rPr>
          <w:rFonts w:hint="eastAsia"/>
        </w:rPr>
        <w:t>主要工作与创新点</w:t>
      </w:r>
    </w:p>
    <w:p w14:paraId="121CF1F4" w14:textId="58310936" w:rsidR="00F75ADF" w:rsidRDefault="002A4207" w:rsidP="002A4207">
      <w:pPr>
        <w:ind w:firstLineChars="500" w:firstLine="1050"/>
      </w:pPr>
      <w:r>
        <w:t>1.4.2</w:t>
      </w:r>
      <w:r w:rsidR="00F75ADF">
        <w:rPr>
          <w:rFonts w:hint="eastAsia"/>
        </w:rPr>
        <w:t>本文组织安排</w:t>
      </w:r>
    </w:p>
    <w:p w14:paraId="038232F1" w14:textId="54444EFD" w:rsidR="004E7B1E" w:rsidRDefault="00C26CB5" w:rsidP="004E7B1E">
      <w:pPr>
        <w:pStyle w:val="a7"/>
        <w:numPr>
          <w:ilvl w:val="0"/>
          <w:numId w:val="1"/>
        </w:numPr>
        <w:ind w:firstLineChars="0"/>
      </w:pPr>
      <w:r>
        <w:rPr>
          <w:rFonts w:hint="eastAsia"/>
        </w:rPr>
        <w:t>指静脉数据集的创建</w:t>
      </w:r>
    </w:p>
    <w:p w14:paraId="688B91DE" w14:textId="77DC449F" w:rsidR="004E7B1E" w:rsidRDefault="004E7B1E" w:rsidP="004E7B1E">
      <w:pPr>
        <w:pStyle w:val="a7"/>
        <w:ind w:left="735" w:firstLineChars="0" w:firstLine="0"/>
      </w:pPr>
      <w:r>
        <w:t>2.</w:t>
      </w:r>
      <w:r w:rsidR="00F75ADF">
        <w:t>1</w:t>
      </w:r>
      <w:r>
        <w:t xml:space="preserve"> </w:t>
      </w:r>
      <w:r>
        <w:rPr>
          <w:rFonts w:hint="eastAsia"/>
        </w:rPr>
        <w:t>图像采集</w:t>
      </w:r>
    </w:p>
    <w:p w14:paraId="58417289" w14:textId="3471B215" w:rsidR="00F75ADF" w:rsidRDefault="00F75ADF" w:rsidP="004E7B1E">
      <w:pPr>
        <w:pStyle w:val="a7"/>
        <w:ind w:left="735" w:firstLineChars="0" w:firstLine="0"/>
      </w:pPr>
      <w:r>
        <w:t>2.2</w:t>
      </w:r>
      <w:r>
        <w:rPr>
          <w:rFonts w:hint="eastAsia"/>
        </w:rPr>
        <w:t xml:space="preserve"> </w:t>
      </w:r>
      <w:r w:rsidR="00DA7DA3">
        <w:rPr>
          <w:rFonts w:hint="eastAsia"/>
        </w:rPr>
        <w:t>数据统计分析</w:t>
      </w:r>
    </w:p>
    <w:p w14:paraId="2A82083C" w14:textId="6F2672FD" w:rsidR="00040C8F" w:rsidRDefault="00B96139" w:rsidP="00B96139">
      <w:pPr>
        <w:pStyle w:val="a7"/>
        <w:ind w:left="735" w:firstLineChars="0" w:firstLine="0"/>
      </w:pPr>
      <w:r>
        <w:t>2.3</w:t>
      </w:r>
      <w:r w:rsidR="00040C8F">
        <w:t xml:space="preserve"> </w:t>
      </w:r>
      <w:r>
        <w:rPr>
          <w:rFonts w:hint="eastAsia"/>
        </w:rPr>
        <w:t>分类可行性研究</w:t>
      </w:r>
    </w:p>
    <w:p w14:paraId="56E22B43" w14:textId="3290755E" w:rsidR="00040C8F" w:rsidRDefault="00040C8F" w:rsidP="00040C8F">
      <w:pPr>
        <w:pStyle w:val="a7"/>
        <w:ind w:left="735" w:firstLineChars="0" w:firstLine="225"/>
      </w:pPr>
      <w:r>
        <w:rPr>
          <w:rFonts w:hint="eastAsia"/>
        </w:rPr>
        <w:t>2</w:t>
      </w:r>
      <w:r>
        <w:t>.</w:t>
      </w:r>
      <w:r w:rsidR="00B96139">
        <w:t>3</w:t>
      </w:r>
      <w:r>
        <w:t>.</w:t>
      </w:r>
      <w:r w:rsidR="00B96139">
        <w:t>1</w:t>
      </w:r>
      <w:r>
        <w:t xml:space="preserve"> </w:t>
      </w:r>
      <w:r w:rsidR="00DA7DA3">
        <w:rPr>
          <w:rFonts w:hint="eastAsia"/>
        </w:rPr>
        <w:t>基于性别的分类</w:t>
      </w:r>
      <w:r w:rsidR="00450CE4">
        <w:rPr>
          <w:rFonts w:hint="eastAsia"/>
        </w:rPr>
        <w:t>依据</w:t>
      </w:r>
      <w:r w:rsidR="00A9088E">
        <w:rPr>
          <w:rFonts w:hint="eastAsia"/>
        </w:rPr>
        <w:t>（找可以这样划分的原因，皮肤、血流量、族源人种）</w:t>
      </w:r>
    </w:p>
    <w:p w14:paraId="3FEE9AFB" w14:textId="2FBEF2AE" w:rsidR="00DA7DA3" w:rsidRDefault="00DA7DA3" w:rsidP="00040C8F">
      <w:pPr>
        <w:pStyle w:val="a7"/>
        <w:ind w:left="735" w:firstLineChars="0" w:firstLine="225"/>
      </w:pPr>
      <w:r>
        <w:rPr>
          <w:rFonts w:hint="eastAsia"/>
        </w:rPr>
        <w:t>2</w:t>
      </w:r>
      <w:r>
        <w:t>.</w:t>
      </w:r>
      <w:r w:rsidR="00B96139">
        <w:t>3</w:t>
      </w:r>
      <w:r>
        <w:t>.</w:t>
      </w:r>
      <w:r w:rsidR="00B96139">
        <w:t>2</w:t>
      </w:r>
      <w:r>
        <w:t xml:space="preserve"> </w:t>
      </w:r>
      <w:r>
        <w:rPr>
          <w:rFonts w:hint="eastAsia"/>
        </w:rPr>
        <w:t>基于民族的分类</w:t>
      </w:r>
      <w:r w:rsidR="00450CE4">
        <w:rPr>
          <w:rFonts w:hint="eastAsia"/>
        </w:rPr>
        <w:t>依据</w:t>
      </w:r>
    </w:p>
    <w:p w14:paraId="01E3B1AE" w14:textId="421C6939" w:rsidR="00DA7DA3" w:rsidRDefault="00DA7DA3" w:rsidP="00040C8F">
      <w:pPr>
        <w:pStyle w:val="a7"/>
        <w:ind w:left="735" w:firstLineChars="0" w:firstLine="225"/>
      </w:pPr>
      <w:r>
        <w:rPr>
          <w:rFonts w:hint="eastAsia"/>
        </w:rPr>
        <w:t>2</w:t>
      </w:r>
      <w:r>
        <w:t>.3.</w:t>
      </w:r>
      <w:r w:rsidR="00B96139">
        <w:t>3</w:t>
      </w:r>
      <w:r>
        <w:t xml:space="preserve"> </w:t>
      </w:r>
      <w:r>
        <w:rPr>
          <w:rFonts w:hint="eastAsia"/>
        </w:rPr>
        <w:t>基于地域的分类依据</w:t>
      </w:r>
    </w:p>
    <w:p w14:paraId="5F64579D" w14:textId="5872C771" w:rsidR="00FC6A13" w:rsidRDefault="00DA7DA3" w:rsidP="00DA7DA3">
      <w:pPr>
        <w:pStyle w:val="a7"/>
        <w:ind w:left="735" w:firstLineChars="0" w:firstLine="0"/>
      </w:pPr>
      <w:r>
        <w:t>2.</w:t>
      </w:r>
      <w:r w:rsidR="00B96139">
        <w:t>4</w:t>
      </w:r>
      <w:r w:rsidR="004E7B1E">
        <w:t xml:space="preserve"> </w:t>
      </w:r>
      <w:r w:rsidR="00FA6726">
        <w:rPr>
          <w:rFonts w:hint="eastAsia"/>
        </w:rPr>
        <w:t>搭建</w:t>
      </w:r>
      <w:r w:rsidR="00FC6A13">
        <w:rPr>
          <w:rFonts w:hint="eastAsia"/>
        </w:rPr>
        <w:t>数据库</w:t>
      </w:r>
    </w:p>
    <w:p w14:paraId="2781F8CE" w14:textId="0C3ABB27" w:rsidR="00FC6A13" w:rsidRDefault="00FC6A13" w:rsidP="00FC6A13">
      <w:pPr>
        <w:pStyle w:val="a7"/>
        <w:ind w:left="735" w:firstLineChars="100" w:firstLine="210"/>
      </w:pPr>
      <w:r w:rsidRPr="00FC6A13">
        <w:t>2.</w:t>
      </w:r>
      <w:r w:rsidR="00B96139">
        <w:t>4</w:t>
      </w:r>
      <w:r w:rsidRPr="00FC6A13">
        <w:t>.1 UI</w:t>
      </w:r>
      <w:r w:rsidRPr="00FC6A13">
        <w:rPr>
          <w:rFonts w:hint="eastAsia"/>
        </w:rPr>
        <w:t>界面设计</w:t>
      </w:r>
    </w:p>
    <w:p w14:paraId="33CEADB7" w14:textId="34E2AABD" w:rsidR="006A1F64" w:rsidRDefault="00FC6A13" w:rsidP="00F31616">
      <w:pPr>
        <w:pStyle w:val="a7"/>
        <w:ind w:left="735" w:firstLineChars="100" w:firstLine="210"/>
      </w:pPr>
      <w:r w:rsidRPr="00FC6A13">
        <w:rPr>
          <w:rFonts w:hint="eastAsia"/>
        </w:rPr>
        <w:t>2</w:t>
      </w:r>
      <w:r w:rsidRPr="00FC6A13">
        <w:t>.</w:t>
      </w:r>
      <w:r w:rsidR="00B96139">
        <w:t>4.</w:t>
      </w:r>
      <w:r w:rsidRPr="00FC6A13">
        <w:t>2</w:t>
      </w:r>
      <w:r w:rsidRPr="00FC6A13">
        <w:rPr>
          <w:rFonts w:hint="eastAsia"/>
        </w:rPr>
        <w:t>基于DBSCAN算法的聚类检测</w:t>
      </w:r>
      <w:r w:rsidR="00A9088E">
        <w:rPr>
          <w:rFonts w:hint="eastAsia"/>
        </w:rPr>
        <w:t>抓取</w:t>
      </w:r>
    </w:p>
    <w:p w14:paraId="10B6C4F1" w14:textId="3A5ABE37" w:rsidR="00AD4AA2" w:rsidRPr="00B269DA" w:rsidRDefault="00D07DE0" w:rsidP="00AD4AA2">
      <w:pPr>
        <w:rPr>
          <w:color w:val="FF0000"/>
        </w:rPr>
      </w:pPr>
      <w:r w:rsidRPr="00B269DA">
        <w:rPr>
          <w:rFonts w:hint="eastAsia"/>
          <w:color w:val="FF0000"/>
        </w:rPr>
        <w:t>方案一、</w:t>
      </w:r>
      <w:r w:rsidR="00450CE4" w:rsidRPr="00B269DA">
        <w:rPr>
          <w:rFonts w:hint="eastAsia"/>
          <w:color w:val="FF0000"/>
        </w:rPr>
        <w:t>第三章 图像处理/第四章特征提取与匹配/第五章 实验结果分析</w:t>
      </w:r>
      <w:r w:rsidRPr="00B269DA">
        <w:rPr>
          <w:rFonts w:hint="eastAsia"/>
          <w:color w:val="FF0000"/>
        </w:rPr>
        <w:t xml:space="preserve"> </w:t>
      </w:r>
    </w:p>
    <w:p w14:paraId="381A8AD1" w14:textId="7210265C" w:rsidR="004E7B1E" w:rsidRPr="00B269DA" w:rsidRDefault="00D07DE0" w:rsidP="00450CE4">
      <w:pPr>
        <w:rPr>
          <w:color w:val="FF0000"/>
        </w:rPr>
      </w:pPr>
      <w:r w:rsidRPr="00B269DA">
        <w:rPr>
          <w:rFonts w:hint="eastAsia"/>
          <w:color w:val="FF0000"/>
        </w:rPr>
        <w:t>方案二、</w:t>
      </w:r>
      <w:r w:rsidR="00CF1F40" w:rsidRPr="00B269DA">
        <w:rPr>
          <w:rFonts w:hint="eastAsia"/>
          <w:color w:val="FF0000"/>
        </w:rPr>
        <w:t>第三章 基于3</w:t>
      </w:r>
      <w:r w:rsidR="00CF1F40" w:rsidRPr="00B269DA">
        <w:rPr>
          <w:color w:val="FF0000"/>
        </w:rPr>
        <w:t>D</w:t>
      </w:r>
      <w:r w:rsidR="00CF1F40" w:rsidRPr="00B269DA">
        <w:rPr>
          <w:rFonts w:hint="eastAsia"/>
          <w:color w:val="FF0000"/>
        </w:rPr>
        <w:t>指静脉的性别</w:t>
      </w:r>
      <w:r w:rsidR="00AD4AA2" w:rsidRPr="00B269DA">
        <w:rPr>
          <w:rFonts w:hint="eastAsia"/>
          <w:color w:val="FF0000"/>
        </w:rPr>
        <w:t>识别技术研究</w:t>
      </w:r>
      <w:r w:rsidR="00450CE4" w:rsidRPr="00B269DA">
        <w:rPr>
          <w:rFonts w:hint="eastAsia"/>
          <w:color w:val="FF0000"/>
        </w:rPr>
        <w:t>/第四章</w:t>
      </w:r>
      <w:r w:rsidR="001C0291" w:rsidRPr="00B269DA">
        <w:rPr>
          <w:rFonts w:hint="eastAsia"/>
          <w:color w:val="FF0000"/>
        </w:rPr>
        <w:t>基于</w:t>
      </w:r>
      <w:r w:rsidR="00A33C53" w:rsidRPr="00B269DA">
        <w:rPr>
          <w:rFonts w:hint="eastAsia"/>
          <w:color w:val="FF0000"/>
        </w:rPr>
        <w:t>3D指静脉的</w:t>
      </w:r>
      <w:r w:rsidR="00AD4AA2" w:rsidRPr="00B269DA">
        <w:rPr>
          <w:rFonts w:hint="eastAsia"/>
          <w:color w:val="FF0000"/>
        </w:rPr>
        <w:t>民族</w:t>
      </w:r>
      <w:r w:rsidR="00A33C53" w:rsidRPr="00B269DA">
        <w:rPr>
          <w:rFonts w:hint="eastAsia"/>
          <w:color w:val="FF0000"/>
        </w:rPr>
        <w:t>识别</w:t>
      </w:r>
      <w:r w:rsidR="00AD4AA2" w:rsidRPr="00B269DA">
        <w:rPr>
          <w:rFonts w:hint="eastAsia"/>
          <w:color w:val="FF0000"/>
        </w:rPr>
        <w:t>技术</w:t>
      </w:r>
      <w:r w:rsidR="00C71A9D" w:rsidRPr="00B269DA">
        <w:rPr>
          <w:rFonts w:hint="eastAsia"/>
          <w:color w:val="FF0000"/>
        </w:rPr>
        <w:t>研究</w:t>
      </w:r>
      <w:r w:rsidR="00450CE4" w:rsidRPr="00B269DA">
        <w:rPr>
          <w:rFonts w:hint="eastAsia"/>
          <w:color w:val="FF0000"/>
        </w:rPr>
        <w:t>/</w:t>
      </w:r>
      <w:r w:rsidR="004E7B1E" w:rsidRPr="00B269DA">
        <w:rPr>
          <w:rFonts w:hint="eastAsia"/>
          <w:color w:val="FF0000"/>
        </w:rPr>
        <w:t>第</w:t>
      </w:r>
      <w:r w:rsidR="00C71A9D" w:rsidRPr="00B269DA">
        <w:rPr>
          <w:rFonts w:hint="eastAsia"/>
          <w:color w:val="FF0000"/>
        </w:rPr>
        <w:t>五</w:t>
      </w:r>
      <w:r w:rsidR="004E7B1E" w:rsidRPr="00B269DA">
        <w:rPr>
          <w:rFonts w:hint="eastAsia"/>
          <w:color w:val="FF0000"/>
        </w:rPr>
        <w:t xml:space="preserve">章 </w:t>
      </w:r>
      <w:r w:rsidR="00AD4AA2" w:rsidRPr="00B269DA">
        <w:rPr>
          <w:rFonts w:hint="eastAsia"/>
          <w:color w:val="FF0000"/>
        </w:rPr>
        <w:t>基于3</w:t>
      </w:r>
      <w:r w:rsidR="00AD4AA2" w:rsidRPr="00B269DA">
        <w:rPr>
          <w:color w:val="FF0000"/>
        </w:rPr>
        <w:t>D</w:t>
      </w:r>
      <w:r w:rsidR="00AD4AA2" w:rsidRPr="00B269DA">
        <w:rPr>
          <w:rFonts w:hint="eastAsia"/>
          <w:color w:val="FF0000"/>
        </w:rPr>
        <w:t>指静脉的地域识别技术研究</w:t>
      </w:r>
    </w:p>
    <w:p w14:paraId="653995D0" w14:textId="6D352A85" w:rsidR="00AD4AA2" w:rsidRPr="00450CE4" w:rsidRDefault="00AD4AA2" w:rsidP="004E7B1E"/>
    <w:p w14:paraId="2BAD27FA" w14:textId="492B9156" w:rsidR="00AD4AA2" w:rsidRPr="00A84EEF" w:rsidRDefault="00AD4AA2" w:rsidP="004E7B1E">
      <w:r>
        <w:rPr>
          <w:rFonts w:hint="eastAsia"/>
        </w:rPr>
        <w:t>第六章 总结与展望</w:t>
      </w:r>
    </w:p>
    <w:p w14:paraId="6D4C50D6" w14:textId="68F67052" w:rsidR="004E7B1E" w:rsidRPr="00A84EEF" w:rsidRDefault="004E7B1E" w:rsidP="004E7B1E">
      <w:r w:rsidRPr="00A84EEF">
        <w:rPr>
          <w:rFonts w:hint="eastAsia"/>
        </w:rPr>
        <w:t xml:space="preserve"> </w:t>
      </w:r>
      <w:r w:rsidRPr="00A84EEF">
        <w:t xml:space="preserve">     </w:t>
      </w:r>
      <w:r>
        <w:t xml:space="preserve"> </w:t>
      </w:r>
      <w:r w:rsidR="00230F0B">
        <w:t>6</w:t>
      </w:r>
      <w:r w:rsidRPr="00A84EEF">
        <w:rPr>
          <w:rFonts w:hint="eastAsia"/>
        </w:rPr>
        <w:t>.1</w:t>
      </w:r>
      <w:r w:rsidRPr="00A84EEF">
        <w:t xml:space="preserve"> </w:t>
      </w:r>
      <w:r w:rsidRPr="00A84EEF">
        <w:rPr>
          <w:rFonts w:hint="eastAsia"/>
        </w:rPr>
        <w:t>主要工作总结</w:t>
      </w:r>
    </w:p>
    <w:p w14:paraId="23C60493" w14:textId="1A92230C" w:rsidR="004E7B1E" w:rsidRPr="00A84EEF" w:rsidRDefault="004E7B1E" w:rsidP="004E7B1E">
      <w:r w:rsidRPr="00A84EEF">
        <w:rPr>
          <w:rFonts w:hint="eastAsia"/>
        </w:rPr>
        <w:t xml:space="preserve"> </w:t>
      </w:r>
      <w:r w:rsidRPr="00A84EEF">
        <w:t xml:space="preserve">     </w:t>
      </w:r>
      <w:r>
        <w:t xml:space="preserve"> </w:t>
      </w:r>
      <w:r w:rsidR="00230F0B">
        <w:t>6</w:t>
      </w:r>
      <w:r w:rsidRPr="00A84EEF">
        <w:rPr>
          <w:rFonts w:hint="eastAsia"/>
        </w:rPr>
        <w:t>.2</w:t>
      </w:r>
      <w:r w:rsidRPr="00A84EEF">
        <w:t xml:space="preserve"> </w:t>
      </w:r>
      <w:r w:rsidRPr="00A84EEF">
        <w:rPr>
          <w:rFonts w:hint="eastAsia"/>
        </w:rPr>
        <w:t>未来工作展望</w:t>
      </w:r>
    </w:p>
    <w:p w14:paraId="7EAA455A" w14:textId="77777777" w:rsidR="004E7B1E" w:rsidRPr="00A84EEF" w:rsidRDefault="004E7B1E" w:rsidP="004E7B1E">
      <w:r w:rsidRPr="00A84EEF">
        <w:rPr>
          <w:rFonts w:hint="eastAsia"/>
        </w:rPr>
        <w:t>参考文献</w:t>
      </w:r>
    </w:p>
    <w:p w14:paraId="6533989C" w14:textId="77777777" w:rsidR="004E7B1E" w:rsidRDefault="004E7B1E" w:rsidP="004E7B1E">
      <w:r w:rsidRPr="00A84EEF">
        <w:rPr>
          <w:rFonts w:hint="eastAsia"/>
        </w:rPr>
        <w:t>附录1</w:t>
      </w:r>
      <w:r w:rsidRPr="00A84EEF">
        <w:t xml:space="preserve"> </w:t>
      </w:r>
      <w:r w:rsidRPr="00A84EEF">
        <w:rPr>
          <w:rFonts w:hint="eastAsia"/>
        </w:rPr>
        <w:t>攻读硕士期间发表的学术论文</w:t>
      </w:r>
    </w:p>
    <w:p w14:paraId="07728FE3" w14:textId="77777777" w:rsidR="004E7B1E" w:rsidRPr="00A84EEF" w:rsidRDefault="004E7B1E" w:rsidP="004E7B1E">
      <w:r>
        <w:rPr>
          <w:rFonts w:hint="eastAsia"/>
        </w:rPr>
        <w:t>致谢</w:t>
      </w:r>
    </w:p>
    <w:p w14:paraId="5106AA91" w14:textId="1665BDCE" w:rsidR="004E7B1E" w:rsidRDefault="004E7B1E" w:rsidP="004E7B1E"/>
    <w:p w14:paraId="582F48F3" w14:textId="77777777" w:rsidR="000A205D" w:rsidRPr="00A84EEF" w:rsidRDefault="000A205D" w:rsidP="004E7B1E"/>
    <w:p w14:paraId="031AB795" w14:textId="4756F340" w:rsidR="004E7B1E" w:rsidRPr="004E7B1E" w:rsidRDefault="004E7B1E" w:rsidP="00DA7440">
      <w:pPr>
        <w:sectPr w:rsidR="004E7B1E" w:rsidRPr="004E7B1E">
          <w:pgSz w:w="11906" w:h="16838"/>
          <w:pgMar w:top="1440" w:right="1800" w:bottom="1440" w:left="1800" w:header="851" w:footer="992" w:gutter="0"/>
          <w:cols w:space="425"/>
          <w:docGrid w:type="lines" w:linePitch="312"/>
        </w:sectPr>
      </w:pPr>
    </w:p>
    <w:p w14:paraId="0E03D50A" w14:textId="5D2FAD91" w:rsidR="00DF2D41" w:rsidRPr="00DF2D41" w:rsidRDefault="00E15ED4" w:rsidP="00DF2D41">
      <w:pPr>
        <w:spacing w:line="360" w:lineRule="auto"/>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 xml:space="preserve"> </w:t>
      </w:r>
      <w:r>
        <w:rPr>
          <w:rFonts w:ascii="宋体" w:eastAsia="宋体" w:hAnsi="宋体" w:hint="eastAsia"/>
          <w:sz w:val="24"/>
          <w:szCs w:val="24"/>
        </w:rPr>
        <w:t>绪论</w:t>
      </w:r>
    </w:p>
    <w:p w14:paraId="18C3137C" w14:textId="1F576698" w:rsidR="002B11F8" w:rsidRPr="000A205D" w:rsidRDefault="002B11F8" w:rsidP="000A205D">
      <w:pPr>
        <w:pStyle w:val="a7"/>
        <w:numPr>
          <w:ilvl w:val="1"/>
          <w:numId w:val="8"/>
        </w:numPr>
        <w:spacing w:line="360" w:lineRule="auto"/>
        <w:ind w:firstLineChars="0"/>
        <w:rPr>
          <w:rFonts w:ascii="宋体" w:eastAsia="宋体" w:hAnsi="宋体"/>
          <w:sz w:val="24"/>
          <w:szCs w:val="24"/>
        </w:rPr>
      </w:pPr>
      <w:r w:rsidRPr="000A205D">
        <w:rPr>
          <w:rFonts w:ascii="宋体" w:eastAsia="宋体" w:hAnsi="宋体" w:hint="eastAsia"/>
          <w:sz w:val="24"/>
          <w:szCs w:val="24"/>
        </w:rPr>
        <w:t>研究背景</w:t>
      </w:r>
    </w:p>
    <w:p w14:paraId="4ADAC744" w14:textId="77777777" w:rsidR="000A205D" w:rsidRDefault="000A205D" w:rsidP="000A205D">
      <w:pPr>
        <w:spacing w:line="360" w:lineRule="auto"/>
        <w:ind w:firstLineChars="200" w:firstLine="480"/>
        <w:rPr>
          <w:rFonts w:ascii="宋体" w:eastAsia="宋体" w:hAnsi="宋体"/>
          <w:sz w:val="24"/>
          <w:szCs w:val="24"/>
        </w:rPr>
      </w:pPr>
      <w:r w:rsidRPr="000A205D">
        <w:rPr>
          <w:rFonts w:ascii="宋体" w:eastAsia="宋体" w:hAnsi="宋体" w:hint="eastAsia"/>
          <w:sz w:val="24"/>
          <w:szCs w:val="24"/>
        </w:rPr>
        <w:t>面对时下大数据时代奔涌的多元、异构的海量数据，互联网技术的不断革新，个人信息安全问题日益突出，社会各界对身份认证的需求越来越大。传统的身份认证主要分为以下两类：一是基于记忆方式的知识类型，各种数字密码等；二是基于承载物的实体类型，比如钥匙、I</w:t>
      </w:r>
      <w:r w:rsidRPr="000A205D">
        <w:rPr>
          <w:rFonts w:ascii="宋体" w:eastAsia="宋体" w:hAnsi="宋体"/>
          <w:sz w:val="24"/>
          <w:szCs w:val="24"/>
        </w:rPr>
        <w:t>C</w:t>
      </w:r>
      <w:r w:rsidRPr="000A205D">
        <w:rPr>
          <w:rFonts w:ascii="宋体" w:eastAsia="宋体" w:hAnsi="宋体" w:hint="eastAsia"/>
          <w:sz w:val="24"/>
          <w:szCs w:val="24"/>
        </w:rPr>
        <w:t>卡等。但上述身份认证方式存在易忘记、易复制、易丢失等问题，安全保护等级弱，无法满足当下对身份认证高安全性、实时性的要求，正逐渐被生物特征识别技术所取代。</w:t>
      </w:r>
    </w:p>
    <w:p w14:paraId="6046ECFD" w14:textId="6CEEF5EB" w:rsidR="00FD5561" w:rsidRDefault="000A205D" w:rsidP="000A205D">
      <w:pPr>
        <w:spacing w:line="360" w:lineRule="auto"/>
        <w:ind w:firstLineChars="200" w:firstLine="480"/>
        <w:rPr>
          <w:rFonts w:ascii="宋体" w:eastAsia="宋体" w:hAnsi="宋体"/>
          <w:sz w:val="24"/>
          <w:szCs w:val="24"/>
        </w:rPr>
      </w:pPr>
      <w:r w:rsidRPr="000A205D">
        <w:rPr>
          <w:rFonts w:ascii="宋体" w:eastAsia="宋体" w:hAnsi="宋体" w:hint="eastAsia"/>
          <w:sz w:val="24"/>
          <w:szCs w:val="24"/>
        </w:rPr>
        <w:t>所谓生物特征识别技术，就是通过计算机与光学、声学、生物传感器和生物统计学原理等高科技手段密切结合，利用人体固有的生理特性（指纹、人脸等）和行为特征（步态、击键等）对个人的身份进行认证，具有普遍性、唯一性、稳定性、可操作性等特点</w:t>
      </w:r>
      <w:r w:rsidR="00D75A1C">
        <w:rPr>
          <w:rFonts w:ascii="宋体" w:eastAsia="宋体" w:hAnsi="宋体" w:hint="eastAsia"/>
          <w:sz w:val="24"/>
          <w:szCs w:val="24"/>
        </w:rPr>
        <w:t>[</w:t>
      </w:r>
      <w:r w:rsidR="00E90FD5">
        <w:rPr>
          <w:rFonts w:ascii="宋体" w:eastAsia="宋体" w:hAnsi="宋体" w:hint="eastAsia"/>
          <w:sz w:val="24"/>
          <w:szCs w:val="24"/>
        </w:rPr>
        <w:t>1</w:t>
      </w:r>
      <w:r w:rsidR="00D75A1C">
        <w:rPr>
          <w:rFonts w:ascii="宋体" w:eastAsia="宋体" w:hAnsi="宋体" w:hint="eastAsia"/>
          <w:sz w:val="24"/>
          <w:szCs w:val="24"/>
        </w:rPr>
        <w:t>]</w:t>
      </w:r>
      <w:r>
        <w:rPr>
          <w:rFonts w:ascii="宋体" w:eastAsia="宋体" w:hAnsi="宋体" w:hint="eastAsia"/>
          <w:sz w:val="24"/>
          <w:szCs w:val="24"/>
        </w:rPr>
        <w:t>。其中，</w:t>
      </w:r>
      <w:r w:rsidR="00944289" w:rsidRPr="00392D54">
        <w:rPr>
          <w:rFonts w:ascii="宋体" w:eastAsia="宋体" w:hAnsi="宋体" w:hint="eastAsia"/>
          <w:sz w:val="24"/>
          <w:szCs w:val="24"/>
        </w:rPr>
        <w:t>指纹、</w:t>
      </w:r>
      <w:r w:rsidR="005B29DC" w:rsidRPr="00392D54">
        <w:rPr>
          <w:rFonts w:ascii="宋体" w:eastAsia="宋体" w:hAnsi="宋体" w:hint="eastAsia"/>
          <w:sz w:val="24"/>
          <w:szCs w:val="24"/>
        </w:rPr>
        <w:t>人脸、虹膜、</w:t>
      </w:r>
      <w:r w:rsidR="00D96428" w:rsidRPr="00392D54">
        <w:rPr>
          <w:rFonts w:ascii="宋体" w:eastAsia="宋体" w:hAnsi="宋体" w:hint="eastAsia"/>
          <w:sz w:val="24"/>
          <w:szCs w:val="24"/>
        </w:rPr>
        <w:t>声纹</w:t>
      </w:r>
      <w:r w:rsidR="005B29DC" w:rsidRPr="00392D54">
        <w:rPr>
          <w:rFonts w:ascii="宋体" w:eastAsia="宋体" w:hAnsi="宋体" w:hint="eastAsia"/>
          <w:sz w:val="24"/>
          <w:szCs w:val="24"/>
        </w:rPr>
        <w:t>等识别</w:t>
      </w:r>
      <w:r w:rsidR="004E5EC8" w:rsidRPr="00392D54">
        <w:rPr>
          <w:rFonts w:ascii="宋体" w:eastAsia="宋体" w:hAnsi="宋体" w:hint="eastAsia"/>
          <w:sz w:val="24"/>
          <w:szCs w:val="24"/>
        </w:rPr>
        <w:t>技术较为常见，但都存在一定的局限性</w:t>
      </w:r>
      <w:r>
        <w:rPr>
          <w:rFonts w:ascii="宋体" w:eastAsia="宋体" w:hAnsi="宋体" w:hint="eastAsia"/>
          <w:sz w:val="24"/>
          <w:szCs w:val="24"/>
        </w:rPr>
        <w:t>：</w:t>
      </w:r>
      <w:r w:rsidR="00944289" w:rsidRPr="00392D54">
        <w:rPr>
          <w:rFonts w:ascii="宋体" w:eastAsia="宋体" w:hAnsi="宋体" w:hint="eastAsia"/>
          <w:sz w:val="24"/>
          <w:szCs w:val="24"/>
        </w:rPr>
        <w:t>指纹识别的</w:t>
      </w:r>
      <w:proofErr w:type="gramStart"/>
      <w:r w:rsidR="00944289" w:rsidRPr="00392D54">
        <w:rPr>
          <w:rFonts w:ascii="宋体" w:eastAsia="宋体" w:hAnsi="宋体" w:hint="eastAsia"/>
          <w:sz w:val="24"/>
          <w:szCs w:val="24"/>
        </w:rPr>
        <w:t>不</w:t>
      </w:r>
      <w:proofErr w:type="gramEnd"/>
      <w:r w:rsidR="00944289" w:rsidRPr="00392D54">
        <w:rPr>
          <w:rFonts w:ascii="宋体" w:eastAsia="宋体" w:hAnsi="宋体" w:hint="eastAsia"/>
          <w:sz w:val="24"/>
          <w:szCs w:val="24"/>
        </w:rPr>
        <w:t>安全性是众所周知的，复制指纹来伪造考勤系统已成为一种规模型产业，</w:t>
      </w:r>
      <w:r w:rsidR="0021794C" w:rsidRPr="00392D54">
        <w:rPr>
          <w:rFonts w:ascii="宋体" w:eastAsia="宋体" w:hAnsi="宋体" w:hint="eastAsia"/>
          <w:sz w:val="24"/>
          <w:szCs w:val="24"/>
        </w:rPr>
        <w:t>一些特定的</w:t>
      </w:r>
      <w:r w:rsidR="00944289" w:rsidRPr="00392D54">
        <w:rPr>
          <w:rFonts w:ascii="宋体" w:eastAsia="宋体" w:hAnsi="宋体" w:hint="eastAsia"/>
          <w:sz w:val="24"/>
          <w:szCs w:val="24"/>
        </w:rPr>
        <w:t>手工从业人员，由于长时间</w:t>
      </w:r>
      <w:r w:rsidR="0021794C" w:rsidRPr="00392D54">
        <w:rPr>
          <w:rFonts w:ascii="宋体" w:eastAsia="宋体" w:hAnsi="宋体" w:hint="eastAsia"/>
          <w:sz w:val="24"/>
          <w:szCs w:val="24"/>
        </w:rPr>
        <w:t>的手部磨损，导致指纹变形甚至消失，无法对其指纹进行采集</w:t>
      </w:r>
      <w:r w:rsidR="007571EC">
        <w:rPr>
          <w:rFonts w:ascii="宋体" w:eastAsia="宋体" w:hAnsi="宋体" w:hint="eastAsia"/>
          <w:sz w:val="24"/>
          <w:szCs w:val="24"/>
        </w:rPr>
        <w:t>；</w:t>
      </w:r>
      <w:r w:rsidR="00FB20E1" w:rsidRPr="00392D54">
        <w:rPr>
          <w:rFonts w:ascii="宋体" w:eastAsia="宋体" w:hAnsi="宋体" w:hint="eastAsia"/>
          <w:sz w:val="24"/>
          <w:szCs w:val="24"/>
        </w:rPr>
        <w:t>人脸识别</w:t>
      </w:r>
      <w:r w:rsidR="00BE1A3B" w:rsidRPr="00392D54">
        <w:rPr>
          <w:rFonts w:ascii="宋体" w:eastAsia="宋体" w:hAnsi="宋体" w:hint="eastAsia"/>
          <w:sz w:val="24"/>
          <w:szCs w:val="24"/>
        </w:rPr>
        <w:t>易</w:t>
      </w:r>
      <w:r w:rsidR="000C0BF5" w:rsidRPr="00392D54">
        <w:rPr>
          <w:rFonts w:ascii="宋体" w:eastAsia="宋体" w:hAnsi="宋体" w:hint="eastAsia"/>
          <w:sz w:val="24"/>
          <w:szCs w:val="24"/>
        </w:rPr>
        <w:t>受</w:t>
      </w:r>
      <w:r w:rsidR="005B29DC" w:rsidRPr="00392D54">
        <w:rPr>
          <w:rFonts w:ascii="宋体" w:eastAsia="宋体" w:hAnsi="宋体" w:hint="eastAsia"/>
          <w:sz w:val="24"/>
          <w:szCs w:val="24"/>
        </w:rPr>
        <w:t>化妆、面部遮</w:t>
      </w:r>
      <w:r w:rsidR="000C0BF5" w:rsidRPr="00392D54">
        <w:rPr>
          <w:rFonts w:ascii="宋体" w:eastAsia="宋体" w:hAnsi="宋体" w:hint="eastAsia"/>
          <w:sz w:val="24"/>
          <w:szCs w:val="24"/>
        </w:rPr>
        <w:t>挡</w:t>
      </w:r>
      <w:r w:rsidR="00BE1A3B" w:rsidRPr="00392D54">
        <w:rPr>
          <w:rFonts w:ascii="宋体" w:eastAsia="宋体" w:hAnsi="宋体" w:hint="eastAsia"/>
          <w:sz w:val="24"/>
          <w:szCs w:val="24"/>
        </w:rPr>
        <w:t>、姿势、光照角度</w:t>
      </w:r>
      <w:r w:rsidR="000C0BF5" w:rsidRPr="00392D54">
        <w:rPr>
          <w:rFonts w:ascii="宋体" w:eastAsia="宋体" w:hAnsi="宋体" w:hint="eastAsia"/>
          <w:sz w:val="24"/>
          <w:szCs w:val="24"/>
        </w:rPr>
        <w:t>等因素</w:t>
      </w:r>
      <w:r w:rsidR="007E2047" w:rsidRPr="00392D54">
        <w:rPr>
          <w:rFonts w:ascii="宋体" w:eastAsia="宋体" w:hAnsi="宋体" w:hint="eastAsia"/>
          <w:sz w:val="24"/>
          <w:szCs w:val="24"/>
        </w:rPr>
        <w:t>影响，</w:t>
      </w:r>
      <w:r w:rsidR="000C0BF5" w:rsidRPr="00392D54">
        <w:rPr>
          <w:rFonts w:ascii="宋体" w:eastAsia="宋体" w:hAnsi="宋体" w:hint="eastAsia"/>
          <w:sz w:val="24"/>
          <w:szCs w:val="24"/>
        </w:rPr>
        <w:t>导致图像采集模糊无法进行面部识别</w:t>
      </w:r>
      <w:r w:rsidR="00A67528" w:rsidRPr="00392D54">
        <w:rPr>
          <w:rFonts w:ascii="宋体" w:eastAsia="宋体" w:hAnsi="宋体" w:hint="eastAsia"/>
          <w:sz w:val="24"/>
          <w:szCs w:val="24"/>
        </w:rPr>
        <w:t>，人脸还具有可变性，</w:t>
      </w:r>
      <w:r w:rsidR="001F263C">
        <w:rPr>
          <w:rFonts w:ascii="宋体" w:eastAsia="宋体" w:hAnsi="宋体" w:hint="eastAsia"/>
          <w:sz w:val="24"/>
          <w:szCs w:val="24"/>
        </w:rPr>
        <w:t>目前</w:t>
      </w:r>
      <w:r w:rsidR="00A67528" w:rsidRPr="00392D54">
        <w:rPr>
          <w:rFonts w:ascii="宋体" w:eastAsia="宋体" w:hAnsi="宋体" w:hint="eastAsia"/>
          <w:sz w:val="24"/>
          <w:szCs w:val="24"/>
        </w:rPr>
        <w:t>技术上缺乏相应的应对之策</w:t>
      </w:r>
      <w:r w:rsidR="007571EC">
        <w:rPr>
          <w:rFonts w:ascii="宋体" w:eastAsia="宋体" w:hAnsi="宋体" w:hint="eastAsia"/>
          <w:sz w:val="24"/>
          <w:szCs w:val="24"/>
        </w:rPr>
        <w:t>；</w:t>
      </w:r>
      <w:r w:rsidR="005B29DC" w:rsidRPr="00392D54">
        <w:rPr>
          <w:rFonts w:ascii="宋体" w:eastAsia="宋体" w:hAnsi="宋体" w:hint="eastAsia"/>
          <w:sz w:val="24"/>
          <w:szCs w:val="24"/>
        </w:rPr>
        <w:t>虹膜</w:t>
      </w:r>
      <w:r w:rsidR="00993E7F" w:rsidRPr="00392D54">
        <w:rPr>
          <w:rFonts w:ascii="宋体" w:eastAsia="宋体" w:hAnsi="宋体" w:hint="eastAsia"/>
          <w:sz w:val="24"/>
          <w:szCs w:val="24"/>
        </w:rPr>
        <w:t>识别</w:t>
      </w:r>
      <w:r w:rsidR="00BE1A3B" w:rsidRPr="00392D54">
        <w:rPr>
          <w:rFonts w:ascii="宋体" w:eastAsia="宋体" w:hAnsi="宋体" w:hint="eastAsia"/>
          <w:sz w:val="24"/>
          <w:szCs w:val="24"/>
        </w:rPr>
        <w:t>安全性强，但</w:t>
      </w:r>
      <w:r w:rsidR="00993E7F" w:rsidRPr="00392D54">
        <w:rPr>
          <w:rFonts w:ascii="宋体" w:eastAsia="宋体" w:hAnsi="宋体" w:hint="eastAsia"/>
          <w:sz w:val="24"/>
          <w:szCs w:val="24"/>
        </w:rPr>
        <w:t>采集设备</w:t>
      </w:r>
      <w:r w:rsidR="00BE1A3B" w:rsidRPr="00392D54">
        <w:rPr>
          <w:rFonts w:ascii="宋体" w:eastAsia="宋体" w:hAnsi="宋体" w:hint="eastAsia"/>
          <w:sz w:val="24"/>
          <w:szCs w:val="24"/>
        </w:rPr>
        <w:t>造价</w:t>
      </w:r>
      <w:r w:rsidR="005B29DC" w:rsidRPr="00392D54">
        <w:rPr>
          <w:rFonts w:ascii="宋体" w:eastAsia="宋体" w:hAnsi="宋体" w:hint="eastAsia"/>
          <w:sz w:val="24"/>
          <w:szCs w:val="24"/>
        </w:rPr>
        <w:t>成本高</w:t>
      </w:r>
      <w:r w:rsidR="00993E7F" w:rsidRPr="00392D54">
        <w:rPr>
          <w:rFonts w:ascii="宋体" w:eastAsia="宋体" w:hAnsi="宋体" w:hint="eastAsia"/>
          <w:sz w:val="24"/>
          <w:szCs w:val="24"/>
        </w:rPr>
        <w:t>，需要用户长时间瞪大眼睛</w:t>
      </w:r>
      <w:r w:rsidR="00BE1A3B" w:rsidRPr="00392D54">
        <w:rPr>
          <w:rFonts w:ascii="宋体" w:eastAsia="宋体" w:hAnsi="宋体" w:hint="eastAsia"/>
          <w:sz w:val="24"/>
          <w:szCs w:val="24"/>
        </w:rPr>
        <w:t>配合</w:t>
      </w:r>
      <w:r w:rsidR="00993E7F" w:rsidRPr="00392D54">
        <w:rPr>
          <w:rFonts w:ascii="宋体" w:eastAsia="宋体" w:hAnsi="宋体" w:hint="eastAsia"/>
          <w:sz w:val="24"/>
          <w:szCs w:val="24"/>
        </w:rPr>
        <w:t>采集，导致用户体验度差，严重制约虹膜识别技术的发展</w:t>
      </w:r>
      <w:r w:rsidR="007571EC">
        <w:rPr>
          <w:rFonts w:ascii="宋体" w:eastAsia="宋体" w:hAnsi="宋体" w:hint="eastAsia"/>
          <w:sz w:val="24"/>
          <w:szCs w:val="24"/>
        </w:rPr>
        <w:t>；</w:t>
      </w:r>
      <w:r w:rsidR="00D96428" w:rsidRPr="00392D54">
        <w:rPr>
          <w:rFonts w:ascii="宋体" w:eastAsia="宋体" w:hAnsi="宋体" w:hint="eastAsia"/>
          <w:sz w:val="24"/>
          <w:szCs w:val="24"/>
        </w:rPr>
        <w:t>声纹</w:t>
      </w:r>
      <w:r w:rsidR="00BE1A3B" w:rsidRPr="00392D54">
        <w:rPr>
          <w:rFonts w:ascii="宋体" w:eastAsia="宋体" w:hAnsi="宋体" w:hint="eastAsia"/>
          <w:sz w:val="24"/>
          <w:szCs w:val="24"/>
        </w:rPr>
        <w:t>识别</w:t>
      </w:r>
      <w:r w:rsidR="007571EC">
        <w:rPr>
          <w:rFonts w:ascii="宋体" w:eastAsia="宋体" w:hAnsi="宋体" w:hint="eastAsia"/>
          <w:sz w:val="24"/>
          <w:szCs w:val="24"/>
        </w:rPr>
        <w:t>易受</w:t>
      </w:r>
      <w:r w:rsidR="005474CB" w:rsidRPr="00392D54">
        <w:rPr>
          <w:rFonts w:ascii="宋体" w:eastAsia="宋体" w:hAnsi="宋体" w:hint="eastAsia"/>
          <w:sz w:val="24"/>
          <w:szCs w:val="24"/>
        </w:rPr>
        <w:t>背景噪音、情绪变化、方言等因素</w:t>
      </w:r>
      <w:r w:rsidR="007571EC">
        <w:rPr>
          <w:rFonts w:ascii="宋体" w:eastAsia="宋体" w:hAnsi="宋体" w:hint="eastAsia"/>
          <w:sz w:val="24"/>
          <w:szCs w:val="24"/>
        </w:rPr>
        <w:t>影响，</w:t>
      </w:r>
      <w:r w:rsidR="005474CB" w:rsidRPr="00392D54">
        <w:rPr>
          <w:rFonts w:ascii="宋体" w:eastAsia="宋体" w:hAnsi="宋体" w:hint="eastAsia"/>
          <w:sz w:val="24"/>
          <w:szCs w:val="24"/>
        </w:rPr>
        <w:t>使得语音识别并不十分可靠，一个换上感冒的人有可能被错误的拒认，使用</w:t>
      </w:r>
      <w:r w:rsidR="00BE1A3B" w:rsidRPr="00392D54">
        <w:rPr>
          <w:rFonts w:ascii="宋体" w:eastAsia="宋体" w:hAnsi="宋体" w:hint="eastAsia"/>
          <w:sz w:val="24"/>
          <w:szCs w:val="24"/>
        </w:rPr>
        <w:t>场景</w:t>
      </w:r>
      <w:r w:rsidR="005474CB" w:rsidRPr="00392D54">
        <w:rPr>
          <w:rFonts w:ascii="宋体" w:eastAsia="宋体" w:hAnsi="宋体" w:hint="eastAsia"/>
          <w:sz w:val="24"/>
          <w:szCs w:val="24"/>
        </w:rPr>
        <w:t>非常有限。</w:t>
      </w:r>
      <w:r w:rsidR="000C477D" w:rsidRPr="00392D54">
        <w:rPr>
          <w:rFonts w:ascii="宋体" w:eastAsia="宋体" w:hAnsi="宋体" w:hint="eastAsia"/>
          <w:sz w:val="24"/>
          <w:szCs w:val="24"/>
        </w:rPr>
        <w:t>与上述生物特征识别技术相比，</w:t>
      </w:r>
      <w:r w:rsidR="00FD5561" w:rsidRPr="00392D54">
        <w:rPr>
          <w:rFonts w:ascii="宋体" w:eastAsia="宋体" w:hAnsi="宋体" w:hint="eastAsia"/>
          <w:sz w:val="24"/>
          <w:szCs w:val="24"/>
        </w:rPr>
        <w:t>指静脉识别技术</w:t>
      </w:r>
      <w:r w:rsidR="00DF2D41">
        <w:rPr>
          <w:rFonts w:ascii="宋体" w:eastAsia="宋体" w:hAnsi="宋体" w:hint="eastAsia"/>
          <w:sz w:val="24"/>
          <w:szCs w:val="24"/>
        </w:rPr>
        <w:t>具有</w:t>
      </w:r>
      <w:r w:rsidR="00D96428" w:rsidRPr="00392D54">
        <w:rPr>
          <w:rFonts w:ascii="宋体" w:eastAsia="宋体" w:hAnsi="宋体" w:hint="eastAsia"/>
          <w:sz w:val="24"/>
          <w:szCs w:val="24"/>
        </w:rPr>
        <w:t>复制难度高、防伪能力强、使用方便、识别准确度</w:t>
      </w:r>
      <w:r w:rsidR="00DF2D41">
        <w:rPr>
          <w:rFonts w:ascii="宋体" w:eastAsia="宋体" w:hAnsi="宋体" w:hint="eastAsia"/>
          <w:sz w:val="24"/>
          <w:szCs w:val="24"/>
        </w:rPr>
        <w:t>等显著优势</w:t>
      </w:r>
      <w:r w:rsidR="002655B5" w:rsidRPr="00392D54">
        <w:rPr>
          <w:rFonts w:ascii="宋体" w:eastAsia="宋体" w:hAnsi="宋体" w:hint="eastAsia"/>
          <w:sz w:val="24"/>
          <w:szCs w:val="24"/>
        </w:rPr>
        <w:t>，</w:t>
      </w:r>
      <w:r w:rsidR="00DF2D41">
        <w:rPr>
          <w:rFonts w:ascii="宋体" w:eastAsia="宋体" w:hAnsi="宋体" w:hint="eastAsia"/>
          <w:sz w:val="24"/>
          <w:szCs w:val="24"/>
        </w:rPr>
        <w:t>见下图1-1，</w:t>
      </w:r>
      <w:r w:rsidR="00D96428" w:rsidRPr="00392D54">
        <w:rPr>
          <w:rFonts w:ascii="宋体" w:eastAsia="宋体" w:hAnsi="宋体" w:hint="eastAsia"/>
          <w:sz w:val="24"/>
          <w:szCs w:val="24"/>
        </w:rPr>
        <w:t>安全等级</w:t>
      </w:r>
      <w:r w:rsidR="00EA6224" w:rsidRPr="00392D54">
        <w:rPr>
          <w:rFonts w:ascii="宋体" w:eastAsia="宋体" w:hAnsi="宋体" w:hint="eastAsia"/>
          <w:sz w:val="24"/>
          <w:szCs w:val="24"/>
        </w:rPr>
        <w:t>非常强，</w:t>
      </w:r>
      <w:r w:rsidR="000C477D" w:rsidRPr="00392D54">
        <w:rPr>
          <w:rFonts w:ascii="宋体" w:eastAsia="宋体" w:hAnsi="宋体" w:hint="eastAsia"/>
          <w:sz w:val="24"/>
          <w:szCs w:val="24"/>
        </w:rPr>
        <w:t>备受研究学者关注</w:t>
      </w:r>
      <w:r w:rsidR="00A95EBC">
        <w:rPr>
          <w:rFonts w:ascii="宋体" w:eastAsia="宋体" w:hAnsi="宋体" w:hint="eastAsia"/>
          <w:sz w:val="24"/>
          <w:szCs w:val="24"/>
        </w:rPr>
        <w:t>，发展前景广阔</w:t>
      </w:r>
      <w:r w:rsidR="00D16EE9">
        <w:rPr>
          <w:rFonts w:ascii="宋体" w:eastAsia="宋体" w:hAnsi="宋体" w:hint="eastAsia"/>
          <w:sz w:val="24"/>
          <w:szCs w:val="24"/>
        </w:rPr>
        <w:t>。</w:t>
      </w:r>
    </w:p>
    <w:p w14:paraId="1A02FCE0" w14:textId="25142E63" w:rsidR="001F263C" w:rsidRPr="001F263C" w:rsidRDefault="001F263C" w:rsidP="00A95EBC">
      <w:pPr>
        <w:spacing w:line="360" w:lineRule="auto"/>
        <w:ind w:firstLineChars="200" w:firstLine="480"/>
        <w:rPr>
          <w:rFonts w:ascii="宋体" w:eastAsia="宋体" w:hAnsi="宋体"/>
          <w:sz w:val="24"/>
          <w:szCs w:val="24"/>
        </w:rPr>
      </w:pPr>
      <w:r w:rsidRPr="008B7475">
        <w:rPr>
          <w:rFonts w:ascii="宋体" w:eastAsia="宋体" w:hAnsi="宋体" w:hint="eastAsia"/>
          <w:sz w:val="24"/>
          <w:szCs w:val="24"/>
        </w:rPr>
        <w:t>近些年，随着人工智能深度学习以及计算机视觉技术的不断发展成熟，指静脉识别技术正在随着大数据、数字化以及行业智能化的迅速发展进入黄金时代，并不断结合行业细分领域的特点走向深度应用。企业管理中，指静脉考勤系统，一指轻松智能考勤，采用云端大数据验证平台，用户可以使用终端实现跨地域考勤；保密和安全级别非常高的军工、监狱，军用设施</w:t>
      </w:r>
      <w:proofErr w:type="gramStart"/>
      <w:r w:rsidRPr="008B7475">
        <w:rPr>
          <w:rFonts w:ascii="宋体" w:eastAsia="宋体" w:hAnsi="宋体" w:hint="eastAsia"/>
          <w:sz w:val="24"/>
          <w:szCs w:val="24"/>
        </w:rPr>
        <w:t>启用指</w:t>
      </w:r>
      <w:proofErr w:type="gramEnd"/>
      <w:r w:rsidRPr="008B7475">
        <w:rPr>
          <w:rFonts w:ascii="宋体" w:eastAsia="宋体" w:hAnsi="宋体" w:hint="eastAsia"/>
          <w:sz w:val="24"/>
          <w:szCs w:val="24"/>
        </w:rPr>
        <w:t>静脉权限管理，用户个人信息无法复制，赋予用户高权限、高精确度的身份认证，可用</w:t>
      </w:r>
      <w:r w:rsidRPr="008B7475">
        <w:rPr>
          <w:rFonts w:ascii="宋体" w:eastAsia="宋体" w:hAnsi="宋体" w:hint="eastAsia"/>
          <w:sz w:val="24"/>
          <w:szCs w:val="24"/>
        </w:rPr>
        <w:lastRenderedPageBreak/>
        <w:t>于枪弹柜、监狱安防管理、各种门禁系统；教育行业中，考试时结合指静脉终端机进行手指静脉、人脸、身份证三重验证，杜绝身份信息造假、枪手替考现象的发生，提高教务管理效率，专业维护考场纪律；金融行业中，指静脉移动支付，用户仅需要指静脉就可完成个人账户消费，简化了支付流程；智能小区静脉识别智能</w:t>
      </w:r>
      <w:proofErr w:type="gramStart"/>
      <w:r w:rsidRPr="008B7475">
        <w:rPr>
          <w:rFonts w:ascii="宋体" w:eastAsia="宋体" w:hAnsi="宋体" w:hint="eastAsia"/>
          <w:sz w:val="24"/>
          <w:szCs w:val="24"/>
        </w:rPr>
        <w:t>锁方便</w:t>
      </w:r>
      <w:proofErr w:type="gramEnd"/>
      <w:r w:rsidRPr="008B7475">
        <w:rPr>
          <w:rFonts w:ascii="宋体" w:eastAsia="宋体" w:hAnsi="宋体" w:hint="eastAsia"/>
          <w:sz w:val="24"/>
          <w:szCs w:val="24"/>
        </w:rPr>
        <w:t xml:space="preserve">出入、智慧机场出入境管理严打偷渡、犯罪引渡等等。 </w:t>
      </w:r>
    </w:p>
    <w:p w14:paraId="11496097" w14:textId="79919418" w:rsidR="002951C1" w:rsidRDefault="002951C1" w:rsidP="00DF2D41">
      <w:pPr>
        <w:rPr>
          <w:rFonts w:ascii="宋体" w:eastAsia="宋体" w:hAnsi="宋体"/>
          <w:color w:val="000000" w:themeColor="text1"/>
          <w:sz w:val="24"/>
          <w:szCs w:val="24"/>
        </w:rPr>
      </w:pPr>
      <w:r w:rsidRPr="002951C1">
        <w:rPr>
          <w:rFonts w:ascii="宋体" w:eastAsia="宋体" w:hAnsi="宋体"/>
          <w:noProof/>
          <w:color w:val="000000" w:themeColor="text1"/>
          <w:sz w:val="24"/>
          <w:szCs w:val="24"/>
        </w:rPr>
        <w:drawing>
          <wp:inline distT="0" distB="0" distL="0" distR="0" wp14:anchorId="1CE460C1" wp14:editId="06DBC60F">
            <wp:extent cx="5274310" cy="2589530"/>
            <wp:effectExtent l="0" t="0" r="2540" b="1270"/>
            <wp:docPr id="3" name="图片 2" descr="准确方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准确方便"/>
                    <pic:cNvPicPr>
                      <a:picLocks noChangeAspect="1"/>
                    </pic:cNvPicPr>
                  </pic:nvPicPr>
                  <pic:blipFill>
                    <a:blip r:embed="rId7"/>
                    <a:stretch>
                      <a:fillRect/>
                    </a:stretch>
                  </pic:blipFill>
                  <pic:spPr>
                    <a:xfrm>
                      <a:off x="0" y="0"/>
                      <a:ext cx="5274310" cy="2589530"/>
                    </a:xfrm>
                    <a:prstGeom prst="rect">
                      <a:avLst/>
                    </a:prstGeom>
                  </pic:spPr>
                </pic:pic>
              </a:graphicData>
            </a:graphic>
          </wp:inline>
        </w:drawing>
      </w:r>
    </w:p>
    <w:p w14:paraId="60EB46F7" w14:textId="03C41A7E" w:rsidR="00205DAD" w:rsidRPr="002951C1" w:rsidRDefault="00205DAD" w:rsidP="00205DAD">
      <w:pPr>
        <w:ind w:firstLineChars="175" w:firstLine="420"/>
        <w:jc w:val="center"/>
        <w:rPr>
          <w:rFonts w:ascii="宋体" w:eastAsia="宋体" w:hAnsi="宋体"/>
          <w:color w:val="000000" w:themeColor="text1"/>
          <w:sz w:val="24"/>
          <w:szCs w:val="24"/>
        </w:rPr>
      </w:pPr>
      <w:r>
        <w:rPr>
          <w:rFonts w:ascii="宋体" w:eastAsia="宋体" w:hAnsi="宋体" w:hint="eastAsia"/>
          <w:color w:val="000000" w:themeColor="text1"/>
          <w:sz w:val="24"/>
          <w:szCs w:val="24"/>
        </w:rPr>
        <w:t>图1-1</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指静脉识别与其他生物特征识别</w:t>
      </w:r>
      <w:r w:rsidR="001F263C">
        <w:rPr>
          <w:rFonts w:ascii="宋体" w:eastAsia="宋体" w:hAnsi="宋体" w:hint="eastAsia"/>
          <w:color w:val="000000" w:themeColor="text1"/>
          <w:sz w:val="24"/>
          <w:szCs w:val="24"/>
        </w:rPr>
        <w:t>优势对比</w:t>
      </w:r>
    </w:p>
    <w:p w14:paraId="63F14DCB" w14:textId="72D3EA73" w:rsidR="00A95EBC" w:rsidRPr="00A95EBC" w:rsidRDefault="00147A5A" w:rsidP="00831A67">
      <w:pPr>
        <w:pStyle w:val="a7"/>
        <w:numPr>
          <w:ilvl w:val="1"/>
          <w:numId w:val="8"/>
        </w:numPr>
        <w:spacing w:line="360" w:lineRule="auto"/>
        <w:ind w:firstLineChars="0"/>
        <w:rPr>
          <w:rFonts w:ascii="宋体" w:eastAsia="宋体" w:hAnsi="宋体"/>
          <w:sz w:val="24"/>
          <w:szCs w:val="24"/>
        </w:rPr>
      </w:pPr>
      <w:r w:rsidRPr="00A95EBC">
        <w:rPr>
          <w:rFonts w:ascii="宋体" w:eastAsia="宋体" w:hAnsi="宋体" w:hint="eastAsia"/>
          <w:sz w:val="24"/>
          <w:szCs w:val="24"/>
        </w:rPr>
        <w:t>研究目的与意义</w:t>
      </w:r>
    </w:p>
    <w:p w14:paraId="5F35B25D" w14:textId="77777777" w:rsidR="00DD58D8" w:rsidRDefault="00680535" w:rsidP="00DD58D8">
      <w:pPr>
        <w:spacing w:line="360" w:lineRule="auto"/>
        <w:ind w:firstLineChars="200" w:firstLine="480"/>
        <w:rPr>
          <w:rFonts w:ascii="宋体" w:eastAsia="宋体" w:hAnsi="宋体"/>
          <w:sz w:val="24"/>
          <w:szCs w:val="24"/>
        </w:rPr>
      </w:pPr>
      <w:r>
        <w:rPr>
          <w:rFonts w:ascii="宋体" w:eastAsia="宋体" w:hAnsi="宋体" w:hint="eastAsia"/>
          <w:sz w:val="24"/>
          <w:szCs w:val="24"/>
        </w:rPr>
        <w:t>尽管在过去的</w:t>
      </w:r>
      <w:r w:rsidR="00043648">
        <w:rPr>
          <w:rFonts w:ascii="宋体" w:eastAsia="宋体" w:hAnsi="宋体" w:hint="eastAsia"/>
          <w:sz w:val="24"/>
          <w:szCs w:val="24"/>
        </w:rPr>
        <w:t>几十年</w:t>
      </w:r>
      <w:r w:rsidR="00BD1EDA">
        <w:rPr>
          <w:rFonts w:ascii="宋体" w:eastAsia="宋体" w:hAnsi="宋体" w:hint="eastAsia"/>
          <w:sz w:val="24"/>
          <w:szCs w:val="24"/>
        </w:rPr>
        <w:t>里有许多关于手指静脉的研究</w:t>
      </w:r>
      <w:r w:rsidR="00043648">
        <w:rPr>
          <w:rFonts w:ascii="宋体" w:eastAsia="宋体" w:hAnsi="宋体" w:hint="eastAsia"/>
          <w:sz w:val="24"/>
          <w:szCs w:val="24"/>
        </w:rPr>
        <w:t>，</w:t>
      </w:r>
      <w:r w:rsidR="00BD1EDA">
        <w:rPr>
          <w:rFonts w:ascii="宋体" w:eastAsia="宋体" w:hAnsi="宋体" w:hint="eastAsia"/>
          <w:sz w:val="24"/>
          <w:szCs w:val="24"/>
        </w:rPr>
        <w:t>其</w:t>
      </w:r>
      <w:r w:rsidR="00043648">
        <w:rPr>
          <w:rFonts w:ascii="宋体" w:eastAsia="宋体" w:hAnsi="宋体" w:hint="eastAsia"/>
          <w:sz w:val="24"/>
          <w:szCs w:val="24"/>
        </w:rPr>
        <w:t>成果及相关落地产品也成功运用在各种场合，但</w:t>
      </w:r>
      <w:r w:rsidR="00BD1EDA">
        <w:rPr>
          <w:rFonts w:ascii="宋体" w:eastAsia="宋体" w:hAnsi="宋体" w:hint="eastAsia"/>
          <w:sz w:val="24"/>
          <w:szCs w:val="24"/>
        </w:rPr>
        <w:t>研究人员往往只关注于识别</w:t>
      </w:r>
      <w:r w:rsidR="005F757C">
        <w:rPr>
          <w:rFonts w:ascii="宋体" w:eastAsia="宋体" w:hAnsi="宋体" w:hint="eastAsia"/>
          <w:sz w:val="24"/>
          <w:szCs w:val="24"/>
        </w:rPr>
        <w:t>领域技术</w:t>
      </w:r>
      <w:r w:rsidR="00BD1EDA">
        <w:rPr>
          <w:rFonts w:ascii="宋体" w:eastAsia="宋体" w:hAnsi="宋体" w:hint="eastAsia"/>
          <w:sz w:val="24"/>
          <w:szCs w:val="24"/>
        </w:rPr>
        <w:t>的不断优化</w:t>
      </w:r>
      <w:r w:rsidR="00D75A1C">
        <w:rPr>
          <w:rFonts w:ascii="宋体" w:eastAsia="宋体" w:hAnsi="宋体" w:hint="eastAsia"/>
          <w:sz w:val="24"/>
          <w:szCs w:val="24"/>
        </w:rPr>
        <w:t>[</w:t>
      </w:r>
      <w:r w:rsidR="00E90FD5">
        <w:rPr>
          <w:rFonts w:ascii="宋体" w:eastAsia="宋体" w:hAnsi="宋体" w:hint="eastAsia"/>
          <w:sz w:val="24"/>
          <w:szCs w:val="24"/>
        </w:rPr>
        <w:t>2</w:t>
      </w:r>
      <w:r w:rsidR="00D75A1C">
        <w:rPr>
          <w:rFonts w:ascii="宋体" w:eastAsia="宋体" w:hAnsi="宋体" w:hint="eastAsia"/>
          <w:sz w:val="24"/>
          <w:szCs w:val="24"/>
        </w:rPr>
        <w:t>]</w:t>
      </w:r>
      <w:r w:rsidR="00BD1EDA">
        <w:rPr>
          <w:rFonts w:ascii="宋体" w:eastAsia="宋体" w:hAnsi="宋体" w:hint="eastAsia"/>
          <w:sz w:val="24"/>
          <w:szCs w:val="24"/>
        </w:rPr>
        <w:t>，例如不断改进特征提取的算法、不断</w:t>
      </w:r>
      <w:r w:rsidR="00CC7F5A">
        <w:rPr>
          <w:rFonts w:ascii="宋体" w:eastAsia="宋体" w:hAnsi="宋体" w:hint="eastAsia"/>
          <w:sz w:val="24"/>
          <w:szCs w:val="24"/>
        </w:rPr>
        <w:t>改进所选择</w:t>
      </w:r>
      <w:r w:rsidR="00BD1EDA">
        <w:rPr>
          <w:rFonts w:ascii="宋体" w:eastAsia="宋体" w:hAnsi="宋体" w:hint="eastAsia"/>
          <w:sz w:val="24"/>
          <w:szCs w:val="24"/>
        </w:rPr>
        <w:t>的分类器等等，而忽视了</w:t>
      </w:r>
      <w:r w:rsidR="00361210">
        <w:rPr>
          <w:rFonts w:ascii="宋体" w:eastAsia="宋体" w:hAnsi="宋体" w:hint="eastAsia"/>
          <w:sz w:val="24"/>
          <w:szCs w:val="24"/>
        </w:rPr>
        <w:t>指静脉图像潜在的生物属性信息，比如性别、</w:t>
      </w:r>
      <w:r w:rsidR="00145340">
        <w:rPr>
          <w:rFonts w:ascii="宋体" w:eastAsia="宋体" w:hAnsi="宋体" w:hint="eastAsia"/>
          <w:sz w:val="24"/>
          <w:szCs w:val="24"/>
        </w:rPr>
        <w:t>年龄、民族</w:t>
      </w:r>
      <w:r w:rsidR="00361210">
        <w:rPr>
          <w:rFonts w:ascii="宋体" w:eastAsia="宋体" w:hAnsi="宋体" w:hint="eastAsia"/>
          <w:sz w:val="24"/>
          <w:szCs w:val="24"/>
        </w:rPr>
        <w:t>、地域等对静脉识别的影响。初步信息表明，性别、年龄可以从手指静脉检测出来</w:t>
      </w:r>
      <w:r w:rsidR="00D75A1C">
        <w:rPr>
          <w:rFonts w:ascii="宋体" w:eastAsia="宋体" w:hAnsi="宋体" w:hint="eastAsia"/>
          <w:sz w:val="24"/>
          <w:szCs w:val="24"/>
        </w:rPr>
        <w:t>[</w:t>
      </w:r>
      <w:r w:rsidR="00E90FD5">
        <w:rPr>
          <w:rFonts w:ascii="宋体" w:eastAsia="宋体" w:hAnsi="宋体" w:hint="eastAsia"/>
          <w:sz w:val="24"/>
          <w:szCs w:val="24"/>
        </w:rPr>
        <w:t>3</w:t>
      </w:r>
      <w:r w:rsidR="00D75A1C">
        <w:rPr>
          <w:rFonts w:ascii="宋体" w:eastAsia="宋体" w:hAnsi="宋体" w:hint="eastAsia"/>
          <w:sz w:val="24"/>
          <w:szCs w:val="24"/>
        </w:rPr>
        <w:t>]</w:t>
      </w:r>
      <w:r w:rsidR="00361210">
        <w:rPr>
          <w:rFonts w:ascii="宋体" w:eastAsia="宋体" w:hAnsi="宋体" w:hint="eastAsia"/>
          <w:sz w:val="24"/>
          <w:szCs w:val="24"/>
        </w:rPr>
        <w:t>。</w:t>
      </w:r>
      <w:r w:rsidR="00CC7F5A">
        <w:rPr>
          <w:rFonts w:ascii="宋体" w:eastAsia="宋体" w:hAnsi="宋体" w:hint="eastAsia"/>
          <w:sz w:val="24"/>
          <w:szCs w:val="24"/>
        </w:rPr>
        <w:t>在</w:t>
      </w:r>
      <w:r w:rsidR="00C56D7A">
        <w:rPr>
          <w:rFonts w:ascii="宋体" w:eastAsia="宋体" w:hAnsi="宋体" w:hint="eastAsia"/>
          <w:sz w:val="24"/>
          <w:szCs w:val="24"/>
        </w:rPr>
        <w:t>数字经济、智能化时代发展的浪潮下，指静脉识别</w:t>
      </w:r>
      <w:r w:rsidR="00516493">
        <w:rPr>
          <w:rFonts w:ascii="宋体" w:eastAsia="宋体" w:hAnsi="宋体" w:hint="eastAsia"/>
          <w:sz w:val="24"/>
          <w:szCs w:val="24"/>
        </w:rPr>
        <w:t>研究将会更加深入，应用领域也会不断拓宽</w:t>
      </w:r>
      <w:r w:rsidR="005F757C">
        <w:rPr>
          <w:rFonts w:ascii="宋体" w:eastAsia="宋体" w:hAnsi="宋体" w:hint="eastAsia"/>
          <w:sz w:val="24"/>
          <w:szCs w:val="24"/>
        </w:rPr>
        <w:t>，</w:t>
      </w:r>
      <w:r>
        <w:rPr>
          <w:rFonts w:ascii="宋体" w:eastAsia="宋体" w:hAnsi="宋体" w:hint="eastAsia"/>
          <w:sz w:val="24"/>
          <w:szCs w:val="24"/>
        </w:rPr>
        <w:t>这种</w:t>
      </w:r>
      <w:r w:rsidR="005F757C">
        <w:rPr>
          <w:rFonts w:ascii="宋体" w:eastAsia="宋体" w:hAnsi="宋体" w:hint="eastAsia"/>
          <w:sz w:val="24"/>
          <w:szCs w:val="24"/>
        </w:rPr>
        <w:t>探究生物属性信息与静脉识别关系</w:t>
      </w:r>
      <w:r w:rsidR="00BB5437">
        <w:rPr>
          <w:rFonts w:ascii="宋体" w:eastAsia="宋体" w:hAnsi="宋体" w:hint="eastAsia"/>
          <w:sz w:val="24"/>
          <w:szCs w:val="24"/>
        </w:rPr>
        <w:t>的</w:t>
      </w:r>
      <w:r>
        <w:rPr>
          <w:rFonts w:ascii="宋体" w:eastAsia="宋体" w:hAnsi="宋体" w:hint="eastAsia"/>
          <w:sz w:val="24"/>
          <w:szCs w:val="24"/>
        </w:rPr>
        <w:t>考虑</w:t>
      </w:r>
      <w:r w:rsidR="005F757C">
        <w:rPr>
          <w:rFonts w:ascii="宋体" w:eastAsia="宋体" w:hAnsi="宋体" w:hint="eastAsia"/>
          <w:sz w:val="24"/>
          <w:szCs w:val="24"/>
        </w:rPr>
        <w:t>，</w:t>
      </w:r>
      <w:r>
        <w:rPr>
          <w:rFonts w:ascii="宋体" w:eastAsia="宋体" w:hAnsi="宋体" w:hint="eastAsia"/>
          <w:sz w:val="24"/>
          <w:szCs w:val="24"/>
        </w:rPr>
        <w:t>可能会对指静脉识别系统在日</w:t>
      </w:r>
      <w:r w:rsidR="005F757C">
        <w:rPr>
          <w:rFonts w:ascii="宋体" w:eastAsia="宋体" w:hAnsi="宋体" w:hint="eastAsia"/>
          <w:sz w:val="24"/>
          <w:szCs w:val="24"/>
        </w:rPr>
        <w:t>常</w:t>
      </w:r>
      <w:r>
        <w:rPr>
          <w:rFonts w:ascii="宋体" w:eastAsia="宋体" w:hAnsi="宋体" w:hint="eastAsia"/>
          <w:sz w:val="24"/>
          <w:szCs w:val="24"/>
        </w:rPr>
        <w:t>生活中的性能评估、改进和更频繁地使用产生一些影响</w:t>
      </w:r>
      <w:r w:rsidR="00BB5437">
        <w:rPr>
          <w:rFonts w:ascii="宋体" w:eastAsia="宋体" w:hAnsi="宋体" w:hint="eastAsia"/>
          <w:sz w:val="24"/>
          <w:szCs w:val="24"/>
        </w:rPr>
        <w:t>，</w:t>
      </w:r>
      <w:r w:rsidR="00F8114A">
        <w:rPr>
          <w:rFonts w:ascii="宋体" w:eastAsia="宋体" w:hAnsi="宋体" w:hint="eastAsia"/>
          <w:sz w:val="24"/>
          <w:szCs w:val="24"/>
        </w:rPr>
        <w:t>从而</w:t>
      </w:r>
      <w:r w:rsidR="00CB1768" w:rsidRPr="00F8114A">
        <w:rPr>
          <w:rFonts w:ascii="宋体" w:eastAsia="宋体" w:hAnsi="宋体" w:hint="eastAsia"/>
          <w:sz w:val="24"/>
          <w:szCs w:val="24"/>
        </w:rPr>
        <w:t>更好的服务</w:t>
      </w:r>
      <w:proofErr w:type="gramStart"/>
      <w:r w:rsidR="00CB1768" w:rsidRPr="00F8114A">
        <w:rPr>
          <w:rFonts w:ascii="宋体" w:eastAsia="宋体" w:hAnsi="宋体" w:hint="eastAsia"/>
          <w:sz w:val="24"/>
          <w:szCs w:val="24"/>
        </w:rPr>
        <w:t>于访问</w:t>
      </w:r>
      <w:proofErr w:type="gramEnd"/>
      <w:r w:rsidR="00CB1768" w:rsidRPr="00F8114A">
        <w:rPr>
          <w:rFonts w:ascii="宋体" w:eastAsia="宋体" w:hAnsi="宋体" w:hint="eastAsia"/>
          <w:sz w:val="24"/>
          <w:szCs w:val="24"/>
        </w:rPr>
        <w:t>控制、人机交</w:t>
      </w:r>
      <w:r w:rsidR="005F57EA" w:rsidRPr="00F8114A">
        <w:rPr>
          <w:rFonts w:ascii="宋体" w:eastAsia="宋体" w:hAnsi="宋体" w:hint="eastAsia"/>
          <w:sz w:val="24"/>
          <w:szCs w:val="24"/>
        </w:rPr>
        <w:t>互、</w:t>
      </w:r>
      <w:r w:rsidR="00CB1768" w:rsidRPr="00F8114A">
        <w:rPr>
          <w:rFonts w:ascii="宋体" w:eastAsia="宋体" w:hAnsi="宋体" w:hint="eastAsia"/>
          <w:sz w:val="24"/>
          <w:szCs w:val="24"/>
        </w:rPr>
        <w:t>执法、监视管理、反恐等领域</w:t>
      </w:r>
      <w:r w:rsidR="00DD58D8">
        <w:rPr>
          <w:rFonts w:ascii="宋体" w:eastAsia="宋体" w:hAnsi="宋体" w:hint="eastAsia"/>
          <w:sz w:val="24"/>
          <w:szCs w:val="24"/>
        </w:rPr>
        <w:t>。</w:t>
      </w:r>
    </w:p>
    <w:p w14:paraId="51454C11" w14:textId="77777777" w:rsidR="00231D3C" w:rsidRDefault="00DD58D8" w:rsidP="00062D86">
      <w:pPr>
        <w:spacing w:line="360" w:lineRule="auto"/>
        <w:ind w:firstLineChars="200" w:firstLine="480"/>
        <w:rPr>
          <w:rFonts w:ascii="宋体" w:eastAsia="宋体" w:hAnsi="宋体"/>
          <w:color w:val="000000" w:themeColor="text1"/>
          <w:sz w:val="24"/>
          <w:szCs w:val="24"/>
        </w:rPr>
      </w:pPr>
      <w:r>
        <w:rPr>
          <w:rFonts w:ascii="宋体" w:eastAsia="宋体" w:hAnsi="宋体" w:hint="eastAsia"/>
          <w:sz w:val="24"/>
          <w:szCs w:val="24"/>
        </w:rPr>
        <w:t>具体而言，</w:t>
      </w:r>
      <w:r w:rsidR="00F8114A">
        <w:rPr>
          <w:rFonts w:ascii="宋体" w:eastAsia="宋体" w:hAnsi="宋体" w:hint="eastAsia"/>
          <w:color w:val="000000" w:themeColor="text1"/>
          <w:sz w:val="24"/>
          <w:szCs w:val="24"/>
        </w:rPr>
        <w:t>可以简化数据库搜索程序，随着</w:t>
      </w:r>
      <w:r w:rsidR="00E50514">
        <w:rPr>
          <w:rFonts w:ascii="宋体" w:eastAsia="宋体" w:hAnsi="宋体" w:hint="eastAsia"/>
          <w:color w:val="000000" w:themeColor="text1"/>
          <w:sz w:val="24"/>
          <w:szCs w:val="24"/>
        </w:rPr>
        <w:t>人工智能的</w:t>
      </w:r>
      <w:r w:rsidR="00F8114A">
        <w:rPr>
          <w:rFonts w:ascii="宋体" w:eastAsia="宋体" w:hAnsi="宋体" w:hint="eastAsia"/>
          <w:color w:val="000000" w:themeColor="text1"/>
          <w:sz w:val="24"/>
          <w:szCs w:val="24"/>
        </w:rPr>
        <w:t>深度发展，海量数据库的建立，信息搜寻将是亟待解决的问题，根据性别、</w:t>
      </w:r>
      <w:r w:rsidR="00E50514">
        <w:rPr>
          <w:rFonts w:ascii="宋体" w:eastAsia="宋体" w:hAnsi="宋体" w:hint="eastAsia"/>
          <w:color w:val="000000" w:themeColor="text1"/>
          <w:sz w:val="24"/>
          <w:szCs w:val="24"/>
        </w:rPr>
        <w:t>种族</w:t>
      </w:r>
      <w:r w:rsidR="00145340">
        <w:rPr>
          <w:rFonts w:ascii="宋体" w:eastAsia="宋体" w:hAnsi="宋体" w:hint="eastAsia"/>
          <w:color w:val="000000" w:themeColor="text1"/>
          <w:sz w:val="24"/>
          <w:szCs w:val="24"/>
        </w:rPr>
        <w:t>、地域</w:t>
      </w:r>
      <w:r w:rsidR="00F8114A">
        <w:rPr>
          <w:rFonts w:ascii="宋体" w:eastAsia="宋体" w:hAnsi="宋体" w:hint="eastAsia"/>
          <w:color w:val="000000" w:themeColor="text1"/>
          <w:sz w:val="24"/>
          <w:szCs w:val="24"/>
        </w:rPr>
        <w:t>等</w:t>
      </w:r>
      <w:r w:rsidR="00E50514">
        <w:rPr>
          <w:rFonts w:ascii="宋体" w:eastAsia="宋体" w:hAnsi="宋体" w:hint="eastAsia"/>
          <w:color w:val="000000" w:themeColor="text1"/>
          <w:sz w:val="24"/>
          <w:szCs w:val="24"/>
        </w:rPr>
        <w:t>生物属性建</w:t>
      </w:r>
      <w:r w:rsidR="006229D8">
        <w:rPr>
          <w:rFonts w:ascii="宋体" w:eastAsia="宋体" w:hAnsi="宋体" w:hint="eastAsia"/>
          <w:color w:val="000000" w:themeColor="text1"/>
          <w:sz w:val="24"/>
          <w:szCs w:val="24"/>
        </w:rPr>
        <w:t>立</w:t>
      </w:r>
      <w:r w:rsidR="00E50514">
        <w:rPr>
          <w:rFonts w:ascii="宋体" w:eastAsia="宋体" w:hAnsi="宋体" w:hint="eastAsia"/>
          <w:color w:val="000000" w:themeColor="text1"/>
          <w:sz w:val="24"/>
          <w:szCs w:val="24"/>
        </w:rPr>
        <w:t>索引</w:t>
      </w:r>
      <w:r w:rsidR="00F8114A">
        <w:rPr>
          <w:rFonts w:ascii="宋体" w:eastAsia="宋体" w:hAnsi="宋体" w:hint="eastAsia"/>
          <w:color w:val="000000" w:themeColor="text1"/>
          <w:sz w:val="24"/>
          <w:szCs w:val="24"/>
        </w:rPr>
        <w:t>将会使得搜索注册数据库的时间减少一半以上；</w:t>
      </w:r>
      <w:r w:rsidR="00CB1768">
        <w:rPr>
          <w:rFonts w:ascii="宋体" w:eastAsia="宋体" w:hAnsi="宋体" w:hint="eastAsia"/>
          <w:color w:val="000000" w:themeColor="text1"/>
          <w:sz w:val="24"/>
          <w:szCs w:val="24"/>
        </w:rPr>
        <w:t>可以</w:t>
      </w:r>
      <w:r w:rsidR="00E50514">
        <w:rPr>
          <w:rFonts w:ascii="宋体" w:eastAsia="宋体" w:hAnsi="宋体" w:hint="eastAsia"/>
          <w:color w:val="000000" w:themeColor="text1"/>
          <w:sz w:val="24"/>
          <w:szCs w:val="24"/>
        </w:rPr>
        <w:t>根据感知到的年龄，</w:t>
      </w:r>
      <w:r w:rsidR="00CB1768">
        <w:rPr>
          <w:rFonts w:ascii="宋体" w:eastAsia="宋体" w:hAnsi="宋体" w:hint="eastAsia"/>
          <w:color w:val="000000" w:themeColor="text1"/>
          <w:sz w:val="24"/>
          <w:szCs w:val="24"/>
        </w:rPr>
        <w:t>限制未成年人访问敏感产品，例如指定售货机中的酒精饮品或者</w:t>
      </w:r>
      <w:r w:rsidR="005F57EA">
        <w:rPr>
          <w:rFonts w:ascii="宋体" w:eastAsia="宋体" w:hAnsi="宋体" w:hint="eastAsia"/>
          <w:color w:val="000000" w:themeColor="text1"/>
          <w:sz w:val="24"/>
          <w:szCs w:val="24"/>
        </w:rPr>
        <w:t>仅供成</w:t>
      </w:r>
      <w:r w:rsidR="005F57EA">
        <w:rPr>
          <w:rFonts w:ascii="宋体" w:eastAsia="宋体" w:hAnsi="宋体" w:hint="eastAsia"/>
          <w:color w:val="000000" w:themeColor="text1"/>
          <w:sz w:val="24"/>
          <w:szCs w:val="24"/>
        </w:rPr>
        <w:lastRenderedPageBreak/>
        <w:t>年人活动的娱乐场所；</w:t>
      </w:r>
      <w:r>
        <w:rPr>
          <w:rFonts w:ascii="宋体" w:eastAsia="宋体" w:hAnsi="宋体" w:hint="eastAsia"/>
          <w:color w:val="000000" w:themeColor="text1"/>
          <w:sz w:val="24"/>
          <w:szCs w:val="24"/>
        </w:rPr>
        <w:t>执法领域涉及年龄争议时，可以采用其作为辅助工具，结合骨龄等帮助调查，使得证据更有说服力。</w:t>
      </w:r>
      <w:r w:rsidR="00E50514">
        <w:rPr>
          <w:rFonts w:ascii="宋体" w:eastAsia="宋体" w:hAnsi="宋体" w:hint="eastAsia"/>
          <w:color w:val="000000" w:themeColor="text1"/>
          <w:sz w:val="24"/>
          <w:szCs w:val="24"/>
        </w:rPr>
        <w:t>可以</w:t>
      </w:r>
      <w:r w:rsidR="005F57EA">
        <w:rPr>
          <w:rFonts w:ascii="宋体" w:eastAsia="宋体" w:hAnsi="宋体" w:hint="eastAsia"/>
          <w:color w:val="000000" w:themeColor="text1"/>
          <w:sz w:val="24"/>
          <w:szCs w:val="24"/>
        </w:rPr>
        <w:t>根据自动感知到的性别，有选择性的推荐感兴趣的广告或者提供相适应的用户界面以及使用环境，例如</w:t>
      </w:r>
      <w:r w:rsidR="00182896">
        <w:rPr>
          <w:rFonts w:ascii="宋体" w:eastAsia="宋体" w:hAnsi="宋体" w:hint="eastAsia"/>
          <w:color w:val="000000" w:themeColor="text1"/>
          <w:sz w:val="24"/>
          <w:szCs w:val="24"/>
        </w:rPr>
        <w:t>推测其消费习惯，提供智能化的消费服务</w:t>
      </w:r>
      <w:r>
        <w:rPr>
          <w:rFonts w:ascii="宋体" w:eastAsia="宋体" w:hAnsi="宋体" w:hint="eastAsia"/>
          <w:color w:val="000000" w:themeColor="text1"/>
          <w:sz w:val="24"/>
          <w:szCs w:val="24"/>
        </w:rPr>
        <w:t>；</w:t>
      </w:r>
      <w:r w:rsidR="003057E0">
        <w:rPr>
          <w:rFonts w:ascii="宋体" w:eastAsia="宋体" w:hAnsi="宋体" w:hint="eastAsia"/>
          <w:color w:val="000000" w:themeColor="text1"/>
          <w:sz w:val="24"/>
          <w:szCs w:val="24"/>
        </w:rPr>
        <w:t>此外，</w:t>
      </w:r>
      <w:r w:rsidR="00C7250F">
        <w:rPr>
          <w:rFonts w:ascii="宋体" w:eastAsia="宋体" w:hAnsi="宋体" w:hint="eastAsia"/>
          <w:color w:val="000000" w:themeColor="text1"/>
          <w:sz w:val="24"/>
          <w:szCs w:val="24"/>
        </w:rPr>
        <w:t>还可以进行多学科的交流，</w:t>
      </w:r>
      <w:r w:rsidR="003057E0">
        <w:rPr>
          <w:rFonts w:ascii="宋体" w:eastAsia="宋体" w:hAnsi="宋体" w:hint="eastAsia"/>
          <w:color w:val="000000" w:themeColor="text1"/>
          <w:sz w:val="24"/>
          <w:szCs w:val="24"/>
        </w:rPr>
        <w:t>例如自动</w:t>
      </w:r>
      <w:r w:rsidR="006229D8">
        <w:rPr>
          <w:rFonts w:ascii="宋体" w:eastAsia="宋体" w:hAnsi="宋体" w:hint="eastAsia"/>
          <w:color w:val="000000" w:themeColor="text1"/>
          <w:sz w:val="24"/>
          <w:szCs w:val="24"/>
        </w:rPr>
        <w:t>性别</w:t>
      </w:r>
      <w:r w:rsidR="003057E0">
        <w:rPr>
          <w:rFonts w:ascii="宋体" w:eastAsia="宋体" w:hAnsi="宋体" w:hint="eastAsia"/>
          <w:color w:val="000000" w:themeColor="text1"/>
          <w:sz w:val="24"/>
          <w:szCs w:val="24"/>
        </w:rPr>
        <w:t>估计技术的研究有助于</w:t>
      </w:r>
      <w:r w:rsidR="006229D8">
        <w:rPr>
          <w:rFonts w:ascii="宋体" w:eastAsia="宋体" w:hAnsi="宋体" w:hint="eastAsia"/>
          <w:color w:val="000000" w:themeColor="text1"/>
          <w:sz w:val="24"/>
          <w:szCs w:val="24"/>
        </w:rPr>
        <w:t>及时发现性反转综合症</w:t>
      </w:r>
      <w:r w:rsidR="003057E0">
        <w:rPr>
          <w:rFonts w:ascii="宋体" w:eastAsia="宋体" w:hAnsi="宋体" w:hint="eastAsia"/>
          <w:color w:val="000000" w:themeColor="text1"/>
          <w:sz w:val="24"/>
          <w:szCs w:val="24"/>
        </w:rPr>
        <w:t>，为其他学科领域，如生理学、心理学等领域的研究工作提供帮助</w:t>
      </w:r>
      <w:r w:rsidR="00062D86">
        <w:rPr>
          <w:rFonts w:ascii="宋体" w:eastAsia="宋体" w:hAnsi="宋体" w:hint="eastAsia"/>
          <w:color w:val="000000" w:themeColor="text1"/>
          <w:sz w:val="24"/>
          <w:szCs w:val="24"/>
        </w:rPr>
        <w:t>。</w:t>
      </w:r>
    </w:p>
    <w:p w14:paraId="2EC61E49" w14:textId="4CFE4260" w:rsidR="00390B8A" w:rsidRPr="00062D86" w:rsidRDefault="00062D86" w:rsidP="00062D86">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对于公安领域而言：</w:t>
      </w:r>
      <w:r w:rsidR="006229D8">
        <w:rPr>
          <w:rFonts w:ascii="宋体" w:eastAsia="宋体" w:hAnsi="宋体" w:hint="eastAsia"/>
          <w:color w:val="000000" w:themeColor="text1"/>
          <w:sz w:val="24"/>
          <w:szCs w:val="24"/>
        </w:rPr>
        <w:t>可以</w:t>
      </w:r>
      <w:r w:rsidR="002742A5" w:rsidRPr="002742A5">
        <w:rPr>
          <w:rFonts w:ascii="宋体" w:eastAsia="宋体" w:hAnsi="宋体" w:hint="eastAsia"/>
          <w:color w:val="000000" w:themeColor="text1"/>
          <w:sz w:val="24"/>
          <w:szCs w:val="24"/>
        </w:rPr>
        <w:t>保障国际和地区往来安全，民族</w:t>
      </w:r>
      <w:r w:rsidR="00E311F1">
        <w:rPr>
          <w:rFonts w:ascii="宋体" w:eastAsia="宋体" w:hAnsi="宋体" w:hint="eastAsia"/>
          <w:color w:val="000000" w:themeColor="text1"/>
          <w:sz w:val="24"/>
          <w:szCs w:val="24"/>
        </w:rPr>
        <w:t>研究</w:t>
      </w:r>
      <w:r w:rsidR="002742A5" w:rsidRPr="002742A5">
        <w:rPr>
          <w:rFonts w:ascii="宋体" w:eastAsia="宋体" w:hAnsi="宋体" w:hint="eastAsia"/>
          <w:color w:val="000000" w:themeColor="text1"/>
          <w:sz w:val="24"/>
          <w:szCs w:val="24"/>
        </w:rPr>
        <w:t>在人类学和计算机视觉具有重要的实用价值，随着日益频繁的国际和地区往来，在安保、公共安全、犯罪识别、海关签证、边境口岸都具有广泛的应用价值</w:t>
      </w:r>
      <w:r w:rsidR="002148D1" w:rsidRPr="00D75A1C">
        <w:rPr>
          <w:rFonts w:ascii="宋体" w:eastAsia="宋体" w:hAnsi="宋体"/>
          <w:sz w:val="24"/>
          <w:szCs w:val="24"/>
        </w:rPr>
        <w:fldChar w:fldCharType="begin"/>
      </w:r>
      <w:r w:rsidR="002148D1" w:rsidRPr="00D75A1C">
        <w:rPr>
          <w:rFonts w:ascii="宋体" w:eastAsia="宋体" w:hAnsi="宋体"/>
          <w:sz w:val="24"/>
          <w:szCs w:val="24"/>
        </w:rPr>
        <w:instrText xml:space="preserve"> ADDIN NE.Ref.{0521E0A5-1075-4496-8C9D-8947BA625568}</w:instrText>
      </w:r>
      <w:r w:rsidR="002148D1" w:rsidRPr="00D75A1C">
        <w:rPr>
          <w:rFonts w:ascii="宋体" w:eastAsia="宋体" w:hAnsi="宋体"/>
          <w:sz w:val="24"/>
          <w:szCs w:val="24"/>
        </w:rPr>
        <w:fldChar w:fldCharType="separate"/>
      </w:r>
      <w:r w:rsidR="002132A0" w:rsidRPr="00D75A1C">
        <w:rPr>
          <w:rFonts w:ascii="宋体" w:eastAsia="宋体" w:hAnsi="宋体"/>
          <w:sz w:val="24"/>
          <w:szCs w:val="24"/>
        </w:rPr>
        <w:t>[</w:t>
      </w:r>
      <w:r w:rsidR="00E65A60" w:rsidRPr="00D75A1C">
        <w:rPr>
          <w:rFonts w:ascii="宋体" w:eastAsia="宋体" w:hAnsi="宋体"/>
          <w:sz w:val="24"/>
          <w:szCs w:val="24"/>
        </w:rPr>
        <w:t>4</w:t>
      </w:r>
      <w:r w:rsidR="002132A0" w:rsidRPr="00D75A1C">
        <w:rPr>
          <w:rFonts w:ascii="宋体" w:eastAsia="宋体" w:hAnsi="宋体"/>
          <w:sz w:val="24"/>
          <w:szCs w:val="24"/>
        </w:rPr>
        <w:t xml:space="preserve">, </w:t>
      </w:r>
      <w:r w:rsidR="00E65A60" w:rsidRPr="00D75A1C">
        <w:rPr>
          <w:rFonts w:ascii="宋体" w:eastAsia="宋体" w:hAnsi="宋体"/>
          <w:sz w:val="24"/>
          <w:szCs w:val="24"/>
        </w:rPr>
        <w:t>5</w:t>
      </w:r>
      <w:r w:rsidR="002132A0" w:rsidRPr="00D75A1C">
        <w:rPr>
          <w:rFonts w:ascii="宋体" w:eastAsia="宋体" w:hAnsi="宋体"/>
          <w:sz w:val="24"/>
          <w:szCs w:val="24"/>
        </w:rPr>
        <w:t>]</w:t>
      </w:r>
      <w:r w:rsidR="002148D1" w:rsidRPr="00D75A1C">
        <w:rPr>
          <w:rFonts w:ascii="宋体" w:eastAsia="宋体" w:hAnsi="宋体"/>
          <w:sz w:val="24"/>
          <w:szCs w:val="24"/>
        </w:rPr>
        <w:fldChar w:fldCharType="end"/>
      </w:r>
      <w:r>
        <w:rPr>
          <w:rFonts w:ascii="宋体" w:eastAsia="宋体" w:hAnsi="宋体" w:hint="eastAsia"/>
          <w:sz w:val="24"/>
          <w:szCs w:val="24"/>
        </w:rPr>
        <w:t>；地域研究则在流浪人员寻亲、</w:t>
      </w:r>
      <w:r w:rsidR="00E77A9B">
        <w:rPr>
          <w:rFonts w:ascii="宋体" w:eastAsia="宋体" w:hAnsi="宋体" w:hint="eastAsia"/>
          <w:sz w:val="24"/>
          <w:szCs w:val="24"/>
        </w:rPr>
        <w:t>被拐儿童回家中发挥重要作用</w:t>
      </w:r>
      <w:r w:rsidR="00150940">
        <w:rPr>
          <w:rFonts w:ascii="宋体" w:eastAsia="宋体" w:hAnsi="宋体" w:hint="eastAsia"/>
          <w:sz w:val="24"/>
          <w:szCs w:val="24"/>
        </w:rPr>
        <w:t>，减少搜索范围，节省办案时间</w:t>
      </w:r>
      <w:r w:rsidR="00C942EA">
        <w:rPr>
          <w:rFonts w:ascii="宋体" w:eastAsia="宋体" w:hAnsi="宋体" w:hint="eastAsia"/>
          <w:sz w:val="24"/>
          <w:szCs w:val="24"/>
        </w:rPr>
        <w:t>；性别研究则在定罪领域发挥作用，比如说男性</w:t>
      </w:r>
      <w:proofErr w:type="gramStart"/>
      <w:r w:rsidR="001B5618">
        <w:rPr>
          <w:rFonts w:ascii="宋体" w:eastAsia="宋体" w:hAnsi="宋体" w:hint="eastAsia"/>
          <w:sz w:val="24"/>
          <w:szCs w:val="24"/>
        </w:rPr>
        <w:t>性</w:t>
      </w:r>
      <w:proofErr w:type="gramEnd"/>
      <w:r w:rsidR="001B5618">
        <w:rPr>
          <w:rFonts w:ascii="宋体" w:eastAsia="宋体" w:hAnsi="宋体" w:hint="eastAsia"/>
          <w:sz w:val="24"/>
          <w:szCs w:val="24"/>
        </w:rPr>
        <w:t>侵</w:t>
      </w:r>
      <w:r w:rsidR="00C942EA">
        <w:rPr>
          <w:rFonts w:ascii="宋体" w:eastAsia="宋体" w:hAnsi="宋体" w:hint="eastAsia"/>
          <w:sz w:val="24"/>
          <w:szCs w:val="24"/>
        </w:rPr>
        <w:t>女性，</w:t>
      </w:r>
      <w:r w:rsidR="001B5618">
        <w:rPr>
          <w:rFonts w:ascii="宋体" w:eastAsia="宋体" w:hAnsi="宋体" w:hint="eastAsia"/>
          <w:sz w:val="24"/>
          <w:szCs w:val="24"/>
        </w:rPr>
        <w:t>以强奸罪定罪，</w:t>
      </w:r>
      <w:r w:rsidR="00C942EA">
        <w:rPr>
          <w:rFonts w:ascii="宋体" w:eastAsia="宋体" w:hAnsi="宋体" w:hint="eastAsia"/>
          <w:sz w:val="24"/>
          <w:szCs w:val="24"/>
        </w:rPr>
        <w:t>而</w:t>
      </w:r>
      <w:r w:rsidR="001B5618">
        <w:rPr>
          <w:rFonts w:ascii="宋体" w:eastAsia="宋体" w:hAnsi="宋体" w:hint="eastAsia"/>
          <w:sz w:val="24"/>
          <w:szCs w:val="24"/>
        </w:rPr>
        <w:t>女性</w:t>
      </w:r>
      <w:proofErr w:type="gramStart"/>
      <w:r w:rsidR="001B5618">
        <w:rPr>
          <w:rFonts w:ascii="宋体" w:eastAsia="宋体" w:hAnsi="宋体" w:hint="eastAsia"/>
          <w:sz w:val="24"/>
          <w:szCs w:val="24"/>
        </w:rPr>
        <w:t>性</w:t>
      </w:r>
      <w:proofErr w:type="gramEnd"/>
      <w:r w:rsidR="001B5618">
        <w:rPr>
          <w:rFonts w:ascii="宋体" w:eastAsia="宋体" w:hAnsi="宋体" w:hint="eastAsia"/>
          <w:sz w:val="24"/>
          <w:szCs w:val="24"/>
        </w:rPr>
        <w:t>侵男性，以强制猥亵罪定罪，所以定罪过程中</w:t>
      </w:r>
      <w:r w:rsidR="00C942EA">
        <w:rPr>
          <w:rFonts w:ascii="宋体" w:eastAsia="宋体" w:hAnsi="宋体" w:hint="eastAsia"/>
          <w:sz w:val="24"/>
          <w:szCs w:val="24"/>
        </w:rPr>
        <w:t>涉及变性人或者</w:t>
      </w:r>
      <w:r w:rsidR="001B5618">
        <w:rPr>
          <w:rFonts w:ascii="宋体" w:eastAsia="宋体" w:hAnsi="宋体" w:hint="eastAsia"/>
          <w:sz w:val="24"/>
          <w:szCs w:val="24"/>
        </w:rPr>
        <w:t>性反转</w:t>
      </w:r>
      <w:r w:rsidR="00A964BE">
        <w:rPr>
          <w:rFonts w:ascii="宋体" w:eastAsia="宋体" w:hAnsi="宋体" w:hint="eastAsia"/>
          <w:sz w:val="24"/>
          <w:szCs w:val="24"/>
        </w:rPr>
        <w:t>人员，通过性别识别为办案提供辅助证据，以客观数据说话更具说服力</w:t>
      </w:r>
      <w:r w:rsidR="002742A5" w:rsidRPr="002742A5">
        <w:rPr>
          <w:rFonts w:ascii="宋体" w:eastAsia="宋体" w:hAnsi="宋体" w:hint="eastAsia"/>
          <w:color w:val="000000" w:themeColor="text1"/>
          <w:sz w:val="24"/>
          <w:szCs w:val="24"/>
        </w:rPr>
        <w:t>。</w:t>
      </w:r>
    </w:p>
    <w:p w14:paraId="32CDA366" w14:textId="01B87479" w:rsidR="00E311F1" w:rsidRPr="000B194B" w:rsidRDefault="00E311F1" w:rsidP="00C46EA4">
      <w:pPr>
        <w:pStyle w:val="a7"/>
        <w:numPr>
          <w:ilvl w:val="1"/>
          <w:numId w:val="8"/>
        </w:numPr>
        <w:spacing w:line="360" w:lineRule="auto"/>
        <w:ind w:firstLineChars="0"/>
        <w:rPr>
          <w:rFonts w:ascii="宋体" w:eastAsia="宋体" w:hAnsi="宋体"/>
          <w:sz w:val="24"/>
          <w:szCs w:val="24"/>
        </w:rPr>
      </w:pPr>
      <w:r w:rsidRPr="000B194B">
        <w:rPr>
          <w:rFonts w:ascii="宋体" w:eastAsia="宋体" w:hAnsi="宋体" w:hint="eastAsia"/>
          <w:sz w:val="24"/>
          <w:szCs w:val="24"/>
        </w:rPr>
        <w:t>指静脉识别</w:t>
      </w:r>
      <w:r w:rsidR="00954365">
        <w:rPr>
          <w:rFonts w:ascii="宋体" w:eastAsia="宋体" w:hAnsi="宋体" w:hint="eastAsia"/>
          <w:sz w:val="24"/>
          <w:szCs w:val="24"/>
        </w:rPr>
        <w:t>技术</w:t>
      </w:r>
      <w:r w:rsidRPr="000B194B">
        <w:rPr>
          <w:rFonts w:ascii="宋体" w:eastAsia="宋体" w:hAnsi="宋体" w:hint="eastAsia"/>
          <w:sz w:val="24"/>
          <w:szCs w:val="24"/>
        </w:rPr>
        <w:t>的研究现状</w:t>
      </w:r>
    </w:p>
    <w:p w14:paraId="0F1B8A5A" w14:textId="40D8AFC6" w:rsidR="00DA2C55" w:rsidRDefault="007229EA" w:rsidP="00F24223">
      <w:pPr>
        <w:spacing w:line="360" w:lineRule="auto"/>
        <w:ind w:firstLineChars="200" w:firstLine="480"/>
        <w:rPr>
          <w:rFonts w:ascii="宋体" w:eastAsia="宋体" w:hAnsi="宋体" w:cs="Times New Roman"/>
          <w:sz w:val="24"/>
          <w:szCs w:val="24"/>
        </w:rPr>
      </w:pPr>
      <w:r w:rsidRPr="00721BDD">
        <w:rPr>
          <w:rFonts w:ascii="宋体" w:eastAsia="宋体" w:hAnsi="宋体" w:hint="eastAsia"/>
          <w:sz w:val="24"/>
          <w:szCs w:val="24"/>
        </w:rPr>
        <w:t>指静脉识别技术最早可以追溯到二十世纪八十年代，</w:t>
      </w:r>
      <w:r w:rsidR="00721BDD" w:rsidRPr="003541EA">
        <w:rPr>
          <w:rFonts w:ascii="宋体" w:eastAsia="宋体" w:hAnsi="宋体" w:cs="Times New Roman" w:hint="eastAsia"/>
          <w:sz w:val="24"/>
          <w:szCs w:val="24"/>
        </w:rPr>
        <w:t>通常由图像采集、图像预处理、特征提取和匹配等四部分构成，其采集时需要借助近红外光</w:t>
      </w:r>
      <w:r w:rsidR="00712425">
        <w:rPr>
          <w:rFonts w:ascii="宋体" w:eastAsia="宋体" w:hAnsi="宋体" w:cs="Times New Roman" w:hint="eastAsia"/>
          <w:sz w:val="24"/>
          <w:szCs w:val="24"/>
        </w:rPr>
        <w:t>对手指进行</w:t>
      </w:r>
      <w:r w:rsidR="00721BDD" w:rsidRPr="003541EA">
        <w:rPr>
          <w:rFonts w:ascii="宋体" w:eastAsia="宋体" w:hAnsi="宋体" w:cs="Times New Roman" w:hint="eastAsia"/>
          <w:sz w:val="24"/>
          <w:szCs w:val="24"/>
        </w:rPr>
        <w:t>照射，</w:t>
      </w:r>
      <w:r w:rsidR="00712425" w:rsidRPr="003541EA">
        <w:rPr>
          <w:rFonts w:ascii="宋体" w:eastAsia="宋体" w:hAnsi="宋体" w:cs="Times New Roman" w:hint="eastAsia"/>
          <w:sz w:val="24"/>
          <w:szCs w:val="24"/>
        </w:rPr>
        <w:t>利用血管中血红蛋白与周围肌肉、组织等对近红外光的透射性差异</w:t>
      </w:r>
      <w:r w:rsidR="00712425">
        <w:rPr>
          <w:rFonts w:ascii="宋体" w:eastAsia="宋体" w:hAnsi="宋体" w:cs="Times New Roman" w:hint="eastAsia"/>
          <w:sz w:val="24"/>
          <w:szCs w:val="24"/>
        </w:rPr>
        <w:t>，获得清晰手指静脉图像</w:t>
      </w:r>
      <w:r w:rsidR="00D75A1C">
        <w:rPr>
          <w:rFonts w:ascii="宋体" w:eastAsia="宋体" w:hAnsi="宋体" w:cs="Times New Roman" w:hint="eastAsia"/>
          <w:sz w:val="24"/>
          <w:szCs w:val="24"/>
        </w:rPr>
        <w:t>[</w:t>
      </w:r>
      <w:r w:rsidR="00302D60">
        <w:rPr>
          <w:rFonts w:ascii="宋体" w:eastAsia="宋体" w:hAnsi="宋体" w:cs="Times New Roman"/>
          <w:sz w:val="24"/>
          <w:szCs w:val="24"/>
        </w:rPr>
        <w:t>2</w:t>
      </w:r>
      <w:r w:rsidR="00D75A1C">
        <w:rPr>
          <w:rFonts w:ascii="宋体" w:eastAsia="宋体" w:hAnsi="宋体" w:cs="Times New Roman" w:hint="eastAsia"/>
          <w:sz w:val="24"/>
          <w:szCs w:val="24"/>
        </w:rPr>
        <w:t>]</w:t>
      </w:r>
      <w:r w:rsidR="00712425">
        <w:rPr>
          <w:rFonts w:ascii="宋体" w:eastAsia="宋体" w:hAnsi="宋体" w:cs="Times New Roman" w:hint="eastAsia"/>
          <w:sz w:val="24"/>
          <w:szCs w:val="24"/>
        </w:rPr>
        <w:t>。</w:t>
      </w:r>
      <w:r w:rsidR="00E33489">
        <w:rPr>
          <w:rFonts w:ascii="宋体" w:eastAsia="宋体" w:hAnsi="宋体" w:cs="Times New Roman" w:hint="eastAsia"/>
          <w:sz w:val="24"/>
          <w:szCs w:val="24"/>
        </w:rPr>
        <w:t>指静脉识别技术</w:t>
      </w:r>
      <w:r w:rsidR="002B4053">
        <w:rPr>
          <w:rFonts w:ascii="宋体" w:eastAsia="宋体" w:hAnsi="宋体" w:cs="Times New Roman" w:hint="eastAsia"/>
          <w:sz w:val="24"/>
          <w:szCs w:val="24"/>
        </w:rPr>
        <w:t>在经过漫长的思想萌芽期和技术初创期</w:t>
      </w:r>
      <w:r w:rsidR="00943A73">
        <w:rPr>
          <w:rFonts w:ascii="宋体" w:eastAsia="宋体" w:hAnsi="宋体" w:cs="Times New Roman" w:hint="eastAsia"/>
          <w:sz w:val="24"/>
          <w:szCs w:val="24"/>
        </w:rPr>
        <w:t>后</w:t>
      </w:r>
      <w:r w:rsidR="002B4053">
        <w:rPr>
          <w:rFonts w:ascii="宋体" w:eastAsia="宋体" w:hAnsi="宋体" w:cs="Times New Roman" w:hint="eastAsia"/>
          <w:sz w:val="24"/>
          <w:szCs w:val="24"/>
        </w:rPr>
        <w:t>，迎来了</w:t>
      </w:r>
      <w:r w:rsidR="00E33489">
        <w:rPr>
          <w:rFonts w:ascii="宋体" w:eastAsia="宋体" w:hAnsi="宋体" w:cs="Times New Roman" w:hint="eastAsia"/>
          <w:sz w:val="24"/>
          <w:szCs w:val="24"/>
        </w:rPr>
        <w:t>技术大</w:t>
      </w:r>
      <w:r w:rsidR="002B4053">
        <w:rPr>
          <w:rFonts w:ascii="宋体" w:eastAsia="宋体" w:hAnsi="宋体" w:cs="Times New Roman" w:hint="eastAsia"/>
          <w:sz w:val="24"/>
          <w:szCs w:val="24"/>
        </w:rPr>
        <w:t>爆发</w:t>
      </w:r>
      <w:r w:rsidR="00BE3AA6">
        <w:rPr>
          <w:rFonts w:ascii="宋体" w:eastAsia="宋体" w:hAnsi="宋体" w:cs="Times New Roman" w:hint="eastAsia"/>
          <w:sz w:val="24"/>
          <w:szCs w:val="24"/>
        </w:rPr>
        <w:t>，</w:t>
      </w:r>
      <w:r w:rsidR="00943A73">
        <w:rPr>
          <w:rFonts w:ascii="宋体" w:eastAsia="宋体" w:hAnsi="宋体" w:cs="Times New Roman" w:hint="eastAsia"/>
          <w:sz w:val="24"/>
          <w:szCs w:val="24"/>
        </w:rPr>
        <w:t>取得了一大批令人鼓舞的成果</w:t>
      </w:r>
      <w:r w:rsidR="00DA2C55">
        <w:rPr>
          <w:rFonts w:ascii="宋体" w:eastAsia="宋体" w:hAnsi="宋体" w:cs="Times New Roman" w:hint="eastAsia"/>
          <w:sz w:val="24"/>
          <w:szCs w:val="24"/>
        </w:rPr>
        <w:t>。</w:t>
      </w:r>
    </w:p>
    <w:p w14:paraId="283EB405" w14:textId="04FEEF5E" w:rsidR="00B71AB6" w:rsidRDefault="00B71AB6" w:rsidP="00B71AB6">
      <w:pPr>
        <w:spacing w:line="360" w:lineRule="auto"/>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.3.1</w:t>
      </w:r>
      <w:r>
        <w:rPr>
          <w:rFonts w:ascii="宋体" w:eastAsia="宋体" w:hAnsi="宋体" w:cs="Times New Roman" w:hint="eastAsia"/>
          <w:sz w:val="24"/>
          <w:szCs w:val="24"/>
        </w:rPr>
        <w:t>图像</w:t>
      </w:r>
      <w:r w:rsidR="00635937">
        <w:rPr>
          <w:rFonts w:ascii="宋体" w:eastAsia="宋体" w:hAnsi="宋体" w:cs="Times New Roman" w:hint="eastAsia"/>
          <w:sz w:val="24"/>
          <w:szCs w:val="24"/>
        </w:rPr>
        <w:t>预</w:t>
      </w:r>
      <w:r>
        <w:rPr>
          <w:rFonts w:ascii="宋体" w:eastAsia="宋体" w:hAnsi="宋体" w:cs="Times New Roman" w:hint="eastAsia"/>
          <w:sz w:val="24"/>
          <w:szCs w:val="24"/>
        </w:rPr>
        <w:t>处理研究现状</w:t>
      </w:r>
    </w:p>
    <w:p w14:paraId="2F2255F3" w14:textId="733C0E91" w:rsidR="00B71AB6" w:rsidRDefault="00B71AB6" w:rsidP="00B71AB6">
      <w:pPr>
        <w:spacing w:line="360" w:lineRule="auto"/>
        <w:ind w:firstLine="480"/>
        <w:rPr>
          <w:rFonts w:ascii="宋体" w:eastAsia="宋体" w:hAnsi="宋体" w:cs="Times New Roman"/>
          <w:sz w:val="24"/>
          <w:szCs w:val="24"/>
        </w:rPr>
      </w:pPr>
      <w:r w:rsidRPr="00B71AB6">
        <w:rPr>
          <w:rFonts w:ascii="宋体" w:eastAsia="宋体" w:hAnsi="宋体" w:cs="Times New Roman" w:hint="eastAsia"/>
          <w:sz w:val="24"/>
          <w:szCs w:val="24"/>
        </w:rPr>
        <w:t>图像采集过程中，受周围环境</w:t>
      </w:r>
      <w:r w:rsidR="00635937">
        <w:rPr>
          <w:rFonts w:ascii="宋体" w:eastAsia="宋体" w:hAnsi="宋体" w:cs="Times New Roman" w:hint="eastAsia"/>
          <w:sz w:val="24"/>
          <w:szCs w:val="24"/>
        </w:rPr>
        <w:t>、手指放置位置</w:t>
      </w:r>
      <w:r w:rsidRPr="00B71AB6">
        <w:rPr>
          <w:rFonts w:ascii="宋体" w:eastAsia="宋体" w:hAnsi="宋体" w:cs="Times New Roman" w:hint="eastAsia"/>
          <w:sz w:val="24"/>
          <w:szCs w:val="24"/>
        </w:rPr>
        <w:t>等因素影响，容易造成采集的图像不清晰</w:t>
      </w:r>
      <w:r w:rsidR="00F24223">
        <w:rPr>
          <w:rFonts w:ascii="宋体" w:eastAsia="宋体" w:hAnsi="宋体" w:cs="Times New Roman" w:hint="eastAsia"/>
          <w:sz w:val="24"/>
          <w:szCs w:val="24"/>
        </w:rPr>
        <w:t>、对比度差、图像移位</w:t>
      </w:r>
      <w:r w:rsidR="006100A8">
        <w:rPr>
          <w:rFonts w:ascii="宋体" w:eastAsia="宋体" w:hAnsi="宋体" w:cs="Times New Roman" w:hint="eastAsia"/>
          <w:sz w:val="24"/>
          <w:szCs w:val="24"/>
        </w:rPr>
        <w:t>等</w:t>
      </w:r>
      <w:r w:rsidR="00F24223">
        <w:rPr>
          <w:rFonts w:ascii="宋体" w:eastAsia="宋体" w:hAnsi="宋体" w:cs="Times New Roman" w:hint="eastAsia"/>
          <w:sz w:val="24"/>
          <w:szCs w:val="24"/>
        </w:rPr>
        <w:t>问题，导致</w:t>
      </w:r>
      <w:r w:rsidRPr="00B71AB6">
        <w:rPr>
          <w:rFonts w:ascii="宋体" w:eastAsia="宋体" w:hAnsi="宋体" w:cs="Times New Roman"/>
          <w:sz w:val="24"/>
          <w:szCs w:val="24"/>
        </w:rPr>
        <w:t>前后两次图像采集的图片相差较大</w:t>
      </w:r>
      <w:r w:rsidR="00F24223">
        <w:rPr>
          <w:rFonts w:ascii="宋体" w:eastAsia="宋体" w:hAnsi="宋体" w:cs="Times New Roman" w:hint="eastAsia"/>
          <w:sz w:val="24"/>
          <w:szCs w:val="24"/>
        </w:rPr>
        <w:t>，影响实验效果。</w:t>
      </w:r>
      <w:r w:rsidRPr="00B71AB6">
        <w:rPr>
          <w:rFonts w:ascii="宋体" w:eastAsia="宋体" w:hAnsi="宋体" w:cs="Times New Roman" w:hint="eastAsia"/>
          <w:sz w:val="24"/>
          <w:szCs w:val="24"/>
        </w:rPr>
        <w:t>为解决上述问题，图像预处理技术</w:t>
      </w:r>
      <w:r w:rsidR="006100A8">
        <w:rPr>
          <w:rFonts w:ascii="宋体" w:eastAsia="宋体" w:hAnsi="宋体" w:cs="Times New Roman" w:hint="eastAsia"/>
          <w:sz w:val="24"/>
          <w:szCs w:val="24"/>
        </w:rPr>
        <w:t>从</w:t>
      </w:r>
      <w:r w:rsidRPr="00B71AB6">
        <w:rPr>
          <w:rFonts w:ascii="宋体" w:eastAsia="宋体" w:hAnsi="宋体" w:cs="Times New Roman" w:hint="eastAsia"/>
          <w:sz w:val="24"/>
          <w:szCs w:val="24"/>
        </w:rPr>
        <w:t>图像感兴趣区域提取和图像增强两个部分</w:t>
      </w:r>
      <w:r w:rsidR="006100A8">
        <w:rPr>
          <w:rFonts w:ascii="宋体" w:eastAsia="宋体" w:hAnsi="宋体" w:cs="Times New Roman" w:hint="eastAsia"/>
          <w:sz w:val="24"/>
          <w:szCs w:val="24"/>
        </w:rPr>
        <w:t>不断地进行技术研发来提高图像质量。</w:t>
      </w:r>
    </w:p>
    <w:p w14:paraId="2A0861B7" w14:textId="5ACD7ED8" w:rsidR="00635937" w:rsidRPr="00F24223" w:rsidRDefault="00F24223" w:rsidP="00F24223">
      <w:pPr>
        <w:spacing w:line="360" w:lineRule="auto"/>
        <w:rPr>
          <w:rFonts w:ascii="宋体" w:eastAsia="宋体" w:hAnsi="宋体" w:cs="Times New Roman"/>
          <w:sz w:val="24"/>
          <w:szCs w:val="24"/>
        </w:rPr>
      </w:pPr>
      <w:r>
        <w:rPr>
          <w:rFonts w:ascii="宋体" w:eastAsia="宋体" w:hAnsi="宋体" w:cs="Times New Roman" w:hint="eastAsia"/>
          <w:sz w:val="24"/>
          <w:szCs w:val="24"/>
        </w:rPr>
        <w:t>（1）</w:t>
      </w:r>
      <w:r w:rsidR="00B71AB6" w:rsidRPr="00F24223">
        <w:rPr>
          <w:rFonts w:ascii="宋体" w:eastAsia="宋体" w:hAnsi="宋体" w:cs="Times New Roman" w:hint="eastAsia"/>
          <w:sz w:val="24"/>
          <w:szCs w:val="24"/>
        </w:rPr>
        <w:t>感兴趣区域提取</w:t>
      </w:r>
      <w:r w:rsidR="00643016">
        <w:rPr>
          <w:rFonts w:ascii="宋体" w:eastAsia="宋体" w:hAnsi="宋体" w:cs="Times New Roman" w:hint="eastAsia"/>
          <w:sz w:val="24"/>
          <w:szCs w:val="24"/>
        </w:rPr>
        <w:t>技术</w:t>
      </w:r>
    </w:p>
    <w:p w14:paraId="388BA60B" w14:textId="03BCEDA3" w:rsidR="00B71AB6" w:rsidRPr="00643016" w:rsidRDefault="00635937" w:rsidP="00643016">
      <w:pPr>
        <w:spacing w:line="360" w:lineRule="auto"/>
        <w:ind w:firstLineChars="200" w:firstLine="480"/>
        <w:rPr>
          <w:rFonts w:ascii="宋体" w:eastAsia="宋体" w:hAnsi="宋体" w:cs="Times New Roman"/>
          <w:sz w:val="24"/>
          <w:szCs w:val="24"/>
        </w:rPr>
      </w:pPr>
      <w:r w:rsidRPr="00635937">
        <w:rPr>
          <w:rFonts w:ascii="宋体" w:eastAsia="宋体" w:hAnsi="宋体" w:cs="Times New Roman" w:hint="eastAsia"/>
          <w:sz w:val="24"/>
          <w:szCs w:val="24"/>
        </w:rPr>
        <w:t>图像感兴趣区域提取</w:t>
      </w:r>
      <w:r w:rsidR="00E43AB5">
        <w:rPr>
          <w:rFonts w:ascii="宋体" w:eastAsia="宋体" w:hAnsi="宋体" w:cs="Times New Roman" w:hint="eastAsia"/>
          <w:sz w:val="24"/>
          <w:szCs w:val="24"/>
        </w:rPr>
        <w:t>旨在通过</w:t>
      </w:r>
      <w:r w:rsidRPr="00635937">
        <w:rPr>
          <w:rFonts w:ascii="宋体" w:eastAsia="宋体" w:hAnsi="宋体" w:cs="Times New Roman" w:hint="eastAsia"/>
          <w:sz w:val="24"/>
          <w:szCs w:val="24"/>
        </w:rPr>
        <w:t>定位与分割</w:t>
      </w:r>
      <w:r w:rsidR="00E43AB5">
        <w:rPr>
          <w:rFonts w:ascii="宋体" w:eastAsia="宋体" w:hAnsi="宋体" w:cs="Times New Roman" w:hint="eastAsia"/>
          <w:sz w:val="24"/>
          <w:szCs w:val="24"/>
        </w:rPr>
        <w:t>图像，</w:t>
      </w:r>
      <w:r w:rsidRPr="00635937">
        <w:rPr>
          <w:rFonts w:ascii="宋体" w:eastAsia="宋体" w:hAnsi="宋体" w:cs="Times New Roman" w:hint="eastAsia"/>
          <w:sz w:val="24"/>
          <w:szCs w:val="24"/>
        </w:rPr>
        <w:t>去除背景区域</w:t>
      </w:r>
      <w:r w:rsidR="00E43AB5">
        <w:rPr>
          <w:rFonts w:ascii="宋体" w:eastAsia="宋体" w:hAnsi="宋体" w:cs="Times New Roman" w:hint="eastAsia"/>
          <w:sz w:val="24"/>
          <w:szCs w:val="24"/>
        </w:rPr>
        <w:t>，</w:t>
      </w:r>
      <w:r w:rsidRPr="00635937">
        <w:rPr>
          <w:rFonts w:ascii="宋体" w:eastAsia="宋体" w:hAnsi="宋体" w:cs="Times New Roman" w:hint="eastAsia"/>
          <w:sz w:val="24"/>
          <w:szCs w:val="24"/>
        </w:rPr>
        <w:t>最大限度保留静脉特征，便于图像特征对齐比较，降低同源图像的错误拒绝率和</w:t>
      </w:r>
      <w:proofErr w:type="gramStart"/>
      <w:r w:rsidRPr="00635937">
        <w:rPr>
          <w:rFonts w:ascii="宋体" w:eastAsia="宋体" w:hAnsi="宋体" w:cs="Times New Roman" w:hint="eastAsia"/>
          <w:sz w:val="24"/>
          <w:szCs w:val="24"/>
        </w:rPr>
        <w:t>异源</w:t>
      </w:r>
      <w:proofErr w:type="gramEnd"/>
      <w:r w:rsidRPr="00635937">
        <w:rPr>
          <w:rFonts w:ascii="宋体" w:eastAsia="宋体" w:hAnsi="宋体" w:cs="Times New Roman" w:hint="eastAsia"/>
          <w:sz w:val="24"/>
          <w:szCs w:val="24"/>
        </w:rPr>
        <w:t>图像的错误接受率。文献</w:t>
      </w:r>
      <w:r w:rsidRPr="00635937">
        <w:rPr>
          <w:rFonts w:ascii="宋体" w:eastAsia="宋体" w:hAnsi="宋体" w:cs="Times New Roman"/>
          <w:sz w:val="24"/>
          <w:szCs w:val="24"/>
          <w:vertAlign w:val="superscript"/>
        </w:rPr>
        <w:fldChar w:fldCharType="begin"/>
      </w:r>
      <w:r w:rsidRPr="00635937">
        <w:rPr>
          <w:rFonts w:ascii="宋体" w:eastAsia="宋体" w:hAnsi="宋体" w:cs="Times New Roman"/>
          <w:sz w:val="24"/>
          <w:szCs w:val="24"/>
          <w:vertAlign w:val="superscript"/>
        </w:rPr>
        <w:instrText xml:space="preserve"> ADDIN NE.Ref.{4BEBB894-6717-4524-A287-C1102143BC4C}</w:instrText>
      </w:r>
      <w:r w:rsidRPr="00635937">
        <w:rPr>
          <w:rFonts w:ascii="宋体" w:eastAsia="宋体" w:hAnsi="宋体" w:cs="Times New Roman"/>
          <w:sz w:val="24"/>
          <w:szCs w:val="24"/>
          <w:vertAlign w:val="superscript"/>
        </w:rPr>
        <w:fldChar w:fldCharType="separate"/>
      </w:r>
      <w:r w:rsidRPr="00635937">
        <w:rPr>
          <w:rFonts w:ascii="宋体" w:eastAsia="宋体" w:hAnsi="宋体" w:cs="Times New Roman"/>
          <w:sz w:val="24"/>
          <w:szCs w:val="24"/>
          <w:vertAlign w:val="superscript"/>
        </w:rPr>
        <w:t>[6]</w:t>
      </w:r>
      <w:r w:rsidRPr="00635937">
        <w:rPr>
          <w:rFonts w:ascii="宋体" w:eastAsia="宋体" w:hAnsi="宋体" w:cs="Times New Roman"/>
          <w:sz w:val="24"/>
          <w:szCs w:val="24"/>
        </w:rPr>
        <w:fldChar w:fldCharType="end"/>
      </w:r>
      <w:r w:rsidRPr="00635937">
        <w:rPr>
          <w:rFonts w:ascii="宋体" w:eastAsia="宋体" w:hAnsi="宋体" w:cs="Times New Roman" w:hint="eastAsia"/>
          <w:sz w:val="24"/>
          <w:szCs w:val="24"/>
        </w:rPr>
        <w:t>提出了超像素分割法，弱化采集设备由于尺寸、位置</w:t>
      </w:r>
      <w:r w:rsidRPr="00635937">
        <w:rPr>
          <w:rFonts w:ascii="宋体" w:eastAsia="宋体" w:hAnsi="宋体" w:cs="Times New Roman" w:hint="eastAsia"/>
          <w:sz w:val="24"/>
          <w:szCs w:val="24"/>
        </w:rPr>
        <w:lastRenderedPageBreak/>
        <w:t>等差异造成图像边界不能被正确检测问题</w:t>
      </w:r>
      <w:r w:rsidR="00643016">
        <w:rPr>
          <w:rFonts w:ascii="宋体" w:eastAsia="宋体" w:hAnsi="宋体" w:cs="Times New Roman" w:hint="eastAsia"/>
          <w:sz w:val="24"/>
          <w:szCs w:val="24"/>
        </w:rPr>
        <w:t>；</w:t>
      </w:r>
      <w:r w:rsidRPr="00643016">
        <w:rPr>
          <w:rFonts w:ascii="宋体" w:eastAsia="宋体" w:hAnsi="宋体" w:cs="Times New Roman" w:hint="eastAsia"/>
          <w:sz w:val="24"/>
          <w:szCs w:val="24"/>
        </w:rPr>
        <w:t>文献</w:t>
      </w:r>
      <w:r w:rsidRPr="00643016">
        <w:rPr>
          <w:rFonts w:ascii="宋体" w:eastAsia="宋体" w:hAnsi="宋体" w:cs="Times New Roman"/>
          <w:sz w:val="24"/>
          <w:szCs w:val="24"/>
          <w:vertAlign w:val="superscript"/>
        </w:rPr>
        <w:fldChar w:fldCharType="begin"/>
      </w:r>
      <w:r w:rsidRPr="00643016">
        <w:rPr>
          <w:rFonts w:ascii="宋体" w:eastAsia="宋体" w:hAnsi="宋体" w:cs="Times New Roman"/>
          <w:sz w:val="24"/>
          <w:szCs w:val="24"/>
          <w:vertAlign w:val="superscript"/>
        </w:rPr>
        <w:instrText xml:space="preserve"> ADDIN NE.Ref.{66A1F24D-FB76-4FDC-B940-1A5CAD120F04}</w:instrText>
      </w:r>
      <w:r w:rsidRPr="00643016">
        <w:rPr>
          <w:rFonts w:ascii="宋体" w:eastAsia="宋体" w:hAnsi="宋体" w:cs="Times New Roman"/>
          <w:sz w:val="24"/>
          <w:szCs w:val="24"/>
          <w:vertAlign w:val="superscript"/>
        </w:rPr>
        <w:fldChar w:fldCharType="separate"/>
      </w:r>
      <w:r w:rsidRPr="00643016">
        <w:rPr>
          <w:rFonts w:ascii="宋体" w:eastAsia="宋体" w:hAnsi="宋体" w:cs="Times New Roman"/>
          <w:sz w:val="24"/>
          <w:szCs w:val="24"/>
          <w:vertAlign w:val="superscript"/>
        </w:rPr>
        <w:t>[7]</w:t>
      </w:r>
      <w:r w:rsidRPr="00643016">
        <w:rPr>
          <w:rFonts w:ascii="宋体" w:eastAsia="宋体" w:hAnsi="宋体" w:cs="Times New Roman"/>
          <w:sz w:val="24"/>
          <w:szCs w:val="24"/>
        </w:rPr>
        <w:fldChar w:fldCharType="end"/>
      </w:r>
      <w:r w:rsidRPr="00643016">
        <w:rPr>
          <w:rFonts w:ascii="宋体" w:eastAsia="宋体" w:hAnsi="宋体" w:cs="Times New Roman" w:hint="eastAsia"/>
          <w:sz w:val="24"/>
          <w:szCs w:val="24"/>
        </w:rPr>
        <w:t>利用</w:t>
      </w:r>
      <w:proofErr w:type="gramStart"/>
      <w:r w:rsidRPr="00643016">
        <w:rPr>
          <w:rFonts w:ascii="宋体" w:eastAsia="宋体" w:hAnsi="宋体" w:cs="Times New Roman" w:hint="eastAsia"/>
          <w:sz w:val="24"/>
          <w:szCs w:val="24"/>
        </w:rPr>
        <w:t>二值化手指</w:t>
      </w:r>
      <w:proofErr w:type="gramEnd"/>
      <w:r w:rsidRPr="00643016">
        <w:rPr>
          <w:rFonts w:ascii="宋体" w:eastAsia="宋体" w:hAnsi="宋体" w:cs="Times New Roman" w:hint="eastAsia"/>
          <w:sz w:val="24"/>
          <w:szCs w:val="24"/>
        </w:rPr>
        <w:t>上下边缘的中心线与垂直方向的角度差旋转图像来矫正手指倾斜问题;文献</w:t>
      </w:r>
      <w:r w:rsidRPr="00643016">
        <w:rPr>
          <w:rFonts w:ascii="宋体" w:eastAsia="宋体" w:hAnsi="宋体" w:cs="Times New Roman"/>
          <w:sz w:val="24"/>
          <w:szCs w:val="24"/>
          <w:vertAlign w:val="superscript"/>
        </w:rPr>
        <w:fldChar w:fldCharType="begin"/>
      </w:r>
      <w:r w:rsidRPr="00643016">
        <w:rPr>
          <w:rFonts w:ascii="宋体" w:eastAsia="宋体" w:hAnsi="宋体" w:cs="Times New Roman"/>
          <w:sz w:val="24"/>
          <w:szCs w:val="24"/>
          <w:vertAlign w:val="superscript"/>
        </w:rPr>
        <w:instrText xml:space="preserve"> ADDIN NE.Ref.{4D6F3756-63AA-4FDE-A13D-3C23A2E8ABD0}</w:instrText>
      </w:r>
      <w:r w:rsidRPr="00643016">
        <w:rPr>
          <w:rFonts w:ascii="宋体" w:eastAsia="宋体" w:hAnsi="宋体" w:cs="Times New Roman"/>
          <w:sz w:val="24"/>
          <w:szCs w:val="24"/>
          <w:vertAlign w:val="superscript"/>
        </w:rPr>
        <w:fldChar w:fldCharType="separate"/>
      </w:r>
      <w:r w:rsidRPr="00643016">
        <w:rPr>
          <w:rFonts w:ascii="宋体" w:eastAsia="宋体" w:hAnsi="宋体" w:cs="Times New Roman"/>
          <w:sz w:val="24"/>
          <w:szCs w:val="24"/>
          <w:vertAlign w:val="superscript"/>
        </w:rPr>
        <w:t>[8]</w:t>
      </w:r>
      <w:r w:rsidRPr="00643016">
        <w:rPr>
          <w:rFonts w:ascii="宋体" w:eastAsia="宋体" w:hAnsi="宋体" w:cs="Times New Roman"/>
          <w:sz w:val="24"/>
          <w:szCs w:val="24"/>
        </w:rPr>
        <w:fldChar w:fldCharType="end"/>
      </w:r>
      <w:r w:rsidRPr="00643016">
        <w:rPr>
          <w:rFonts w:ascii="宋体" w:eastAsia="宋体" w:hAnsi="宋体" w:cs="Times New Roman" w:hint="eastAsia"/>
          <w:sz w:val="24"/>
          <w:szCs w:val="24"/>
        </w:rPr>
        <w:t>利用手指</w:t>
      </w:r>
      <w:proofErr w:type="gramStart"/>
      <w:r w:rsidRPr="00643016">
        <w:rPr>
          <w:rFonts w:ascii="宋体" w:eastAsia="宋体" w:hAnsi="宋体" w:cs="Times New Roman" w:hint="eastAsia"/>
          <w:sz w:val="24"/>
          <w:szCs w:val="24"/>
        </w:rPr>
        <w:t>中间指</w:t>
      </w:r>
      <w:proofErr w:type="gramEnd"/>
      <w:r w:rsidRPr="00643016">
        <w:rPr>
          <w:rFonts w:ascii="宋体" w:eastAsia="宋体" w:hAnsi="宋体" w:cs="Times New Roman" w:hint="eastAsia"/>
          <w:sz w:val="24"/>
          <w:szCs w:val="24"/>
        </w:rPr>
        <w:t>关节定位分割高度矫正图像平移问题；文献</w:t>
      </w:r>
      <w:r w:rsidRPr="00643016">
        <w:rPr>
          <w:rFonts w:ascii="宋体" w:eastAsia="宋体" w:hAnsi="宋体" w:cs="Times New Roman"/>
          <w:sz w:val="24"/>
          <w:szCs w:val="24"/>
          <w:vertAlign w:val="superscript"/>
        </w:rPr>
        <w:t xml:space="preserve"> </w:t>
      </w:r>
      <w:r w:rsidRPr="00643016">
        <w:rPr>
          <w:rFonts w:ascii="宋体" w:eastAsia="宋体" w:hAnsi="宋体" w:cs="Times New Roman"/>
          <w:sz w:val="24"/>
          <w:szCs w:val="24"/>
          <w:vertAlign w:val="superscript"/>
        </w:rPr>
        <w:fldChar w:fldCharType="begin"/>
      </w:r>
      <w:r w:rsidRPr="00643016">
        <w:rPr>
          <w:rFonts w:ascii="宋体" w:eastAsia="宋体" w:hAnsi="宋体" w:cs="Times New Roman"/>
          <w:sz w:val="24"/>
          <w:szCs w:val="24"/>
          <w:vertAlign w:val="superscript"/>
        </w:rPr>
        <w:instrText xml:space="preserve"> ADDIN NE.Ref.{CF81D8C6-992B-4BFB-A642-B007389059C0}</w:instrText>
      </w:r>
      <w:r w:rsidRPr="00643016">
        <w:rPr>
          <w:rFonts w:ascii="宋体" w:eastAsia="宋体" w:hAnsi="宋体" w:cs="Times New Roman"/>
          <w:sz w:val="24"/>
          <w:szCs w:val="24"/>
          <w:vertAlign w:val="superscript"/>
        </w:rPr>
        <w:fldChar w:fldCharType="separate"/>
      </w:r>
      <w:r w:rsidRPr="00643016">
        <w:rPr>
          <w:rFonts w:ascii="宋体" w:eastAsia="宋体" w:hAnsi="宋体" w:cs="Times New Roman"/>
          <w:sz w:val="24"/>
          <w:szCs w:val="24"/>
          <w:vertAlign w:val="superscript"/>
        </w:rPr>
        <w:t>[9]</w:t>
      </w:r>
      <w:r w:rsidRPr="00643016">
        <w:rPr>
          <w:rFonts w:ascii="宋体" w:eastAsia="宋体" w:hAnsi="宋体" w:cs="Times New Roman"/>
          <w:sz w:val="24"/>
          <w:szCs w:val="24"/>
        </w:rPr>
        <w:fldChar w:fldCharType="end"/>
      </w:r>
      <w:r w:rsidRPr="00643016">
        <w:rPr>
          <w:rFonts w:ascii="宋体" w:eastAsia="宋体" w:hAnsi="宋体" w:cs="Times New Roman" w:hint="eastAsia"/>
          <w:sz w:val="24"/>
          <w:szCs w:val="24"/>
        </w:rPr>
        <w:t>引入指尖圆弧直径定位分割高度来矫正图像平移问题,文献</w:t>
      </w:r>
      <w:r w:rsidRPr="00643016">
        <w:rPr>
          <w:rFonts w:ascii="宋体" w:eastAsia="宋体" w:hAnsi="宋体" w:cs="Times New Roman"/>
          <w:sz w:val="24"/>
          <w:szCs w:val="24"/>
        </w:rPr>
        <w:t xml:space="preserve"> </w:t>
      </w:r>
      <w:r w:rsidRPr="00643016">
        <w:rPr>
          <w:rFonts w:ascii="宋体" w:eastAsia="宋体" w:hAnsi="宋体" w:cs="Times New Roman"/>
          <w:sz w:val="24"/>
          <w:szCs w:val="24"/>
          <w:vertAlign w:val="superscript"/>
        </w:rPr>
        <w:fldChar w:fldCharType="begin"/>
      </w:r>
      <w:r w:rsidRPr="00643016">
        <w:rPr>
          <w:rFonts w:ascii="宋体" w:eastAsia="宋体" w:hAnsi="宋体" w:cs="Times New Roman"/>
          <w:sz w:val="24"/>
          <w:szCs w:val="24"/>
          <w:vertAlign w:val="superscript"/>
        </w:rPr>
        <w:instrText xml:space="preserve"> ADDIN NE.Ref.{F6D39CBC-2C24-41E5-BD82-0851089C6013}</w:instrText>
      </w:r>
      <w:r w:rsidRPr="00643016">
        <w:rPr>
          <w:rFonts w:ascii="宋体" w:eastAsia="宋体" w:hAnsi="宋体" w:cs="Times New Roman"/>
          <w:sz w:val="24"/>
          <w:szCs w:val="24"/>
          <w:vertAlign w:val="superscript"/>
        </w:rPr>
        <w:fldChar w:fldCharType="separate"/>
      </w:r>
      <w:r w:rsidRPr="00643016">
        <w:rPr>
          <w:rFonts w:ascii="宋体" w:eastAsia="宋体" w:hAnsi="宋体" w:cs="Times New Roman"/>
          <w:sz w:val="24"/>
          <w:szCs w:val="24"/>
          <w:vertAlign w:val="superscript"/>
        </w:rPr>
        <w:t>[10]</w:t>
      </w:r>
      <w:r w:rsidRPr="00643016">
        <w:rPr>
          <w:rFonts w:ascii="宋体" w:eastAsia="宋体" w:hAnsi="宋体" w:cs="Times New Roman"/>
          <w:sz w:val="24"/>
          <w:szCs w:val="24"/>
        </w:rPr>
        <w:fldChar w:fldCharType="end"/>
      </w:r>
      <w:r w:rsidRPr="00643016">
        <w:rPr>
          <w:rFonts w:ascii="宋体" w:eastAsia="宋体" w:hAnsi="宋体" w:cs="Times New Roman" w:hint="eastAsia"/>
          <w:sz w:val="24"/>
          <w:szCs w:val="24"/>
        </w:rPr>
        <w:t xml:space="preserve"> 提出一种梯度地图旋转校正策略以减少手指周围旋转的问题</w:t>
      </w:r>
      <w:r w:rsidR="00643016">
        <w:rPr>
          <w:rFonts w:ascii="宋体" w:eastAsia="宋体" w:hAnsi="宋体" w:cs="Times New Roman" w:hint="eastAsia"/>
          <w:sz w:val="24"/>
          <w:szCs w:val="24"/>
        </w:rPr>
        <w:t>等。</w:t>
      </w:r>
    </w:p>
    <w:p w14:paraId="60807775" w14:textId="3C091A02" w:rsidR="00635937" w:rsidRDefault="00643016" w:rsidP="00643016">
      <w:pPr>
        <w:spacing w:line="360" w:lineRule="auto"/>
        <w:rPr>
          <w:rFonts w:ascii="宋体" w:eastAsia="宋体" w:hAnsi="宋体" w:cs="Times New Roman"/>
          <w:sz w:val="24"/>
          <w:szCs w:val="24"/>
        </w:rPr>
      </w:pPr>
      <w:r>
        <w:rPr>
          <w:rFonts w:ascii="宋体" w:eastAsia="宋体" w:hAnsi="宋体" w:cs="Times New Roman" w:hint="eastAsia"/>
          <w:sz w:val="24"/>
          <w:szCs w:val="24"/>
        </w:rPr>
        <w:t>（2）图像增强技术</w:t>
      </w:r>
    </w:p>
    <w:p w14:paraId="4437980B" w14:textId="2EAA4DCC" w:rsidR="00C82E4F" w:rsidRPr="00643016" w:rsidRDefault="00C82E4F" w:rsidP="00643016">
      <w:pPr>
        <w:spacing w:line="360" w:lineRule="auto"/>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图像增强技术</w:t>
      </w:r>
      <w:r w:rsidR="00E43AB5">
        <w:rPr>
          <w:rFonts w:ascii="宋体" w:eastAsia="宋体" w:hAnsi="宋体" w:cs="Times New Roman" w:hint="eastAsia"/>
          <w:sz w:val="24"/>
          <w:szCs w:val="24"/>
        </w:rPr>
        <w:t>旨在</w:t>
      </w:r>
      <w:r>
        <w:rPr>
          <w:rFonts w:ascii="宋体" w:eastAsia="宋体" w:hAnsi="宋体" w:cs="Times New Roman" w:hint="eastAsia"/>
          <w:sz w:val="24"/>
          <w:szCs w:val="24"/>
        </w:rPr>
        <w:t>增强图像对比度、图像纹理分布</w:t>
      </w:r>
      <w:r w:rsidR="00FE16A2">
        <w:rPr>
          <w:rFonts w:ascii="宋体" w:eastAsia="宋体" w:hAnsi="宋体" w:cs="Times New Roman" w:hint="eastAsia"/>
          <w:sz w:val="24"/>
          <w:szCs w:val="24"/>
        </w:rPr>
        <w:t>、修复局部缺失细小</w:t>
      </w:r>
    </w:p>
    <w:p w14:paraId="01FF5D7D" w14:textId="020F16BA" w:rsidR="00B71AB6" w:rsidRDefault="00FE16A2" w:rsidP="00B71AB6">
      <w:pPr>
        <w:spacing w:line="360" w:lineRule="auto"/>
        <w:rPr>
          <w:rFonts w:ascii="宋体" w:eastAsia="宋体" w:hAnsi="宋体" w:cs="Times New Roman"/>
          <w:sz w:val="24"/>
          <w:szCs w:val="24"/>
        </w:rPr>
      </w:pPr>
      <w:r>
        <w:rPr>
          <w:rFonts w:ascii="宋体" w:eastAsia="宋体" w:hAnsi="宋体" w:cs="Times New Roman" w:hint="eastAsia"/>
          <w:sz w:val="24"/>
          <w:szCs w:val="24"/>
        </w:rPr>
        <w:t>静脉</w:t>
      </w:r>
      <w:r w:rsidR="00E43AB5">
        <w:rPr>
          <w:rFonts w:ascii="宋体" w:eastAsia="宋体" w:hAnsi="宋体" w:cs="Times New Roman" w:hint="eastAsia"/>
          <w:sz w:val="24"/>
          <w:szCs w:val="24"/>
        </w:rPr>
        <w:t>，</w:t>
      </w:r>
      <w:r>
        <w:rPr>
          <w:rFonts w:ascii="宋体" w:eastAsia="宋体" w:hAnsi="宋体" w:cs="Times New Roman" w:hint="eastAsia"/>
          <w:sz w:val="24"/>
          <w:szCs w:val="24"/>
        </w:rPr>
        <w:t>在图像感兴趣区域提取的基础上进一步增加静脉图像的清晰度。</w:t>
      </w:r>
      <w:r w:rsidRPr="00FE16A2">
        <w:rPr>
          <w:rFonts w:ascii="宋体" w:eastAsia="宋体" w:hAnsi="宋体" w:cs="Times New Roman" w:hint="eastAsia"/>
          <w:sz w:val="24"/>
          <w:szCs w:val="24"/>
        </w:rPr>
        <w:t>文献</w:t>
      </w:r>
      <w:r w:rsidRPr="00FE16A2">
        <w:rPr>
          <w:rFonts w:ascii="宋体" w:eastAsia="宋体" w:hAnsi="宋体" w:cs="Times New Roman"/>
          <w:sz w:val="24"/>
          <w:szCs w:val="24"/>
          <w:vertAlign w:val="superscript"/>
        </w:rPr>
        <w:t xml:space="preserve"> </w:t>
      </w:r>
      <w:r w:rsidRPr="00FE16A2">
        <w:rPr>
          <w:rFonts w:ascii="宋体" w:eastAsia="宋体" w:hAnsi="宋体" w:cs="Times New Roman"/>
          <w:sz w:val="24"/>
          <w:szCs w:val="24"/>
          <w:vertAlign w:val="superscript"/>
        </w:rPr>
        <w:fldChar w:fldCharType="begin"/>
      </w:r>
      <w:r w:rsidRPr="00FE16A2">
        <w:rPr>
          <w:rFonts w:ascii="宋体" w:eastAsia="宋体" w:hAnsi="宋体" w:cs="Times New Roman"/>
          <w:sz w:val="24"/>
          <w:szCs w:val="24"/>
          <w:vertAlign w:val="superscript"/>
        </w:rPr>
        <w:instrText xml:space="preserve"> ADDIN NE.Ref.{3A85ED2E-B0F4-41C1-A67F-1247E75EE74D}</w:instrText>
      </w:r>
      <w:r w:rsidRPr="00FE16A2">
        <w:rPr>
          <w:rFonts w:ascii="宋体" w:eastAsia="宋体" w:hAnsi="宋体" w:cs="Times New Roman"/>
          <w:sz w:val="24"/>
          <w:szCs w:val="24"/>
          <w:vertAlign w:val="superscript"/>
        </w:rPr>
        <w:fldChar w:fldCharType="separate"/>
      </w:r>
      <w:r w:rsidRPr="00FE16A2">
        <w:rPr>
          <w:rFonts w:ascii="宋体" w:eastAsia="宋体" w:hAnsi="宋体" w:cs="Times New Roman"/>
          <w:sz w:val="24"/>
          <w:szCs w:val="24"/>
          <w:vertAlign w:val="superscript"/>
        </w:rPr>
        <w:t>[1</w:t>
      </w:r>
      <w:r w:rsidRPr="00FE16A2">
        <w:rPr>
          <w:rFonts w:ascii="宋体" w:eastAsia="宋体" w:hAnsi="宋体" w:cs="Times New Roman" w:hint="eastAsia"/>
          <w:sz w:val="24"/>
          <w:szCs w:val="24"/>
          <w:vertAlign w:val="superscript"/>
        </w:rPr>
        <w:t>2</w:t>
      </w:r>
      <w:r w:rsidRPr="00FE16A2">
        <w:rPr>
          <w:rFonts w:ascii="宋体" w:eastAsia="宋体" w:hAnsi="宋体" w:cs="Times New Roman"/>
          <w:sz w:val="24"/>
          <w:szCs w:val="24"/>
          <w:vertAlign w:val="superscript"/>
        </w:rPr>
        <w:t>]</w:t>
      </w:r>
      <w:r w:rsidRPr="00FE16A2">
        <w:rPr>
          <w:rFonts w:ascii="宋体" w:eastAsia="宋体" w:hAnsi="宋体" w:cs="Times New Roman"/>
          <w:sz w:val="24"/>
          <w:szCs w:val="24"/>
        </w:rPr>
        <w:fldChar w:fldCharType="end"/>
      </w:r>
      <w:r w:rsidRPr="00FE16A2">
        <w:rPr>
          <w:rFonts w:ascii="宋体" w:eastAsia="宋体" w:hAnsi="宋体" w:cs="Times New Roman" w:hint="eastAsia"/>
          <w:sz w:val="24"/>
          <w:szCs w:val="24"/>
        </w:rPr>
        <w:t>提出一种</w:t>
      </w:r>
      <w:r w:rsidRPr="00FE16A2">
        <w:rPr>
          <w:rFonts w:ascii="宋体" w:eastAsia="宋体" w:hAnsi="宋体" w:cs="Times New Roman"/>
          <w:sz w:val="24"/>
          <w:szCs w:val="24"/>
        </w:rPr>
        <w:t>自适应改进的直方图均衡</w:t>
      </w:r>
      <w:proofErr w:type="gramStart"/>
      <w:r w:rsidRPr="00FE16A2">
        <w:rPr>
          <w:rFonts w:ascii="宋体" w:eastAsia="宋体" w:hAnsi="宋体" w:cs="Times New Roman"/>
          <w:sz w:val="24"/>
          <w:szCs w:val="24"/>
        </w:rPr>
        <w:t>化增强</w:t>
      </w:r>
      <w:proofErr w:type="gramEnd"/>
      <w:r w:rsidRPr="00FE16A2">
        <w:rPr>
          <w:rFonts w:ascii="宋体" w:eastAsia="宋体" w:hAnsi="宋体" w:cs="Times New Roman"/>
          <w:sz w:val="24"/>
          <w:szCs w:val="24"/>
        </w:rPr>
        <w:t>对比度方法</w:t>
      </w:r>
      <w:r w:rsidRPr="00FE16A2">
        <w:rPr>
          <w:rFonts w:ascii="宋体" w:eastAsia="宋体" w:hAnsi="宋体" w:cs="Times New Roman" w:hint="eastAsia"/>
          <w:sz w:val="24"/>
          <w:szCs w:val="24"/>
        </w:rPr>
        <w:t>，克服典型A</w:t>
      </w:r>
      <w:r w:rsidRPr="00FE16A2">
        <w:rPr>
          <w:rFonts w:ascii="宋体" w:eastAsia="宋体" w:hAnsi="宋体" w:cs="Times New Roman"/>
          <w:sz w:val="24"/>
          <w:szCs w:val="24"/>
        </w:rPr>
        <w:t>HE</w:t>
      </w:r>
      <w:r w:rsidRPr="00FE16A2">
        <w:rPr>
          <w:rFonts w:ascii="宋体" w:eastAsia="宋体" w:hAnsi="宋体" w:cs="Times New Roman" w:hint="eastAsia"/>
          <w:sz w:val="24"/>
          <w:szCs w:val="24"/>
        </w:rPr>
        <w:t>能够增强图像对比度但不能够提供高质量图像的缺陷，保留了图像更多的原始色彩,不失真，更自然；文献</w:t>
      </w:r>
      <w:r w:rsidRPr="00FE16A2">
        <w:rPr>
          <w:rFonts w:ascii="宋体" w:eastAsia="宋体" w:hAnsi="宋体" w:cs="Times New Roman"/>
          <w:sz w:val="24"/>
          <w:szCs w:val="24"/>
          <w:vertAlign w:val="superscript"/>
        </w:rPr>
        <w:fldChar w:fldCharType="begin"/>
      </w:r>
      <w:r w:rsidRPr="00FE16A2">
        <w:rPr>
          <w:rFonts w:ascii="宋体" w:eastAsia="宋体" w:hAnsi="宋体" w:cs="Times New Roman"/>
          <w:sz w:val="24"/>
          <w:szCs w:val="24"/>
          <w:vertAlign w:val="superscript"/>
        </w:rPr>
        <w:instrText xml:space="preserve"> ADDIN NE.Ref.{8543564A-F610-43E4-939C-0F783A5BA375}</w:instrText>
      </w:r>
      <w:r w:rsidRPr="00FE16A2">
        <w:rPr>
          <w:rFonts w:ascii="宋体" w:eastAsia="宋体" w:hAnsi="宋体" w:cs="Times New Roman"/>
          <w:sz w:val="24"/>
          <w:szCs w:val="24"/>
          <w:vertAlign w:val="superscript"/>
        </w:rPr>
        <w:fldChar w:fldCharType="separate"/>
      </w:r>
      <w:r w:rsidRPr="00FE16A2">
        <w:rPr>
          <w:rFonts w:ascii="宋体" w:eastAsia="宋体" w:hAnsi="宋体" w:cs="Times New Roman"/>
          <w:sz w:val="24"/>
          <w:szCs w:val="24"/>
          <w:vertAlign w:val="superscript"/>
        </w:rPr>
        <w:t>[1</w:t>
      </w:r>
      <w:r w:rsidRPr="00FE16A2">
        <w:rPr>
          <w:rFonts w:ascii="宋体" w:eastAsia="宋体" w:hAnsi="宋体" w:cs="Times New Roman" w:hint="eastAsia"/>
          <w:sz w:val="24"/>
          <w:szCs w:val="24"/>
          <w:vertAlign w:val="superscript"/>
        </w:rPr>
        <w:t>6</w:t>
      </w:r>
      <w:r w:rsidRPr="00FE16A2">
        <w:rPr>
          <w:rFonts w:ascii="宋体" w:eastAsia="宋体" w:hAnsi="宋体" w:cs="Times New Roman"/>
          <w:sz w:val="24"/>
          <w:szCs w:val="24"/>
          <w:vertAlign w:val="superscript"/>
        </w:rPr>
        <w:t>]</w:t>
      </w:r>
      <w:r w:rsidRPr="00FE16A2">
        <w:rPr>
          <w:rFonts w:ascii="宋体" w:eastAsia="宋体" w:hAnsi="宋体" w:cs="Times New Roman"/>
          <w:sz w:val="24"/>
          <w:szCs w:val="24"/>
        </w:rPr>
        <w:fldChar w:fldCharType="end"/>
      </w:r>
      <w:r w:rsidRPr="00FE16A2">
        <w:rPr>
          <w:rFonts w:ascii="宋体" w:eastAsia="宋体" w:hAnsi="宋体" w:cs="Times New Roman"/>
          <w:sz w:val="24"/>
          <w:szCs w:val="24"/>
        </w:rPr>
        <w:t>提出一种</w:t>
      </w:r>
      <w:r w:rsidRPr="00FE16A2">
        <w:rPr>
          <w:rFonts w:ascii="宋体" w:eastAsia="宋体" w:hAnsi="宋体" w:cs="Times New Roman" w:hint="eastAsia"/>
          <w:sz w:val="24"/>
          <w:szCs w:val="24"/>
        </w:rPr>
        <w:t>局部像素分组的主成分分析方法，对图像</w:t>
      </w:r>
      <w:proofErr w:type="gramStart"/>
      <w:r w:rsidRPr="00FE16A2">
        <w:rPr>
          <w:rFonts w:ascii="宋体" w:eastAsia="宋体" w:hAnsi="宋体" w:cs="Times New Roman" w:hint="eastAsia"/>
          <w:sz w:val="24"/>
          <w:szCs w:val="24"/>
        </w:rPr>
        <w:t>去噪具有</w:t>
      </w:r>
      <w:proofErr w:type="gramEnd"/>
      <w:r w:rsidRPr="00FE16A2">
        <w:rPr>
          <w:rFonts w:ascii="宋体" w:eastAsia="宋体" w:hAnsi="宋体" w:cs="Times New Roman" w:hint="eastAsia"/>
          <w:sz w:val="24"/>
          <w:szCs w:val="24"/>
        </w:rPr>
        <w:t>良好的效果，突出了纹理信息；文献</w:t>
      </w:r>
      <w:r w:rsidRPr="00FE16A2">
        <w:rPr>
          <w:rFonts w:ascii="宋体" w:eastAsia="宋体" w:hAnsi="宋体" w:cs="Times New Roman"/>
          <w:sz w:val="24"/>
          <w:szCs w:val="24"/>
          <w:vertAlign w:val="superscript"/>
        </w:rPr>
        <w:fldChar w:fldCharType="begin"/>
      </w:r>
      <w:r w:rsidRPr="00FE16A2">
        <w:rPr>
          <w:rFonts w:ascii="宋体" w:eastAsia="宋体" w:hAnsi="宋体" w:cs="Times New Roman"/>
          <w:sz w:val="24"/>
          <w:szCs w:val="24"/>
          <w:vertAlign w:val="superscript"/>
        </w:rPr>
        <w:instrText xml:space="preserve"> ADDIN NE.Ref.{4D0CD905-1647-4263-BD39-30BE77267B76}</w:instrText>
      </w:r>
      <w:r w:rsidRPr="00FE16A2">
        <w:rPr>
          <w:rFonts w:ascii="宋体" w:eastAsia="宋体" w:hAnsi="宋体" w:cs="Times New Roman"/>
          <w:sz w:val="24"/>
          <w:szCs w:val="24"/>
          <w:vertAlign w:val="superscript"/>
        </w:rPr>
        <w:fldChar w:fldCharType="separate"/>
      </w:r>
      <w:r w:rsidRPr="00FE16A2">
        <w:rPr>
          <w:rFonts w:ascii="宋体" w:eastAsia="宋体" w:hAnsi="宋体" w:cs="Times New Roman"/>
          <w:sz w:val="24"/>
          <w:szCs w:val="24"/>
          <w:vertAlign w:val="superscript"/>
        </w:rPr>
        <w:t>[11]</w:t>
      </w:r>
      <w:r w:rsidRPr="00FE16A2">
        <w:rPr>
          <w:rFonts w:ascii="宋体" w:eastAsia="宋体" w:hAnsi="宋体" w:cs="Times New Roman"/>
          <w:sz w:val="24"/>
          <w:szCs w:val="24"/>
        </w:rPr>
        <w:fldChar w:fldCharType="end"/>
      </w:r>
      <w:r w:rsidRPr="00FE16A2">
        <w:rPr>
          <w:rFonts w:ascii="宋体" w:eastAsia="宋体" w:hAnsi="宋体" w:cs="Times New Roman" w:hint="eastAsia"/>
          <w:sz w:val="24"/>
          <w:szCs w:val="24"/>
        </w:rPr>
        <w:t>提出一种引入惩罚因子的边缘加权滤波方法，对图像进行降噪的同时保留并突出图像纹理细节特征</w:t>
      </w:r>
      <w:r w:rsidR="00E43AB5">
        <w:rPr>
          <w:rFonts w:ascii="宋体" w:eastAsia="宋体" w:hAnsi="宋体" w:cs="Times New Roman" w:hint="eastAsia"/>
          <w:sz w:val="24"/>
          <w:szCs w:val="24"/>
        </w:rPr>
        <w:t>；</w:t>
      </w:r>
      <w:r w:rsidR="00E43AB5" w:rsidRPr="00E43AB5">
        <w:rPr>
          <w:rFonts w:ascii="宋体" w:eastAsia="宋体" w:hAnsi="宋体" w:cs="Times New Roman" w:hint="eastAsia"/>
          <w:sz w:val="24"/>
          <w:szCs w:val="24"/>
        </w:rPr>
        <w:t>文献</w:t>
      </w:r>
      <w:r w:rsidR="00E43AB5" w:rsidRPr="00E43AB5">
        <w:rPr>
          <w:rFonts w:ascii="宋体" w:eastAsia="宋体" w:hAnsi="宋体" w:cs="Times New Roman"/>
          <w:sz w:val="24"/>
          <w:szCs w:val="24"/>
          <w:vertAlign w:val="superscript"/>
        </w:rPr>
        <w:fldChar w:fldCharType="begin"/>
      </w:r>
      <w:r w:rsidR="00E43AB5" w:rsidRPr="00E43AB5">
        <w:rPr>
          <w:rFonts w:ascii="宋体" w:eastAsia="宋体" w:hAnsi="宋体" w:cs="Times New Roman"/>
          <w:sz w:val="24"/>
          <w:szCs w:val="24"/>
          <w:vertAlign w:val="superscript"/>
        </w:rPr>
        <w:instrText xml:space="preserve"> ADDIN NE.Ref.{1E820EB2-68D8-42AE-83DA-4CC017FFCE3B}</w:instrText>
      </w:r>
      <w:r w:rsidR="00E43AB5" w:rsidRPr="00E43AB5">
        <w:rPr>
          <w:rFonts w:ascii="宋体" w:eastAsia="宋体" w:hAnsi="宋体" w:cs="Times New Roman"/>
          <w:sz w:val="24"/>
          <w:szCs w:val="24"/>
          <w:vertAlign w:val="superscript"/>
        </w:rPr>
        <w:fldChar w:fldCharType="separate"/>
      </w:r>
      <w:r w:rsidR="00E43AB5" w:rsidRPr="00E43AB5">
        <w:rPr>
          <w:rFonts w:ascii="宋体" w:eastAsia="宋体" w:hAnsi="宋体" w:cs="Times New Roman"/>
          <w:sz w:val="24"/>
          <w:szCs w:val="24"/>
          <w:vertAlign w:val="superscript"/>
        </w:rPr>
        <w:t>[18]</w:t>
      </w:r>
      <w:r w:rsidR="00E43AB5" w:rsidRPr="00E43AB5">
        <w:rPr>
          <w:rFonts w:ascii="宋体" w:eastAsia="宋体" w:hAnsi="宋体" w:cs="Times New Roman"/>
          <w:sz w:val="24"/>
          <w:szCs w:val="24"/>
        </w:rPr>
        <w:fldChar w:fldCharType="end"/>
      </w:r>
      <w:r w:rsidR="00E43AB5" w:rsidRPr="00E43AB5">
        <w:rPr>
          <w:rFonts w:ascii="宋体" w:eastAsia="宋体" w:hAnsi="宋体" w:cs="Times New Roman" w:hint="eastAsia"/>
          <w:sz w:val="24"/>
          <w:szCs w:val="24"/>
        </w:rPr>
        <w:t>将稀疏系数与</w:t>
      </w:r>
      <w:r w:rsidR="00E43AB5" w:rsidRPr="00E43AB5">
        <w:rPr>
          <w:rFonts w:ascii="宋体" w:eastAsia="宋体" w:hAnsi="宋体" w:cs="Times New Roman"/>
          <w:sz w:val="24"/>
          <w:szCs w:val="24"/>
        </w:rPr>
        <w:t>BD</w:t>
      </w:r>
      <w:r w:rsidR="00E43AB5" w:rsidRPr="00E43AB5">
        <w:rPr>
          <w:rFonts w:ascii="宋体" w:eastAsia="宋体" w:hAnsi="宋体" w:cs="Times New Roman" w:hint="eastAsia"/>
          <w:sz w:val="24"/>
          <w:szCs w:val="24"/>
        </w:rPr>
        <w:t>值相结合解决静脉分支弱化和丢失问题，保留大量静脉结构和细节特征；文献</w:t>
      </w:r>
      <w:r w:rsidR="00E43AB5" w:rsidRPr="00E43AB5">
        <w:rPr>
          <w:rFonts w:ascii="宋体" w:eastAsia="宋体" w:hAnsi="宋体" w:cs="Times New Roman"/>
          <w:sz w:val="24"/>
          <w:szCs w:val="24"/>
          <w:vertAlign w:val="superscript"/>
        </w:rPr>
        <w:fldChar w:fldCharType="begin"/>
      </w:r>
      <w:r w:rsidR="00E43AB5" w:rsidRPr="00E43AB5">
        <w:rPr>
          <w:rFonts w:ascii="宋体" w:eastAsia="宋体" w:hAnsi="宋体" w:cs="Times New Roman"/>
          <w:sz w:val="24"/>
          <w:szCs w:val="24"/>
          <w:vertAlign w:val="superscript"/>
        </w:rPr>
        <w:instrText xml:space="preserve"> ADDIN NE.Ref.{ACFEAE90-9E7F-4F14-845D-EA23FF303DCB}</w:instrText>
      </w:r>
      <w:r w:rsidR="00E43AB5" w:rsidRPr="00E43AB5">
        <w:rPr>
          <w:rFonts w:ascii="宋体" w:eastAsia="宋体" w:hAnsi="宋体" w:cs="Times New Roman"/>
          <w:sz w:val="24"/>
          <w:szCs w:val="24"/>
          <w:vertAlign w:val="superscript"/>
        </w:rPr>
        <w:fldChar w:fldCharType="separate"/>
      </w:r>
      <w:r w:rsidR="00E43AB5" w:rsidRPr="00E43AB5">
        <w:rPr>
          <w:rFonts w:ascii="宋体" w:eastAsia="宋体" w:hAnsi="宋体" w:cs="Times New Roman"/>
          <w:sz w:val="24"/>
          <w:szCs w:val="24"/>
          <w:vertAlign w:val="superscript"/>
        </w:rPr>
        <w:t>[19]</w:t>
      </w:r>
      <w:r w:rsidR="00E43AB5" w:rsidRPr="00E43AB5">
        <w:rPr>
          <w:rFonts w:ascii="宋体" w:eastAsia="宋体" w:hAnsi="宋体" w:cs="Times New Roman"/>
          <w:sz w:val="24"/>
          <w:szCs w:val="24"/>
        </w:rPr>
        <w:fldChar w:fldCharType="end"/>
      </w:r>
      <w:r w:rsidR="00E43AB5" w:rsidRPr="00E43AB5">
        <w:rPr>
          <w:rFonts w:ascii="宋体" w:eastAsia="宋体" w:hAnsi="宋体" w:cs="Times New Roman" w:hint="eastAsia"/>
          <w:sz w:val="24"/>
          <w:szCs w:val="24"/>
        </w:rPr>
        <w:t>结合谷形检测与</w:t>
      </w:r>
      <w:r w:rsidR="00E43AB5" w:rsidRPr="00E43AB5">
        <w:rPr>
          <w:rFonts w:ascii="宋体" w:eastAsia="宋体" w:hAnsi="宋体" w:cs="Times New Roman"/>
          <w:sz w:val="24"/>
          <w:szCs w:val="24"/>
        </w:rPr>
        <w:t>CANNY</w:t>
      </w:r>
      <w:r w:rsidR="00E43AB5" w:rsidRPr="00E43AB5">
        <w:rPr>
          <w:rFonts w:ascii="宋体" w:eastAsia="宋体" w:hAnsi="宋体" w:cs="Times New Roman" w:hint="eastAsia"/>
          <w:sz w:val="24"/>
          <w:szCs w:val="24"/>
        </w:rPr>
        <w:t>对边缘进行修正，增强细节特征；文献</w:t>
      </w:r>
      <w:r w:rsidR="00E43AB5" w:rsidRPr="00E43AB5">
        <w:rPr>
          <w:rFonts w:ascii="宋体" w:eastAsia="宋体" w:hAnsi="宋体" w:cs="Times New Roman"/>
          <w:sz w:val="24"/>
          <w:szCs w:val="24"/>
          <w:vertAlign w:val="superscript"/>
        </w:rPr>
        <w:t xml:space="preserve"> </w:t>
      </w:r>
      <w:r w:rsidR="00E43AB5" w:rsidRPr="00E43AB5">
        <w:rPr>
          <w:rFonts w:ascii="宋体" w:eastAsia="宋体" w:hAnsi="宋体" w:cs="Times New Roman"/>
          <w:sz w:val="24"/>
          <w:szCs w:val="24"/>
          <w:vertAlign w:val="superscript"/>
        </w:rPr>
        <w:fldChar w:fldCharType="begin"/>
      </w:r>
      <w:r w:rsidR="00E43AB5" w:rsidRPr="00E43AB5">
        <w:rPr>
          <w:rFonts w:ascii="宋体" w:eastAsia="宋体" w:hAnsi="宋体" w:cs="Times New Roman"/>
          <w:sz w:val="24"/>
          <w:szCs w:val="24"/>
          <w:vertAlign w:val="superscript"/>
        </w:rPr>
        <w:instrText xml:space="preserve"> ADDIN NE.Ref.{E8D2C6A0-991A-43C3-9E53-700317290D7B}</w:instrText>
      </w:r>
      <w:r w:rsidR="00E43AB5" w:rsidRPr="00E43AB5">
        <w:rPr>
          <w:rFonts w:ascii="宋体" w:eastAsia="宋体" w:hAnsi="宋体" w:cs="Times New Roman"/>
          <w:sz w:val="24"/>
          <w:szCs w:val="24"/>
          <w:vertAlign w:val="superscript"/>
        </w:rPr>
        <w:fldChar w:fldCharType="separate"/>
      </w:r>
      <w:r w:rsidR="00E43AB5" w:rsidRPr="00E43AB5">
        <w:rPr>
          <w:rFonts w:ascii="宋体" w:eastAsia="宋体" w:hAnsi="宋体" w:cs="Times New Roman"/>
          <w:sz w:val="24"/>
          <w:szCs w:val="24"/>
          <w:vertAlign w:val="superscript"/>
        </w:rPr>
        <w:t>[20, 21]</w:t>
      </w:r>
      <w:r w:rsidR="00E43AB5" w:rsidRPr="00E43AB5">
        <w:rPr>
          <w:rFonts w:ascii="宋体" w:eastAsia="宋体" w:hAnsi="宋体" w:cs="Times New Roman"/>
          <w:sz w:val="24"/>
          <w:szCs w:val="24"/>
        </w:rPr>
        <w:fldChar w:fldCharType="end"/>
      </w:r>
      <w:r w:rsidR="00E43AB5" w:rsidRPr="00E43AB5">
        <w:rPr>
          <w:rFonts w:ascii="宋体" w:eastAsia="宋体" w:hAnsi="宋体" w:cs="Times New Roman" w:hint="eastAsia"/>
          <w:sz w:val="24"/>
          <w:szCs w:val="24"/>
        </w:rPr>
        <w:t>对血管网络骨架、细小分支残缺进行修复从而</w:t>
      </w:r>
      <w:proofErr w:type="gramStart"/>
      <w:r w:rsidR="00E43AB5" w:rsidRPr="00E43AB5">
        <w:rPr>
          <w:rFonts w:ascii="宋体" w:eastAsia="宋体" w:hAnsi="宋体" w:cs="Times New Roman" w:hint="eastAsia"/>
          <w:sz w:val="24"/>
          <w:szCs w:val="24"/>
        </w:rPr>
        <w:t>增强指</w:t>
      </w:r>
      <w:proofErr w:type="gramEnd"/>
      <w:r w:rsidR="00E43AB5" w:rsidRPr="00E43AB5">
        <w:rPr>
          <w:rFonts w:ascii="宋体" w:eastAsia="宋体" w:hAnsi="宋体" w:cs="Times New Roman" w:hint="eastAsia"/>
          <w:sz w:val="24"/>
          <w:szCs w:val="24"/>
        </w:rPr>
        <w:t>静脉细节部分。</w:t>
      </w:r>
    </w:p>
    <w:p w14:paraId="24C1E99D" w14:textId="7AFB064E" w:rsidR="00E43AB5" w:rsidRPr="00FE16A2" w:rsidRDefault="00E43AB5" w:rsidP="00B71AB6">
      <w:pPr>
        <w:spacing w:line="360" w:lineRule="auto"/>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 xml:space="preserve">.3.2 </w:t>
      </w:r>
      <w:r>
        <w:rPr>
          <w:rFonts w:ascii="宋体" w:eastAsia="宋体" w:hAnsi="宋体" w:cs="Times New Roman" w:hint="eastAsia"/>
          <w:sz w:val="24"/>
          <w:szCs w:val="24"/>
        </w:rPr>
        <w:t>特征提取</w:t>
      </w:r>
      <w:r w:rsidR="0039728F">
        <w:rPr>
          <w:rFonts w:ascii="宋体" w:eastAsia="宋体" w:hAnsi="宋体" w:cs="Times New Roman" w:hint="eastAsia"/>
          <w:sz w:val="24"/>
          <w:szCs w:val="24"/>
        </w:rPr>
        <w:t>及匹配研究现状</w:t>
      </w:r>
    </w:p>
    <w:p w14:paraId="6DFBF50B" w14:textId="7862F7E3" w:rsidR="0039728F" w:rsidRDefault="00DA2C55" w:rsidP="009C238A">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特征提取</w:t>
      </w:r>
      <w:r w:rsidR="00ED5B15">
        <w:rPr>
          <w:rFonts w:ascii="宋体" w:eastAsia="宋体" w:hAnsi="宋体" w:cs="Times New Roman" w:hint="eastAsia"/>
          <w:sz w:val="24"/>
          <w:szCs w:val="24"/>
        </w:rPr>
        <w:t>及匹配</w:t>
      </w:r>
      <w:r w:rsidR="00303E65">
        <w:rPr>
          <w:rFonts w:ascii="宋体" w:eastAsia="宋体" w:hAnsi="宋体" w:cs="Times New Roman" w:hint="eastAsia"/>
          <w:sz w:val="24"/>
          <w:szCs w:val="24"/>
        </w:rPr>
        <w:t>是指静脉识别技术的</w:t>
      </w:r>
      <w:r w:rsidR="009C238A">
        <w:rPr>
          <w:rFonts w:ascii="宋体" w:eastAsia="宋体" w:hAnsi="宋体" w:cs="Times New Roman" w:hint="eastAsia"/>
          <w:sz w:val="24"/>
          <w:szCs w:val="24"/>
        </w:rPr>
        <w:t>关键</w:t>
      </w:r>
      <w:r w:rsidR="00ED5B15">
        <w:rPr>
          <w:rFonts w:ascii="宋体" w:eastAsia="宋体" w:hAnsi="宋体" w:cs="Times New Roman" w:hint="eastAsia"/>
          <w:sz w:val="24"/>
          <w:szCs w:val="24"/>
        </w:rPr>
        <w:t>环节</w:t>
      </w:r>
      <w:r w:rsidR="009C238A">
        <w:rPr>
          <w:rFonts w:ascii="宋体" w:eastAsia="宋体" w:hAnsi="宋体" w:cs="Times New Roman" w:hint="eastAsia"/>
          <w:sz w:val="24"/>
          <w:szCs w:val="24"/>
        </w:rPr>
        <w:t>，图像特征表达的好不好直接影响后续的实验结果，鉴于此，一代</w:t>
      </w:r>
      <w:proofErr w:type="gramStart"/>
      <w:r w:rsidR="009C238A">
        <w:rPr>
          <w:rFonts w:ascii="宋体" w:eastAsia="宋体" w:hAnsi="宋体" w:cs="Times New Roman" w:hint="eastAsia"/>
          <w:sz w:val="24"/>
          <w:szCs w:val="24"/>
        </w:rPr>
        <w:t>代</w:t>
      </w:r>
      <w:proofErr w:type="gramEnd"/>
      <w:r w:rsidR="009C238A">
        <w:rPr>
          <w:rFonts w:ascii="宋体" w:eastAsia="宋体" w:hAnsi="宋体" w:cs="Times New Roman" w:hint="eastAsia"/>
          <w:sz w:val="24"/>
          <w:szCs w:val="24"/>
        </w:rPr>
        <w:t>的专家学者在特征提取上不断地钻研进取，迭代出很多优秀的提取</w:t>
      </w:r>
      <w:r w:rsidR="00ED5B15">
        <w:rPr>
          <w:rFonts w:ascii="宋体" w:eastAsia="宋体" w:hAnsi="宋体" w:cs="Times New Roman" w:hint="eastAsia"/>
          <w:sz w:val="24"/>
          <w:szCs w:val="24"/>
        </w:rPr>
        <w:t>匹配</w:t>
      </w:r>
      <w:r w:rsidR="009C238A">
        <w:rPr>
          <w:rFonts w:ascii="宋体" w:eastAsia="宋体" w:hAnsi="宋体" w:cs="Times New Roman" w:hint="eastAsia"/>
          <w:sz w:val="24"/>
          <w:szCs w:val="24"/>
        </w:rPr>
        <w:t>技术。</w:t>
      </w:r>
    </w:p>
    <w:p w14:paraId="56CC4695" w14:textId="731AB54B" w:rsidR="004C3BB3" w:rsidRDefault="0039728F" w:rsidP="0039728F">
      <w:pPr>
        <w:spacing w:line="360" w:lineRule="auto"/>
        <w:rPr>
          <w:rFonts w:ascii="宋体" w:eastAsia="宋体" w:hAnsi="宋体" w:cs="Times New Roman"/>
          <w:sz w:val="24"/>
          <w:szCs w:val="24"/>
        </w:rPr>
      </w:pPr>
      <w:r>
        <w:rPr>
          <w:rFonts w:ascii="宋体" w:eastAsia="宋体" w:hAnsi="宋体" w:cs="Times New Roman" w:hint="eastAsia"/>
          <w:sz w:val="24"/>
          <w:szCs w:val="24"/>
        </w:rPr>
        <w:t>（1）</w:t>
      </w:r>
      <w:r w:rsidR="004C3BB3" w:rsidRPr="004C3BB3">
        <w:rPr>
          <w:rFonts w:ascii="宋体" w:eastAsia="宋体" w:hAnsi="宋体" w:cs="Times New Roman" w:hint="eastAsia"/>
          <w:sz w:val="24"/>
          <w:szCs w:val="24"/>
        </w:rPr>
        <w:t>基于图像纹理特征的</w:t>
      </w:r>
      <w:r w:rsidR="00DE4E7B">
        <w:rPr>
          <w:rFonts w:ascii="宋体" w:eastAsia="宋体" w:hAnsi="宋体" w:cs="Times New Roman" w:hint="eastAsia"/>
          <w:sz w:val="24"/>
          <w:szCs w:val="24"/>
        </w:rPr>
        <w:t>提取</w:t>
      </w:r>
    </w:p>
    <w:p w14:paraId="052A38EC" w14:textId="5BA684A0" w:rsidR="006F4A22" w:rsidRPr="00BF7901" w:rsidRDefault="00F01529" w:rsidP="00BF7901">
      <w:pPr>
        <w:spacing w:line="360" w:lineRule="auto"/>
        <w:ind w:firstLineChars="200" w:firstLine="480"/>
        <w:rPr>
          <w:rFonts w:ascii="宋体" w:eastAsia="宋体" w:hAnsi="宋体"/>
          <w:color w:val="000000" w:themeColor="text1"/>
          <w:sz w:val="24"/>
          <w:szCs w:val="24"/>
        </w:rPr>
      </w:pPr>
      <w:r w:rsidRPr="00BF7901">
        <w:rPr>
          <w:rFonts w:ascii="宋体" w:eastAsia="宋体" w:hAnsi="宋体" w:hint="eastAsia"/>
          <w:color w:val="000000" w:themeColor="text1"/>
          <w:sz w:val="24"/>
          <w:szCs w:val="24"/>
        </w:rPr>
        <w:t>图像纹理是一种普遍存在于图像的视觉特征，由像素及其周围空间邻域的灰度分布来表示，不同的图像所具有的图像纹理信息不同，这种普遍性、独特性为图像纹理特征作为识别分类提供了可能</w:t>
      </w:r>
      <w:r w:rsidR="0042681B" w:rsidRPr="00BF7901">
        <w:rPr>
          <w:rFonts w:ascii="宋体" w:eastAsia="宋体" w:hAnsi="宋体" w:hint="eastAsia"/>
          <w:color w:val="000000" w:themeColor="text1"/>
          <w:sz w:val="24"/>
          <w:szCs w:val="24"/>
        </w:rPr>
        <w:t>，主要分为邻域</w:t>
      </w:r>
      <w:proofErr w:type="gramStart"/>
      <w:r w:rsidR="0042681B" w:rsidRPr="00BF7901">
        <w:rPr>
          <w:rFonts w:ascii="宋体" w:eastAsia="宋体" w:hAnsi="宋体" w:hint="eastAsia"/>
          <w:color w:val="000000" w:themeColor="text1"/>
          <w:sz w:val="24"/>
          <w:szCs w:val="24"/>
        </w:rPr>
        <w:t>拓朴</w:t>
      </w:r>
      <w:proofErr w:type="gramEnd"/>
      <w:r w:rsidR="0042681B" w:rsidRPr="00BF7901">
        <w:rPr>
          <w:rFonts w:ascii="宋体" w:eastAsia="宋体" w:hAnsi="宋体" w:hint="eastAsia"/>
          <w:color w:val="000000" w:themeColor="text1"/>
          <w:sz w:val="24"/>
          <w:szCs w:val="24"/>
        </w:rPr>
        <w:t>结构、编码方式、</w:t>
      </w:r>
      <w:proofErr w:type="gramStart"/>
      <w:r w:rsidR="0042681B" w:rsidRPr="00BF7901">
        <w:rPr>
          <w:rFonts w:ascii="宋体" w:eastAsia="宋体" w:hAnsi="宋体" w:hint="eastAsia"/>
          <w:color w:val="000000" w:themeColor="text1"/>
          <w:sz w:val="24"/>
          <w:szCs w:val="24"/>
        </w:rPr>
        <w:t>降维三个</w:t>
      </w:r>
      <w:proofErr w:type="gramEnd"/>
      <w:r w:rsidR="00C5718F" w:rsidRPr="00BF7901">
        <w:rPr>
          <w:rFonts w:ascii="宋体" w:eastAsia="宋体" w:hAnsi="宋体" w:hint="eastAsia"/>
          <w:color w:val="000000" w:themeColor="text1"/>
          <w:sz w:val="24"/>
          <w:szCs w:val="24"/>
        </w:rPr>
        <w:t>方面</w:t>
      </w:r>
      <w:r w:rsidR="006F4A22" w:rsidRPr="00BF7901">
        <w:rPr>
          <w:rFonts w:ascii="宋体" w:eastAsia="宋体" w:hAnsi="宋体" w:hint="eastAsia"/>
          <w:color w:val="000000" w:themeColor="text1"/>
          <w:sz w:val="24"/>
          <w:szCs w:val="24"/>
        </w:rPr>
        <w:t>。</w:t>
      </w:r>
      <w:r w:rsidR="00EF52BF" w:rsidRPr="00BF7901">
        <w:rPr>
          <w:rFonts w:ascii="宋体" w:eastAsia="宋体" w:hAnsi="宋体" w:hint="eastAsia"/>
          <w:color w:val="000000" w:themeColor="text1"/>
          <w:sz w:val="24"/>
          <w:szCs w:val="24"/>
        </w:rPr>
        <w:t>领域拓扑结构</w:t>
      </w:r>
      <w:r w:rsidR="00964CE6" w:rsidRPr="00BF7901">
        <w:rPr>
          <w:rFonts w:ascii="宋体" w:eastAsia="宋体" w:hAnsi="宋体" w:hint="eastAsia"/>
          <w:color w:val="000000" w:themeColor="text1"/>
          <w:sz w:val="24"/>
          <w:szCs w:val="24"/>
        </w:rPr>
        <w:t>层面</w:t>
      </w:r>
      <w:r w:rsidR="00EF52BF" w:rsidRPr="00BF7901">
        <w:rPr>
          <w:rFonts w:ascii="宋体" w:eastAsia="宋体" w:hAnsi="宋体" w:hint="eastAsia"/>
          <w:color w:val="000000" w:themeColor="text1"/>
          <w:sz w:val="24"/>
          <w:szCs w:val="24"/>
        </w:rPr>
        <w:t>可采用</w:t>
      </w:r>
      <w:r w:rsidR="00EF52BF" w:rsidRPr="00BF7901">
        <w:rPr>
          <w:rFonts w:ascii="宋体" w:eastAsia="宋体" w:hAnsi="宋体"/>
          <w:color w:val="000000" w:themeColor="text1"/>
          <w:sz w:val="24"/>
          <w:szCs w:val="24"/>
        </w:rPr>
        <w:t>MBLBP</w:t>
      </w:r>
      <w:r w:rsidR="00EF52BF" w:rsidRPr="00BF7901">
        <w:rPr>
          <w:rFonts w:ascii="宋体" w:eastAsia="宋体" w:hAnsi="宋体"/>
          <w:color w:val="000000" w:themeColor="text1"/>
          <w:sz w:val="24"/>
          <w:szCs w:val="24"/>
        </w:rPr>
        <w:fldChar w:fldCharType="begin"/>
      </w:r>
      <w:r w:rsidR="00EF52BF" w:rsidRPr="00BF7901">
        <w:rPr>
          <w:rFonts w:ascii="宋体" w:eastAsia="宋体" w:hAnsi="宋体"/>
          <w:color w:val="000000" w:themeColor="text1"/>
          <w:sz w:val="24"/>
          <w:szCs w:val="24"/>
        </w:rPr>
        <w:instrText xml:space="preserve"> ADDIN NE.Ref.{5B12036C-98E4-45C7-B784-E0F742FD1308}</w:instrText>
      </w:r>
      <w:r w:rsidR="00EF52BF" w:rsidRPr="00BF7901">
        <w:rPr>
          <w:rFonts w:ascii="宋体" w:eastAsia="宋体" w:hAnsi="宋体"/>
          <w:color w:val="000000" w:themeColor="text1"/>
          <w:sz w:val="24"/>
          <w:szCs w:val="24"/>
        </w:rPr>
        <w:fldChar w:fldCharType="separate"/>
      </w:r>
      <w:r w:rsidR="00EF52BF" w:rsidRPr="00BF7901">
        <w:rPr>
          <w:rFonts w:ascii="宋体" w:eastAsia="宋体" w:hAnsi="宋体"/>
          <w:color w:val="000000" w:themeColor="text1"/>
          <w:sz w:val="24"/>
          <w:szCs w:val="24"/>
        </w:rPr>
        <w:t>[</w:t>
      </w:r>
      <w:r w:rsidR="00302D60">
        <w:rPr>
          <w:rFonts w:ascii="宋体" w:eastAsia="宋体" w:hAnsi="宋体"/>
          <w:color w:val="000000" w:themeColor="text1"/>
          <w:sz w:val="24"/>
          <w:szCs w:val="24"/>
        </w:rPr>
        <w:t>6</w:t>
      </w:r>
      <w:r w:rsidR="00EF52BF" w:rsidRPr="00BF7901">
        <w:rPr>
          <w:rFonts w:ascii="宋体" w:eastAsia="宋体" w:hAnsi="宋体"/>
          <w:color w:val="000000" w:themeColor="text1"/>
          <w:sz w:val="24"/>
          <w:szCs w:val="24"/>
        </w:rPr>
        <w:t>]</w:t>
      </w:r>
      <w:r w:rsidR="00EF52BF" w:rsidRPr="00BF7901">
        <w:rPr>
          <w:rFonts w:ascii="宋体" w:eastAsia="宋体" w:hAnsi="宋体"/>
          <w:color w:val="000000" w:themeColor="text1"/>
          <w:sz w:val="24"/>
          <w:szCs w:val="24"/>
        </w:rPr>
        <w:fldChar w:fldCharType="end"/>
      </w:r>
      <w:r w:rsidR="00EF52BF" w:rsidRPr="00BF7901">
        <w:rPr>
          <w:rFonts w:ascii="宋体" w:eastAsia="宋体" w:hAnsi="宋体" w:hint="eastAsia"/>
          <w:color w:val="000000" w:themeColor="text1"/>
          <w:sz w:val="24"/>
          <w:szCs w:val="24"/>
        </w:rPr>
        <w:t>，</w:t>
      </w:r>
      <w:r w:rsidR="00BF7901" w:rsidRPr="00BF7901">
        <w:rPr>
          <w:rFonts w:ascii="宋体" w:eastAsia="宋体" w:hAnsi="宋体"/>
          <w:color w:val="000000" w:themeColor="text1"/>
          <w:sz w:val="24"/>
          <w:szCs w:val="24"/>
        </w:rPr>
        <w:t xml:space="preserve"> </w:t>
      </w:r>
      <w:r w:rsidR="00EF52BF" w:rsidRPr="00BF7901">
        <w:rPr>
          <w:rFonts w:ascii="宋体" w:eastAsia="宋体" w:hAnsi="宋体"/>
          <w:color w:val="000000" w:themeColor="text1"/>
          <w:sz w:val="24"/>
          <w:szCs w:val="24"/>
        </w:rPr>
        <w:t>DBP</w:t>
      </w:r>
      <w:r w:rsidR="00EF52BF" w:rsidRPr="00BF7901">
        <w:rPr>
          <w:rFonts w:ascii="宋体" w:eastAsia="宋体" w:hAnsi="宋体"/>
          <w:color w:val="000000" w:themeColor="text1"/>
          <w:sz w:val="24"/>
          <w:szCs w:val="24"/>
        </w:rPr>
        <w:fldChar w:fldCharType="begin"/>
      </w:r>
      <w:r w:rsidR="00EF52BF" w:rsidRPr="00BF7901">
        <w:rPr>
          <w:rFonts w:ascii="宋体" w:eastAsia="宋体" w:hAnsi="宋体"/>
          <w:color w:val="000000" w:themeColor="text1"/>
          <w:sz w:val="24"/>
          <w:szCs w:val="24"/>
        </w:rPr>
        <w:instrText xml:space="preserve"> ADDIN NE.Ref.{3768310F-41D2-4C0E-9C5B-026FC80C66F1}</w:instrText>
      </w:r>
      <w:r w:rsidR="00EF52BF" w:rsidRPr="00BF7901">
        <w:rPr>
          <w:rFonts w:ascii="宋体" w:eastAsia="宋体" w:hAnsi="宋体"/>
          <w:color w:val="000000" w:themeColor="text1"/>
          <w:sz w:val="24"/>
          <w:szCs w:val="24"/>
        </w:rPr>
        <w:fldChar w:fldCharType="end"/>
      </w:r>
      <w:r w:rsidR="00EF52BF" w:rsidRPr="00BF7901">
        <w:rPr>
          <w:rFonts w:ascii="宋体" w:eastAsia="宋体" w:hAnsi="宋体"/>
          <w:color w:val="000000" w:themeColor="text1"/>
          <w:sz w:val="24"/>
          <w:szCs w:val="24"/>
        </w:rPr>
        <w:t>[</w:t>
      </w:r>
      <w:r w:rsidR="00302D60">
        <w:rPr>
          <w:rFonts w:ascii="宋体" w:eastAsia="宋体" w:hAnsi="宋体"/>
          <w:color w:val="000000" w:themeColor="text1"/>
          <w:sz w:val="24"/>
          <w:szCs w:val="24"/>
        </w:rPr>
        <w:t>7</w:t>
      </w:r>
      <w:r w:rsidR="00EF52BF" w:rsidRPr="00BF7901">
        <w:rPr>
          <w:rFonts w:ascii="宋体" w:eastAsia="宋体" w:hAnsi="宋体"/>
          <w:color w:val="000000" w:themeColor="text1"/>
          <w:sz w:val="24"/>
          <w:szCs w:val="24"/>
        </w:rPr>
        <w:t>]</w:t>
      </w:r>
      <w:r w:rsidR="00EF52BF" w:rsidRPr="00BF7901">
        <w:rPr>
          <w:rFonts w:ascii="宋体" w:eastAsia="宋体" w:hAnsi="宋体" w:hint="eastAsia"/>
          <w:color w:val="000000" w:themeColor="text1"/>
          <w:sz w:val="24"/>
          <w:szCs w:val="24"/>
        </w:rPr>
        <w:t>,</w:t>
      </w:r>
      <w:r w:rsidR="00BF7901" w:rsidRPr="00BF7901">
        <w:rPr>
          <w:rFonts w:ascii="宋体" w:eastAsia="宋体" w:hAnsi="宋体" w:hint="eastAsia"/>
          <w:color w:val="000000" w:themeColor="text1"/>
          <w:sz w:val="24"/>
          <w:szCs w:val="24"/>
        </w:rPr>
        <w:t xml:space="preserve"> </w:t>
      </w:r>
      <w:r w:rsidR="00EF52BF" w:rsidRPr="00BF7901">
        <w:rPr>
          <w:rFonts w:ascii="宋体" w:eastAsia="宋体" w:hAnsi="宋体" w:hint="eastAsia"/>
          <w:color w:val="000000" w:themeColor="text1"/>
          <w:sz w:val="24"/>
          <w:szCs w:val="24"/>
        </w:rPr>
        <w:t>M</w:t>
      </w:r>
      <w:r w:rsidR="00EF52BF" w:rsidRPr="00BF7901">
        <w:rPr>
          <w:rFonts w:ascii="宋体" w:eastAsia="宋体" w:hAnsi="宋体"/>
          <w:color w:val="000000" w:themeColor="text1"/>
          <w:sz w:val="24"/>
          <w:szCs w:val="24"/>
        </w:rPr>
        <w:t>M</w:t>
      </w:r>
      <w:r w:rsidR="00EF52BF" w:rsidRPr="00BF7901">
        <w:rPr>
          <w:rFonts w:ascii="宋体" w:eastAsia="宋体" w:hAnsi="宋体" w:hint="eastAsia"/>
          <w:color w:val="000000" w:themeColor="text1"/>
          <w:sz w:val="24"/>
          <w:szCs w:val="24"/>
        </w:rPr>
        <w:t>NBP</w:t>
      </w:r>
      <w:r w:rsidR="00EF52BF" w:rsidRPr="00BF7901">
        <w:rPr>
          <w:rFonts w:ascii="宋体" w:eastAsia="宋体" w:hAnsi="宋体"/>
          <w:color w:val="000000" w:themeColor="text1"/>
          <w:sz w:val="24"/>
          <w:szCs w:val="24"/>
        </w:rPr>
        <w:fldChar w:fldCharType="begin"/>
      </w:r>
      <w:r w:rsidR="00EF52BF" w:rsidRPr="00BF7901">
        <w:rPr>
          <w:rFonts w:ascii="宋体" w:eastAsia="宋体" w:hAnsi="宋体"/>
          <w:color w:val="000000" w:themeColor="text1"/>
          <w:sz w:val="24"/>
          <w:szCs w:val="24"/>
        </w:rPr>
        <w:instrText xml:space="preserve"> ADDIN NE.Ref.{0961484C-A1A6-4551-A7CF-B87F119C01D4}</w:instrText>
      </w:r>
      <w:r w:rsidR="00EF52BF" w:rsidRPr="00BF7901">
        <w:rPr>
          <w:rFonts w:ascii="宋体" w:eastAsia="宋体" w:hAnsi="宋体"/>
          <w:color w:val="000000" w:themeColor="text1"/>
          <w:sz w:val="24"/>
          <w:szCs w:val="24"/>
        </w:rPr>
        <w:fldChar w:fldCharType="separate"/>
      </w:r>
      <w:r w:rsidR="00EF52BF" w:rsidRPr="00BF7901">
        <w:rPr>
          <w:rFonts w:ascii="宋体" w:eastAsia="宋体" w:hAnsi="宋体"/>
          <w:color w:val="000000" w:themeColor="text1"/>
          <w:sz w:val="24"/>
          <w:szCs w:val="24"/>
        </w:rPr>
        <w:t>[</w:t>
      </w:r>
      <w:r w:rsidR="00302D60">
        <w:rPr>
          <w:rFonts w:ascii="宋体" w:eastAsia="宋体" w:hAnsi="宋体"/>
          <w:color w:val="000000" w:themeColor="text1"/>
          <w:sz w:val="24"/>
          <w:szCs w:val="24"/>
        </w:rPr>
        <w:t>8</w:t>
      </w:r>
      <w:r w:rsidR="00EF52BF" w:rsidRPr="00BF7901">
        <w:rPr>
          <w:rFonts w:ascii="宋体" w:eastAsia="宋体" w:hAnsi="宋体"/>
          <w:color w:val="000000" w:themeColor="text1"/>
          <w:sz w:val="24"/>
          <w:szCs w:val="24"/>
        </w:rPr>
        <w:t>]</w:t>
      </w:r>
      <w:r w:rsidR="00EF52BF" w:rsidRPr="00BF7901">
        <w:rPr>
          <w:rFonts w:ascii="宋体" w:eastAsia="宋体" w:hAnsi="宋体"/>
          <w:color w:val="000000" w:themeColor="text1"/>
          <w:sz w:val="24"/>
          <w:szCs w:val="24"/>
        </w:rPr>
        <w:fldChar w:fldCharType="end"/>
      </w:r>
      <w:r w:rsidR="00EF52BF" w:rsidRPr="00BF7901">
        <w:rPr>
          <w:rFonts w:ascii="宋体" w:eastAsia="宋体" w:hAnsi="宋体" w:hint="eastAsia"/>
          <w:color w:val="000000" w:themeColor="text1"/>
          <w:sz w:val="24"/>
          <w:szCs w:val="24"/>
        </w:rPr>
        <w:t>，</w:t>
      </w:r>
      <w:r w:rsidR="00EF52BF" w:rsidRPr="00BF7901">
        <w:rPr>
          <w:rFonts w:ascii="宋体" w:eastAsia="宋体" w:hAnsi="宋体"/>
          <w:color w:val="000000" w:themeColor="text1"/>
          <w:sz w:val="24"/>
          <w:szCs w:val="24"/>
        </w:rPr>
        <w:t>LLBP</w:t>
      </w:r>
      <w:r w:rsidR="00EF52BF" w:rsidRPr="00BF7901">
        <w:rPr>
          <w:rFonts w:ascii="宋体" w:eastAsia="宋体" w:hAnsi="宋体"/>
          <w:color w:val="000000" w:themeColor="text1"/>
          <w:sz w:val="24"/>
          <w:szCs w:val="24"/>
        </w:rPr>
        <w:fldChar w:fldCharType="begin"/>
      </w:r>
      <w:r w:rsidR="00EF52BF" w:rsidRPr="00BF7901">
        <w:rPr>
          <w:rFonts w:ascii="宋体" w:eastAsia="宋体" w:hAnsi="宋体"/>
          <w:color w:val="000000" w:themeColor="text1"/>
          <w:sz w:val="24"/>
          <w:szCs w:val="24"/>
        </w:rPr>
        <w:instrText xml:space="preserve"> ADDIN NE.Ref.{A4CF4F4E-EF42-4A1F-988E-169B380BA69D}</w:instrText>
      </w:r>
      <w:r w:rsidR="00EF52BF" w:rsidRPr="00BF7901">
        <w:rPr>
          <w:rFonts w:ascii="宋体" w:eastAsia="宋体" w:hAnsi="宋体"/>
          <w:color w:val="000000" w:themeColor="text1"/>
          <w:sz w:val="24"/>
          <w:szCs w:val="24"/>
        </w:rPr>
        <w:fldChar w:fldCharType="separate"/>
      </w:r>
      <w:r w:rsidR="00EF52BF" w:rsidRPr="00BF7901">
        <w:rPr>
          <w:rFonts w:ascii="宋体" w:eastAsia="宋体" w:hAnsi="宋体"/>
          <w:color w:val="000000" w:themeColor="text1"/>
          <w:sz w:val="24"/>
          <w:szCs w:val="24"/>
        </w:rPr>
        <w:t>[</w:t>
      </w:r>
      <w:r w:rsidR="00302D60">
        <w:rPr>
          <w:rFonts w:ascii="宋体" w:eastAsia="宋体" w:hAnsi="宋体"/>
          <w:color w:val="000000" w:themeColor="text1"/>
          <w:sz w:val="24"/>
          <w:szCs w:val="24"/>
        </w:rPr>
        <w:t>9</w:t>
      </w:r>
      <w:r w:rsidR="00EF52BF" w:rsidRPr="00BF7901">
        <w:rPr>
          <w:rFonts w:ascii="宋体" w:eastAsia="宋体" w:hAnsi="宋体"/>
          <w:color w:val="000000" w:themeColor="text1"/>
          <w:sz w:val="24"/>
          <w:szCs w:val="24"/>
        </w:rPr>
        <w:t>]</w:t>
      </w:r>
      <w:r w:rsidR="00EF52BF" w:rsidRPr="00BF7901">
        <w:rPr>
          <w:rFonts w:ascii="宋体" w:eastAsia="宋体" w:hAnsi="宋体"/>
          <w:color w:val="000000" w:themeColor="text1"/>
          <w:sz w:val="24"/>
          <w:szCs w:val="24"/>
        </w:rPr>
        <w:fldChar w:fldCharType="end"/>
      </w:r>
      <w:r w:rsidR="00EF52BF" w:rsidRPr="00BF7901">
        <w:rPr>
          <w:rFonts w:ascii="宋体" w:eastAsia="宋体" w:hAnsi="宋体" w:hint="eastAsia"/>
          <w:color w:val="000000" w:themeColor="text1"/>
          <w:sz w:val="24"/>
          <w:szCs w:val="24"/>
        </w:rPr>
        <w:t>、G</w:t>
      </w:r>
      <w:r w:rsidR="00EF52BF" w:rsidRPr="00BF7901">
        <w:rPr>
          <w:rFonts w:ascii="宋体" w:eastAsia="宋体" w:hAnsi="宋体"/>
          <w:color w:val="000000" w:themeColor="text1"/>
          <w:sz w:val="24"/>
          <w:szCs w:val="24"/>
        </w:rPr>
        <w:t>DLBP</w:t>
      </w:r>
      <w:r w:rsidR="00EF52BF" w:rsidRPr="00BF7901">
        <w:rPr>
          <w:rFonts w:ascii="宋体" w:eastAsia="宋体" w:hAnsi="宋体"/>
          <w:color w:val="000000" w:themeColor="text1"/>
          <w:sz w:val="24"/>
          <w:szCs w:val="24"/>
        </w:rPr>
        <w:fldChar w:fldCharType="begin"/>
      </w:r>
      <w:r w:rsidR="00EF52BF" w:rsidRPr="00BF7901">
        <w:rPr>
          <w:rFonts w:ascii="宋体" w:eastAsia="宋体" w:hAnsi="宋体"/>
          <w:color w:val="000000" w:themeColor="text1"/>
          <w:sz w:val="24"/>
          <w:szCs w:val="24"/>
        </w:rPr>
        <w:instrText xml:space="preserve"> ADDIN NE.Ref.{AA4CB7AE-8BF4-42BF-9270-5EBCEB167C0E}</w:instrText>
      </w:r>
      <w:r w:rsidR="00EF52BF" w:rsidRPr="00BF7901">
        <w:rPr>
          <w:rFonts w:ascii="宋体" w:eastAsia="宋体" w:hAnsi="宋体"/>
          <w:color w:val="000000" w:themeColor="text1"/>
          <w:sz w:val="24"/>
          <w:szCs w:val="24"/>
        </w:rPr>
        <w:fldChar w:fldCharType="separate"/>
      </w:r>
      <w:r w:rsidR="00EF52BF" w:rsidRPr="00BF7901">
        <w:rPr>
          <w:rFonts w:ascii="宋体" w:eastAsia="宋体" w:hAnsi="宋体"/>
          <w:color w:val="000000" w:themeColor="text1"/>
          <w:sz w:val="24"/>
          <w:szCs w:val="24"/>
        </w:rPr>
        <w:t>[</w:t>
      </w:r>
      <w:r w:rsidR="00302D60">
        <w:rPr>
          <w:rFonts w:ascii="宋体" w:eastAsia="宋体" w:hAnsi="宋体"/>
          <w:color w:val="000000" w:themeColor="text1"/>
          <w:sz w:val="24"/>
          <w:szCs w:val="24"/>
        </w:rPr>
        <w:t>10</w:t>
      </w:r>
      <w:r w:rsidR="00EF52BF" w:rsidRPr="00BF7901">
        <w:rPr>
          <w:rFonts w:ascii="宋体" w:eastAsia="宋体" w:hAnsi="宋体"/>
          <w:color w:val="000000" w:themeColor="text1"/>
          <w:sz w:val="24"/>
          <w:szCs w:val="24"/>
        </w:rPr>
        <w:t>]</w:t>
      </w:r>
      <w:r w:rsidR="00EF52BF" w:rsidRPr="00BF7901">
        <w:rPr>
          <w:rFonts w:ascii="宋体" w:eastAsia="宋体" w:hAnsi="宋体"/>
          <w:color w:val="000000" w:themeColor="text1"/>
          <w:sz w:val="24"/>
          <w:szCs w:val="24"/>
        </w:rPr>
        <w:fldChar w:fldCharType="end"/>
      </w:r>
      <w:r w:rsidR="00EF52BF" w:rsidRPr="00BF7901">
        <w:rPr>
          <w:rFonts w:ascii="宋体" w:eastAsia="宋体" w:hAnsi="宋体"/>
          <w:color w:val="000000" w:themeColor="text1"/>
          <w:sz w:val="24"/>
          <w:szCs w:val="24"/>
        </w:rPr>
        <w:t xml:space="preserve"> </w:t>
      </w:r>
      <w:r w:rsidR="00EF52BF" w:rsidRPr="00BF7901">
        <w:rPr>
          <w:rFonts w:ascii="宋体" w:eastAsia="宋体" w:hAnsi="宋体" w:hint="eastAsia"/>
          <w:color w:val="000000" w:themeColor="text1"/>
          <w:sz w:val="24"/>
          <w:szCs w:val="24"/>
        </w:rPr>
        <w:t>,</w:t>
      </w:r>
      <w:r w:rsidR="00EF52BF" w:rsidRPr="00BF7901">
        <w:rPr>
          <w:rFonts w:ascii="宋体" w:eastAsia="宋体" w:hAnsi="宋体"/>
          <w:color w:val="000000" w:themeColor="text1"/>
          <w:sz w:val="24"/>
          <w:szCs w:val="24"/>
        </w:rPr>
        <w:t xml:space="preserve">PLLBP </w:t>
      </w:r>
      <w:r w:rsidR="00EF52BF" w:rsidRPr="00BF7901">
        <w:rPr>
          <w:rFonts w:ascii="宋体" w:eastAsia="宋体" w:hAnsi="宋体"/>
          <w:color w:val="000000" w:themeColor="text1"/>
          <w:sz w:val="24"/>
          <w:szCs w:val="24"/>
        </w:rPr>
        <w:fldChar w:fldCharType="begin"/>
      </w:r>
      <w:r w:rsidR="00EF52BF" w:rsidRPr="00BF7901">
        <w:rPr>
          <w:rFonts w:ascii="宋体" w:eastAsia="宋体" w:hAnsi="宋体"/>
          <w:color w:val="000000" w:themeColor="text1"/>
          <w:sz w:val="24"/>
          <w:szCs w:val="24"/>
        </w:rPr>
        <w:instrText xml:space="preserve"> ADDIN NE.Ref.{B4AADA25-822B-47A0-9165-9716C950D1BA}</w:instrText>
      </w:r>
      <w:r w:rsidR="00EF52BF" w:rsidRPr="00BF7901">
        <w:rPr>
          <w:rFonts w:ascii="宋体" w:eastAsia="宋体" w:hAnsi="宋体"/>
          <w:color w:val="000000" w:themeColor="text1"/>
          <w:sz w:val="24"/>
          <w:szCs w:val="24"/>
        </w:rPr>
        <w:fldChar w:fldCharType="end"/>
      </w:r>
      <w:r w:rsidR="00EF52BF" w:rsidRPr="00BF7901">
        <w:rPr>
          <w:rFonts w:ascii="宋体" w:eastAsia="宋体" w:hAnsi="宋体"/>
          <w:color w:val="000000" w:themeColor="text1"/>
          <w:sz w:val="24"/>
          <w:szCs w:val="24"/>
        </w:rPr>
        <w:t>[</w:t>
      </w:r>
      <w:r w:rsidR="00302D60">
        <w:rPr>
          <w:rFonts w:ascii="宋体" w:eastAsia="宋体" w:hAnsi="宋体"/>
          <w:color w:val="000000" w:themeColor="text1"/>
          <w:sz w:val="24"/>
          <w:szCs w:val="24"/>
        </w:rPr>
        <w:t>11</w:t>
      </w:r>
      <w:r w:rsidR="00EF52BF" w:rsidRPr="00BF7901">
        <w:rPr>
          <w:rFonts w:ascii="宋体" w:eastAsia="宋体" w:hAnsi="宋体"/>
          <w:color w:val="000000" w:themeColor="text1"/>
          <w:sz w:val="24"/>
          <w:szCs w:val="24"/>
        </w:rPr>
        <w:t>]</w:t>
      </w:r>
      <w:r w:rsidR="00EF52BF" w:rsidRPr="00BF7901">
        <w:rPr>
          <w:rFonts w:ascii="宋体" w:eastAsia="宋体" w:hAnsi="宋体" w:hint="eastAsia"/>
          <w:color w:val="000000" w:themeColor="text1"/>
          <w:sz w:val="24"/>
          <w:szCs w:val="24"/>
        </w:rPr>
        <w:t>等</w:t>
      </w:r>
      <w:r w:rsidR="00964CE6" w:rsidRPr="00BF7901">
        <w:rPr>
          <w:rFonts w:ascii="宋体" w:eastAsia="宋体" w:hAnsi="宋体" w:hint="eastAsia"/>
          <w:color w:val="000000" w:themeColor="text1"/>
          <w:sz w:val="24"/>
          <w:szCs w:val="24"/>
        </w:rPr>
        <w:t>特征提取方法</w:t>
      </w:r>
      <w:r w:rsidR="00EF52BF" w:rsidRPr="00BF7901">
        <w:rPr>
          <w:rFonts w:ascii="宋体" w:eastAsia="宋体" w:hAnsi="宋体" w:hint="eastAsia"/>
          <w:color w:val="000000" w:themeColor="text1"/>
          <w:sz w:val="24"/>
          <w:szCs w:val="24"/>
        </w:rPr>
        <w:t>；编码方式角度</w:t>
      </w:r>
      <w:r w:rsidR="00964CE6" w:rsidRPr="00BF7901">
        <w:rPr>
          <w:rFonts w:ascii="宋体" w:eastAsia="宋体" w:hAnsi="宋体" w:hint="eastAsia"/>
          <w:color w:val="000000" w:themeColor="text1"/>
          <w:sz w:val="24"/>
          <w:szCs w:val="24"/>
        </w:rPr>
        <w:t>可采用</w:t>
      </w:r>
      <w:r w:rsidR="00EF52BF" w:rsidRPr="00BF7901">
        <w:rPr>
          <w:rFonts w:ascii="宋体" w:eastAsia="宋体" w:hAnsi="宋体" w:hint="eastAsia"/>
          <w:color w:val="000000" w:themeColor="text1"/>
          <w:sz w:val="24"/>
          <w:szCs w:val="24"/>
        </w:rPr>
        <w:t>C</w:t>
      </w:r>
      <w:r w:rsidR="00EF52BF" w:rsidRPr="00BF7901">
        <w:rPr>
          <w:rFonts w:ascii="宋体" w:eastAsia="宋体" w:hAnsi="宋体"/>
          <w:color w:val="000000" w:themeColor="text1"/>
          <w:sz w:val="24"/>
          <w:szCs w:val="24"/>
        </w:rPr>
        <w:t>SLBP</w:t>
      </w:r>
      <w:r w:rsidR="00EF52BF" w:rsidRPr="00BF7901">
        <w:rPr>
          <w:rFonts w:ascii="宋体" w:eastAsia="宋体" w:hAnsi="宋体"/>
          <w:color w:val="000000" w:themeColor="text1"/>
          <w:sz w:val="24"/>
          <w:szCs w:val="24"/>
        </w:rPr>
        <w:fldChar w:fldCharType="begin"/>
      </w:r>
      <w:r w:rsidR="00EF52BF" w:rsidRPr="00BF7901">
        <w:rPr>
          <w:rFonts w:ascii="宋体" w:eastAsia="宋体" w:hAnsi="宋体"/>
          <w:color w:val="000000" w:themeColor="text1"/>
          <w:sz w:val="24"/>
          <w:szCs w:val="24"/>
        </w:rPr>
        <w:instrText xml:space="preserve"> ADDIN NE.Ref.{8C52B81F-AA6E-4817-917B-FDE58847F7A1}</w:instrText>
      </w:r>
      <w:r w:rsidR="00EF52BF" w:rsidRPr="00BF7901">
        <w:rPr>
          <w:rFonts w:ascii="宋体" w:eastAsia="宋体" w:hAnsi="宋体"/>
          <w:color w:val="000000" w:themeColor="text1"/>
          <w:sz w:val="24"/>
          <w:szCs w:val="24"/>
        </w:rPr>
        <w:fldChar w:fldCharType="separate"/>
      </w:r>
      <w:r w:rsidR="00EF52BF" w:rsidRPr="00BF7901">
        <w:rPr>
          <w:rFonts w:ascii="宋体" w:eastAsia="宋体" w:hAnsi="宋体"/>
          <w:color w:val="000000" w:themeColor="text1"/>
          <w:sz w:val="24"/>
          <w:szCs w:val="24"/>
        </w:rPr>
        <w:t>[</w:t>
      </w:r>
      <w:r w:rsidR="00302D60">
        <w:rPr>
          <w:rFonts w:ascii="宋体" w:eastAsia="宋体" w:hAnsi="宋体"/>
          <w:color w:val="000000" w:themeColor="text1"/>
          <w:sz w:val="24"/>
          <w:szCs w:val="24"/>
        </w:rPr>
        <w:t>12</w:t>
      </w:r>
      <w:r w:rsidR="00EF52BF" w:rsidRPr="00BF7901">
        <w:rPr>
          <w:rFonts w:ascii="宋体" w:eastAsia="宋体" w:hAnsi="宋体"/>
          <w:color w:val="000000" w:themeColor="text1"/>
          <w:sz w:val="24"/>
          <w:szCs w:val="24"/>
        </w:rPr>
        <w:t>]</w:t>
      </w:r>
      <w:r w:rsidR="00EF52BF" w:rsidRPr="00BF7901">
        <w:rPr>
          <w:rFonts w:ascii="宋体" w:eastAsia="宋体" w:hAnsi="宋体"/>
          <w:color w:val="000000" w:themeColor="text1"/>
          <w:sz w:val="24"/>
          <w:szCs w:val="24"/>
        </w:rPr>
        <w:fldChar w:fldCharType="end"/>
      </w:r>
      <w:r w:rsidR="00EF52BF" w:rsidRPr="00BF7901">
        <w:rPr>
          <w:rFonts w:ascii="宋体" w:eastAsia="宋体" w:hAnsi="宋体" w:hint="eastAsia"/>
          <w:color w:val="000000" w:themeColor="text1"/>
          <w:sz w:val="24"/>
          <w:szCs w:val="24"/>
        </w:rPr>
        <w:t>， L</w:t>
      </w:r>
      <w:r w:rsidR="00EF52BF" w:rsidRPr="00BF7901">
        <w:rPr>
          <w:rFonts w:ascii="宋体" w:eastAsia="宋体" w:hAnsi="宋体"/>
          <w:color w:val="000000" w:themeColor="text1"/>
          <w:sz w:val="24"/>
          <w:szCs w:val="24"/>
        </w:rPr>
        <w:t>ODP</w:t>
      </w:r>
      <w:r w:rsidR="00EF52BF" w:rsidRPr="00BF7901">
        <w:rPr>
          <w:rFonts w:ascii="宋体" w:eastAsia="宋体" w:hAnsi="宋体"/>
          <w:color w:val="000000" w:themeColor="text1"/>
          <w:sz w:val="24"/>
          <w:szCs w:val="24"/>
        </w:rPr>
        <w:fldChar w:fldCharType="begin"/>
      </w:r>
      <w:r w:rsidR="00EF52BF" w:rsidRPr="00BF7901">
        <w:rPr>
          <w:rFonts w:ascii="宋体" w:eastAsia="宋体" w:hAnsi="宋体"/>
          <w:color w:val="000000" w:themeColor="text1"/>
          <w:sz w:val="24"/>
          <w:szCs w:val="24"/>
        </w:rPr>
        <w:instrText xml:space="preserve"> ADDIN NE.Ref.{093E9FA7-92B4-4FC2-8762-8D27D1701CDB}</w:instrText>
      </w:r>
      <w:r w:rsidR="00EF52BF" w:rsidRPr="00BF7901">
        <w:rPr>
          <w:rFonts w:ascii="宋体" w:eastAsia="宋体" w:hAnsi="宋体"/>
          <w:color w:val="000000" w:themeColor="text1"/>
          <w:sz w:val="24"/>
          <w:szCs w:val="24"/>
        </w:rPr>
        <w:fldChar w:fldCharType="separate"/>
      </w:r>
      <w:r w:rsidR="00EF52BF" w:rsidRPr="00BF7901">
        <w:rPr>
          <w:rFonts w:ascii="宋体" w:eastAsia="宋体" w:hAnsi="宋体"/>
          <w:color w:val="000000" w:themeColor="text1"/>
          <w:sz w:val="24"/>
          <w:szCs w:val="24"/>
        </w:rPr>
        <w:t>[</w:t>
      </w:r>
      <w:r w:rsidR="00302D60">
        <w:rPr>
          <w:rFonts w:ascii="宋体" w:eastAsia="宋体" w:hAnsi="宋体"/>
          <w:color w:val="000000" w:themeColor="text1"/>
          <w:sz w:val="24"/>
          <w:szCs w:val="24"/>
        </w:rPr>
        <w:t>13</w:t>
      </w:r>
      <w:r w:rsidR="00EF52BF" w:rsidRPr="00BF7901">
        <w:rPr>
          <w:rFonts w:ascii="宋体" w:eastAsia="宋体" w:hAnsi="宋体"/>
          <w:color w:val="000000" w:themeColor="text1"/>
          <w:sz w:val="24"/>
          <w:szCs w:val="24"/>
        </w:rPr>
        <w:t>]</w:t>
      </w:r>
      <w:r w:rsidR="00EF52BF" w:rsidRPr="00BF7901">
        <w:rPr>
          <w:rFonts w:ascii="宋体" w:eastAsia="宋体" w:hAnsi="宋体"/>
          <w:color w:val="000000" w:themeColor="text1"/>
          <w:sz w:val="24"/>
          <w:szCs w:val="24"/>
        </w:rPr>
        <w:fldChar w:fldCharType="end"/>
      </w:r>
      <w:r w:rsidR="00EF52BF" w:rsidRPr="00BF7901">
        <w:rPr>
          <w:rFonts w:ascii="宋体" w:eastAsia="宋体" w:hAnsi="宋体" w:hint="eastAsia"/>
          <w:color w:val="000000" w:themeColor="text1"/>
          <w:sz w:val="24"/>
          <w:szCs w:val="24"/>
        </w:rPr>
        <w:t>，</w:t>
      </w:r>
      <w:r w:rsidR="00EF52BF" w:rsidRPr="00BF7901">
        <w:rPr>
          <w:rFonts w:ascii="宋体" w:eastAsia="宋体" w:hAnsi="宋体"/>
          <w:color w:val="000000" w:themeColor="text1"/>
          <w:sz w:val="24"/>
          <w:szCs w:val="24"/>
        </w:rPr>
        <w:t>NBP</w:t>
      </w:r>
      <w:r w:rsidR="00EF52BF" w:rsidRPr="00BF7901">
        <w:rPr>
          <w:rFonts w:ascii="宋体" w:eastAsia="宋体" w:hAnsi="宋体"/>
          <w:color w:val="000000" w:themeColor="text1"/>
          <w:sz w:val="24"/>
          <w:szCs w:val="24"/>
        </w:rPr>
        <w:fldChar w:fldCharType="begin"/>
      </w:r>
      <w:r w:rsidR="00EF52BF" w:rsidRPr="00BF7901">
        <w:rPr>
          <w:rFonts w:ascii="宋体" w:eastAsia="宋体" w:hAnsi="宋体"/>
          <w:color w:val="000000" w:themeColor="text1"/>
          <w:sz w:val="24"/>
          <w:szCs w:val="24"/>
        </w:rPr>
        <w:instrText xml:space="preserve"> ADDIN NE.Ref.{01A6FE0D-00A8-480B-BD66-9FD1E0BC9C44}</w:instrText>
      </w:r>
      <w:r w:rsidR="00EF52BF" w:rsidRPr="00BF7901">
        <w:rPr>
          <w:rFonts w:ascii="宋体" w:eastAsia="宋体" w:hAnsi="宋体"/>
          <w:color w:val="000000" w:themeColor="text1"/>
          <w:sz w:val="24"/>
          <w:szCs w:val="24"/>
        </w:rPr>
        <w:fldChar w:fldCharType="separate"/>
      </w:r>
      <w:r w:rsidR="00EF52BF" w:rsidRPr="00BF7901">
        <w:rPr>
          <w:rFonts w:ascii="宋体" w:eastAsia="宋体" w:hAnsi="宋体"/>
          <w:color w:val="000000" w:themeColor="text1"/>
          <w:sz w:val="24"/>
          <w:szCs w:val="24"/>
        </w:rPr>
        <w:t>[</w:t>
      </w:r>
      <w:r w:rsidR="00302D60">
        <w:rPr>
          <w:rFonts w:ascii="宋体" w:eastAsia="宋体" w:hAnsi="宋体"/>
          <w:color w:val="000000" w:themeColor="text1"/>
          <w:sz w:val="24"/>
          <w:szCs w:val="24"/>
        </w:rPr>
        <w:t>14</w:t>
      </w:r>
      <w:r w:rsidR="00EF52BF" w:rsidRPr="00BF7901">
        <w:rPr>
          <w:rFonts w:ascii="宋体" w:eastAsia="宋体" w:hAnsi="宋体"/>
          <w:color w:val="000000" w:themeColor="text1"/>
          <w:sz w:val="24"/>
          <w:szCs w:val="24"/>
        </w:rPr>
        <w:t>]</w:t>
      </w:r>
      <w:r w:rsidR="00EF52BF" w:rsidRPr="00BF7901">
        <w:rPr>
          <w:rFonts w:ascii="宋体" w:eastAsia="宋体" w:hAnsi="宋体"/>
          <w:color w:val="000000" w:themeColor="text1"/>
          <w:sz w:val="24"/>
          <w:szCs w:val="24"/>
        </w:rPr>
        <w:fldChar w:fldCharType="end"/>
      </w:r>
      <w:r w:rsidR="00EF52BF" w:rsidRPr="00BF7901">
        <w:rPr>
          <w:rFonts w:ascii="宋体" w:eastAsia="宋体" w:hAnsi="宋体" w:hint="eastAsia"/>
          <w:color w:val="000000" w:themeColor="text1"/>
          <w:sz w:val="24"/>
          <w:szCs w:val="24"/>
        </w:rPr>
        <w:t>,</w:t>
      </w:r>
      <w:r w:rsidR="00EF52BF" w:rsidRPr="00BF7901">
        <w:rPr>
          <w:rFonts w:ascii="宋体" w:eastAsia="宋体" w:hAnsi="宋体"/>
          <w:color w:val="000000" w:themeColor="text1"/>
          <w:sz w:val="24"/>
          <w:szCs w:val="24"/>
        </w:rPr>
        <w:t>CGO</w:t>
      </w:r>
      <w:r w:rsidR="00EF52BF" w:rsidRPr="00BF7901">
        <w:rPr>
          <w:rFonts w:ascii="宋体" w:eastAsia="宋体" w:hAnsi="宋体"/>
          <w:color w:val="000000" w:themeColor="text1"/>
          <w:sz w:val="24"/>
          <w:szCs w:val="24"/>
        </w:rPr>
        <w:fldChar w:fldCharType="begin"/>
      </w:r>
      <w:r w:rsidR="00EF52BF" w:rsidRPr="00BF7901">
        <w:rPr>
          <w:rFonts w:ascii="宋体" w:eastAsia="宋体" w:hAnsi="宋体"/>
          <w:color w:val="000000" w:themeColor="text1"/>
          <w:sz w:val="24"/>
          <w:szCs w:val="24"/>
        </w:rPr>
        <w:instrText xml:space="preserve"> ADDIN NE.Ref.{10CBC226-8050-4B63-B890-5717C3B9A02E}</w:instrText>
      </w:r>
      <w:r w:rsidR="00EF52BF" w:rsidRPr="00BF7901">
        <w:rPr>
          <w:rFonts w:ascii="宋体" w:eastAsia="宋体" w:hAnsi="宋体"/>
          <w:color w:val="000000" w:themeColor="text1"/>
          <w:sz w:val="24"/>
          <w:szCs w:val="24"/>
        </w:rPr>
        <w:fldChar w:fldCharType="separate"/>
      </w:r>
      <w:r w:rsidR="00EF52BF" w:rsidRPr="00BF7901">
        <w:rPr>
          <w:rFonts w:ascii="宋体" w:eastAsia="宋体" w:hAnsi="宋体"/>
          <w:color w:val="000000" w:themeColor="text1"/>
          <w:sz w:val="24"/>
          <w:szCs w:val="24"/>
        </w:rPr>
        <w:t>[</w:t>
      </w:r>
      <w:r w:rsidR="00302D60">
        <w:rPr>
          <w:rFonts w:ascii="宋体" w:eastAsia="宋体" w:hAnsi="宋体"/>
          <w:color w:val="000000" w:themeColor="text1"/>
          <w:sz w:val="24"/>
          <w:szCs w:val="24"/>
        </w:rPr>
        <w:t>15</w:t>
      </w:r>
      <w:r w:rsidR="00EF52BF" w:rsidRPr="00BF7901">
        <w:rPr>
          <w:rFonts w:ascii="宋体" w:eastAsia="宋体" w:hAnsi="宋体"/>
          <w:color w:val="000000" w:themeColor="text1"/>
          <w:sz w:val="24"/>
          <w:szCs w:val="24"/>
        </w:rPr>
        <w:t>]</w:t>
      </w:r>
      <w:r w:rsidR="00EF52BF" w:rsidRPr="00BF7901">
        <w:rPr>
          <w:rFonts w:ascii="宋体" w:eastAsia="宋体" w:hAnsi="宋体"/>
          <w:color w:val="000000" w:themeColor="text1"/>
          <w:sz w:val="24"/>
          <w:szCs w:val="24"/>
        </w:rPr>
        <w:fldChar w:fldCharType="end"/>
      </w:r>
      <w:r w:rsidR="00EF52BF" w:rsidRPr="00BF7901">
        <w:rPr>
          <w:rFonts w:ascii="宋体" w:eastAsia="宋体" w:hAnsi="宋体" w:hint="eastAsia"/>
          <w:color w:val="000000" w:themeColor="text1"/>
          <w:sz w:val="24"/>
          <w:szCs w:val="24"/>
        </w:rPr>
        <w:t>等</w:t>
      </w:r>
      <w:r w:rsidR="00964CE6" w:rsidRPr="00BF7901">
        <w:rPr>
          <w:rFonts w:ascii="宋体" w:eastAsia="宋体" w:hAnsi="宋体" w:hint="eastAsia"/>
          <w:color w:val="000000" w:themeColor="text1"/>
          <w:sz w:val="24"/>
          <w:szCs w:val="24"/>
        </w:rPr>
        <w:t>特征提取方法</w:t>
      </w:r>
      <w:r w:rsidR="00EF52BF" w:rsidRPr="00BF7901">
        <w:rPr>
          <w:rFonts w:ascii="宋体" w:eastAsia="宋体" w:hAnsi="宋体" w:hint="eastAsia"/>
          <w:color w:val="000000" w:themeColor="text1"/>
          <w:sz w:val="24"/>
          <w:szCs w:val="24"/>
        </w:rPr>
        <w:t>，</w:t>
      </w:r>
      <w:proofErr w:type="gramStart"/>
      <w:r w:rsidR="00EF52BF" w:rsidRPr="00BF7901">
        <w:rPr>
          <w:rFonts w:ascii="宋体" w:eastAsia="宋体" w:hAnsi="宋体" w:hint="eastAsia"/>
          <w:color w:val="000000" w:themeColor="text1"/>
          <w:sz w:val="24"/>
          <w:szCs w:val="24"/>
        </w:rPr>
        <w:t>降维角度</w:t>
      </w:r>
      <w:proofErr w:type="gramEnd"/>
      <w:r w:rsidR="00964CE6" w:rsidRPr="00BF7901">
        <w:rPr>
          <w:rFonts w:ascii="宋体" w:eastAsia="宋体" w:hAnsi="宋体" w:hint="eastAsia"/>
          <w:color w:val="000000" w:themeColor="text1"/>
          <w:sz w:val="24"/>
          <w:szCs w:val="24"/>
        </w:rPr>
        <w:t>可采用</w:t>
      </w:r>
      <w:r w:rsidR="00EF52BF" w:rsidRPr="00BF7901">
        <w:rPr>
          <w:rFonts w:ascii="宋体" w:eastAsia="宋体" w:hAnsi="宋体" w:hint="eastAsia"/>
          <w:color w:val="000000" w:themeColor="text1"/>
          <w:sz w:val="24"/>
          <w:szCs w:val="24"/>
        </w:rPr>
        <w:t>P</w:t>
      </w:r>
      <w:r w:rsidR="00EF52BF" w:rsidRPr="00BF7901">
        <w:rPr>
          <w:rFonts w:ascii="宋体" w:eastAsia="宋体" w:hAnsi="宋体"/>
          <w:color w:val="000000" w:themeColor="text1"/>
          <w:sz w:val="24"/>
          <w:szCs w:val="24"/>
        </w:rPr>
        <w:t>CA</w:t>
      </w:r>
      <w:r w:rsidR="00EF52BF" w:rsidRPr="00BF7901">
        <w:rPr>
          <w:rFonts w:ascii="宋体" w:eastAsia="宋体" w:hAnsi="宋体" w:hint="eastAsia"/>
          <w:color w:val="000000" w:themeColor="text1"/>
          <w:sz w:val="24"/>
          <w:szCs w:val="24"/>
        </w:rPr>
        <w:t>、L</w:t>
      </w:r>
      <w:r w:rsidR="00EF52BF" w:rsidRPr="00BF7901">
        <w:rPr>
          <w:rFonts w:ascii="宋体" w:eastAsia="宋体" w:hAnsi="宋体"/>
          <w:color w:val="000000" w:themeColor="text1"/>
          <w:sz w:val="24"/>
          <w:szCs w:val="24"/>
        </w:rPr>
        <w:t>DA</w:t>
      </w:r>
      <w:r w:rsidR="00EF52BF" w:rsidRPr="00BF7901">
        <w:rPr>
          <w:rFonts w:ascii="宋体" w:eastAsia="宋体" w:hAnsi="宋体" w:hint="eastAsia"/>
          <w:color w:val="000000" w:themeColor="text1"/>
          <w:sz w:val="24"/>
          <w:szCs w:val="24"/>
        </w:rPr>
        <w:t>，2</w:t>
      </w:r>
      <w:r w:rsidR="00EF52BF" w:rsidRPr="00BF7901">
        <w:rPr>
          <w:rFonts w:ascii="宋体" w:eastAsia="宋体" w:hAnsi="宋体"/>
          <w:color w:val="000000" w:themeColor="text1"/>
          <w:sz w:val="24"/>
          <w:szCs w:val="24"/>
        </w:rPr>
        <w:t>DPCA</w:t>
      </w:r>
      <w:r w:rsidR="00EF52BF" w:rsidRPr="00BF7901">
        <w:rPr>
          <w:rFonts w:ascii="宋体" w:eastAsia="宋体" w:hAnsi="宋体" w:hint="eastAsia"/>
          <w:color w:val="000000" w:themeColor="text1"/>
          <w:sz w:val="24"/>
          <w:szCs w:val="24"/>
        </w:rPr>
        <w:t>、B</w:t>
      </w:r>
      <w:r w:rsidR="00EF52BF" w:rsidRPr="00BF7901">
        <w:rPr>
          <w:rFonts w:ascii="宋体" w:eastAsia="宋体" w:hAnsi="宋体"/>
          <w:color w:val="000000" w:themeColor="text1"/>
          <w:sz w:val="24"/>
          <w:szCs w:val="24"/>
        </w:rPr>
        <w:t>2DPCA</w:t>
      </w:r>
      <w:r w:rsidR="00EF52BF" w:rsidRPr="00BF7901">
        <w:rPr>
          <w:rFonts w:ascii="宋体" w:eastAsia="宋体" w:hAnsi="宋体" w:hint="eastAsia"/>
          <w:color w:val="000000" w:themeColor="text1"/>
          <w:sz w:val="24"/>
          <w:szCs w:val="24"/>
        </w:rPr>
        <w:t>等</w:t>
      </w:r>
      <w:r w:rsidR="00964CE6" w:rsidRPr="00BF7901">
        <w:rPr>
          <w:rFonts w:ascii="宋体" w:eastAsia="宋体" w:hAnsi="宋体" w:hint="eastAsia"/>
          <w:color w:val="000000" w:themeColor="text1"/>
          <w:sz w:val="24"/>
          <w:szCs w:val="24"/>
        </w:rPr>
        <w:t>特征提取方法</w:t>
      </w:r>
      <w:r w:rsidR="00EF52BF" w:rsidRPr="00BF7901">
        <w:rPr>
          <w:rFonts w:ascii="宋体" w:eastAsia="宋体" w:hAnsi="宋体"/>
          <w:color w:val="000000" w:themeColor="text1"/>
          <w:sz w:val="24"/>
          <w:szCs w:val="24"/>
        </w:rPr>
        <w:fldChar w:fldCharType="begin"/>
      </w:r>
      <w:r w:rsidR="00EF52BF" w:rsidRPr="00BF7901">
        <w:rPr>
          <w:rFonts w:ascii="宋体" w:eastAsia="宋体" w:hAnsi="宋体"/>
          <w:color w:val="000000" w:themeColor="text1"/>
          <w:sz w:val="24"/>
          <w:szCs w:val="24"/>
        </w:rPr>
        <w:instrText xml:space="preserve"> ADDIN NE.Ref.{1879241E-C886-42C2-BDCA-C506DA1FBBE6}</w:instrText>
      </w:r>
      <w:r w:rsidR="00EF52BF" w:rsidRPr="00BF7901">
        <w:rPr>
          <w:rFonts w:ascii="宋体" w:eastAsia="宋体" w:hAnsi="宋体"/>
          <w:color w:val="000000" w:themeColor="text1"/>
          <w:sz w:val="24"/>
          <w:szCs w:val="24"/>
        </w:rPr>
        <w:fldChar w:fldCharType="separate"/>
      </w:r>
      <w:r w:rsidR="00EF52BF" w:rsidRPr="00BF7901">
        <w:rPr>
          <w:rFonts w:ascii="宋体" w:eastAsia="宋体" w:hAnsi="宋体"/>
          <w:color w:val="000000" w:themeColor="text1"/>
          <w:sz w:val="24"/>
          <w:szCs w:val="24"/>
        </w:rPr>
        <w:t>[</w:t>
      </w:r>
      <w:r w:rsidR="00302D60">
        <w:rPr>
          <w:rFonts w:ascii="宋体" w:eastAsia="宋体" w:hAnsi="宋体"/>
          <w:color w:val="000000" w:themeColor="text1"/>
          <w:sz w:val="24"/>
          <w:szCs w:val="24"/>
        </w:rPr>
        <w:t>16</w:t>
      </w:r>
      <w:r w:rsidR="00EF52BF" w:rsidRPr="00BF7901">
        <w:rPr>
          <w:rFonts w:ascii="宋体" w:eastAsia="宋体" w:hAnsi="宋体"/>
          <w:color w:val="000000" w:themeColor="text1"/>
          <w:sz w:val="24"/>
          <w:szCs w:val="24"/>
        </w:rPr>
        <w:t xml:space="preserve">, </w:t>
      </w:r>
      <w:r w:rsidR="00302D60">
        <w:rPr>
          <w:rFonts w:ascii="宋体" w:eastAsia="宋体" w:hAnsi="宋体"/>
          <w:color w:val="000000" w:themeColor="text1"/>
          <w:sz w:val="24"/>
          <w:szCs w:val="24"/>
        </w:rPr>
        <w:t>17</w:t>
      </w:r>
      <w:r w:rsidR="00EF52BF" w:rsidRPr="00BF7901">
        <w:rPr>
          <w:rFonts w:ascii="宋体" w:eastAsia="宋体" w:hAnsi="宋体"/>
          <w:color w:val="000000" w:themeColor="text1"/>
          <w:sz w:val="24"/>
          <w:szCs w:val="24"/>
        </w:rPr>
        <w:t>]</w:t>
      </w:r>
      <w:r w:rsidR="00EF52BF" w:rsidRPr="00BF7901">
        <w:rPr>
          <w:rFonts w:ascii="宋体" w:eastAsia="宋体" w:hAnsi="宋体"/>
          <w:color w:val="000000" w:themeColor="text1"/>
          <w:sz w:val="24"/>
          <w:szCs w:val="24"/>
        </w:rPr>
        <w:fldChar w:fldCharType="end"/>
      </w:r>
      <w:r w:rsidR="00EF52BF" w:rsidRPr="00BF7901">
        <w:rPr>
          <w:rFonts w:ascii="宋体" w:eastAsia="宋体" w:hAnsi="宋体" w:hint="eastAsia"/>
          <w:color w:val="000000" w:themeColor="text1"/>
          <w:sz w:val="24"/>
          <w:szCs w:val="24"/>
        </w:rPr>
        <w:t>。</w:t>
      </w:r>
    </w:p>
    <w:p w14:paraId="412BE1E5" w14:textId="1EAA2D47" w:rsidR="00F01529" w:rsidRPr="00BF7901" w:rsidRDefault="007A6528" w:rsidP="00BF7901">
      <w:pPr>
        <w:spacing w:line="360" w:lineRule="auto"/>
        <w:ind w:firstLineChars="200" w:firstLine="480"/>
        <w:rPr>
          <w:rFonts w:ascii="宋体" w:eastAsia="宋体" w:hAnsi="宋体"/>
          <w:color w:val="000000" w:themeColor="text1"/>
          <w:sz w:val="24"/>
          <w:szCs w:val="24"/>
        </w:rPr>
      </w:pPr>
      <w:r w:rsidRPr="00BF7901">
        <w:rPr>
          <w:rFonts w:ascii="宋体" w:eastAsia="宋体" w:hAnsi="宋体" w:hint="eastAsia"/>
          <w:color w:val="000000" w:themeColor="text1"/>
          <w:sz w:val="24"/>
          <w:szCs w:val="24"/>
        </w:rPr>
        <w:t>M</w:t>
      </w:r>
      <w:r w:rsidRPr="00BF7901">
        <w:rPr>
          <w:rFonts w:ascii="宋体" w:eastAsia="宋体" w:hAnsi="宋体"/>
          <w:color w:val="000000" w:themeColor="text1"/>
          <w:sz w:val="24"/>
          <w:szCs w:val="24"/>
        </w:rPr>
        <w:t>BLBP</w:t>
      </w:r>
      <w:r w:rsidRPr="00BF7901">
        <w:rPr>
          <w:rFonts w:ascii="宋体" w:eastAsia="宋体" w:hAnsi="宋体" w:hint="eastAsia"/>
          <w:color w:val="000000" w:themeColor="text1"/>
          <w:sz w:val="24"/>
          <w:szCs w:val="24"/>
        </w:rPr>
        <w:t>是</w:t>
      </w:r>
      <w:r w:rsidR="00F01529" w:rsidRPr="00BF7901">
        <w:rPr>
          <w:rFonts w:ascii="宋体" w:eastAsia="宋体" w:hAnsi="宋体" w:hint="eastAsia"/>
          <w:color w:val="000000" w:themeColor="text1"/>
          <w:sz w:val="24"/>
          <w:szCs w:val="24"/>
        </w:rPr>
        <w:t>对静脉图像分块提取特征向量,</w:t>
      </w:r>
      <w:r w:rsidRPr="00BF7901">
        <w:rPr>
          <w:rFonts w:ascii="宋体" w:eastAsia="宋体" w:hAnsi="宋体"/>
          <w:color w:val="000000" w:themeColor="text1"/>
          <w:sz w:val="24"/>
          <w:szCs w:val="24"/>
        </w:rPr>
        <w:t>DBP</w:t>
      </w:r>
      <w:r w:rsidR="00F01529" w:rsidRPr="00BF7901">
        <w:rPr>
          <w:rFonts w:ascii="宋体" w:eastAsia="宋体" w:hAnsi="宋体" w:hint="eastAsia"/>
          <w:color w:val="000000" w:themeColor="text1"/>
          <w:sz w:val="24"/>
          <w:szCs w:val="24"/>
        </w:rPr>
        <w:t>则是引入双倍二元模式构成同</w:t>
      </w:r>
      <w:r w:rsidR="00F01529" w:rsidRPr="00BF7901">
        <w:rPr>
          <w:rFonts w:ascii="宋体" w:eastAsia="宋体" w:hAnsi="宋体" w:hint="eastAsia"/>
          <w:color w:val="000000" w:themeColor="text1"/>
          <w:sz w:val="24"/>
          <w:szCs w:val="24"/>
        </w:rPr>
        <w:lastRenderedPageBreak/>
        <w:t>心圆邻域特征，</w:t>
      </w:r>
      <w:r w:rsidRPr="00BF7901">
        <w:rPr>
          <w:rFonts w:ascii="宋体" w:eastAsia="宋体" w:hAnsi="宋体" w:hint="eastAsia"/>
          <w:color w:val="000000" w:themeColor="text1"/>
          <w:sz w:val="24"/>
          <w:szCs w:val="24"/>
        </w:rPr>
        <w:t>M</w:t>
      </w:r>
      <w:r w:rsidRPr="00BF7901">
        <w:rPr>
          <w:rFonts w:ascii="宋体" w:eastAsia="宋体" w:hAnsi="宋体"/>
          <w:color w:val="000000" w:themeColor="text1"/>
          <w:sz w:val="24"/>
          <w:szCs w:val="24"/>
        </w:rPr>
        <w:t>MNBP</w:t>
      </w:r>
      <w:r w:rsidR="00F01529" w:rsidRPr="00BF7901">
        <w:rPr>
          <w:rFonts w:ascii="宋体" w:eastAsia="宋体" w:hAnsi="宋体" w:hint="eastAsia"/>
          <w:color w:val="000000" w:themeColor="text1"/>
          <w:sz w:val="24"/>
          <w:szCs w:val="24"/>
        </w:rPr>
        <w:t>将图像分块与近邻局部二</w:t>
      </w:r>
      <w:proofErr w:type="gramStart"/>
      <w:r w:rsidR="00F01529" w:rsidRPr="00BF7901">
        <w:rPr>
          <w:rFonts w:ascii="宋体" w:eastAsia="宋体" w:hAnsi="宋体" w:hint="eastAsia"/>
          <w:color w:val="000000" w:themeColor="text1"/>
          <w:sz w:val="24"/>
          <w:szCs w:val="24"/>
        </w:rPr>
        <w:t>值模式</w:t>
      </w:r>
      <w:proofErr w:type="gramEnd"/>
      <w:r w:rsidR="00F01529" w:rsidRPr="00BF7901">
        <w:rPr>
          <w:rFonts w:ascii="宋体" w:eastAsia="宋体" w:hAnsi="宋体" w:hint="eastAsia"/>
          <w:color w:val="000000" w:themeColor="text1"/>
          <w:sz w:val="24"/>
          <w:szCs w:val="24"/>
        </w:rPr>
        <w:t>相结合提取纹理特征</w:t>
      </w:r>
      <w:r w:rsidRPr="00BF7901">
        <w:rPr>
          <w:rFonts w:ascii="宋体" w:eastAsia="宋体" w:hAnsi="宋体"/>
          <w:color w:val="000000" w:themeColor="text1"/>
          <w:sz w:val="24"/>
          <w:szCs w:val="24"/>
        </w:rPr>
        <w:t>LLBP</w:t>
      </w:r>
      <w:r w:rsidR="00F01529" w:rsidRPr="00BF7901">
        <w:rPr>
          <w:rFonts w:ascii="宋体" w:eastAsia="宋体" w:hAnsi="宋体" w:hint="eastAsia"/>
          <w:color w:val="000000" w:themeColor="text1"/>
          <w:sz w:val="24"/>
          <w:szCs w:val="24"/>
        </w:rPr>
        <w:t>沿图像水平和竖直方向形成一种线性邻域提取二进制代码，</w:t>
      </w:r>
      <w:r w:rsidRPr="00BF7901">
        <w:rPr>
          <w:rFonts w:ascii="宋体" w:eastAsia="宋体" w:hAnsi="宋体" w:hint="eastAsia"/>
          <w:color w:val="000000" w:themeColor="text1"/>
          <w:sz w:val="24"/>
          <w:szCs w:val="24"/>
        </w:rPr>
        <w:t>G</w:t>
      </w:r>
      <w:r w:rsidRPr="00BF7901">
        <w:rPr>
          <w:rFonts w:ascii="宋体" w:eastAsia="宋体" w:hAnsi="宋体"/>
          <w:color w:val="000000" w:themeColor="text1"/>
          <w:sz w:val="24"/>
          <w:szCs w:val="24"/>
        </w:rPr>
        <w:t>DLBP</w:t>
      </w:r>
      <w:r w:rsidR="00F01529" w:rsidRPr="00BF7901">
        <w:rPr>
          <w:rFonts w:ascii="宋体" w:eastAsia="宋体" w:hAnsi="宋体" w:hint="eastAsia"/>
          <w:color w:val="000000" w:themeColor="text1"/>
          <w:sz w:val="24"/>
          <w:szCs w:val="24"/>
        </w:rPr>
        <w:t>在线性邻域基础上,增加了对角线方向提取纹理特征，</w:t>
      </w:r>
      <w:r w:rsidRPr="00BF7901">
        <w:rPr>
          <w:rFonts w:ascii="宋体" w:eastAsia="宋体" w:hAnsi="宋体" w:hint="eastAsia"/>
          <w:color w:val="000000" w:themeColor="text1"/>
          <w:sz w:val="24"/>
          <w:szCs w:val="24"/>
        </w:rPr>
        <w:t>P</w:t>
      </w:r>
      <w:r w:rsidRPr="00BF7901">
        <w:rPr>
          <w:rFonts w:ascii="宋体" w:eastAsia="宋体" w:hAnsi="宋体"/>
          <w:color w:val="000000" w:themeColor="text1"/>
          <w:sz w:val="24"/>
          <w:szCs w:val="24"/>
        </w:rPr>
        <w:t>LLBP</w:t>
      </w:r>
      <w:r w:rsidR="00F01529" w:rsidRPr="00BF7901">
        <w:rPr>
          <w:rFonts w:ascii="宋体" w:eastAsia="宋体" w:hAnsi="宋体" w:hint="eastAsia"/>
          <w:color w:val="000000" w:themeColor="text1"/>
          <w:sz w:val="24"/>
          <w:szCs w:val="24"/>
        </w:rPr>
        <w:t>中提出沿任意方向提取静脉纹理特征,又在此基础上引入</w:t>
      </w:r>
      <w:proofErr w:type="gramStart"/>
      <w:r w:rsidR="00F01529" w:rsidRPr="00BF7901">
        <w:rPr>
          <w:rFonts w:ascii="宋体" w:eastAsia="宋体" w:hAnsi="宋体" w:hint="eastAsia"/>
          <w:color w:val="000000" w:themeColor="text1"/>
          <w:sz w:val="24"/>
          <w:szCs w:val="24"/>
        </w:rPr>
        <w:t>方向级提取</w:t>
      </w:r>
      <w:proofErr w:type="gramEnd"/>
      <w:r w:rsidR="00F01529" w:rsidRPr="00BF7901">
        <w:rPr>
          <w:rFonts w:ascii="宋体" w:eastAsia="宋体" w:hAnsi="宋体" w:hint="eastAsia"/>
          <w:color w:val="000000" w:themeColor="text1"/>
          <w:sz w:val="24"/>
          <w:szCs w:val="24"/>
        </w:rPr>
        <w:t>分数比重,突出重要特征,克服信息冗余缺陷。</w:t>
      </w:r>
    </w:p>
    <w:p w14:paraId="4B85E34F" w14:textId="20170CD7" w:rsidR="00F01529" w:rsidRPr="00BF7901" w:rsidRDefault="0053246F" w:rsidP="00BF7901">
      <w:pPr>
        <w:spacing w:line="360" w:lineRule="auto"/>
        <w:ind w:firstLineChars="200" w:firstLine="480"/>
        <w:rPr>
          <w:rFonts w:ascii="宋体" w:eastAsia="宋体" w:hAnsi="宋体"/>
          <w:color w:val="000000" w:themeColor="text1"/>
          <w:sz w:val="24"/>
          <w:szCs w:val="24"/>
        </w:rPr>
      </w:pPr>
      <w:r w:rsidRPr="00BF7901">
        <w:rPr>
          <w:rFonts w:ascii="宋体" w:eastAsia="宋体" w:hAnsi="宋体" w:hint="eastAsia"/>
          <w:color w:val="000000" w:themeColor="text1"/>
          <w:sz w:val="24"/>
          <w:szCs w:val="24"/>
        </w:rPr>
        <w:t>C</w:t>
      </w:r>
      <w:r w:rsidRPr="00BF7901">
        <w:rPr>
          <w:rFonts w:ascii="宋体" w:eastAsia="宋体" w:hAnsi="宋体"/>
          <w:color w:val="000000" w:themeColor="text1"/>
          <w:sz w:val="24"/>
          <w:szCs w:val="24"/>
        </w:rPr>
        <w:t>SLBP</w:t>
      </w:r>
      <w:r w:rsidR="00BF7901">
        <w:rPr>
          <w:rFonts w:ascii="宋体" w:eastAsia="宋体" w:hAnsi="宋体" w:hint="eastAsia"/>
          <w:color w:val="000000" w:themeColor="text1"/>
          <w:sz w:val="24"/>
          <w:szCs w:val="24"/>
        </w:rPr>
        <w:t>是</w:t>
      </w:r>
      <w:r w:rsidR="00F01529" w:rsidRPr="00BF7901">
        <w:rPr>
          <w:rFonts w:ascii="宋体" w:eastAsia="宋体" w:hAnsi="宋体" w:hint="eastAsia"/>
          <w:color w:val="000000" w:themeColor="text1"/>
          <w:sz w:val="24"/>
          <w:szCs w:val="24"/>
        </w:rPr>
        <w:t>对静脉图像采样窗口中心像素对进行编码,在此基础上又引入分块提取特征,降低维数，</w:t>
      </w:r>
      <w:r w:rsidRPr="00BF7901">
        <w:rPr>
          <w:rFonts w:ascii="宋体" w:eastAsia="宋体" w:hAnsi="宋体" w:hint="eastAsia"/>
          <w:color w:val="000000" w:themeColor="text1"/>
          <w:sz w:val="24"/>
          <w:szCs w:val="24"/>
        </w:rPr>
        <w:t>L</w:t>
      </w:r>
      <w:r w:rsidRPr="00BF7901">
        <w:rPr>
          <w:rFonts w:ascii="宋体" w:eastAsia="宋体" w:hAnsi="宋体"/>
          <w:color w:val="000000" w:themeColor="text1"/>
          <w:sz w:val="24"/>
          <w:szCs w:val="24"/>
        </w:rPr>
        <w:t>ODP</w:t>
      </w:r>
      <w:r w:rsidR="00F01529" w:rsidRPr="00BF7901">
        <w:rPr>
          <w:rFonts w:ascii="宋体" w:eastAsia="宋体" w:hAnsi="宋体" w:hint="eastAsia"/>
          <w:color w:val="000000" w:themeColor="text1"/>
          <w:sz w:val="24"/>
          <w:szCs w:val="24"/>
        </w:rPr>
        <w:t>将采样窗口相邻像素灰度值与中心像素做差运算并取差值平均值作为中心阈值进行编码,</w:t>
      </w:r>
      <w:r w:rsidRPr="00BF7901">
        <w:rPr>
          <w:rFonts w:ascii="宋体" w:eastAsia="宋体" w:hAnsi="宋体" w:hint="eastAsia"/>
          <w:color w:val="000000" w:themeColor="text1"/>
          <w:sz w:val="24"/>
          <w:szCs w:val="24"/>
        </w:rPr>
        <w:t>N</w:t>
      </w:r>
      <w:r w:rsidRPr="00BF7901">
        <w:rPr>
          <w:rFonts w:ascii="宋体" w:eastAsia="宋体" w:hAnsi="宋体"/>
          <w:color w:val="000000" w:themeColor="text1"/>
          <w:sz w:val="24"/>
          <w:szCs w:val="24"/>
        </w:rPr>
        <w:t>BP</w:t>
      </w:r>
      <w:r w:rsidR="00F01529" w:rsidRPr="00BF7901">
        <w:rPr>
          <w:rFonts w:ascii="宋体" w:eastAsia="宋体" w:hAnsi="宋体" w:hint="eastAsia"/>
          <w:color w:val="000000" w:themeColor="text1"/>
          <w:sz w:val="24"/>
          <w:szCs w:val="24"/>
        </w:rPr>
        <w:t>近邻局部二</w:t>
      </w:r>
      <w:proofErr w:type="gramStart"/>
      <w:r w:rsidR="00F01529" w:rsidRPr="00BF7901">
        <w:rPr>
          <w:rFonts w:ascii="宋体" w:eastAsia="宋体" w:hAnsi="宋体" w:hint="eastAsia"/>
          <w:color w:val="000000" w:themeColor="text1"/>
          <w:sz w:val="24"/>
          <w:szCs w:val="24"/>
        </w:rPr>
        <w:t>值模式</w:t>
      </w:r>
      <w:proofErr w:type="gramEnd"/>
      <w:r w:rsidR="00F01529" w:rsidRPr="00BF7901">
        <w:rPr>
          <w:rFonts w:ascii="宋体" w:eastAsia="宋体" w:hAnsi="宋体" w:hint="eastAsia"/>
          <w:color w:val="000000" w:themeColor="text1"/>
          <w:sz w:val="24"/>
          <w:szCs w:val="24"/>
        </w:rPr>
        <w:t>不再局限于采样窗口领域像素与中心像素进行比较,而是在相邻像素间依次进行比较获取二进制编码,</w:t>
      </w:r>
      <w:r w:rsidRPr="00BF7901">
        <w:rPr>
          <w:rFonts w:ascii="宋体" w:eastAsia="宋体" w:hAnsi="宋体" w:hint="eastAsia"/>
          <w:color w:val="000000" w:themeColor="text1"/>
          <w:sz w:val="24"/>
          <w:szCs w:val="24"/>
        </w:rPr>
        <w:t>C</w:t>
      </w:r>
      <w:r w:rsidRPr="00BF7901">
        <w:rPr>
          <w:rFonts w:ascii="宋体" w:eastAsia="宋体" w:hAnsi="宋体"/>
          <w:color w:val="000000" w:themeColor="text1"/>
          <w:sz w:val="24"/>
          <w:szCs w:val="24"/>
        </w:rPr>
        <w:t>GO</w:t>
      </w:r>
      <w:r w:rsidR="00F01529" w:rsidRPr="00BF7901">
        <w:rPr>
          <w:rFonts w:ascii="宋体" w:eastAsia="宋体" w:hAnsi="宋体" w:hint="eastAsia"/>
          <w:color w:val="000000" w:themeColor="text1"/>
          <w:sz w:val="24"/>
          <w:szCs w:val="24"/>
        </w:rPr>
        <w:t>循环梯度算子将采样窗口周围像素作为整体求取平均值,邻域</w:t>
      </w:r>
      <w:proofErr w:type="gramStart"/>
      <w:r w:rsidR="00F01529" w:rsidRPr="00BF7901">
        <w:rPr>
          <w:rFonts w:ascii="宋体" w:eastAsia="宋体" w:hAnsi="宋体" w:hint="eastAsia"/>
          <w:color w:val="000000" w:themeColor="text1"/>
          <w:sz w:val="24"/>
          <w:szCs w:val="24"/>
        </w:rPr>
        <w:t>像素值</w:t>
      </w:r>
      <w:proofErr w:type="gramEnd"/>
      <w:r w:rsidR="00F01529" w:rsidRPr="00BF7901">
        <w:rPr>
          <w:rFonts w:ascii="宋体" w:eastAsia="宋体" w:hAnsi="宋体" w:hint="eastAsia"/>
          <w:color w:val="000000" w:themeColor="text1"/>
          <w:sz w:val="24"/>
          <w:szCs w:val="24"/>
        </w:rPr>
        <w:t>与</w:t>
      </w:r>
      <w:proofErr w:type="gramStart"/>
      <w:r w:rsidR="00F01529" w:rsidRPr="00BF7901">
        <w:rPr>
          <w:rFonts w:ascii="宋体" w:eastAsia="宋体" w:hAnsi="宋体" w:hint="eastAsia"/>
          <w:color w:val="000000" w:themeColor="text1"/>
          <w:sz w:val="24"/>
          <w:szCs w:val="24"/>
        </w:rPr>
        <w:t>平均值作差</w:t>
      </w:r>
      <w:proofErr w:type="gramEnd"/>
      <w:r w:rsidR="00F01529" w:rsidRPr="00BF7901">
        <w:rPr>
          <w:rFonts w:ascii="宋体" w:eastAsia="宋体" w:hAnsi="宋体" w:hint="eastAsia"/>
          <w:color w:val="000000" w:themeColor="text1"/>
          <w:sz w:val="24"/>
          <w:szCs w:val="24"/>
        </w:rPr>
        <w:t>,再沿顺时针方向,前一</w:t>
      </w:r>
      <w:proofErr w:type="gramStart"/>
      <w:r w:rsidR="00F01529" w:rsidRPr="00BF7901">
        <w:rPr>
          <w:rFonts w:ascii="宋体" w:eastAsia="宋体" w:hAnsi="宋体" w:hint="eastAsia"/>
          <w:color w:val="000000" w:themeColor="text1"/>
          <w:sz w:val="24"/>
          <w:szCs w:val="24"/>
        </w:rPr>
        <w:t>像素值</w:t>
      </w:r>
      <w:proofErr w:type="gramEnd"/>
      <w:r w:rsidR="00F01529" w:rsidRPr="00BF7901">
        <w:rPr>
          <w:rFonts w:ascii="宋体" w:eastAsia="宋体" w:hAnsi="宋体" w:hint="eastAsia"/>
          <w:color w:val="000000" w:themeColor="text1"/>
          <w:sz w:val="24"/>
          <w:szCs w:val="24"/>
        </w:rPr>
        <w:t>减去相邻后一</w:t>
      </w:r>
      <w:proofErr w:type="gramStart"/>
      <w:r w:rsidR="00F01529" w:rsidRPr="00BF7901">
        <w:rPr>
          <w:rFonts w:ascii="宋体" w:eastAsia="宋体" w:hAnsi="宋体" w:hint="eastAsia"/>
          <w:color w:val="000000" w:themeColor="text1"/>
          <w:sz w:val="24"/>
          <w:szCs w:val="24"/>
        </w:rPr>
        <w:t>像素值</w:t>
      </w:r>
      <w:proofErr w:type="gramEnd"/>
      <w:r w:rsidR="00F01529" w:rsidRPr="00BF7901">
        <w:rPr>
          <w:rFonts w:ascii="宋体" w:eastAsia="宋体" w:hAnsi="宋体" w:hint="eastAsia"/>
          <w:color w:val="000000" w:themeColor="text1"/>
          <w:sz w:val="24"/>
          <w:szCs w:val="24"/>
        </w:rPr>
        <w:t>进行二进制编码,考虑了整体梯度方向信息。</w:t>
      </w:r>
    </w:p>
    <w:p w14:paraId="669300EB" w14:textId="5F7F9221" w:rsidR="00F01529" w:rsidRPr="00F01529" w:rsidRDefault="0053246F" w:rsidP="00BF7901">
      <w:pPr>
        <w:spacing w:line="360" w:lineRule="auto"/>
        <w:ind w:firstLineChars="200" w:firstLine="480"/>
        <w:rPr>
          <w:rFonts w:ascii="宋体" w:eastAsia="宋体" w:hAnsi="宋体" w:cs="Times New Roman"/>
          <w:szCs w:val="24"/>
        </w:rPr>
      </w:pPr>
      <w:r w:rsidRPr="00BF7901">
        <w:rPr>
          <w:rFonts w:ascii="宋体" w:eastAsia="宋体" w:hAnsi="宋体" w:hint="eastAsia"/>
          <w:color w:val="000000" w:themeColor="text1"/>
          <w:sz w:val="24"/>
          <w:szCs w:val="24"/>
        </w:rPr>
        <w:t>P</w:t>
      </w:r>
      <w:r w:rsidRPr="00BF7901">
        <w:rPr>
          <w:rFonts w:ascii="宋体" w:eastAsia="宋体" w:hAnsi="宋体"/>
          <w:color w:val="000000" w:themeColor="text1"/>
          <w:sz w:val="24"/>
          <w:szCs w:val="24"/>
        </w:rPr>
        <w:t>CA</w:t>
      </w:r>
      <w:r w:rsidR="00F01529" w:rsidRPr="00BF7901">
        <w:rPr>
          <w:rFonts w:ascii="宋体" w:eastAsia="宋体" w:hAnsi="宋体" w:hint="eastAsia"/>
          <w:color w:val="000000" w:themeColor="text1"/>
          <w:sz w:val="24"/>
          <w:szCs w:val="24"/>
        </w:rPr>
        <w:t>主成分分析通过构造协方差进行降维，</w:t>
      </w:r>
      <w:r w:rsidRPr="00BF7901">
        <w:rPr>
          <w:rFonts w:ascii="宋体" w:eastAsia="宋体" w:hAnsi="宋体" w:hint="eastAsia"/>
          <w:color w:val="000000" w:themeColor="text1"/>
          <w:sz w:val="24"/>
          <w:szCs w:val="24"/>
        </w:rPr>
        <w:t>L</w:t>
      </w:r>
      <w:r w:rsidRPr="00BF7901">
        <w:rPr>
          <w:rFonts w:ascii="宋体" w:eastAsia="宋体" w:hAnsi="宋体"/>
          <w:color w:val="000000" w:themeColor="text1"/>
          <w:sz w:val="24"/>
          <w:szCs w:val="24"/>
        </w:rPr>
        <w:t>DA</w:t>
      </w:r>
      <w:r w:rsidR="00F01529" w:rsidRPr="00BF7901">
        <w:rPr>
          <w:rFonts w:ascii="宋体" w:eastAsia="宋体" w:hAnsi="宋体" w:hint="eastAsia"/>
          <w:color w:val="000000" w:themeColor="text1"/>
          <w:sz w:val="24"/>
          <w:szCs w:val="24"/>
        </w:rPr>
        <w:t>线性判别分析是通过线性变换将特征向量投影到一维空间,</w:t>
      </w:r>
      <w:r w:rsidR="00291334" w:rsidRPr="00BF7901">
        <w:rPr>
          <w:rFonts w:ascii="宋体" w:eastAsia="宋体" w:hAnsi="宋体" w:hint="eastAsia"/>
          <w:color w:val="000000" w:themeColor="text1"/>
          <w:sz w:val="24"/>
          <w:szCs w:val="24"/>
        </w:rPr>
        <w:t>2</w:t>
      </w:r>
      <w:r w:rsidR="00291334" w:rsidRPr="00BF7901">
        <w:rPr>
          <w:rFonts w:ascii="宋体" w:eastAsia="宋体" w:hAnsi="宋体"/>
          <w:color w:val="000000" w:themeColor="text1"/>
          <w:sz w:val="24"/>
          <w:szCs w:val="24"/>
        </w:rPr>
        <w:t>DPCA</w:t>
      </w:r>
      <w:r w:rsidR="00F01529" w:rsidRPr="00BF7901">
        <w:rPr>
          <w:rFonts w:ascii="宋体" w:eastAsia="宋体" w:hAnsi="宋体" w:hint="eastAsia"/>
          <w:color w:val="000000" w:themeColor="text1"/>
          <w:sz w:val="24"/>
          <w:szCs w:val="24"/>
        </w:rPr>
        <w:t>中能够直接对图像构建协方差,其实质就是对特征向</w:t>
      </w:r>
      <w:r w:rsidR="00F01529" w:rsidRPr="004F6DB4">
        <w:rPr>
          <w:rFonts w:ascii="宋体" w:eastAsia="宋体" w:hAnsi="宋体" w:hint="eastAsia"/>
          <w:color w:val="000000" w:themeColor="text1"/>
          <w:sz w:val="24"/>
          <w:szCs w:val="24"/>
        </w:rPr>
        <w:t>量进行线性变换,</w:t>
      </w:r>
      <w:proofErr w:type="gramStart"/>
      <w:r w:rsidR="00F01529" w:rsidRPr="004F6DB4">
        <w:rPr>
          <w:rFonts w:ascii="宋体" w:eastAsia="宋体" w:hAnsi="宋体" w:hint="eastAsia"/>
          <w:color w:val="000000" w:themeColor="text1"/>
          <w:sz w:val="24"/>
          <w:szCs w:val="24"/>
        </w:rPr>
        <w:t>朝行或者列进行</w:t>
      </w:r>
      <w:proofErr w:type="gramEnd"/>
      <w:r w:rsidR="00F01529" w:rsidRPr="004F6DB4">
        <w:rPr>
          <w:rFonts w:ascii="宋体" w:eastAsia="宋体" w:hAnsi="宋体" w:hint="eastAsia"/>
          <w:color w:val="000000" w:themeColor="text1"/>
          <w:sz w:val="24"/>
          <w:szCs w:val="24"/>
        </w:rPr>
        <w:t>投影，但存在系数矩阵维数过高缺陷,双向二维主成分分析</w:t>
      </w:r>
      <w:r w:rsidR="00F01529" w:rsidRPr="004F6DB4">
        <w:rPr>
          <w:rFonts w:ascii="宋体" w:eastAsia="宋体" w:hAnsi="宋体"/>
          <w:color w:val="000000" w:themeColor="text1"/>
          <w:sz w:val="24"/>
          <w:szCs w:val="24"/>
        </w:rPr>
        <w:t>B2DPCA</w:t>
      </w:r>
      <w:r w:rsidR="00F01529" w:rsidRPr="004F6DB4">
        <w:rPr>
          <w:rFonts w:ascii="宋体" w:eastAsia="宋体" w:hAnsi="宋体" w:hint="eastAsia"/>
          <w:color w:val="000000" w:themeColor="text1"/>
          <w:sz w:val="24"/>
          <w:szCs w:val="24"/>
        </w:rPr>
        <w:t>其实质是在行方向寻找最佳投影矩阵,而同时在</w:t>
      </w:r>
      <w:proofErr w:type="gramStart"/>
      <w:r w:rsidR="00F01529" w:rsidRPr="004F6DB4">
        <w:rPr>
          <w:rFonts w:ascii="宋体" w:eastAsia="宋体" w:hAnsi="宋体" w:hint="eastAsia"/>
          <w:color w:val="000000" w:themeColor="text1"/>
          <w:sz w:val="24"/>
          <w:szCs w:val="24"/>
        </w:rPr>
        <w:t>列方向</w:t>
      </w:r>
      <w:proofErr w:type="gramEnd"/>
      <w:r w:rsidR="00F01529" w:rsidRPr="004F6DB4">
        <w:rPr>
          <w:rFonts w:ascii="宋体" w:eastAsia="宋体" w:hAnsi="宋体" w:hint="eastAsia"/>
          <w:color w:val="000000" w:themeColor="text1"/>
          <w:sz w:val="24"/>
          <w:szCs w:val="24"/>
        </w:rPr>
        <w:t>上也存在一个最佳投影矩阵,能够有效地降低图像特征矩阵的维数,克服了</w:t>
      </w:r>
      <w:r w:rsidR="00F01529" w:rsidRPr="004F6DB4">
        <w:rPr>
          <w:rFonts w:ascii="宋体" w:eastAsia="宋体" w:hAnsi="宋体"/>
          <w:color w:val="000000" w:themeColor="text1"/>
          <w:sz w:val="24"/>
          <w:szCs w:val="24"/>
        </w:rPr>
        <w:t xml:space="preserve">2DPCA </w:t>
      </w:r>
      <w:r w:rsidR="00F01529" w:rsidRPr="004F6DB4">
        <w:rPr>
          <w:rFonts w:ascii="宋体" w:eastAsia="宋体" w:hAnsi="宋体" w:hint="eastAsia"/>
          <w:color w:val="000000" w:themeColor="text1"/>
          <w:sz w:val="24"/>
          <w:szCs w:val="24"/>
        </w:rPr>
        <w:t>缺陷。</w:t>
      </w:r>
    </w:p>
    <w:p w14:paraId="2FF7B956" w14:textId="54E71D3E" w:rsidR="00291334" w:rsidRPr="00DE4E7B" w:rsidRDefault="00DE4E7B" w:rsidP="00DE4E7B">
      <w:pPr>
        <w:spacing w:line="360" w:lineRule="auto"/>
        <w:rPr>
          <w:rFonts w:ascii="宋体" w:eastAsia="宋体" w:hAnsi="宋体" w:cs="Times New Roman"/>
          <w:sz w:val="24"/>
          <w:szCs w:val="24"/>
        </w:rPr>
      </w:pPr>
      <w:r>
        <w:rPr>
          <w:rFonts w:ascii="宋体" w:eastAsia="宋体" w:hAnsi="宋体" w:cs="Times New Roman" w:hint="eastAsia"/>
          <w:sz w:val="24"/>
          <w:szCs w:val="24"/>
        </w:rPr>
        <w:t>（2）</w:t>
      </w:r>
      <w:r w:rsidR="00291334" w:rsidRPr="00DE4E7B">
        <w:rPr>
          <w:rFonts w:ascii="宋体" w:eastAsia="宋体" w:hAnsi="宋体" w:cs="Times New Roman" w:hint="eastAsia"/>
          <w:sz w:val="24"/>
          <w:szCs w:val="24"/>
        </w:rPr>
        <w:t>基于</w:t>
      </w:r>
      <w:r w:rsidR="00E33489" w:rsidRPr="00DE4E7B">
        <w:rPr>
          <w:rFonts w:ascii="宋体" w:eastAsia="宋体" w:hAnsi="宋体" w:cs="Times New Roman" w:hint="eastAsia"/>
          <w:sz w:val="24"/>
          <w:szCs w:val="24"/>
        </w:rPr>
        <w:t>静脉</w:t>
      </w:r>
      <w:r w:rsidR="00291334" w:rsidRPr="00DE4E7B">
        <w:rPr>
          <w:rFonts w:ascii="宋体" w:eastAsia="宋体" w:hAnsi="宋体" w:cs="Times New Roman" w:hint="eastAsia"/>
          <w:sz w:val="24"/>
          <w:szCs w:val="24"/>
        </w:rPr>
        <w:t>几何分形特征的</w:t>
      </w:r>
      <w:r>
        <w:rPr>
          <w:rFonts w:ascii="宋体" w:eastAsia="宋体" w:hAnsi="宋体" w:cs="Times New Roman" w:hint="eastAsia"/>
          <w:sz w:val="24"/>
          <w:szCs w:val="24"/>
        </w:rPr>
        <w:t>提取</w:t>
      </w:r>
    </w:p>
    <w:p w14:paraId="4D8DEE2F" w14:textId="2BEFEF88" w:rsidR="00291334" w:rsidRPr="00EA096E" w:rsidRDefault="00291334" w:rsidP="00E33489">
      <w:pPr>
        <w:spacing w:line="360" w:lineRule="auto"/>
        <w:ind w:firstLineChars="200" w:firstLine="480"/>
        <w:rPr>
          <w:rFonts w:ascii="宋体" w:eastAsia="宋体" w:hAnsi="宋体"/>
          <w:sz w:val="24"/>
          <w:szCs w:val="24"/>
        </w:rPr>
      </w:pPr>
      <w:r w:rsidRPr="00EA096E">
        <w:rPr>
          <w:rFonts w:ascii="宋体" w:eastAsia="宋体" w:hAnsi="宋体" w:hint="eastAsia"/>
          <w:sz w:val="24"/>
          <w:szCs w:val="24"/>
        </w:rPr>
        <w:t>指静脉的几何分</w:t>
      </w:r>
      <w:r w:rsidR="00BA497C" w:rsidRPr="00EA096E">
        <w:rPr>
          <w:rFonts w:ascii="宋体" w:eastAsia="宋体" w:hAnsi="宋体" w:hint="eastAsia"/>
          <w:sz w:val="24"/>
          <w:szCs w:val="24"/>
        </w:rPr>
        <w:t>形</w:t>
      </w:r>
      <w:r w:rsidRPr="00EA096E">
        <w:rPr>
          <w:rFonts w:ascii="宋体" w:eastAsia="宋体" w:hAnsi="宋体" w:hint="eastAsia"/>
          <w:sz w:val="24"/>
          <w:szCs w:val="24"/>
        </w:rPr>
        <w:t>特征是</w:t>
      </w:r>
      <w:r w:rsidR="00E33489" w:rsidRPr="00EA096E">
        <w:rPr>
          <w:rFonts w:ascii="宋体" w:eastAsia="宋体" w:hAnsi="宋体" w:hint="eastAsia"/>
          <w:sz w:val="24"/>
          <w:szCs w:val="24"/>
        </w:rPr>
        <w:t>指</w:t>
      </w:r>
      <w:r w:rsidRPr="00EA096E">
        <w:rPr>
          <w:rFonts w:ascii="宋体" w:eastAsia="宋体" w:hAnsi="宋体" w:hint="eastAsia"/>
          <w:sz w:val="24"/>
          <w:szCs w:val="24"/>
        </w:rPr>
        <w:t>血管复杂网络结构的独特性</w:t>
      </w:r>
      <w:r w:rsidR="00BA497C" w:rsidRPr="00EA096E">
        <w:rPr>
          <w:rFonts w:ascii="宋体" w:eastAsia="宋体" w:hAnsi="宋体" w:hint="eastAsia"/>
          <w:sz w:val="24"/>
          <w:szCs w:val="24"/>
        </w:rPr>
        <w:t>信息</w:t>
      </w:r>
      <w:r w:rsidRPr="00EA096E">
        <w:rPr>
          <w:rFonts w:ascii="宋体" w:eastAsia="宋体" w:hAnsi="宋体" w:hint="eastAsia"/>
          <w:sz w:val="24"/>
          <w:szCs w:val="24"/>
        </w:rPr>
        <w:t>，是特征提取从关注像素层到关注血管生成机理和内在结构的重要改变，</w:t>
      </w:r>
      <w:r w:rsidR="00BA497C" w:rsidRPr="00EA096E">
        <w:rPr>
          <w:rFonts w:ascii="宋体" w:eastAsia="宋体" w:hAnsi="宋体" w:hint="eastAsia"/>
          <w:sz w:val="24"/>
          <w:szCs w:val="24"/>
        </w:rPr>
        <w:t>可以</w:t>
      </w:r>
      <w:r w:rsidRPr="00EA096E">
        <w:rPr>
          <w:rFonts w:ascii="宋体" w:eastAsia="宋体" w:hAnsi="宋体" w:hint="eastAsia"/>
          <w:sz w:val="24"/>
          <w:szCs w:val="24"/>
        </w:rPr>
        <w:t>采用</w:t>
      </w:r>
      <w:r w:rsidR="0008695B" w:rsidRPr="00EA096E">
        <w:rPr>
          <w:rFonts w:ascii="宋体" w:eastAsia="宋体" w:hAnsi="宋体" w:hint="eastAsia"/>
          <w:sz w:val="24"/>
          <w:szCs w:val="24"/>
        </w:rPr>
        <w:t>R</w:t>
      </w:r>
      <w:r w:rsidR="0008695B" w:rsidRPr="00EA096E">
        <w:rPr>
          <w:rFonts w:ascii="宋体" w:eastAsia="宋体" w:hAnsi="宋体"/>
          <w:sz w:val="24"/>
          <w:szCs w:val="24"/>
        </w:rPr>
        <w:t>LT</w:t>
      </w:r>
      <w:r w:rsidRPr="00EA096E">
        <w:rPr>
          <w:rFonts w:ascii="宋体" w:eastAsia="宋体" w:hAnsi="宋体" w:hint="eastAsia"/>
          <w:sz w:val="24"/>
          <w:szCs w:val="24"/>
        </w:rPr>
        <w:t>重复线追踪</w:t>
      </w:r>
      <w:r w:rsidRPr="00EA096E">
        <w:rPr>
          <w:rFonts w:ascii="宋体" w:eastAsia="宋体" w:hAnsi="宋体"/>
          <w:sz w:val="24"/>
          <w:szCs w:val="24"/>
        </w:rPr>
        <w:fldChar w:fldCharType="begin"/>
      </w:r>
      <w:r w:rsidRPr="00EA096E">
        <w:rPr>
          <w:rFonts w:ascii="宋体" w:eastAsia="宋体" w:hAnsi="宋体"/>
          <w:sz w:val="24"/>
          <w:szCs w:val="24"/>
        </w:rPr>
        <w:instrText xml:space="preserve"> ADDIN NE.Ref.{5ECE7F1F-4126-4EAD-B5B4-C142F0D3953D}</w:instrText>
      </w:r>
      <w:r w:rsidRPr="00EA096E">
        <w:rPr>
          <w:rFonts w:ascii="宋体" w:eastAsia="宋体" w:hAnsi="宋体"/>
          <w:sz w:val="24"/>
          <w:szCs w:val="24"/>
        </w:rPr>
        <w:fldChar w:fldCharType="separate"/>
      </w:r>
      <w:r w:rsidRPr="00EA096E">
        <w:rPr>
          <w:rFonts w:ascii="宋体" w:eastAsia="宋体" w:hAnsi="宋体"/>
          <w:sz w:val="24"/>
          <w:szCs w:val="24"/>
        </w:rPr>
        <w:t>[</w:t>
      </w:r>
      <w:r w:rsidR="00D027AA" w:rsidRPr="00EA096E">
        <w:rPr>
          <w:rFonts w:ascii="宋体" w:eastAsia="宋体" w:hAnsi="宋体"/>
          <w:sz w:val="24"/>
          <w:szCs w:val="24"/>
        </w:rPr>
        <w:t>18</w:t>
      </w:r>
      <w:r w:rsidRPr="00EA096E">
        <w:rPr>
          <w:rFonts w:ascii="宋体" w:eastAsia="宋体" w:hAnsi="宋体"/>
          <w:sz w:val="24"/>
          <w:szCs w:val="24"/>
        </w:rPr>
        <w:t>]</w:t>
      </w:r>
      <w:r w:rsidRPr="00EA096E">
        <w:rPr>
          <w:rFonts w:ascii="宋体" w:eastAsia="宋体" w:hAnsi="宋体"/>
          <w:sz w:val="24"/>
          <w:szCs w:val="24"/>
        </w:rPr>
        <w:fldChar w:fldCharType="end"/>
      </w:r>
      <w:r w:rsidRPr="00EA096E">
        <w:rPr>
          <w:rFonts w:ascii="宋体" w:eastAsia="宋体" w:hAnsi="宋体" w:hint="eastAsia"/>
          <w:sz w:val="24"/>
          <w:szCs w:val="24"/>
        </w:rPr>
        <w:t>、</w:t>
      </w:r>
      <w:r w:rsidR="0008695B" w:rsidRPr="00EA096E">
        <w:rPr>
          <w:rFonts w:ascii="宋体" w:eastAsia="宋体" w:hAnsi="宋体" w:hint="eastAsia"/>
          <w:sz w:val="24"/>
          <w:szCs w:val="24"/>
        </w:rPr>
        <w:t>M</w:t>
      </w:r>
      <w:r w:rsidR="0008695B" w:rsidRPr="00EA096E">
        <w:rPr>
          <w:rFonts w:ascii="宋体" w:eastAsia="宋体" w:hAnsi="宋体"/>
          <w:sz w:val="24"/>
          <w:szCs w:val="24"/>
        </w:rPr>
        <w:t>C</w:t>
      </w:r>
      <w:r w:rsidRPr="00EA096E">
        <w:rPr>
          <w:rFonts w:ascii="宋体" w:eastAsia="宋体" w:hAnsi="宋体" w:hint="eastAsia"/>
          <w:sz w:val="24"/>
          <w:szCs w:val="24"/>
        </w:rPr>
        <w:t>最大曲率</w:t>
      </w:r>
      <w:r w:rsidRPr="00EA096E">
        <w:rPr>
          <w:rFonts w:ascii="宋体" w:eastAsia="宋体" w:hAnsi="宋体"/>
          <w:sz w:val="24"/>
          <w:szCs w:val="24"/>
        </w:rPr>
        <w:fldChar w:fldCharType="begin"/>
      </w:r>
      <w:r w:rsidRPr="00EA096E">
        <w:rPr>
          <w:rFonts w:ascii="宋体" w:eastAsia="宋体" w:hAnsi="宋体"/>
          <w:sz w:val="24"/>
          <w:szCs w:val="24"/>
        </w:rPr>
        <w:instrText xml:space="preserve"> ADDIN NE.Ref.{66BFAD59-F789-4025-9262-96960D35846A}</w:instrText>
      </w:r>
      <w:r w:rsidRPr="00EA096E">
        <w:rPr>
          <w:rFonts w:ascii="宋体" w:eastAsia="宋体" w:hAnsi="宋体"/>
          <w:sz w:val="24"/>
          <w:szCs w:val="24"/>
        </w:rPr>
        <w:fldChar w:fldCharType="separate"/>
      </w:r>
      <w:r w:rsidRPr="00EA096E">
        <w:rPr>
          <w:rFonts w:ascii="宋体" w:eastAsia="宋体" w:hAnsi="宋体"/>
          <w:sz w:val="24"/>
          <w:szCs w:val="24"/>
        </w:rPr>
        <w:t>[</w:t>
      </w:r>
      <w:r w:rsidR="00D027AA" w:rsidRPr="00EA096E">
        <w:rPr>
          <w:rFonts w:ascii="宋体" w:eastAsia="宋体" w:hAnsi="宋体"/>
          <w:sz w:val="24"/>
          <w:szCs w:val="24"/>
        </w:rPr>
        <w:t>19</w:t>
      </w:r>
      <w:r w:rsidRPr="00EA096E">
        <w:rPr>
          <w:rFonts w:ascii="宋体" w:eastAsia="宋体" w:hAnsi="宋体"/>
          <w:sz w:val="24"/>
          <w:szCs w:val="24"/>
        </w:rPr>
        <w:t>]</w:t>
      </w:r>
      <w:r w:rsidRPr="00EA096E">
        <w:rPr>
          <w:rFonts w:ascii="宋体" w:eastAsia="宋体" w:hAnsi="宋体"/>
          <w:sz w:val="24"/>
          <w:szCs w:val="24"/>
        </w:rPr>
        <w:fldChar w:fldCharType="end"/>
      </w:r>
      <w:r w:rsidRPr="00EA096E">
        <w:rPr>
          <w:rFonts w:ascii="宋体" w:eastAsia="宋体" w:hAnsi="宋体" w:hint="eastAsia"/>
          <w:sz w:val="24"/>
          <w:szCs w:val="24"/>
        </w:rPr>
        <w:t>、区域生长</w:t>
      </w:r>
      <w:r w:rsidRPr="00EA096E">
        <w:rPr>
          <w:rFonts w:ascii="宋体" w:eastAsia="宋体" w:hAnsi="宋体"/>
          <w:sz w:val="24"/>
          <w:szCs w:val="24"/>
        </w:rPr>
        <w:fldChar w:fldCharType="begin"/>
      </w:r>
      <w:r w:rsidRPr="00EA096E">
        <w:rPr>
          <w:rFonts w:ascii="宋体" w:eastAsia="宋体" w:hAnsi="宋体"/>
          <w:sz w:val="24"/>
          <w:szCs w:val="24"/>
        </w:rPr>
        <w:instrText xml:space="preserve"> ADDIN NE.Ref.{E3B5409B-B015-41B2-B47C-A2EAC3FDA814}</w:instrText>
      </w:r>
      <w:r w:rsidRPr="00EA096E">
        <w:rPr>
          <w:rFonts w:ascii="宋体" w:eastAsia="宋体" w:hAnsi="宋体"/>
          <w:sz w:val="24"/>
          <w:szCs w:val="24"/>
        </w:rPr>
        <w:fldChar w:fldCharType="separate"/>
      </w:r>
      <w:r w:rsidRPr="00EA096E">
        <w:rPr>
          <w:rFonts w:ascii="宋体" w:eastAsia="宋体" w:hAnsi="宋体"/>
          <w:sz w:val="24"/>
          <w:szCs w:val="24"/>
        </w:rPr>
        <w:t>[</w:t>
      </w:r>
      <w:r w:rsidR="00D027AA" w:rsidRPr="00EA096E">
        <w:rPr>
          <w:rFonts w:ascii="宋体" w:eastAsia="宋体" w:hAnsi="宋体"/>
          <w:sz w:val="24"/>
          <w:szCs w:val="24"/>
        </w:rPr>
        <w:t>20</w:t>
      </w:r>
      <w:r w:rsidRPr="00EA096E">
        <w:rPr>
          <w:rFonts w:ascii="宋体" w:eastAsia="宋体" w:hAnsi="宋体"/>
          <w:sz w:val="24"/>
          <w:szCs w:val="24"/>
        </w:rPr>
        <w:t>]</w:t>
      </w:r>
      <w:r w:rsidRPr="00EA096E">
        <w:rPr>
          <w:rFonts w:ascii="宋体" w:eastAsia="宋体" w:hAnsi="宋体"/>
          <w:sz w:val="24"/>
          <w:szCs w:val="24"/>
        </w:rPr>
        <w:fldChar w:fldCharType="end"/>
      </w:r>
      <w:r w:rsidR="00450D7E" w:rsidRPr="00EA096E">
        <w:rPr>
          <w:rFonts w:ascii="宋体" w:eastAsia="宋体" w:hAnsi="宋体" w:hint="eastAsia"/>
          <w:sz w:val="24"/>
          <w:szCs w:val="24"/>
        </w:rPr>
        <w:t>、Gabor滤波</w:t>
      </w:r>
      <w:r w:rsidR="00D027AA" w:rsidRPr="00EA096E">
        <w:rPr>
          <w:rFonts w:ascii="宋体" w:eastAsia="宋体" w:hAnsi="宋体" w:hint="eastAsia"/>
          <w:sz w:val="24"/>
          <w:szCs w:val="24"/>
        </w:rPr>
        <w:t>[</w:t>
      </w:r>
      <w:r w:rsidR="00D027AA" w:rsidRPr="00EA096E">
        <w:rPr>
          <w:rFonts w:ascii="宋体" w:eastAsia="宋体" w:hAnsi="宋体"/>
          <w:sz w:val="24"/>
          <w:szCs w:val="24"/>
        </w:rPr>
        <w:t>21]</w:t>
      </w:r>
      <w:r w:rsidRPr="00EA096E">
        <w:rPr>
          <w:rFonts w:ascii="宋体" w:eastAsia="宋体" w:hAnsi="宋体" w:hint="eastAsia"/>
          <w:sz w:val="24"/>
          <w:szCs w:val="24"/>
        </w:rPr>
        <w:t>等提取静脉</w:t>
      </w:r>
      <w:r w:rsidR="0089543F" w:rsidRPr="00EA096E">
        <w:rPr>
          <w:rFonts w:ascii="宋体" w:eastAsia="宋体" w:hAnsi="宋体" w:hint="eastAsia"/>
          <w:sz w:val="24"/>
          <w:szCs w:val="24"/>
        </w:rPr>
        <w:t>纹路特征</w:t>
      </w:r>
      <w:r w:rsidR="00BC1D28" w:rsidRPr="00EA096E">
        <w:rPr>
          <w:rFonts w:ascii="宋体" w:eastAsia="宋体" w:hAnsi="宋体" w:hint="eastAsia"/>
          <w:sz w:val="24"/>
          <w:szCs w:val="24"/>
        </w:rPr>
        <w:t>；</w:t>
      </w:r>
      <w:r w:rsidRPr="00EA096E">
        <w:rPr>
          <w:rFonts w:ascii="宋体" w:eastAsia="宋体" w:hAnsi="宋体" w:hint="eastAsia"/>
          <w:sz w:val="24"/>
          <w:szCs w:val="24"/>
        </w:rPr>
        <w:t>可采用计数盒等方法提取分形维数特征</w:t>
      </w:r>
      <w:r w:rsidRPr="00EA096E">
        <w:rPr>
          <w:rFonts w:ascii="宋体" w:eastAsia="宋体" w:hAnsi="宋体"/>
          <w:sz w:val="24"/>
          <w:szCs w:val="24"/>
        </w:rPr>
        <w:fldChar w:fldCharType="begin"/>
      </w:r>
      <w:r w:rsidRPr="00EA096E">
        <w:rPr>
          <w:rFonts w:ascii="宋体" w:eastAsia="宋体" w:hAnsi="宋体"/>
          <w:sz w:val="24"/>
          <w:szCs w:val="24"/>
        </w:rPr>
        <w:instrText xml:space="preserve"> ADDIN NE.Ref.{AE846ED2-F87B-47F9-B960-8AC5E2E66641}</w:instrText>
      </w:r>
      <w:r w:rsidRPr="00EA096E">
        <w:rPr>
          <w:rFonts w:ascii="宋体" w:eastAsia="宋体" w:hAnsi="宋体"/>
          <w:sz w:val="24"/>
          <w:szCs w:val="24"/>
        </w:rPr>
        <w:fldChar w:fldCharType="separate"/>
      </w:r>
      <w:r w:rsidRPr="00EA096E">
        <w:rPr>
          <w:rFonts w:ascii="宋体" w:eastAsia="宋体" w:hAnsi="宋体"/>
          <w:sz w:val="24"/>
          <w:szCs w:val="24"/>
        </w:rPr>
        <w:t>[</w:t>
      </w:r>
      <w:r w:rsidR="00B72227" w:rsidRPr="00EA096E">
        <w:rPr>
          <w:rFonts w:ascii="宋体" w:eastAsia="宋体" w:hAnsi="宋体"/>
          <w:sz w:val="24"/>
          <w:szCs w:val="24"/>
        </w:rPr>
        <w:t>22</w:t>
      </w:r>
      <w:r w:rsidRPr="00EA096E">
        <w:rPr>
          <w:rFonts w:ascii="宋体" w:eastAsia="宋体" w:hAnsi="宋体"/>
          <w:sz w:val="24"/>
          <w:szCs w:val="24"/>
        </w:rPr>
        <w:t>]</w:t>
      </w:r>
      <w:r w:rsidRPr="00EA096E">
        <w:rPr>
          <w:rFonts w:ascii="宋体" w:eastAsia="宋体" w:hAnsi="宋体"/>
          <w:sz w:val="24"/>
          <w:szCs w:val="24"/>
        </w:rPr>
        <w:fldChar w:fldCharType="end"/>
      </w:r>
      <w:r w:rsidRPr="00EA096E">
        <w:rPr>
          <w:rFonts w:ascii="宋体" w:eastAsia="宋体" w:hAnsi="宋体" w:hint="eastAsia"/>
          <w:sz w:val="24"/>
          <w:szCs w:val="24"/>
        </w:rPr>
        <w:t>，可采用二叉树方法提取分叉点、分叉角度等细节特征</w:t>
      </w:r>
      <w:r w:rsidRPr="00EA096E">
        <w:rPr>
          <w:rFonts w:ascii="宋体" w:eastAsia="宋体" w:hAnsi="宋体"/>
          <w:sz w:val="24"/>
          <w:szCs w:val="24"/>
        </w:rPr>
        <w:fldChar w:fldCharType="begin"/>
      </w:r>
      <w:r w:rsidRPr="00EA096E">
        <w:rPr>
          <w:rFonts w:ascii="宋体" w:eastAsia="宋体" w:hAnsi="宋体"/>
          <w:sz w:val="24"/>
          <w:szCs w:val="24"/>
        </w:rPr>
        <w:instrText xml:space="preserve"> ADDIN NE.Ref.{25BC8EA8-1092-48DB-ADEB-41FDD85D46BF}</w:instrText>
      </w:r>
      <w:r w:rsidRPr="00EA096E">
        <w:rPr>
          <w:rFonts w:ascii="宋体" w:eastAsia="宋体" w:hAnsi="宋体"/>
          <w:sz w:val="24"/>
          <w:szCs w:val="24"/>
        </w:rPr>
        <w:fldChar w:fldCharType="separate"/>
      </w:r>
      <w:r w:rsidRPr="00EA096E">
        <w:rPr>
          <w:rFonts w:ascii="宋体" w:eastAsia="宋体" w:hAnsi="宋体"/>
          <w:sz w:val="24"/>
          <w:szCs w:val="24"/>
        </w:rPr>
        <w:t>[</w:t>
      </w:r>
      <w:r w:rsidR="00B72227" w:rsidRPr="00EA096E">
        <w:rPr>
          <w:rFonts w:ascii="宋体" w:eastAsia="宋体" w:hAnsi="宋体"/>
          <w:sz w:val="24"/>
          <w:szCs w:val="24"/>
        </w:rPr>
        <w:t>2</w:t>
      </w:r>
      <w:r w:rsidRPr="00EA096E">
        <w:rPr>
          <w:rFonts w:ascii="宋体" w:eastAsia="宋体" w:hAnsi="宋体"/>
          <w:sz w:val="24"/>
          <w:szCs w:val="24"/>
        </w:rPr>
        <w:t xml:space="preserve">3, </w:t>
      </w:r>
      <w:r w:rsidR="00B72227" w:rsidRPr="00EA096E">
        <w:rPr>
          <w:rFonts w:ascii="宋体" w:eastAsia="宋体" w:hAnsi="宋体"/>
          <w:sz w:val="24"/>
          <w:szCs w:val="24"/>
        </w:rPr>
        <w:t>2</w:t>
      </w:r>
      <w:r w:rsidRPr="00EA096E">
        <w:rPr>
          <w:rFonts w:ascii="宋体" w:eastAsia="宋体" w:hAnsi="宋体"/>
          <w:sz w:val="24"/>
          <w:szCs w:val="24"/>
        </w:rPr>
        <w:t>4]</w:t>
      </w:r>
      <w:r w:rsidRPr="00EA096E">
        <w:rPr>
          <w:rFonts w:ascii="宋体" w:eastAsia="宋体" w:hAnsi="宋体"/>
          <w:sz w:val="24"/>
          <w:szCs w:val="24"/>
        </w:rPr>
        <w:fldChar w:fldCharType="end"/>
      </w:r>
      <w:r w:rsidRPr="00EA096E">
        <w:rPr>
          <w:rFonts w:ascii="宋体" w:eastAsia="宋体" w:hAnsi="宋体" w:hint="eastAsia"/>
          <w:sz w:val="24"/>
          <w:szCs w:val="24"/>
        </w:rPr>
        <w:t>，文献</w:t>
      </w:r>
      <w:r w:rsidRPr="00EA096E">
        <w:rPr>
          <w:rFonts w:ascii="宋体" w:eastAsia="宋体" w:hAnsi="宋体"/>
          <w:sz w:val="24"/>
          <w:szCs w:val="24"/>
        </w:rPr>
        <w:fldChar w:fldCharType="begin"/>
      </w:r>
      <w:r w:rsidRPr="00EA096E">
        <w:rPr>
          <w:rFonts w:ascii="宋体" w:eastAsia="宋体" w:hAnsi="宋体"/>
          <w:sz w:val="24"/>
          <w:szCs w:val="24"/>
        </w:rPr>
        <w:instrText xml:space="preserve"> ADDIN NE.Ref.{A0B4F9F3-DC22-4228-9F22-5EE11B04296A}</w:instrText>
      </w:r>
      <w:r w:rsidRPr="00EA096E">
        <w:rPr>
          <w:rFonts w:ascii="宋体" w:eastAsia="宋体" w:hAnsi="宋体"/>
          <w:sz w:val="24"/>
          <w:szCs w:val="24"/>
        </w:rPr>
        <w:fldChar w:fldCharType="separate"/>
      </w:r>
      <w:r w:rsidRPr="00EA096E">
        <w:rPr>
          <w:rFonts w:ascii="宋体" w:eastAsia="宋体" w:hAnsi="宋体"/>
          <w:sz w:val="24"/>
          <w:szCs w:val="24"/>
        </w:rPr>
        <w:t>[</w:t>
      </w:r>
      <w:r w:rsidR="00B72227" w:rsidRPr="00EA096E">
        <w:rPr>
          <w:rFonts w:ascii="宋体" w:eastAsia="宋体" w:hAnsi="宋体"/>
          <w:sz w:val="24"/>
          <w:szCs w:val="24"/>
        </w:rPr>
        <w:t>2</w:t>
      </w:r>
      <w:r w:rsidRPr="00EA096E">
        <w:rPr>
          <w:rFonts w:ascii="宋体" w:eastAsia="宋体" w:hAnsi="宋体"/>
          <w:sz w:val="24"/>
          <w:szCs w:val="24"/>
        </w:rPr>
        <w:t>5]</w:t>
      </w:r>
      <w:r w:rsidRPr="00EA096E">
        <w:rPr>
          <w:rFonts w:ascii="宋体" w:eastAsia="宋体" w:hAnsi="宋体"/>
          <w:sz w:val="24"/>
          <w:szCs w:val="24"/>
        </w:rPr>
        <w:fldChar w:fldCharType="end"/>
      </w:r>
      <w:r w:rsidRPr="00EA096E">
        <w:rPr>
          <w:rFonts w:ascii="宋体" w:eastAsia="宋体" w:hAnsi="宋体" w:hint="eastAsia"/>
          <w:sz w:val="24"/>
          <w:szCs w:val="24"/>
        </w:rPr>
        <w:t>提出一种基于静脉网络骨架图像细节点特征的新方法，提取沿R</w:t>
      </w:r>
      <w:r w:rsidRPr="00EA096E">
        <w:rPr>
          <w:rFonts w:ascii="宋体" w:eastAsia="宋体" w:hAnsi="宋体"/>
          <w:sz w:val="24"/>
          <w:szCs w:val="24"/>
        </w:rPr>
        <w:t>OI</w:t>
      </w:r>
      <w:r w:rsidRPr="00EA096E">
        <w:rPr>
          <w:rFonts w:ascii="宋体" w:eastAsia="宋体" w:hAnsi="宋体" w:hint="eastAsia"/>
          <w:sz w:val="24"/>
          <w:szCs w:val="24"/>
        </w:rPr>
        <w:t>边界测量的端点个数和连接端点之间的弧线作为主要特征。</w:t>
      </w:r>
    </w:p>
    <w:p w14:paraId="038A16B3" w14:textId="63959150" w:rsidR="00BC1D28" w:rsidRDefault="00BA497C" w:rsidP="00BC1D28">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重复线追踪</w:t>
      </w:r>
      <w:r w:rsidR="0065277A">
        <w:rPr>
          <w:rFonts w:ascii="宋体" w:eastAsia="宋体" w:hAnsi="宋体" w:hint="eastAsia"/>
          <w:color w:val="000000" w:themeColor="text1"/>
          <w:sz w:val="24"/>
          <w:szCs w:val="24"/>
        </w:rPr>
        <w:t>是</w:t>
      </w:r>
      <w:r w:rsidR="00D915E4">
        <w:rPr>
          <w:rFonts w:ascii="宋体" w:eastAsia="宋体" w:hAnsi="宋体" w:hint="eastAsia"/>
          <w:color w:val="000000" w:themeColor="text1"/>
          <w:sz w:val="24"/>
          <w:szCs w:val="24"/>
        </w:rPr>
        <w:t>从图像任意像素点开始，沿着</w:t>
      </w:r>
      <w:r w:rsidR="00105DD4">
        <w:rPr>
          <w:rFonts w:ascii="宋体" w:eastAsia="宋体" w:hAnsi="宋体" w:hint="eastAsia"/>
          <w:color w:val="000000" w:themeColor="text1"/>
          <w:sz w:val="24"/>
          <w:szCs w:val="24"/>
        </w:rPr>
        <w:t>静脉图像中</w:t>
      </w:r>
      <w:r w:rsidR="00D915E4">
        <w:rPr>
          <w:rFonts w:ascii="宋体" w:eastAsia="宋体" w:hAnsi="宋体" w:hint="eastAsia"/>
          <w:color w:val="000000" w:themeColor="text1"/>
          <w:sz w:val="24"/>
          <w:szCs w:val="24"/>
        </w:rPr>
        <w:t>暗线逐像素</w:t>
      </w:r>
      <w:r w:rsidR="00105DD4">
        <w:rPr>
          <w:rFonts w:ascii="宋体" w:eastAsia="宋体" w:hAnsi="宋体" w:hint="eastAsia"/>
          <w:color w:val="000000" w:themeColor="text1"/>
          <w:sz w:val="24"/>
          <w:szCs w:val="24"/>
        </w:rPr>
        <w:t>不断地</w:t>
      </w:r>
      <w:r w:rsidR="00D915E4">
        <w:rPr>
          <w:rFonts w:ascii="宋体" w:eastAsia="宋体" w:hAnsi="宋体" w:hint="eastAsia"/>
          <w:color w:val="000000" w:themeColor="text1"/>
          <w:sz w:val="24"/>
          <w:szCs w:val="24"/>
        </w:rPr>
        <w:t>移动，获取</w:t>
      </w:r>
      <w:r w:rsidR="00105DD4">
        <w:rPr>
          <w:rFonts w:ascii="宋体" w:eastAsia="宋体" w:hAnsi="宋体" w:hint="eastAsia"/>
          <w:color w:val="000000" w:themeColor="text1"/>
          <w:sz w:val="24"/>
          <w:szCs w:val="24"/>
        </w:rPr>
        <w:t>稳健的</w:t>
      </w:r>
      <w:r w:rsidR="00D915E4">
        <w:rPr>
          <w:rFonts w:ascii="宋体" w:eastAsia="宋体" w:hAnsi="宋体" w:hint="eastAsia"/>
          <w:color w:val="000000" w:themeColor="text1"/>
          <w:sz w:val="24"/>
          <w:szCs w:val="24"/>
        </w:rPr>
        <w:t>静脉</w:t>
      </w:r>
      <w:r w:rsidR="00105DD4">
        <w:rPr>
          <w:rFonts w:ascii="宋体" w:eastAsia="宋体" w:hAnsi="宋体" w:hint="eastAsia"/>
          <w:color w:val="000000" w:themeColor="text1"/>
          <w:sz w:val="24"/>
          <w:szCs w:val="24"/>
        </w:rPr>
        <w:t>图案</w:t>
      </w:r>
      <w:r w:rsidR="00D915E4">
        <w:rPr>
          <w:rFonts w:ascii="宋体" w:eastAsia="宋体" w:hAnsi="宋体" w:hint="eastAsia"/>
          <w:color w:val="000000" w:themeColor="text1"/>
          <w:sz w:val="24"/>
          <w:szCs w:val="24"/>
        </w:rPr>
        <w:t>；</w:t>
      </w:r>
      <w:r w:rsidR="00C85DD9">
        <w:rPr>
          <w:rFonts w:ascii="宋体" w:eastAsia="宋体" w:hAnsi="宋体" w:hint="eastAsia"/>
          <w:color w:val="000000" w:themeColor="text1"/>
          <w:sz w:val="24"/>
          <w:szCs w:val="24"/>
        </w:rPr>
        <w:t>最大曲率是指</w:t>
      </w:r>
      <w:r w:rsidR="00122932">
        <w:rPr>
          <w:rFonts w:ascii="宋体" w:eastAsia="宋体" w:hAnsi="宋体" w:hint="eastAsia"/>
          <w:color w:val="000000" w:themeColor="text1"/>
          <w:sz w:val="24"/>
          <w:szCs w:val="24"/>
        </w:rPr>
        <w:t>通过观察局部最大定位的横断面轮廓的曲率获取中心线</w:t>
      </w:r>
      <w:r w:rsidR="0008695B">
        <w:rPr>
          <w:rFonts w:ascii="宋体" w:eastAsia="宋体" w:hAnsi="宋体" w:hint="eastAsia"/>
          <w:color w:val="000000" w:themeColor="text1"/>
          <w:sz w:val="24"/>
          <w:szCs w:val="24"/>
        </w:rPr>
        <w:t>，依据最大曲率位置与静脉宽度和亮度的变化检测静脉图</w:t>
      </w:r>
      <w:r w:rsidR="0008695B">
        <w:rPr>
          <w:rFonts w:ascii="宋体" w:eastAsia="宋体" w:hAnsi="宋体" w:hint="eastAsia"/>
          <w:color w:val="000000" w:themeColor="text1"/>
          <w:sz w:val="24"/>
          <w:szCs w:val="24"/>
        </w:rPr>
        <w:lastRenderedPageBreak/>
        <w:t>案；</w:t>
      </w:r>
      <w:r w:rsidR="00C85DD9">
        <w:rPr>
          <w:rFonts w:ascii="宋体" w:eastAsia="宋体" w:hAnsi="宋体" w:hint="eastAsia"/>
          <w:color w:val="000000" w:themeColor="text1"/>
          <w:sz w:val="24"/>
          <w:szCs w:val="24"/>
        </w:rPr>
        <w:t>区域生长是指</w:t>
      </w:r>
      <w:r w:rsidR="00290DAF">
        <w:rPr>
          <w:rFonts w:ascii="宋体" w:eastAsia="宋体" w:hAnsi="宋体" w:hint="eastAsia"/>
          <w:color w:val="000000" w:themeColor="text1"/>
          <w:sz w:val="24"/>
          <w:szCs w:val="24"/>
        </w:rPr>
        <w:t>生长算子从成长点开始，由横断面轮廓中谷的深度和对称属性引导，将手指静脉模式记录在矩阵轨迹中；</w:t>
      </w:r>
      <w:r w:rsidR="00450D7E">
        <w:rPr>
          <w:rFonts w:ascii="宋体" w:eastAsia="宋体" w:hAnsi="宋体" w:hint="eastAsia"/>
          <w:color w:val="000000" w:themeColor="text1"/>
          <w:sz w:val="24"/>
          <w:szCs w:val="24"/>
        </w:rPr>
        <w:t>Gabor滤波是指采用一个不同方向和尺度的滤波器进行卷积操作，获取每一个像素位置响应最大的方向和尺度信息，提取静脉线的主要纹理结构。</w:t>
      </w:r>
    </w:p>
    <w:p w14:paraId="2A1D39D5" w14:textId="3E406AA2" w:rsidR="00DE2D25" w:rsidRPr="00DE2D25" w:rsidRDefault="00BC1D28" w:rsidP="00DE2D25">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计数</w:t>
      </w:r>
      <w:proofErr w:type="gramStart"/>
      <w:r>
        <w:rPr>
          <w:rFonts w:ascii="宋体" w:eastAsia="宋体" w:hAnsi="宋体" w:hint="eastAsia"/>
          <w:color w:val="000000" w:themeColor="text1"/>
          <w:sz w:val="24"/>
          <w:szCs w:val="24"/>
        </w:rPr>
        <w:t>盒方法</w:t>
      </w:r>
      <w:proofErr w:type="gramEnd"/>
      <w:r>
        <w:rPr>
          <w:rFonts w:ascii="宋体" w:eastAsia="宋体" w:hAnsi="宋体" w:hint="eastAsia"/>
          <w:color w:val="000000" w:themeColor="text1"/>
          <w:sz w:val="24"/>
          <w:szCs w:val="24"/>
        </w:rPr>
        <w:t>是指</w:t>
      </w:r>
      <w:r w:rsidR="00426B20">
        <w:rPr>
          <w:rFonts w:ascii="宋体" w:eastAsia="宋体" w:hAnsi="宋体" w:hint="eastAsia"/>
          <w:color w:val="000000" w:themeColor="text1"/>
          <w:sz w:val="24"/>
          <w:szCs w:val="24"/>
        </w:rPr>
        <w:t>对指静脉血</w:t>
      </w:r>
      <w:proofErr w:type="gramStart"/>
      <w:r w:rsidR="00426B20">
        <w:rPr>
          <w:rFonts w:ascii="宋体" w:eastAsia="宋体" w:hAnsi="宋体" w:hint="eastAsia"/>
          <w:color w:val="000000" w:themeColor="text1"/>
          <w:sz w:val="24"/>
          <w:szCs w:val="24"/>
        </w:rPr>
        <w:t>管网络</w:t>
      </w:r>
      <w:proofErr w:type="gramEnd"/>
      <w:r w:rsidR="00426B20">
        <w:rPr>
          <w:rFonts w:ascii="宋体" w:eastAsia="宋体" w:hAnsi="宋体" w:hint="eastAsia"/>
          <w:color w:val="000000" w:themeColor="text1"/>
          <w:sz w:val="24"/>
          <w:szCs w:val="24"/>
        </w:rPr>
        <w:t>进行统计分析</w:t>
      </w:r>
      <w:r>
        <w:rPr>
          <w:rFonts w:ascii="宋体" w:eastAsia="宋体" w:hAnsi="宋体" w:hint="eastAsia"/>
          <w:color w:val="000000" w:themeColor="text1"/>
          <w:sz w:val="24"/>
          <w:szCs w:val="24"/>
        </w:rPr>
        <w:t>，</w:t>
      </w:r>
      <w:proofErr w:type="gramStart"/>
      <w:r w:rsidR="00426B20">
        <w:rPr>
          <w:rFonts w:ascii="宋体" w:eastAsia="宋体" w:hAnsi="宋体" w:hint="eastAsia"/>
          <w:color w:val="000000" w:themeColor="text1"/>
          <w:sz w:val="24"/>
          <w:szCs w:val="24"/>
        </w:rPr>
        <w:t>获取指</w:t>
      </w:r>
      <w:proofErr w:type="gramEnd"/>
      <w:r w:rsidR="00426B20">
        <w:rPr>
          <w:rFonts w:ascii="宋体" w:eastAsia="宋体" w:hAnsi="宋体" w:hint="eastAsia"/>
          <w:color w:val="000000" w:themeColor="text1"/>
          <w:sz w:val="24"/>
          <w:szCs w:val="24"/>
        </w:rPr>
        <w:t>静脉网络的分支层级，</w:t>
      </w:r>
      <w:proofErr w:type="gramStart"/>
      <w:r w:rsidR="00426B20">
        <w:rPr>
          <w:rFonts w:ascii="宋体" w:eastAsia="宋体" w:hAnsi="宋体" w:hint="eastAsia"/>
          <w:color w:val="000000" w:themeColor="text1"/>
          <w:sz w:val="24"/>
          <w:szCs w:val="24"/>
        </w:rPr>
        <w:t>层级越</w:t>
      </w:r>
      <w:proofErr w:type="gramEnd"/>
      <w:r w:rsidR="00426B20">
        <w:rPr>
          <w:rFonts w:ascii="宋体" w:eastAsia="宋体" w:hAnsi="宋体" w:hint="eastAsia"/>
          <w:color w:val="000000" w:themeColor="text1"/>
          <w:sz w:val="24"/>
          <w:szCs w:val="24"/>
        </w:rPr>
        <w:t>高，分维数越大，网络结构复杂度越高，仅用分维数</w:t>
      </w:r>
      <w:r w:rsidR="00840BD0">
        <w:rPr>
          <w:rFonts w:ascii="宋体" w:eastAsia="宋体" w:hAnsi="宋体" w:hint="eastAsia"/>
          <w:color w:val="000000" w:themeColor="text1"/>
          <w:sz w:val="24"/>
          <w:szCs w:val="24"/>
        </w:rPr>
        <w:t>描述静脉结构还不够，在此基础上，还需细节点定位静脉结构分支</w:t>
      </w:r>
      <w:r w:rsidR="00DE2D25">
        <w:rPr>
          <w:rFonts w:ascii="宋体" w:eastAsia="宋体" w:hAnsi="宋体" w:hint="eastAsia"/>
          <w:color w:val="000000" w:themeColor="text1"/>
          <w:sz w:val="24"/>
          <w:szCs w:val="24"/>
        </w:rPr>
        <w:t>支点，即二叉树。</w:t>
      </w:r>
    </w:p>
    <w:p w14:paraId="58F76806" w14:textId="60ED0246" w:rsidR="00291334" w:rsidRPr="00DE4E7B" w:rsidRDefault="00DE4E7B" w:rsidP="00DE4E7B">
      <w:pPr>
        <w:spacing w:line="360" w:lineRule="auto"/>
        <w:rPr>
          <w:rFonts w:ascii="宋体" w:eastAsia="宋体" w:hAnsi="宋体" w:cs="Times New Roman"/>
          <w:sz w:val="24"/>
          <w:szCs w:val="24"/>
        </w:rPr>
      </w:pPr>
      <w:r>
        <w:rPr>
          <w:rFonts w:ascii="宋体" w:eastAsia="宋体" w:hAnsi="宋体" w:cs="Times New Roman" w:hint="eastAsia"/>
          <w:sz w:val="24"/>
          <w:szCs w:val="24"/>
        </w:rPr>
        <w:t>（3）</w:t>
      </w:r>
      <w:r w:rsidR="00291334" w:rsidRPr="00DE4E7B">
        <w:rPr>
          <w:rFonts w:ascii="宋体" w:eastAsia="宋体" w:hAnsi="宋体" w:cs="Times New Roman" w:hint="eastAsia"/>
          <w:sz w:val="24"/>
          <w:szCs w:val="24"/>
        </w:rPr>
        <w:t>基于</w:t>
      </w:r>
      <w:r w:rsidR="00EF52BF" w:rsidRPr="00DE4E7B">
        <w:rPr>
          <w:rFonts w:ascii="宋体" w:eastAsia="宋体" w:hAnsi="宋体" w:cs="Times New Roman" w:hint="eastAsia"/>
          <w:sz w:val="24"/>
          <w:szCs w:val="24"/>
        </w:rPr>
        <w:t>深度学习的</w:t>
      </w:r>
      <w:r>
        <w:rPr>
          <w:rFonts w:ascii="宋体" w:eastAsia="宋体" w:hAnsi="宋体" w:cs="Times New Roman" w:hint="eastAsia"/>
          <w:sz w:val="24"/>
          <w:szCs w:val="24"/>
        </w:rPr>
        <w:t>提取</w:t>
      </w:r>
      <w:r w:rsidR="00AA11C5">
        <w:rPr>
          <w:rFonts w:ascii="宋体" w:eastAsia="宋体" w:hAnsi="宋体" w:cs="Times New Roman" w:hint="eastAsia"/>
          <w:sz w:val="24"/>
          <w:szCs w:val="24"/>
        </w:rPr>
        <w:t>及匹配</w:t>
      </w:r>
    </w:p>
    <w:p w14:paraId="2573B55B" w14:textId="152FCCE7" w:rsidR="004C3BB3" w:rsidRPr="000B194B" w:rsidRDefault="00457C8E" w:rsidP="00457C8E">
      <w:pPr>
        <w:spacing w:line="360" w:lineRule="auto"/>
        <w:ind w:firstLineChars="200" w:firstLine="480"/>
        <w:rPr>
          <w:rFonts w:ascii="宋体" w:eastAsia="宋体" w:hAnsi="宋体"/>
          <w:color w:val="000000" w:themeColor="text1"/>
          <w:sz w:val="24"/>
          <w:szCs w:val="24"/>
        </w:rPr>
      </w:pPr>
      <w:r w:rsidRPr="000B194B">
        <w:rPr>
          <w:rFonts w:ascii="宋体" w:eastAsia="宋体" w:hAnsi="宋体" w:hint="eastAsia"/>
          <w:color w:val="000000" w:themeColor="text1"/>
          <w:sz w:val="24"/>
          <w:szCs w:val="24"/>
        </w:rPr>
        <w:t>深度学习是</w:t>
      </w:r>
      <w:r w:rsidR="00C85DD9" w:rsidRPr="000B194B">
        <w:rPr>
          <w:rFonts w:ascii="宋体" w:eastAsia="宋体" w:hAnsi="宋体" w:hint="eastAsia"/>
          <w:color w:val="000000" w:themeColor="text1"/>
          <w:sz w:val="24"/>
          <w:szCs w:val="24"/>
        </w:rPr>
        <w:t>采用大量数据集进行训练</w:t>
      </w:r>
      <w:r w:rsidRPr="000B194B">
        <w:rPr>
          <w:rFonts w:ascii="宋体" w:eastAsia="宋体" w:hAnsi="宋体" w:hint="eastAsia"/>
          <w:color w:val="000000" w:themeColor="text1"/>
          <w:sz w:val="24"/>
          <w:szCs w:val="24"/>
        </w:rPr>
        <w:t>，能够自动提取图像的特征，</w:t>
      </w:r>
      <w:r w:rsidR="00A7399F" w:rsidRPr="000B194B">
        <w:rPr>
          <w:rFonts w:ascii="宋体" w:eastAsia="宋体" w:hAnsi="宋体" w:hint="eastAsia"/>
          <w:color w:val="000000" w:themeColor="text1"/>
          <w:sz w:val="24"/>
          <w:szCs w:val="24"/>
        </w:rPr>
        <w:t>进行不断地迭代学习，但</w:t>
      </w:r>
      <w:r w:rsidRPr="000B194B">
        <w:rPr>
          <w:rFonts w:ascii="宋体" w:eastAsia="宋体" w:hAnsi="宋体" w:hint="eastAsia"/>
          <w:color w:val="000000" w:themeColor="text1"/>
          <w:sz w:val="24"/>
          <w:szCs w:val="24"/>
        </w:rPr>
        <w:t>这种</w:t>
      </w:r>
      <w:r w:rsidR="00291334" w:rsidRPr="000B194B">
        <w:rPr>
          <w:rFonts w:ascii="宋体" w:eastAsia="宋体" w:hAnsi="宋体" w:hint="eastAsia"/>
          <w:color w:val="000000" w:themeColor="text1"/>
          <w:sz w:val="24"/>
          <w:szCs w:val="24"/>
        </w:rPr>
        <w:t>特征学界尚未有人明确知道是何种特征</w:t>
      </w:r>
      <w:r w:rsidRPr="000B194B">
        <w:rPr>
          <w:rFonts w:ascii="宋体" w:eastAsia="宋体" w:hAnsi="宋体" w:hint="eastAsia"/>
          <w:color w:val="000000" w:themeColor="text1"/>
          <w:sz w:val="24"/>
          <w:szCs w:val="24"/>
        </w:rPr>
        <w:t>，</w:t>
      </w:r>
      <w:r w:rsidR="001D0ED2" w:rsidRPr="000B194B">
        <w:rPr>
          <w:rFonts w:ascii="宋体" w:eastAsia="宋体" w:hAnsi="宋体" w:hint="eastAsia"/>
          <w:color w:val="000000" w:themeColor="text1"/>
          <w:sz w:val="24"/>
          <w:szCs w:val="24"/>
        </w:rPr>
        <w:t>目前常采</w:t>
      </w:r>
      <w:r w:rsidRPr="000B194B">
        <w:rPr>
          <w:rFonts w:ascii="宋体" w:eastAsia="宋体" w:hAnsi="宋体" w:hint="eastAsia"/>
          <w:color w:val="000000" w:themeColor="text1"/>
          <w:sz w:val="24"/>
          <w:szCs w:val="24"/>
        </w:rPr>
        <w:t>用</w:t>
      </w:r>
      <w:r w:rsidR="00291334" w:rsidRPr="000B194B">
        <w:rPr>
          <w:rFonts w:ascii="宋体" w:eastAsia="宋体" w:hAnsi="宋体"/>
          <w:color w:val="000000" w:themeColor="text1"/>
          <w:sz w:val="24"/>
          <w:szCs w:val="24"/>
        </w:rPr>
        <w:t>CNN</w:t>
      </w:r>
      <w:r w:rsidR="00291334" w:rsidRPr="000B194B">
        <w:rPr>
          <w:rFonts w:ascii="宋体" w:eastAsia="宋体" w:hAnsi="宋体"/>
          <w:color w:val="000000" w:themeColor="text1"/>
          <w:sz w:val="24"/>
          <w:szCs w:val="24"/>
        </w:rPr>
        <w:fldChar w:fldCharType="begin"/>
      </w:r>
      <w:r w:rsidR="00291334" w:rsidRPr="000B194B">
        <w:rPr>
          <w:rFonts w:ascii="宋体" w:eastAsia="宋体" w:hAnsi="宋体"/>
          <w:color w:val="000000" w:themeColor="text1"/>
          <w:sz w:val="24"/>
          <w:szCs w:val="24"/>
        </w:rPr>
        <w:instrText xml:space="preserve"> ADDIN NE.Ref.{06C25224-3887-44A4-9862-C4B9FD14EADE}</w:instrText>
      </w:r>
      <w:r w:rsidR="00291334" w:rsidRPr="000B194B">
        <w:rPr>
          <w:rFonts w:ascii="宋体" w:eastAsia="宋体" w:hAnsi="宋体"/>
          <w:color w:val="000000" w:themeColor="text1"/>
          <w:sz w:val="24"/>
          <w:szCs w:val="24"/>
        </w:rPr>
        <w:fldChar w:fldCharType="separate"/>
      </w:r>
      <w:r w:rsidR="00291334" w:rsidRPr="000B194B">
        <w:rPr>
          <w:rFonts w:ascii="宋体" w:eastAsia="宋体" w:hAnsi="宋体"/>
          <w:color w:val="000000" w:themeColor="text1"/>
          <w:sz w:val="24"/>
          <w:szCs w:val="24"/>
        </w:rPr>
        <w:t>[</w:t>
      </w:r>
      <w:r w:rsidR="000643E3">
        <w:rPr>
          <w:rFonts w:ascii="宋体" w:eastAsia="宋体" w:hAnsi="宋体"/>
          <w:color w:val="000000" w:themeColor="text1"/>
          <w:sz w:val="24"/>
          <w:szCs w:val="24"/>
        </w:rPr>
        <w:t>26</w:t>
      </w:r>
      <w:r w:rsidR="00291334" w:rsidRPr="000B194B">
        <w:rPr>
          <w:rFonts w:ascii="宋体" w:eastAsia="宋体" w:hAnsi="宋体"/>
          <w:color w:val="000000" w:themeColor="text1"/>
          <w:sz w:val="24"/>
          <w:szCs w:val="24"/>
        </w:rPr>
        <w:t>]</w:t>
      </w:r>
      <w:r w:rsidR="00291334" w:rsidRPr="000B194B">
        <w:rPr>
          <w:rFonts w:ascii="宋体" w:eastAsia="宋体" w:hAnsi="宋体"/>
          <w:color w:val="000000" w:themeColor="text1"/>
          <w:sz w:val="24"/>
          <w:szCs w:val="24"/>
        </w:rPr>
        <w:fldChar w:fldCharType="end"/>
      </w:r>
      <w:r w:rsidR="00291334" w:rsidRPr="000B194B">
        <w:rPr>
          <w:rFonts w:ascii="宋体" w:eastAsia="宋体" w:hAnsi="宋体" w:hint="eastAsia"/>
          <w:color w:val="000000" w:themeColor="text1"/>
          <w:sz w:val="24"/>
          <w:szCs w:val="24"/>
        </w:rPr>
        <w:t>、</w:t>
      </w:r>
      <w:r w:rsidR="00291334" w:rsidRPr="000B194B">
        <w:rPr>
          <w:rFonts w:ascii="宋体" w:eastAsia="宋体" w:hAnsi="宋体"/>
          <w:color w:val="000000" w:themeColor="text1"/>
          <w:sz w:val="24"/>
          <w:szCs w:val="24"/>
        </w:rPr>
        <w:t>DBN</w:t>
      </w:r>
      <w:r w:rsidR="00291334" w:rsidRPr="000B194B">
        <w:rPr>
          <w:rFonts w:ascii="宋体" w:eastAsia="宋体" w:hAnsi="宋体" w:hint="eastAsia"/>
          <w:color w:val="000000" w:themeColor="text1"/>
          <w:sz w:val="24"/>
          <w:szCs w:val="24"/>
        </w:rPr>
        <w:t>[</w:t>
      </w:r>
      <w:r w:rsidR="000643E3">
        <w:rPr>
          <w:rFonts w:ascii="宋体" w:eastAsia="宋体" w:hAnsi="宋体"/>
          <w:color w:val="000000" w:themeColor="text1"/>
          <w:sz w:val="24"/>
          <w:szCs w:val="24"/>
        </w:rPr>
        <w:t>27</w:t>
      </w:r>
      <w:r w:rsidR="00291334" w:rsidRPr="000B194B">
        <w:rPr>
          <w:rFonts w:ascii="宋体" w:eastAsia="宋体" w:hAnsi="宋体"/>
          <w:color w:val="000000" w:themeColor="text1"/>
          <w:sz w:val="24"/>
          <w:szCs w:val="24"/>
        </w:rPr>
        <w:t>]</w:t>
      </w:r>
      <w:r w:rsidR="00291334" w:rsidRPr="000B194B">
        <w:rPr>
          <w:rFonts w:ascii="宋体" w:eastAsia="宋体" w:hAnsi="宋体" w:hint="eastAsia"/>
          <w:color w:val="000000" w:themeColor="text1"/>
          <w:sz w:val="24"/>
          <w:szCs w:val="24"/>
        </w:rPr>
        <w:t>、</w:t>
      </w:r>
      <w:r w:rsidR="00291334" w:rsidRPr="000B194B">
        <w:rPr>
          <w:rFonts w:ascii="宋体" w:eastAsia="宋体" w:hAnsi="宋体"/>
          <w:color w:val="000000" w:themeColor="text1"/>
          <w:sz w:val="24"/>
          <w:szCs w:val="24"/>
        </w:rPr>
        <w:t>RNN[</w:t>
      </w:r>
      <w:r w:rsidR="000643E3">
        <w:rPr>
          <w:rFonts w:ascii="宋体" w:eastAsia="宋体" w:hAnsi="宋体"/>
          <w:color w:val="000000" w:themeColor="text1"/>
          <w:sz w:val="24"/>
          <w:szCs w:val="24"/>
        </w:rPr>
        <w:t>28</w:t>
      </w:r>
      <w:r w:rsidR="00291334" w:rsidRPr="000B194B">
        <w:rPr>
          <w:rFonts w:ascii="宋体" w:eastAsia="宋体" w:hAnsi="宋体"/>
          <w:color w:val="000000" w:themeColor="text1"/>
          <w:sz w:val="24"/>
          <w:szCs w:val="24"/>
        </w:rPr>
        <w:t>]</w:t>
      </w:r>
      <w:r w:rsidR="00291334" w:rsidRPr="000B194B">
        <w:rPr>
          <w:rFonts w:ascii="宋体" w:eastAsia="宋体" w:hAnsi="宋体" w:hint="eastAsia"/>
          <w:color w:val="000000" w:themeColor="text1"/>
          <w:sz w:val="24"/>
          <w:szCs w:val="24"/>
        </w:rPr>
        <w:t>等</w:t>
      </w:r>
      <w:r w:rsidRPr="000B194B">
        <w:rPr>
          <w:rFonts w:ascii="宋体" w:eastAsia="宋体" w:hAnsi="宋体" w:hint="eastAsia"/>
          <w:color w:val="000000" w:themeColor="text1"/>
          <w:sz w:val="24"/>
          <w:szCs w:val="24"/>
        </w:rPr>
        <w:t>方法进行识别</w:t>
      </w:r>
      <w:r w:rsidR="00291334" w:rsidRPr="000B194B">
        <w:rPr>
          <w:rFonts w:ascii="宋体" w:eastAsia="宋体" w:hAnsi="宋体" w:hint="eastAsia"/>
          <w:color w:val="000000" w:themeColor="text1"/>
          <w:sz w:val="24"/>
          <w:szCs w:val="24"/>
        </w:rPr>
        <w:t>。</w:t>
      </w:r>
    </w:p>
    <w:p w14:paraId="6629D0DD" w14:textId="5443BBE8" w:rsidR="00457C8E" w:rsidRPr="000B194B" w:rsidRDefault="00457C8E" w:rsidP="000B194B">
      <w:pPr>
        <w:spacing w:line="360" w:lineRule="auto"/>
        <w:ind w:firstLineChars="200" w:firstLine="480"/>
        <w:rPr>
          <w:rFonts w:ascii="宋体" w:eastAsia="宋体" w:hAnsi="宋体"/>
          <w:color w:val="000000" w:themeColor="text1"/>
          <w:sz w:val="24"/>
          <w:szCs w:val="24"/>
        </w:rPr>
      </w:pPr>
      <w:r w:rsidRPr="000B194B">
        <w:rPr>
          <w:rFonts w:ascii="宋体" w:eastAsia="宋体" w:hAnsi="宋体" w:hint="eastAsia"/>
          <w:color w:val="000000" w:themeColor="text1"/>
          <w:sz w:val="24"/>
          <w:szCs w:val="24"/>
        </w:rPr>
        <w:t>C</w:t>
      </w:r>
      <w:r w:rsidRPr="000B194B">
        <w:rPr>
          <w:rFonts w:ascii="宋体" w:eastAsia="宋体" w:hAnsi="宋体"/>
          <w:color w:val="000000" w:themeColor="text1"/>
          <w:sz w:val="24"/>
          <w:szCs w:val="24"/>
        </w:rPr>
        <w:t>NN</w:t>
      </w:r>
      <w:r w:rsidR="00DE2D25" w:rsidRPr="000B194B">
        <w:rPr>
          <w:rFonts w:ascii="宋体" w:eastAsia="宋体" w:hAnsi="宋体" w:hint="eastAsia"/>
          <w:color w:val="000000" w:themeColor="text1"/>
          <w:sz w:val="24"/>
          <w:szCs w:val="24"/>
        </w:rPr>
        <w:t>是一种基于卷积的神经网络系统</w:t>
      </w:r>
      <w:r w:rsidR="00635BE9" w:rsidRPr="000B194B">
        <w:rPr>
          <w:rFonts w:ascii="宋体" w:eastAsia="宋体" w:hAnsi="宋体" w:hint="eastAsia"/>
          <w:color w:val="000000" w:themeColor="text1"/>
          <w:sz w:val="24"/>
          <w:szCs w:val="24"/>
        </w:rPr>
        <w:t>，</w:t>
      </w:r>
      <w:r w:rsidR="001D0ED2" w:rsidRPr="000B194B">
        <w:rPr>
          <w:rFonts w:ascii="宋体" w:eastAsia="宋体" w:hAnsi="宋体" w:hint="eastAsia"/>
          <w:color w:val="000000" w:themeColor="text1"/>
          <w:sz w:val="24"/>
          <w:szCs w:val="24"/>
        </w:rPr>
        <w:t>；</w:t>
      </w:r>
      <w:r w:rsidRPr="000B194B">
        <w:rPr>
          <w:rFonts w:ascii="宋体" w:eastAsia="宋体" w:hAnsi="宋体" w:hint="eastAsia"/>
          <w:color w:val="000000" w:themeColor="text1"/>
          <w:sz w:val="24"/>
          <w:szCs w:val="24"/>
        </w:rPr>
        <w:t>D</w:t>
      </w:r>
      <w:r w:rsidRPr="000B194B">
        <w:rPr>
          <w:rFonts w:ascii="宋体" w:eastAsia="宋体" w:hAnsi="宋体"/>
          <w:color w:val="000000" w:themeColor="text1"/>
          <w:sz w:val="24"/>
          <w:szCs w:val="24"/>
        </w:rPr>
        <w:t>BN</w:t>
      </w:r>
      <w:r w:rsidRPr="000B194B">
        <w:rPr>
          <w:rFonts w:ascii="宋体" w:eastAsia="宋体" w:hAnsi="宋体" w:hint="eastAsia"/>
          <w:color w:val="000000" w:themeColor="text1"/>
          <w:sz w:val="24"/>
          <w:szCs w:val="24"/>
        </w:rPr>
        <w:t>是指</w:t>
      </w:r>
      <w:r w:rsidR="00DE2D25" w:rsidRPr="000B194B">
        <w:rPr>
          <w:rFonts w:ascii="宋体" w:eastAsia="宋体" w:hAnsi="宋体" w:hint="eastAsia"/>
          <w:color w:val="000000" w:themeColor="text1"/>
          <w:sz w:val="24"/>
          <w:szCs w:val="24"/>
        </w:rPr>
        <w:t>以多层神经元的自编码神经网络进行预训练，进而结合鉴别信息进一步优化神经网络权值的深度置信网络</w:t>
      </w:r>
      <w:r w:rsidR="001D0ED2" w:rsidRPr="000B194B">
        <w:rPr>
          <w:rFonts w:ascii="宋体" w:eastAsia="宋体" w:hAnsi="宋体" w:hint="eastAsia"/>
          <w:color w:val="000000" w:themeColor="text1"/>
          <w:sz w:val="24"/>
          <w:szCs w:val="24"/>
        </w:rPr>
        <w:t>；</w:t>
      </w:r>
      <w:r w:rsidRPr="000B194B">
        <w:rPr>
          <w:rFonts w:ascii="宋体" w:eastAsia="宋体" w:hAnsi="宋体" w:hint="eastAsia"/>
          <w:color w:val="000000" w:themeColor="text1"/>
          <w:sz w:val="24"/>
          <w:szCs w:val="24"/>
        </w:rPr>
        <w:t>R</w:t>
      </w:r>
      <w:r w:rsidRPr="000B194B">
        <w:rPr>
          <w:rFonts w:ascii="宋体" w:eastAsia="宋体" w:hAnsi="宋体"/>
          <w:color w:val="000000" w:themeColor="text1"/>
          <w:sz w:val="24"/>
          <w:szCs w:val="24"/>
        </w:rPr>
        <w:t>NN</w:t>
      </w:r>
      <w:r w:rsidR="005E737A" w:rsidRPr="000B194B">
        <w:rPr>
          <w:rFonts w:ascii="宋体" w:eastAsia="宋体" w:hAnsi="宋体" w:hint="eastAsia"/>
          <w:color w:val="000000" w:themeColor="text1"/>
          <w:sz w:val="24"/>
          <w:szCs w:val="24"/>
        </w:rPr>
        <w:t>是</w:t>
      </w:r>
      <w:r w:rsidR="00673321" w:rsidRPr="000B194B">
        <w:rPr>
          <w:rFonts w:ascii="宋体" w:eastAsia="宋体" w:hAnsi="宋体" w:hint="eastAsia"/>
          <w:color w:val="000000" w:themeColor="text1"/>
          <w:sz w:val="24"/>
          <w:szCs w:val="24"/>
        </w:rPr>
        <w:t>一种循环神经网络，它在连接图中定向了循环，使得数据可以按照箭头回到开始的地方</w:t>
      </w:r>
      <w:r w:rsidR="00AA11C5">
        <w:rPr>
          <w:rFonts w:ascii="宋体" w:eastAsia="宋体" w:hAnsi="宋体" w:hint="eastAsia"/>
          <w:color w:val="000000" w:themeColor="text1"/>
          <w:sz w:val="24"/>
          <w:szCs w:val="24"/>
        </w:rPr>
        <w:t>，而这些技术同样也可以应用</w:t>
      </w:r>
      <w:proofErr w:type="gramStart"/>
      <w:r w:rsidR="00AA11C5">
        <w:rPr>
          <w:rFonts w:ascii="宋体" w:eastAsia="宋体" w:hAnsi="宋体" w:hint="eastAsia"/>
          <w:color w:val="000000" w:themeColor="text1"/>
          <w:sz w:val="24"/>
          <w:szCs w:val="24"/>
        </w:rPr>
        <w:t>到特征</w:t>
      </w:r>
      <w:proofErr w:type="gramEnd"/>
      <w:r w:rsidR="00AA11C5">
        <w:rPr>
          <w:rFonts w:ascii="宋体" w:eastAsia="宋体" w:hAnsi="宋体" w:hint="eastAsia"/>
          <w:color w:val="000000" w:themeColor="text1"/>
          <w:sz w:val="24"/>
          <w:szCs w:val="24"/>
        </w:rPr>
        <w:t>匹配。</w:t>
      </w:r>
    </w:p>
    <w:p w14:paraId="32883A6C" w14:textId="0ADDC510" w:rsidR="00C85DD9" w:rsidRDefault="002A4207" w:rsidP="002A4207">
      <w:pPr>
        <w:spacing w:line="360" w:lineRule="auto"/>
        <w:rPr>
          <w:rFonts w:ascii="宋体" w:eastAsia="宋体" w:hAnsi="宋体"/>
          <w:sz w:val="24"/>
          <w:szCs w:val="24"/>
        </w:rPr>
      </w:pPr>
      <w:r>
        <w:rPr>
          <w:rFonts w:ascii="宋体" w:eastAsia="宋体" w:hAnsi="宋体"/>
          <w:sz w:val="24"/>
          <w:szCs w:val="24"/>
        </w:rPr>
        <w:t xml:space="preserve">1.3.3 </w:t>
      </w:r>
      <w:r>
        <w:rPr>
          <w:rFonts w:ascii="宋体" w:eastAsia="宋体" w:hAnsi="宋体" w:hint="eastAsia"/>
          <w:sz w:val="24"/>
          <w:szCs w:val="24"/>
        </w:rPr>
        <w:t>指静脉融合技术</w:t>
      </w:r>
      <w:r w:rsidRPr="002A4207">
        <w:rPr>
          <w:rFonts w:ascii="宋体" w:eastAsia="宋体" w:hAnsi="宋体"/>
          <w:sz w:val="24"/>
          <w:szCs w:val="24"/>
        </w:rPr>
        <w:t xml:space="preserve"> </w:t>
      </w:r>
    </w:p>
    <w:p w14:paraId="20C8CDFF" w14:textId="5233DB24" w:rsidR="00CD7B33" w:rsidRDefault="00CD7B33" w:rsidP="00CD7B33">
      <w:pPr>
        <w:spacing w:line="360" w:lineRule="auto"/>
        <w:ind w:firstLineChars="200" w:firstLine="480"/>
        <w:rPr>
          <w:rFonts w:ascii="宋体" w:eastAsia="宋体" w:hAnsi="宋体"/>
          <w:sz w:val="24"/>
          <w:szCs w:val="24"/>
        </w:rPr>
      </w:pPr>
      <w:r>
        <w:rPr>
          <w:rFonts w:ascii="宋体" w:eastAsia="宋体" w:hAnsi="宋体" w:hint="eastAsia"/>
          <w:sz w:val="24"/>
          <w:szCs w:val="24"/>
        </w:rPr>
        <w:t>指静脉融合技术</w:t>
      </w:r>
      <w:r w:rsidRPr="00CD7B33">
        <w:rPr>
          <w:rFonts w:ascii="宋体" w:eastAsia="宋体" w:hAnsi="宋体" w:hint="eastAsia"/>
          <w:sz w:val="24"/>
          <w:szCs w:val="24"/>
        </w:rPr>
        <w:t>旨在整合互不相关的信息提高识别性能，从而进一步提高安全性能。</w:t>
      </w:r>
      <w:r w:rsidR="007B28B0">
        <w:rPr>
          <w:rFonts w:ascii="宋体" w:eastAsia="宋体" w:hAnsi="宋体" w:hint="eastAsia"/>
          <w:sz w:val="24"/>
          <w:szCs w:val="24"/>
        </w:rPr>
        <w:t>根据其图像</w:t>
      </w:r>
      <w:r w:rsidRPr="00CD7B33">
        <w:rPr>
          <w:rFonts w:ascii="宋体" w:eastAsia="宋体" w:hAnsi="宋体" w:hint="eastAsia"/>
          <w:sz w:val="24"/>
          <w:szCs w:val="24"/>
        </w:rPr>
        <w:t>输入数据来源可分为</w:t>
      </w:r>
      <w:r w:rsidR="007B28B0" w:rsidRPr="00CD7B33">
        <w:rPr>
          <w:rFonts w:ascii="宋体" w:eastAsia="宋体" w:hAnsi="宋体" w:hint="eastAsia"/>
          <w:sz w:val="24"/>
          <w:szCs w:val="24"/>
        </w:rPr>
        <w:t>多表示融合、</w:t>
      </w:r>
      <w:r w:rsidRPr="00CD7B33">
        <w:rPr>
          <w:rFonts w:ascii="宋体" w:eastAsia="宋体" w:hAnsi="宋体" w:hint="eastAsia"/>
          <w:sz w:val="24"/>
          <w:szCs w:val="24"/>
        </w:rPr>
        <w:t>多模态融合、多实例融合、多算法融合</w:t>
      </w:r>
      <w:r w:rsidR="007B28B0">
        <w:rPr>
          <w:rFonts w:ascii="宋体" w:eastAsia="宋体" w:hAnsi="宋体" w:hint="eastAsia"/>
          <w:sz w:val="24"/>
          <w:szCs w:val="24"/>
        </w:rPr>
        <w:t>。</w:t>
      </w:r>
    </w:p>
    <w:p w14:paraId="54E60DDD" w14:textId="0FF1547A" w:rsidR="007B28B0" w:rsidRPr="0072580B" w:rsidRDefault="0072580B" w:rsidP="0072580B">
      <w:pPr>
        <w:spacing w:line="360" w:lineRule="auto"/>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sidR="007B28B0" w:rsidRPr="0072580B">
        <w:rPr>
          <w:rFonts w:ascii="宋体" w:eastAsia="宋体" w:hAnsi="宋体" w:cs="Times New Roman" w:hint="eastAsia"/>
          <w:sz w:val="24"/>
          <w:szCs w:val="24"/>
        </w:rPr>
        <w:t>多表示融合（3</w:t>
      </w:r>
      <w:r w:rsidR="007B28B0" w:rsidRPr="0072580B">
        <w:rPr>
          <w:rFonts w:ascii="宋体" w:eastAsia="宋体" w:hAnsi="宋体" w:cs="Times New Roman"/>
          <w:sz w:val="24"/>
          <w:szCs w:val="24"/>
        </w:rPr>
        <w:t>D</w:t>
      </w:r>
      <w:r w:rsidR="007B28B0" w:rsidRPr="0072580B">
        <w:rPr>
          <w:rFonts w:ascii="宋体" w:eastAsia="宋体" w:hAnsi="宋体" w:cs="Times New Roman" w:hint="eastAsia"/>
          <w:sz w:val="24"/>
          <w:szCs w:val="24"/>
        </w:rPr>
        <w:t>指静脉识别技术）</w:t>
      </w:r>
    </w:p>
    <w:p w14:paraId="0FB6002C" w14:textId="77777777" w:rsidR="007B28B0" w:rsidRPr="00EA096E" w:rsidRDefault="007B28B0" w:rsidP="00EA096E">
      <w:pPr>
        <w:spacing w:line="360" w:lineRule="auto"/>
        <w:ind w:firstLineChars="200" w:firstLine="480"/>
        <w:rPr>
          <w:rFonts w:ascii="宋体" w:eastAsia="宋体" w:hAnsi="宋体"/>
          <w:color w:val="000000" w:themeColor="text1"/>
          <w:sz w:val="24"/>
          <w:szCs w:val="24"/>
        </w:rPr>
      </w:pPr>
      <w:r w:rsidRPr="00EA096E">
        <w:rPr>
          <w:rFonts w:ascii="宋体" w:eastAsia="宋体" w:hAnsi="宋体" w:hint="eastAsia"/>
          <w:color w:val="000000" w:themeColor="text1"/>
          <w:sz w:val="24"/>
          <w:szCs w:val="24"/>
        </w:rPr>
        <w:t>指静脉多表示融合是指采集</w:t>
      </w:r>
      <w:r w:rsidRPr="00EA096E">
        <w:rPr>
          <w:rFonts w:ascii="宋体" w:eastAsia="宋体" w:hAnsi="宋体"/>
          <w:color w:val="000000" w:themeColor="text1"/>
          <w:sz w:val="24"/>
          <w:szCs w:val="24"/>
        </w:rPr>
        <w:t>并融合同一</w:t>
      </w:r>
      <w:r w:rsidRPr="00EA096E">
        <w:rPr>
          <w:rFonts w:ascii="宋体" w:eastAsia="宋体" w:hAnsi="宋体" w:hint="eastAsia"/>
          <w:color w:val="000000" w:themeColor="text1"/>
          <w:sz w:val="24"/>
          <w:szCs w:val="24"/>
        </w:rPr>
        <w:t>手指静脉的多个透视图。</w:t>
      </w:r>
      <w:r w:rsidRPr="00EA096E">
        <w:rPr>
          <w:rFonts w:ascii="宋体" w:eastAsia="宋体" w:hAnsi="宋体"/>
          <w:color w:val="000000" w:themeColor="text1"/>
          <w:sz w:val="24"/>
          <w:szCs w:val="24"/>
        </w:rPr>
        <w:t>Raghavendra R</w:t>
      </w:r>
      <w:r w:rsidRPr="00EA096E">
        <w:rPr>
          <w:rFonts w:ascii="宋体" w:eastAsia="宋体" w:hAnsi="宋体" w:hint="eastAsia"/>
          <w:color w:val="000000" w:themeColor="text1"/>
          <w:sz w:val="24"/>
          <w:szCs w:val="24"/>
        </w:rPr>
        <w:t>等人[</w:t>
      </w:r>
      <w:r w:rsidRPr="00EA096E">
        <w:rPr>
          <w:rFonts w:ascii="宋体" w:eastAsia="宋体" w:hAnsi="宋体"/>
          <w:color w:val="000000" w:themeColor="text1"/>
          <w:sz w:val="24"/>
          <w:szCs w:val="24"/>
        </w:rPr>
        <w:t>50]</w:t>
      </w:r>
      <w:r w:rsidRPr="00EA096E">
        <w:rPr>
          <w:rFonts w:ascii="宋体" w:eastAsia="宋体" w:hAnsi="宋体" w:hint="eastAsia"/>
          <w:color w:val="000000" w:themeColor="text1"/>
          <w:sz w:val="24"/>
          <w:szCs w:val="24"/>
        </w:rPr>
        <w:t>首次提出</w:t>
      </w:r>
      <w:r w:rsidRPr="00EA096E">
        <w:rPr>
          <w:rFonts w:ascii="宋体" w:eastAsia="宋体" w:hAnsi="宋体"/>
          <w:color w:val="000000" w:themeColor="text1"/>
          <w:sz w:val="24"/>
          <w:szCs w:val="24"/>
        </w:rPr>
        <w:t>手背静脉</w:t>
      </w:r>
      <w:r w:rsidRPr="00EA096E">
        <w:rPr>
          <w:rFonts w:ascii="宋体" w:eastAsia="宋体" w:hAnsi="宋体" w:hint="eastAsia"/>
          <w:color w:val="000000" w:themeColor="text1"/>
          <w:sz w:val="24"/>
          <w:szCs w:val="24"/>
        </w:rPr>
        <w:t>模式识别并成功验证手指背静脉作为新的生物特征的可能性，开创了多视点融合先河，之后</w:t>
      </w:r>
      <w:r w:rsidRPr="00EA096E">
        <w:rPr>
          <w:rFonts w:ascii="宋体" w:eastAsia="宋体" w:hAnsi="宋体"/>
          <w:color w:val="000000" w:themeColor="text1"/>
          <w:sz w:val="24"/>
          <w:szCs w:val="24"/>
        </w:rPr>
        <w:t>Yang W</w:t>
      </w:r>
      <w:r w:rsidRPr="00EA096E">
        <w:rPr>
          <w:rFonts w:ascii="宋体" w:eastAsia="宋体" w:hAnsi="宋体" w:hint="eastAsia"/>
          <w:color w:val="000000" w:themeColor="text1"/>
          <w:sz w:val="24"/>
          <w:szCs w:val="24"/>
        </w:rPr>
        <w:t>等人[</w:t>
      </w:r>
      <w:r w:rsidRPr="00EA096E">
        <w:rPr>
          <w:rFonts w:ascii="宋体" w:eastAsia="宋体" w:hAnsi="宋体"/>
          <w:color w:val="000000" w:themeColor="text1"/>
          <w:sz w:val="24"/>
          <w:szCs w:val="24"/>
        </w:rPr>
        <w:t>51]</w:t>
      </w:r>
      <w:r w:rsidRPr="00EA096E">
        <w:rPr>
          <w:rFonts w:ascii="宋体" w:eastAsia="宋体" w:hAnsi="宋体" w:hint="eastAsia"/>
          <w:color w:val="000000" w:themeColor="text1"/>
          <w:sz w:val="24"/>
          <w:szCs w:val="24"/>
        </w:rPr>
        <w:t>在此基础上进一步对指背和指腹侧静脉的纹理特征进行融合，</w:t>
      </w:r>
      <w:proofErr w:type="spellStart"/>
      <w:r w:rsidRPr="00EA096E">
        <w:rPr>
          <w:rFonts w:ascii="宋体" w:eastAsia="宋体" w:hAnsi="宋体"/>
          <w:color w:val="000000" w:themeColor="text1"/>
          <w:sz w:val="24"/>
          <w:szCs w:val="24"/>
        </w:rPr>
        <w:t>Prommegger</w:t>
      </w:r>
      <w:proofErr w:type="spellEnd"/>
      <w:r w:rsidRPr="00EA096E">
        <w:rPr>
          <w:rFonts w:ascii="宋体" w:eastAsia="宋体" w:hAnsi="宋体"/>
          <w:color w:val="000000" w:themeColor="text1"/>
          <w:sz w:val="24"/>
          <w:szCs w:val="24"/>
        </w:rPr>
        <w:t xml:space="preserve"> B</w:t>
      </w:r>
      <w:r w:rsidRPr="00EA096E">
        <w:rPr>
          <w:rFonts w:ascii="宋体" w:eastAsia="宋体" w:hAnsi="宋体" w:hint="eastAsia"/>
          <w:color w:val="000000" w:themeColor="text1"/>
          <w:sz w:val="24"/>
          <w:szCs w:val="24"/>
        </w:rPr>
        <w:t>等人</w:t>
      </w:r>
      <w:r w:rsidRPr="00EA096E">
        <w:rPr>
          <w:rFonts w:ascii="宋体" w:eastAsia="宋体" w:hAnsi="宋体"/>
          <w:color w:val="000000" w:themeColor="text1"/>
          <w:sz w:val="24"/>
          <w:szCs w:val="24"/>
        </w:rPr>
        <w:fldChar w:fldCharType="begin"/>
      </w:r>
      <w:r w:rsidRPr="00EA096E">
        <w:rPr>
          <w:rFonts w:ascii="宋体" w:eastAsia="宋体" w:hAnsi="宋体"/>
          <w:color w:val="000000" w:themeColor="text1"/>
          <w:sz w:val="24"/>
          <w:szCs w:val="24"/>
        </w:rPr>
        <w:instrText xml:space="preserve"> ADDIN NE.Ref.{6CD7E691-1D0F-4221-B8B9-3C4BFF1D1BE3}</w:instrText>
      </w:r>
      <w:r w:rsidRPr="00EA096E">
        <w:rPr>
          <w:rFonts w:ascii="宋体" w:eastAsia="宋体" w:hAnsi="宋体"/>
          <w:color w:val="000000" w:themeColor="text1"/>
          <w:sz w:val="24"/>
          <w:szCs w:val="24"/>
        </w:rPr>
        <w:fldChar w:fldCharType="separate"/>
      </w:r>
      <w:r w:rsidRPr="00EA096E">
        <w:rPr>
          <w:rFonts w:ascii="宋体" w:eastAsia="宋体" w:hAnsi="宋体"/>
          <w:color w:val="000000" w:themeColor="text1"/>
          <w:sz w:val="24"/>
          <w:szCs w:val="24"/>
        </w:rPr>
        <w:t>[5]</w:t>
      </w:r>
      <w:r w:rsidRPr="00EA096E">
        <w:rPr>
          <w:rFonts w:ascii="宋体" w:eastAsia="宋体" w:hAnsi="宋体"/>
          <w:color w:val="000000" w:themeColor="text1"/>
          <w:sz w:val="24"/>
          <w:szCs w:val="24"/>
        </w:rPr>
        <w:fldChar w:fldCharType="end"/>
      </w:r>
      <w:r w:rsidRPr="00EA096E">
        <w:rPr>
          <w:rFonts w:ascii="宋体" w:eastAsia="宋体" w:hAnsi="宋体" w:hint="eastAsia"/>
          <w:color w:val="000000" w:themeColor="text1"/>
          <w:sz w:val="24"/>
          <w:szCs w:val="24"/>
        </w:rPr>
        <w:t>打破了指背和指</w:t>
      </w:r>
      <w:proofErr w:type="gramStart"/>
      <w:r w:rsidRPr="00EA096E">
        <w:rPr>
          <w:rFonts w:ascii="宋体" w:eastAsia="宋体" w:hAnsi="宋体" w:hint="eastAsia"/>
          <w:color w:val="000000" w:themeColor="text1"/>
          <w:sz w:val="24"/>
          <w:szCs w:val="24"/>
        </w:rPr>
        <w:t>腹两种</w:t>
      </w:r>
      <w:proofErr w:type="gramEnd"/>
      <w:r w:rsidRPr="00EA096E">
        <w:rPr>
          <w:rFonts w:ascii="宋体" w:eastAsia="宋体" w:hAnsi="宋体" w:hint="eastAsia"/>
          <w:color w:val="000000" w:themeColor="text1"/>
          <w:sz w:val="24"/>
          <w:szCs w:val="24"/>
        </w:rPr>
        <w:t>角度局限性，开发了多角度采集设备并对多个角度的指静脉分别进行</w:t>
      </w:r>
      <w:proofErr w:type="gramStart"/>
      <w:r w:rsidRPr="00EA096E">
        <w:rPr>
          <w:rFonts w:ascii="宋体" w:eastAsia="宋体" w:hAnsi="宋体" w:hint="eastAsia"/>
          <w:color w:val="000000" w:themeColor="text1"/>
          <w:sz w:val="24"/>
          <w:szCs w:val="24"/>
        </w:rPr>
        <w:t>双角度</w:t>
      </w:r>
      <w:proofErr w:type="gramEnd"/>
      <w:r w:rsidRPr="00EA096E">
        <w:rPr>
          <w:rFonts w:ascii="宋体" w:eastAsia="宋体" w:hAnsi="宋体" w:hint="eastAsia"/>
          <w:color w:val="000000" w:themeColor="text1"/>
          <w:sz w:val="24"/>
          <w:szCs w:val="24"/>
        </w:rPr>
        <w:t>融合，并分析了所提取各细节点特征相应的</w:t>
      </w:r>
      <w:proofErr w:type="gramStart"/>
      <w:r w:rsidRPr="00EA096E">
        <w:rPr>
          <w:rFonts w:ascii="宋体" w:eastAsia="宋体" w:hAnsi="宋体" w:hint="eastAsia"/>
          <w:color w:val="000000" w:themeColor="text1"/>
          <w:sz w:val="24"/>
          <w:szCs w:val="24"/>
        </w:rPr>
        <w:t>最佳双</w:t>
      </w:r>
      <w:proofErr w:type="gramEnd"/>
      <w:r w:rsidRPr="00EA096E">
        <w:rPr>
          <w:rFonts w:ascii="宋体" w:eastAsia="宋体" w:hAnsi="宋体" w:hint="eastAsia"/>
          <w:color w:val="000000" w:themeColor="text1"/>
          <w:sz w:val="24"/>
          <w:szCs w:val="24"/>
        </w:rPr>
        <w:t>视角融合角度，打开了指静脉多视点融合的新纪元。后期的研究学者可以深度讨论三个及其以上透视图融合实验结果，是否具有规律性，探索最佳的多视角融合角度等。</w:t>
      </w:r>
    </w:p>
    <w:p w14:paraId="2E3ED935" w14:textId="24870829" w:rsidR="007B28B0" w:rsidRPr="0072580B" w:rsidRDefault="0072580B" w:rsidP="0072580B">
      <w:pPr>
        <w:spacing w:line="360" w:lineRule="auto"/>
        <w:rPr>
          <w:rFonts w:ascii="宋体" w:eastAsia="宋体" w:hAnsi="宋体" w:cs="Times New Roman"/>
          <w:sz w:val="24"/>
          <w:szCs w:val="24"/>
        </w:rPr>
      </w:pPr>
      <w:r>
        <w:rPr>
          <w:rFonts w:ascii="宋体" w:eastAsia="宋体" w:hAnsi="宋体" w:cs="Times New Roman" w:hint="eastAsia"/>
          <w:sz w:val="24"/>
          <w:szCs w:val="24"/>
        </w:rPr>
        <w:lastRenderedPageBreak/>
        <w:t>(</w:t>
      </w:r>
      <w:r>
        <w:rPr>
          <w:rFonts w:ascii="宋体" w:eastAsia="宋体" w:hAnsi="宋体" w:cs="Times New Roman"/>
          <w:sz w:val="24"/>
          <w:szCs w:val="24"/>
        </w:rPr>
        <w:t>2)</w:t>
      </w:r>
      <w:r w:rsidR="007B28B0" w:rsidRPr="0072580B">
        <w:rPr>
          <w:rFonts w:ascii="宋体" w:eastAsia="宋体" w:hAnsi="宋体" w:cs="Times New Roman" w:hint="eastAsia"/>
          <w:sz w:val="24"/>
          <w:szCs w:val="24"/>
        </w:rPr>
        <w:t>多实例融合</w:t>
      </w:r>
    </w:p>
    <w:p w14:paraId="39E5BB74" w14:textId="77777777" w:rsidR="0072580B" w:rsidRDefault="007B28B0" w:rsidP="00EA096E">
      <w:pPr>
        <w:spacing w:line="360" w:lineRule="auto"/>
        <w:ind w:firstLineChars="200" w:firstLine="480"/>
        <w:rPr>
          <w:rFonts w:ascii="宋体" w:eastAsia="宋体" w:hAnsi="宋体"/>
        </w:rPr>
      </w:pPr>
      <w:r w:rsidRPr="00EA096E">
        <w:rPr>
          <w:rFonts w:ascii="宋体" w:eastAsia="宋体" w:hAnsi="宋体" w:hint="eastAsia"/>
          <w:color w:val="000000" w:themeColor="text1"/>
          <w:sz w:val="24"/>
          <w:szCs w:val="24"/>
        </w:rPr>
        <w:t>指静脉多实例融合是指对不同手指静脉图像进行融合。</w:t>
      </w:r>
      <w:r w:rsidRPr="00EA096E">
        <w:rPr>
          <w:rFonts w:ascii="宋体" w:eastAsia="宋体" w:hAnsi="宋体"/>
          <w:color w:val="000000" w:themeColor="text1"/>
          <w:sz w:val="24"/>
          <w:szCs w:val="24"/>
        </w:rPr>
        <w:t>Ong T S</w:t>
      </w:r>
      <w:r w:rsidRPr="00EA096E">
        <w:rPr>
          <w:rFonts w:ascii="宋体" w:eastAsia="宋体" w:hAnsi="宋体" w:hint="eastAsia"/>
          <w:color w:val="000000" w:themeColor="text1"/>
          <w:sz w:val="24"/>
          <w:szCs w:val="24"/>
        </w:rPr>
        <w:t>等人[</w:t>
      </w:r>
      <w:r w:rsidRPr="00EA096E">
        <w:rPr>
          <w:rFonts w:ascii="宋体" w:eastAsia="宋体" w:hAnsi="宋体"/>
          <w:color w:val="000000" w:themeColor="text1"/>
          <w:sz w:val="24"/>
          <w:szCs w:val="24"/>
        </w:rPr>
        <w:t>52]</w:t>
      </w:r>
      <w:r w:rsidRPr="00EA096E">
        <w:rPr>
          <w:rFonts w:ascii="宋体" w:eastAsia="宋体" w:hAnsi="宋体" w:hint="eastAsia"/>
          <w:color w:val="000000" w:themeColor="text1"/>
          <w:sz w:val="24"/>
          <w:szCs w:val="24"/>
        </w:rPr>
        <w:t>提出一种基于细节点匹配进行多实例手指静脉识别系统，系统将遗传算法和</w:t>
      </w:r>
      <w:r w:rsidRPr="00EA096E">
        <w:rPr>
          <w:rFonts w:ascii="宋体" w:eastAsia="宋体" w:hAnsi="宋体"/>
          <w:color w:val="000000" w:themeColor="text1"/>
          <w:sz w:val="24"/>
          <w:szCs w:val="24"/>
        </w:rPr>
        <w:t>k-MHD</w:t>
      </w:r>
      <w:r w:rsidRPr="00EA096E">
        <w:rPr>
          <w:rFonts w:ascii="宋体" w:eastAsia="宋体" w:hAnsi="宋体" w:hint="eastAsia"/>
          <w:color w:val="000000" w:themeColor="text1"/>
          <w:sz w:val="24"/>
          <w:szCs w:val="24"/>
        </w:rPr>
        <w:t>测量相结合对细节统一对齐匹配，实验研究了食指和中值，中指和无名指，食指和无名指，中指、食指、无名指融合效果，结果显示三指一起融合效果最好。之后</w:t>
      </w:r>
      <w:r w:rsidRPr="00EA096E">
        <w:rPr>
          <w:rFonts w:ascii="宋体" w:eastAsia="宋体" w:hAnsi="宋体"/>
          <w:color w:val="000000" w:themeColor="text1"/>
          <w:sz w:val="24"/>
          <w:szCs w:val="24"/>
        </w:rPr>
        <w:t>O</w:t>
      </w:r>
      <w:r w:rsidRPr="00EA096E">
        <w:rPr>
          <w:rFonts w:ascii="宋体" w:eastAsia="宋体" w:hAnsi="宋体" w:hint="eastAsia"/>
          <w:color w:val="000000" w:themeColor="text1"/>
          <w:sz w:val="24"/>
          <w:szCs w:val="24"/>
        </w:rPr>
        <w:t>ng</w:t>
      </w:r>
      <w:r w:rsidRPr="00EA096E">
        <w:rPr>
          <w:rFonts w:ascii="宋体" w:eastAsia="宋体" w:hAnsi="宋体"/>
          <w:color w:val="000000" w:themeColor="text1"/>
          <w:sz w:val="24"/>
          <w:szCs w:val="24"/>
        </w:rPr>
        <w:t xml:space="preserve"> T S</w:t>
      </w:r>
      <w:r w:rsidRPr="00EA096E">
        <w:rPr>
          <w:rFonts w:ascii="宋体" w:eastAsia="宋体" w:hAnsi="宋体" w:hint="eastAsia"/>
          <w:color w:val="000000" w:themeColor="text1"/>
          <w:sz w:val="24"/>
          <w:szCs w:val="24"/>
        </w:rPr>
        <w:t>等人</w:t>
      </w:r>
      <w:r w:rsidRPr="00EA096E">
        <w:rPr>
          <w:rFonts w:ascii="宋体" w:eastAsia="宋体" w:hAnsi="宋体"/>
          <w:color w:val="000000" w:themeColor="text1"/>
          <w:sz w:val="24"/>
          <w:szCs w:val="24"/>
        </w:rPr>
        <w:fldChar w:fldCharType="begin"/>
      </w:r>
      <w:r w:rsidRPr="00EA096E">
        <w:rPr>
          <w:rFonts w:ascii="宋体" w:eastAsia="宋体" w:hAnsi="宋体"/>
          <w:color w:val="000000" w:themeColor="text1"/>
          <w:sz w:val="24"/>
          <w:szCs w:val="24"/>
        </w:rPr>
        <w:instrText xml:space="preserve"> ADDIN NE.Ref.{F0A80974-54AF-4969-8A64-4559A3004282}</w:instrText>
      </w:r>
      <w:r w:rsidRPr="00EA096E">
        <w:rPr>
          <w:rFonts w:ascii="宋体" w:eastAsia="宋体" w:hAnsi="宋体"/>
          <w:color w:val="000000" w:themeColor="text1"/>
          <w:sz w:val="24"/>
          <w:szCs w:val="24"/>
        </w:rPr>
        <w:fldChar w:fldCharType="separate"/>
      </w:r>
      <w:r w:rsidRPr="00EA096E">
        <w:rPr>
          <w:rFonts w:ascii="宋体" w:eastAsia="宋体" w:hAnsi="宋体"/>
          <w:color w:val="000000" w:themeColor="text1"/>
          <w:sz w:val="24"/>
          <w:szCs w:val="24"/>
        </w:rPr>
        <w:t>[7]</w:t>
      </w:r>
      <w:r w:rsidRPr="00EA096E">
        <w:rPr>
          <w:rFonts w:ascii="宋体" w:eastAsia="宋体" w:hAnsi="宋体"/>
          <w:color w:val="000000" w:themeColor="text1"/>
          <w:sz w:val="24"/>
          <w:szCs w:val="24"/>
        </w:rPr>
        <w:fldChar w:fldCharType="end"/>
      </w:r>
      <w:r w:rsidRPr="00EA096E">
        <w:rPr>
          <w:rFonts w:ascii="宋体" w:eastAsia="宋体" w:hAnsi="宋体" w:hint="eastAsia"/>
          <w:color w:val="000000" w:themeColor="text1"/>
          <w:sz w:val="24"/>
          <w:szCs w:val="24"/>
        </w:rPr>
        <w:t xml:space="preserve"> 为解决静脉数据库不规则阴影、光学模糊和低对比度等噪声问题，对融合食指、中指、无名指</w:t>
      </w:r>
      <w:r w:rsidRPr="00EA096E">
        <w:rPr>
          <w:rFonts w:ascii="宋体" w:eastAsia="宋体" w:hAnsi="宋体"/>
          <w:color w:val="000000" w:themeColor="text1"/>
          <w:sz w:val="24"/>
          <w:szCs w:val="24"/>
        </w:rPr>
        <w:t>静脉</w:t>
      </w:r>
      <w:r w:rsidRPr="00EA096E">
        <w:rPr>
          <w:rFonts w:ascii="宋体" w:eastAsia="宋体" w:hAnsi="宋体" w:hint="eastAsia"/>
          <w:color w:val="000000" w:themeColor="text1"/>
          <w:sz w:val="24"/>
          <w:szCs w:val="24"/>
        </w:rPr>
        <w:t>纹理特征进行了研究</w:t>
      </w:r>
      <w:r w:rsidRPr="00EA096E">
        <w:rPr>
          <w:rFonts w:ascii="宋体" w:eastAsia="宋体" w:hAnsi="宋体"/>
          <w:color w:val="000000" w:themeColor="text1"/>
          <w:sz w:val="24"/>
          <w:szCs w:val="24"/>
        </w:rPr>
        <w:t>，串行拼接多个特征</w:t>
      </w:r>
      <w:proofErr w:type="gramStart"/>
      <w:r w:rsidRPr="00EA096E">
        <w:rPr>
          <w:rFonts w:ascii="宋体" w:eastAsia="宋体" w:hAnsi="宋体"/>
          <w:color w:val="000000" w:themeColor="text1"/>
          <w:sz w:val="24"/>
          <w:szCs w:val="24"/>
        </w:rPr>
        <w:t>集</w:t>
      </w:r>
      <w:r w:rsidRPr="00EA096E">
        <w:rPr>
          <w:rFonts w:ascii="宋体" w:eastAsia="宋体" w:hAnsi="宋体" w:hint="eastAsia"/>
          <w:color w:val="000000" w:themeColor="text1"/>
          <w:sz w:val="24"/>
          <w:szCs w:val="24"/>
        </w:rPr>
        <w:t>形</w:t>
      </w:r>
      <w:r w:rsidRPr="00EA096E">
        <w:rPr>
          <w:rFonts w:ascii="宋体" w:eastAsia="宋体" w:hAnsi="宋体"/>
          <w:color w:val="000000" w:themeColor="text1"/>
          <w:sz w:val="24"/>
          <w:szCs w:val="24"/>
        </w:rPr>
        <w:t>成</w:t>
      </w:r>
      <w:proofErr w:type="gramEnd"/>
      <w:r w:rsidRPr="00EA096E">
        <w:rPr>
          <w:rFonts w:ascii="宋体" w:eastAsia="宋体" w:hAnsi="宋体"/>
          <w:color w:val="000000" w:themeColor="text1"/>
          <w:sz w:val="24"/>
          <w:szCs w:val="24"/>
        </w:rPr>
        <w:t>一个超向量</w:t>
      </w:r>
      <w:r w:rsidRPr="00EA096E">
        <w:rPr>
          <w:rFonts w:ascii="宋体" w:eastAsia="宋体" w:hAnsi="宋体" w:hint="eastAsia"/>
          <w:color w:val="000000" w:themeColor="text1"/>
          <w:sz w:val="24"/>
          <w:szCs w:val="24"/>
        </w:rPr>
        <w:t>,</w:t>
      </w:r>
      <w:proofErr w:type="gramStart"/>
      <w:r w:rsidRPr="00EA096E">
        <w:rPr>
          <w:rFonts w:ascii="宋体" w:eastAsia="宋体" w:hAnsi="宋体" w:hint="eastAsia"/>
          <w:color w:val="000000" w:themeColor="text1"/>
          <w:sz w:val="24"/>
          <w:szCs w:val="24"/>
        </w:rPr>
        <w:t>降维处理</w:t>
      </w:r>
      <w:proofErr w:type="gramEnd"/>
      <w:r w:rsidRPr="00EA096E">
        <w:rPr>
          <w:rFonts w:ascii="宋体" w:eastAsia="宋体" w:hAnsi="宋体" w:hint="eastAsia"/>
          <w:color w:val="000000" w:themeColor="text1"/>
          <w:sz w:val="24"/>
          <w:szCs w:val="24"/>
        </w:rPr>
        <w:t>后采用支持</w:t>
      </w:r>
      <w:proofErr w:type="gramStart"/>
      <w:r w:rsidRPr="00EA096E">
        <w:rPr>
          <w:rFonts w:ascii="宋体" w:eastAsia="宋体" w:hAnsi="宋体" w:hint="eastAsia"/>
          <w:color w:val="000000" w:themeColor="text1"/>
          <w:sz w:val="24"/>
          <w:szCs w:val="24"/>
        </w:rPr>
        <w:t>向量机</w:t>
      </w:r>
      <w:proofErr w:type="gramEnd"/>
      <w:r w:rsidRPr="00EA096E">
        <w:rPr>
          <w:rFonts w:ascii="宋体" w:eastAsia="宋体" w:hAnsi="宋体" w:hint="eastAsia"/>
          <w:color w:val="000000" w:themeColor="text1"/>
          <w:sz w:val="24"/>
          <w:szCs w:val="24"/>
        </w:rPr>
        <w:t>进行分类</w:t>
      </w:r>
      <w:r w:rsidRPr="00EA096E">
        <w:rPr>
          <w:rFonts w:ascii="宋体" w:eastAsia="宋体" w:hAnsi="宋体"/>
          <w:color w:val="000000" w:themeColor="text1"/>
          <w:sz w:val="24"/>
          <w:szCs w:val="24"/>
        </w:rPr>
        <w:t>。</w:t>
      </w:r>
    </w:p>
    <w:p w14:paraId="0920DAAB" w14:textId="5C294621" w:rsidR="007B28B0" w:rsidRPr="0072580B" w:rsidRDefault="0072580B" w:rsidP="0072580B">
      <w:pPr>
        <w:spacing w:line="360" w:lineRule="auto"/>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w:t>
      </w:r>
      <w:r w:rsidR="007B28B0" w:rsidRPr="0072580B">
        <w:rPr>
          <w:rFonts w:ascii="宋体" w:eastAsia="宋体" w:hAnsi="宋体" w:cs="Times New Roman" w:hint="eastAsia"/>
          <w:sz w:val="24"/>
          <w:szCs w:val="24"/>
        </w:rPr>
        <w:t>多算法融合</w:t>
      </w:r>
    </w:p>
    <w:p w14:paraId="3B2D4419" w14:textId="48CF4076" w:rsidR="007B28B0" w:rsidRPr="00EA096E" w:rsidRDefault="007B28B0" w:rsidP="00EA096E">
      <w:pPr>
        <w:spacing w:line="360" w:lineRule="auto"/>
        <w:ind w:firstLineChars="200" w:firstLine="480"/>
        <w:rPr>
          <w:rFonts w:ascii="宋体" w:eastAsia="宋体" w:hAnsi="宋体"/>
          <w:color w:val="000000" w:themeColor="text1"/>
          <w:sz w:val="24"/>
          <w:szCs w:val="24"/>
        </w:rPr>
      </w:pPr>
      <w:r w:rsidRPr="00EA096E">
        <w:rPr>
          <w:rFonts w:ascii="宋体" w:eastAsia="宋体" w:hAnsi="宋体" w:hint="eastAsia"/>
          <w:color w:val="000000" w:themeColor="text1"/>
          <w:sz w:val="24"/>
          <w:szCs w:val="24"/>
        </w:rPr>
        <w:t>指静脉多算法融合是指对同一手指静脉提取的不同特征进行融合。</w:t>
      </w:r>
      <w:r w:rsidRPr="00EA096E">
        <w:rPr>
          <w:rFonts w:ascii="宋体" w:eastAsia="宋体" w:hAnsi="宋体"/>
          <w:color w:val="000000" w:themeColor="text1"/>
          <w:sz w:val="24"/>
          <w:szCs w:val="24"/>
        </w:rPr>
        <w:t>Guan F Y</w:t>
      </w:r>
      <w:r w:rsidRPr="00EA096E">
        <w:rPr>
          <w:rFonts w:ascii="宋体" w:eastAsia="宋体" w:hAnsi="宋体" w:hint="eastAsia"/>
          <w:color w:val="000000" w:themeColor="text1"/>
          <w:sz w:val="24"/>
          <w:szCs w:val="24"/>
        </w:rPr>
        <w:t>等人[</w:t>
      </w:r>
      <w:r w:rsidRPr="00EA096E">
        <w:rPr>
          <w:rFonts w:ascii="宋体" w:eastAsia="宋体" w:hAnsi="宋体"/>
          <w:color w:val="000000" w:themeColor="text1"/>
          <w:sz w:val="24"/>
          <w:szCs w:val="24"/>
        </w:rPr>
        <w:t>45]</w:t>
      </w:r>
      <w:r w:rsidRPr="00EA096E">
        <w:rPr>
          <w:rFonts w:ascii="宋体" w:eastAsia="宋体" w:hAnsi="宋体" w:hint="eastAsia"/>
          <w:color w:val="000000" w:themeColor="text1"/>
          <w:sz w:val="24"/>
          <w:szCs w:val="24"/>
        </w:rPr>
        <w:t>提出了融合静脉</w:t>
      </w:r>
      <w:proofErr w:type="gramStart"/>
      <w:r w:rsidRPr="00EA096E">
        <w:rPr>
          <w:rFonts w:ascii="宋体" w:eastAsia="宋体" w:hAnsi="宋体" w:hint="eastAsia"/>
          <w:color w:val="000000" w:themeColor="text1"/>
          <w:sz w:val="24"/>
          <w:szCs w:val="24"/>
        </w:rPr>
        <w:t>高频小</w:t>
      </w:r>
      <w:proofErr w:type="gramEnd"/>
      <w:r w:rsidRPr="00EA096E">
        <w:rPr>
          <w:rFonts w:ascii="宋体" w:eastAsia="宋体" w:hAnsi="宋体" w:hint="eastAsia"/>
          <w:color w:val="000000" w:themeColor="text1"/>
          <w:sz w:val="24"/>
          <w:szCs w:val="24"/>
        </w:rPr>
        <w:t>波和</w:t>
      </w:r>
      <w:proofErr w:type="gramStart"/>
      <w:r w:rsidRPr="00EA096E">
        <w:rPr>
          <w:rFonts w:ascii="宋体" w:eastAsia="宋体" w:hAnsi="宋体" w:hint="eastAsia"/>
          <w:color w:val="000000" w:themeColor="text1"/>
          <w:sz w:val="24"/>
          <w:szCs w:val="24"/>
        </w:rPr>
        <w:t>低频小</w:t>
      </w:r>
      <w:proofErr w:type="gramEnd"/>
      <w:r w:rsidRPr="00EA096E">
        <w:rPr>
          <w:rFonts w:ascii="宋体" w:eastAsia="宋体" w:hAnsi="宋体" w:hint="eastAsia"/>
          <w:color w:val="000000" w:themeColor="text1"/>
          <w:sz w:val="24"/>
          <w:szCs w:val="24"/>
        </w:rPr>
        <w:t>波的方法，</w:t>
      </w:r>
      <w:r w:rsidRPr="00EA096E">
        <w:rPr>
          <w:rFonts w:ascii="宋体" w:eastAsia="宋体" w:hAnsi="宋体"/>
          <w:color w:val="000000" w:themeColor="text1"/>
          <w:sz w:val="24"/>
          <w:szCs w:val="24"/>
        </w:rPr>
        <w:t>Yang J F</w:t>
      </w:r>
      <w:r w:rsidRPr="00EA096E">
        <w:rPr>
          <w:rFonts w:ascii="宋体" w:eastAsia="宋体" w:hAnsi="宋体" w:hint="eastAsia"/>
          <w:color w:val="000000" w:themeColor="text1"/>
          <w:sz w:val="24"/>
          <w:szCs w:val="24"/>
        </w:rPr>
        <w:t>等人[</w:t>
      </w:r>
      <w:r w:rsidRPr="00EA096E">
        <w:rPr>
          <w:rFonts w:ascii="宋体" w:eastAsia="宋体" w:hAnsi="宋体"/>
          <w:color w:val="000000" w:themeColor="text1"/>
          <w:sz w:val="24"/>
          <w:szCs w:val="24"/>
        </w:rPr>
        <w:t>53]</w:t>
      </w:r>
      <w:r w:rsidRPr="00EA096E">
        <w:rPr>
          <w:rFonts w:ascii="宋体" w:eastAsia="宋体" w:hAnsi="宋体" w:hint="eastAsia"/>
          <w:color w:val="000000" w:themeColor="text1"/>
          <w:sz w:val="24"/>
          <w:szCs w:val="24"/>
        </w:rPr>
        <w:t>提出了融合全局和局部特征的方法，</w:t>
      </w:r>
      <w:r w:rsidRPr="00EA096E">
        <w:rPr>
          <w:rFonts w:ascii="宋体" w:eastAsia="宋体" w:hAnsi="宋体"/>
          <w:color w:val="000000" w:themeColor="text1"/>
          <w:sz w:val="24"/>
          <w:szCs w:val="24"/>
        </w:rPr>
        <w:t>Lan S W</w:t>
      </w:r>
      <w:r w:rsidRPr="00EA096E">
        <w:rPr>
          <w:rFonts w:ascii="宋体" w:eastAsia="宋体" w:hAnsi="宋体" w:hint="eastAsia"/>
          <w:color w:val="000000" w:themeColor="text1"/>
          <w:sz w:val="24"/>
          <w:szCs w:val="24"/>
        </w:rPr>
        <w:t>等人[</w:t>
      </w:r>
      <w:r w:rsidRPr="00EA096E">
        <w:rPr>
          <w:rFonts w:ascii="宋体" w:eastAsia="宋体" w:hAnsi="宋体"/>
          <w:color w:val="000000" w:themeColor="text1"/>
          <w:sz w:val="24"/>
          <w:szCs w:val="24"/>
        </w:rPr>
        <w:t>54]</w:t>
      </w:r>
      <w:r w:rsidRPr="00EA096E">
        <w:rPr>
          <w:rFonts w:ascii="宋体" w:eastAsia="宋体" w:hAnsi="宋体" w:hint="eastAsia"/>
          <w:color w:val="000000" w:themeColor="text1"/>
          <w:sz w:val="24"/>
          <w:szCs w:val="24"/>
        </w:rPr>
        <w:t>提出融合静脉曲率灰度特征、曲率细线特征及背景曲率灰度特征的阈值识别算法，打破了特征两两融合的传统,</w:t>
      </w:r>
      <w:r w:rsidRPr="00EA096E">
        <w:rPr>
          <w:rFonts w:ascii="宋体" w:eastAsia="宋体" w:hAnsi="宋体"/>
          <w:color w:val="000000" w:themeColor="text1"/>
          <w:sz w:val="24"/>
          <w:szCs w:val="24"/>
        </w:rPr>
        <w:fldChar w:fldCharType="begin"/>
      </w:r>
      <w:r w:rsidRPr="00EA096E">
        <w:rPr>
          <w:rFonts w:ascii="宋体" w:eastAsia="宋体" w:hAnsi="宋体"/>
          <w:color w:val="000000" w:themeColor="text1"/>
          <w:sz w:val="24"/>
          <w:szCs w:val="24"/>
        </w:rPr>
        <w:instrText xml:space="preserve"> ADDIN NE.Ref.{272FD911-67E9-429C-ABC6-D0C53E4F3C8C}</w:instrText>
      </w:r>
      <w:r w:rsidRPr="00EA096E">
        <w:rPr>
          <w:rFonts w:ascii="宋体" w:eastAsia="宋体" w:hAnsi="宋体"/>
          <w:color w:val="000000" w:themeColor="text1"/>
          <w:sz w:val="24"/>
          <w:szCs w:val="24"/>
        </w:rPr>
        <w:fldChar w:fldCharType="separate"/>
      </w:r>
      <w:r w:rsidRPr="00EA096E">
        <w:rPr>
          <w:rFonts w:ascii="宋体" w:eastAsia="宋体" w:hAnsi="宋体"/>
          <w:color w:val="000000" w:themeColor="text1"/>
          <w:sz w:val="24"/>
          <w:szCs w:val="24"/>
        </w:rPr>
        <w:t>]</w:t>
      </w:r>
      <w:proofErr w:type="spellStart"/>
      <w:r w:rsidRPr="00EA096E">
        <w:rPr>
          <w:rFonts w:ascii="宋体" w:eastAsia="宋体" w:hAnsi="宋体"/>
          <w:color w:val="000000" w:themeColor="text1"/>
          <w:sz w:val="24"/>
          <w:szCs w:val="24"/>
        </w:rPr>
        <w:fldChar w:fldCharType="end"/>
      </w:r>
      <w:r w:rsidRPr="00EA096E">
        <w:rPr>
          <w:rFonts w:ascii="宋体" w:eastAsia="宋体" w:hAnsi="宋体"/>
          <w:color w:val="000000" w:themeColor="text1"/>
          <w:sz w:val="24"/>
          <w:szCs w:val="24"/>
        </w:rPr>
        <w:t>Prommegger</w:t>
      </w:r>
      <w:proofErr w:type="spellEnd"/>
      <w:r w:rsidRPr="00EA096E">
        <w:rPr>
          <w:rFonts w:ascii="宋体" w:eastAsia="宋体" w:hAnsi="宋体"/>
          <w:color w:val="000000" w:themeColor="text1"/>
          <w:sz w:val="24"/>
          <w:szCs w:val="24"/>
        </w:rPr>
        <w:t xml:space="preserve"> B </w:t>
      </w:r>
      <w:r w:rsidRPr="00EA096E">
        <w:rPr>
          <w:rFonts w:ascii="宋体" w:eastAsia="宋体" w:hAnsi="宋体"/>
          <w:color w:val="000000" w:themeColor="text1"/>
          <w:sz w:val="24"/>
          <w:szCs w:val="24"/>
        </w:rPr>
        <w:fldChar w:fldCharType="begin"/>
      </w:r>
      <w:r w:rsidRPr="00EA096E">
        <w:rPr>
          <w:rFonts w:ascii="宋体" w:eastAsia="宋体" w:hAnsi="宋体"/>
          <w:color w:val="000000" w:themeColor="text1"/>
          <w:sz w:val="24"/>
          <w:szCs w:val="24"/>
        </w:rPr>
        <w:instrText xml:space="preserve"> ADDIN NE.Ref.{CA2390C2-0039-4C83-BD4B-5FC411A4606E}</w:instrText>
      </w:r>
      <w:r w:rsidRPr="00EA096E">
        <w:rPr>
          <w:rFonts w:ascii="宋体" w:eastAsia="宋体" w:hAnsi="宋体"/>
          <w:color w:val="000000" w:themeColor="text1"/>
          <w:sz w:val="24"/>
          <w:szCs w:val="24"/>
        </w:rPr>
        <w:fldChar w:fldCharType="separate"/>
      </w:r>
      <w:r w:rsidRPr="00EA096E">
        <w:rPr>
          <w:rFonts w:ascii="宋体" w:eastAsia="宋体" w:hAnsi="宋体"/>
          <w:color w:val="000000" w:themeColor="text1"/>
          <w:sz w:val="24"/>
          <w:szCs w:val="24"/>
        </w:rPr>
        <w:t>[5]</w:t>
      </w:r>
      <w:r w:rsidRPr="00EA096E">
        <w:rPr>
          <w:rFonts w:ascii="宋体" w:eastAsia="宋体" w:hAnsi="宋体"/>
          <w:color w:val="000000" w:themeColor="text1"/>
          <w:sz w:val="24"/>
          <w:szCs w:val="24"/>
        </w:rPr>
        <w:fldChar w:fldCharType="end"/>
      </w:r>
      <w:r w:rsidRPr="00EA096E">
        <w:rPr>
          <w:rFonts w:ascii="宋体" w:eastAsia="宋体" w:hAnsi="宋体" w:hint="eastAsia"/>
          <w:color w:val="000000" w:themeColor="text1"/>
          <w:sz w:val="24"/>
          <w:szCs w:val="24"/>
        </w:rPr>
        <w:t>之后对细节点特征进行了超过三个特征的多融合，实验结果表明并不是融合特征越</w:t>
      </w:r>
      <w:proofErr w:type="gramStart"/>
      <w:r w:rsidRPr="00EA096E">
        <w:rPr>
          <w:rFonts w:ascii="宋体" w:eastAsia="宋体" w:hAnsi="宋体" w:hint="eastAsia"/>
          <w:color w:val="000000" w:themeColor="text1"/>
          <w:sz w:val="24"/>
          <w:szCs w:val="24"/>
        </w:rPr>
        <w:t>多效果</w:t>
      </w:r>
      <w:proofErr w:type="gramEnd"/>
      <w:r w:rsidRPr="00EA096E">
        <w:rPr>
          <w:rFonts w:ascii="宋体" w:eastAsia="宋体" w:hAnsi="宋体" w:hint="eastAsia"/>
          <w:color w:val="000000" w:themeColor="text1"/>
          <w:sz w:val="24"/>
          <w:szCs w:val="24"/>
        </w:rPr>
        <w:t>越好。</w:t>
      </w:r>
    </w:p>
    <w:p w14:paraId="529A48B9" w14:textId="2A4BE474" w:rsidR="007B28B0" w:rsidRPr="0072580B" w:rsidRDefault="0072580B" w:rsidP="0072580B">
      <w:pPr>
        <w:spacing w:line="360" w:lineRule="auto"/>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w:t>
      </w:r>
      <w:r w:rsidR="007B28B0" w:rsidRPr="0072580B">
        <w:rPr>
          <w:rFonts w:ascii="宋体" w:eastAsia="宋体" w:hAnsi="宋体" w:cs="Times New Roman" w:hint="eastAsia"/>
          <w:sz w:val="24"/>
          <w:szCs w:val="24"/>
        </w:rPr>
        <w:t>多模态融合</w:t>
      </w:r>
    </w:p>
    <w:p w14:paraId="03E4D2A7" w14:textId="77777777" w:rsidR="007B28B0" w:rsidRPr="00EA096E" w:rsidRDefault="007B28B0" w:rsidP="00EA096E">
      <w:pPr>
        <w:spacing w:line="360" w:lineRule="auto"/>
        <w:ind w:firstLineChars="200" w:firstLine="480"/>
        <w:rPr>
          <w:rFonts w:ascii="宋体" w:eastAsia="宋体" w:hAnsi="宋体"/>
          <w:color w:val="000000" w:themeColor="text1"/>
          <w:sz w:val="24"/>
          <w:szCs w:val="24"/>
        </w:rPr>
      </w:pPr>
      <w:r w:rsidRPr="00EA096E">
        <w:rPr>
          <w:rFonts w:ascii="宋体" w:eastAsia="宋体" w:hAnsi="宋体" w:hint="eastAsia"/>
          <w:color w:val="000000" w:themeColor="text1"/>
          <w:sz w:val="24"/>
          <w:szCs w:val="24"/>
        </w:rPr>
        <w:t>指静脉多模态融合是</w:t>
      </w:r>
      <w:proofErr w:type="gramStart"/>
      <w:r w:rsidRPr="00EA096E">
        <w:rPr>
          <w:rFonts w:ascii="宋体" w:eastAsia="宋体" w:hAnsi="宋体" w:hint="eastAsia"/>
          <w:color w:val="000000" w:themeColor="text1"/>
          <w:sz w:val="24"/>
          <w:szCs w:val="24"/>
        </w:rPr>
        <w:t>指对手</w:t>
      </w:r>
      <w:proofErr w:type="gramEnd"/>
      <w:r w:rsidRPr="00EA096E">
        <w:rPr>
          <w:rFonts w:ascii="宋体" w:eastAsia="宋体" w:hAnsi="宋体" w:hint="eastAsia"/>
          <w:color w:val="000000" w:themeColor="text1"/>
          <w:sz w:val="24"/>
          <w:szCs w:val="24"/>
        </w:rPr>
        <w:t>部多种生物特征进行融合。</w:t>
      </w:r>
      <w:r w:rsidRPr="00EA096E">
        <w:rPr>
          <w:rFonts w:ascii="宋体" w:eastAsia="宋体" w:hAnsi="宋体"/>
          <w:color w:val="000000" w:themeColor="text1"/>
          <w:sz w:val="24"/>
          <w:szCs w:val="24"/>
        </w:rPr>
        <w:t>Liu F</w:t>
      </w:r>
      <w:r w:rsidRPr="00EA096E">
        <w:rPr>
          <w:rFonts w:ascii="宋体" w:eastAsia="宋体" w:hAnsi="宋体" w:hint="eastAsia"/>
          <w:color w:val="000000" w:themeColor="text1"/>
          <w:sz w:val="24"/>
          <w:szCs w:val="24"/>
        </w:rPr>
        <w:t>等人[</w:t>
      </w:r>
      <w:r w:rsidRPr="00EA096E">
        <w:rPr>
          <w:rFonts w:ascii="宋体" w:eastAsia="宋体" w:hAnsi="宋体"/>
          <w:color w:val="000000" w:themeColor="text1"/>
          <w:sz w:val="24"/>
          <w:szCs w:val="24"/>
        </w:rPr>
        <w:t>55]</w:t>
      </w:r>
      <w:r w:rsidRPr="00EA096E">
        <w:rPr>
          <w:rFonts w:ascii="宋体" w:eastAsia="宋体" w:hAnsi="宋体" w:hint="eastAsia"/>
          <w:color w:val="000000" w:themeColor="text1"/>
          <w:sz w:val="24"/>
          <w:szCs w:val="24"/>
        </w:rPr>
        <w:t>对指纹和指静脉进行细节点特征融合</w:t>
      </w:r>
      <w:r w:rsidRPr="00EA096E">
        <w:rPr>
          <w:rFonts w:ascii="宋体" w:eastAsia="宋体" w:hAnsi="宋体"/>
          <w:color w:val="000000" w:themeColor="text1"/>
          <w:sz w:val="24"/>
          <w:szCs w:val="24"/>
        </w:rPr>
        <w:t>, Bharathi S</w:t>
      </w:r>
      <w:r w:rsidRPr="00EA096E">
        <w:rPr>
          <w:rFonts w:ascii="宋体" w:eastAsia="宋体" w:hAnsi="宋体" w:hint="eastAsia"/>
          <w:color w:val="000000" w:themeColor="text1"/>
          <w:sz w:val="24"/>
          <w:szCs w:val="24"/>
        </w:rPr>
        <w:t>等人[</w:t>
      </w:r>
      <w:r w:rsidRPr="00EA096E">
        <w:rPr>
          <w:rFonts w:ascii="宋体" w:eastAsia="宋体" w:hAnsi="宋体"/>
          <w:color w:val="000000" w:themeColor="text1"/>
          <w:sz w:val="24"/>
          <w:szCs w:val="24"/>
        </w:rPr>
        <w:t>56,57]</w:t>
      </w:r>
      <w:r w:rsidRPr="00EA096E">
        <w:rPr>
          <w:rFonts w:ascii="宋体" w:eastAsia="宋体" w:hAnsi="宋体" w:hint="eastAsia"/>
          <w:color w:val="000000" w:themeColor="text1"/>
          <w:sz w:val="24"/>
          <w:szCs w:val="24"/>
        </w:rPr>
        <w:t>对手指静脉和手掌静脉通过G</w:t>
      </w:r>
      <w:r w:rsidRPr="00EA096E">
        <w:rPr>
          <w:rFonts w:ascii="宋体" w:eastAsia="宋体" w:hAnsi="宋体"/>
          <w:color w:val="000000" w:themeColor="text1"/>
          <w:sz w:val="24"/>
          <w:szCs w:val="24"/>
        </w:rPr>
        <w:t>a</w:t>
      </w:r>
      <w:r w:rsidRPr="00EA096E">
        <w:rPr>
          <w:rFonts w:ascii="宋体" w:eastAsia="宋体" w:hAnsi="宋体" w:hint="eastAsia"/>
          <w:color w:val="000000" w:themeColor="text1"/>
          <w:sz w:val="24"/>
          <w:szCs w:val="24"/>
        </w:rPr>
        <w:t>bor滤波获取的细节点特征融合，</w:t>
      </w:r>
      <w:proofErr w:type="spellStart"/>
      <w:r w:rsidRPr="00EA096E">
        <w:rPr>
          <w:rFonts w:ascii="宋体" w:eastAsia="宋体" w:hAnsi="宋体"/>
          <w:color w:val="000000" w:themeColor="text1"/>
          <w:sz w:val="24"/>
          <w:szCs w:val="24"/>
        </w:rPr>
        <w:t>Murukesh</w:t>
      </w:r>
      <w:proofErr w:type="spellEnd"/>
      <w:r w:rsidRPr="00EA096E">
        <w:rPr>
          <w:rFonts w:ascii="宋体" w:eastAsia="宋体" w:hAnsi="宋体"/>
          <w:color w:val="000000" w:themeColor="text1"/>
          <w:sz w:val="24"/>
          <w:szCs w:val="24"/>
        </w:rPr>
        <w:t xml:space="preserve"> C</w:t>
      </w:r>
      <w:r w:rsidRPr="00EA096E">
        <w:rPr>
          <w:rFonts w:ascii="宋体" w:eastAsia="宋体" w:hAnsi="宋体" w:hint="eastAsia"/>
          <w:color w:val="000000" w:themeColor="text1"/>
          <w:sz w:val="24"/>
          <w:szCs w:val="24"/>
        </w:rPr>
        <w:t>等人[</w:t>
      </w:r>
      <w:r w:rsidRPr="00EA096E">
        <w:rPr>
          <w:rFonts w:ascii="宋体" w:eastAsia="宋体" w:hAnsi="宋体"/>
          <w:color w:val="000000" w:themeColor="text1"/>
          <w:sz w:val="24"/>
          <w:szCs w:val="24"/>
        </w:rPr>
        <w:t>58]</w:t>
      </w:r>
      <w:r w:rsidRPr="00EA096E">
        <w:rPr>
          <w:rFonts w:ascii="宋体" w:eastAsia="宋体" w:hAnsi="宋体" w:hint="eastAsia"/>
          <w:color w:val="000000" w:themeColor="text1"/>
          <w:sz w:val="24"/>
          <w:szCs w:val="24"/>
        </w:rPr>
        <w:t>对掌纹和指静脉采用重复线追踪获取的细节点特征来进行融合,</w:t>
      </w:r>
      <w:proofErr w:type="gramStart"/>
      <w:r w:rsidRPr="00EA096E">
        <w:rPr>
          <w:rFonts w:ascii="宋体" w:eastAsia="宋体" w:hAnsi="宋体" w:hint="eastAsia"/>
          <w:color w:val="000000" w:themeColor="text1"/>
          <w:sz w:val="24"/>
          <w:szCs w:val="24"/>
        </w:rPr>
        <w:t>袭肖明</w:t>
      </w:r>
      <w:proofErr w:type="gramEnd"/>
      <w:r w:rsidRPr="00EA096E">
        <w:rPr>
          <w:rFonts w:ascii="宋体" w:eastAsia="宋体" w:hAnsi="宋体" w:hint="eastAsia"/>
          <w:color w:val="000000" w:themeColor="text1"/>
          <w:sz w:val="24"/>
          <w:szCs w:val="24"/>
        </w:rPr>
        <w:t>等人[</w:t>
      </w:r>
      <w:r w:rsidRPr="00EA096E">
        <w:rPr>
          <w:rFonts w:ascii="宋体" w:eastAsia="宋体" w:hAnsi="宋体"/>
          <w:color w:val="000000" w:themeColor="text1"/>
          <w:sz w:val="24"/>
          <w:szCs w:val="24"/>
        </w:rPr>
        <w:t>59]</w:t>
      </w:r>
      <w:r w:rsidRPr="00EA096E">
        <w:rPr>
          <w:rFonts w:ascii="宋体" w:eastAsia="宋体" w:hAnsi="宋体" w:hint="eastAsia"/>
          <w:color w:val="000000" w:themeColor="text1"/>
          <w:sz w:val="24"/>
          <w:szCs w:val="24"/>
        </w:rPr>
        <w:t>对手指静脉和手指轮廓的金字塔体梯度直方图P</w:t>
      </w:r>
      <w:r w:rsidRPr="00EA096E">
        <w:rPr>
          <w:rFonts w:ascii="宋体" w:eastAsia="宋体" w:hAnsi="宋体"/>
          <w:color w:val="000000" w:themeColor="text1"/>
          <w:sz w:val="24"/>
          <w:szCs w:val="24"/>
        </w:rPr>
        <w:t>HOG</w:t>
      </w:r>
      <w:r w:rsidRPr="00EA096E">
        <w:rPr>
          <w:rFonts w:ascii="宋体" w:eastAsia="宋体" w:hAnsi="宋体" w:hint="eastAsia"/>
          <w:color w:val="000000" w:themeColor="text1"/>
          <w:sz w:val="24"/>
          <w:szCs w:val="24"/>
        </w:rPr>
        <w:t>特征进行融合,</w:t>
      </w:r>
      <w:proofErr w:type="gramStart"/>
      <w:r w:rsidRPr="00EA096E">
        <w:rPr>
          <w:rFonts w:ascii="宋体" w:eastAsia="宋体" w:hAnsi="宋体" w:hint="eastAsia"/>
          <w:color w:val="000000" w:themeColor="text1"/>
          <w:sz w:val="24"/>
          <w:szCs w:val="24"/>
        </w:rPr>
        <w:t>胡锦丽等人</w:t>
      </w:r>
      <w:proofErr w:type="gramEnd"/>
      <w:r w:rsidRPr="00EA096E">
        <w:rPr>
          <w:rFonts w:ascii="宋体" w:eastAsia="宋体" w:hAnsi="宋体" w:hint="eastAsia"/>
          <w:color w:val="000000" w:themeColor="text1"/>
          <w:sz w:val="24"/>
          <w:szCs w:val="24"/>
        </w:rPr>
        <w:t>[</w:t>
      </w:r>
      <w:r w:rsidRPr="00EA096E">
        <w:rPr>
          <w:rFonts w:ascii="宋体" w:eastAsia="宋体" w:hAnsi="宋体"/>
          <w:color w:val="000000" w:themeColor="text1"/>
          <w:sz w:val="24"/>
          <w:szCs w:val="24"/>
        </w:rPr>
        <w:t>60]</w:t>
      </w:r>
      <w:r w:rsidRPr="00EA096E">
        <w:rPr>
          <w:rFonts w:ascii="宋体" w:eastAsia="宋体" w:hAnsi="宋体" w:hint="eastAsia"/>
          <w:color w:val="000000" w:themeColor="text1"/>
          <w:sz w:val="24"/>
          <w:szCs w:val="24"/>
        </w:rPr>
        <w:t>对指静脉和指腹纹局部纹理特征进行融合。</w:t>
      </w:r>
    </w:p>
    <w:p w14:paraId="63E76D82" w14:textId="346265DE" w:rsidR="002A4207" w:rsidRDefault="002A4207" w:rsidP="002A4207">
      <w:pPr>
        <w:spacing w:line="360" w:lineRule="auto"/>
        <w:rPr>
          <w:rFonts w:ascii="宋体" w:eastAsia="宋体" w:hAnsi="宋体"/>
          <w:color w:val="000000" w:themeColor="text1"/>
          <w:sz w:val="24"/>
          <w:szCs w:val="24"/>
        </w:rPr>
      </w:pPr>
      <w:r>
        <w:rPr>
          <w:rFonts w:ascii="宋体" w:eastAsia="宋体" w:hAnsi="宋体" w:hint="eastAsia"/>
          <w:color w:val="000000" w:themeColor="text1"/>
          <w:sz w:val="24"/>
          <w:szCs w:val="24"/>
        </w:rPr>
        <w:t>1</w:t>
      </w:r>
      <w:r>
        <w:rPr>
          <w:rFonts w:ascii="宋体" w:eastAsia="宋体" w:hAnsi="宋体"/>
          <w:color w:val="000000" w:themeColor="text1"/>
          <w:sz w:val="24"/>
          <w:szCs w:val="24"/>
        </w:rPr>
        <w:t xml:space="preserve">.3.4 </w:t>
      </w:r>
      <w:proofErr w:type="gramStart"/>
      <w:r>
        <w:rPr>
          <w:rFonts w:ascii="宋体" w:eastAsia="宋体" w:hAnsi="宋体" w:hint="eastAsia"/>
          <w:color w:val="000000" w:themeColor="text1"/>
          <w:sz w:val="24"/>
          <w:szCs w:val="24"/>
        </w:rPr>
        <w:t>基于指</w:t>
      </w:r>
      <w:proofErr w:type="gramEnd"/>
      <w:r>
        <w:rPr>
          <w:rFonts w:ascii="宋体" w:eastAsia="宋体" w:hAnsi="宋体" w:hint="eastAsia"/>
          <w:color w:val="000000" w:themeColor="text1"/>
          <w:sz w:val="24"/>
          <w:szCs w:val="24"/>
        </w:rPr>
        <w:t>静脉</w:t>
      </w:r>
      <w:r w:rsidR="0072580B">
        <w:rPr>
          <w:rFonts w:ascii="宋体" w:eastAsia="宋体" w:hAnsi="宋体" w:hint="eastAsia"/>
          <w:color w:val="000000" w:themeColor="text1"/>
          <w:sz w:val="24"/>
          <w:szCs w:val="24"/>
        </w:rPr>
        <w:t>的</w:t>
      </w:r>
      <w:r>
        <w:rPr>
          <w:rFonts w:ascii="宋体" w:eastAsia="宋体" w:hAnsi="宋体" w:hint="eastAsia"/>
          <w:color w:val="000000" w:themeColor="text1"/>
          <w:sz w:val="24"/>
          <w:szCs w:val="24"/>
        </w:rPr>
        <w:t>生物</w:t>
      </w:r>
      <w:r w:rsidR="00EA096E">
        <w:rPr>
          <w:rFonts w:ascii="宋体" w:eastAsia="宋体" w:hAnsi="宋体" w:hint="eastAsia"/>
          <w:color w:val="000000" w:themeColor="text1"/>
          <w:sz w:val="24"/>
          <w:szCs w:val="24"/>
        </w:rPr>
        <w:t>属性</w:t>
      </w:r>
      <w:r>
        <w:rPr>
          <w:rFonts w:ascii="宋体" w:eastAsia="宋体" w:hAnsi="宋体" w:hint="eastAsia"/>
          <w:color w:val="000000" w:themeColor="text1"/>
          <w:sz w:val="24"/>
          <w:szCs w:val="24"/>
        </w:rPr>
        <w:t>感知研究现状</w:t>
      </w:r>
    </w:p>
    <w:p w14:paraId="4A821F3A" w14:textId="6178D766" w:rsidR="000B13EC" w:rsidRDefault="008D4CFF" w:rsidP="00C6499C">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与</w:t>
      </w:r>
      <w:r w:rsidR="002A4207">
        <w:rPr>
          <w:rFonts w:ascii="宋体" w:eastAsia="宋体" w:hAnsi="宋体" w:hint="eastAsia"/>
          <w:color w:val="000000" w:themeColor="text1"/>
          <w:sz w:val="24"/>
          <w:szCs w:val="24"/>
        </w:rPr>
        <w:t>指静脉融合</w:t>
      </w:r>
      <w:r w:rsidR="005804FE">
        <w:rPr>
          <w:rFonts w:ascii="宋体" w:eastAsia="宋体" w:hAnsi="宋体" w:hint="eastAsia"/>
          <w:color w:val="000000" w:themeColor="text1"/>
          <w:sz w:val="24"/>
          <w:szCs w:val="24"/>
        </w:rPr>
        <w:t>技术</w:t>
      </w:r>
      <w:r>
        <w:rPr>
          <w:rFonts w:ascii="宋体" w:eastAsia="宋体" w:hAnsi="宋体" w:hint="eastAsia"/>
          <w:color w:val="000000" w:themeColor="text1"/>
          <w:sz w:val="24"/>
          <w:szCs w:val="24"/>
        </w:rPr>
        <w:t>类似</w:t>
      </w:r>
      <w:r w:rsidR="005804FE">
        <w:rPr>
          <w:rFonts w:ascii="宋体" w:eastAsia="宋体" w:hAnsi="宋体" w:hint="eastAsia"/>
          <w:color w:val="000000" w:themeColor="text1"/>
          <w:sz w:val="24"/>
          <w:szCs w:val="24"/>
        </w:rPr>
        <w:t>，指静脉的</w:t>
      </w:r>
      <w:r w:rsidR="00C92E06">
        <w:rPr>
          <w:rFonts w:ascii="宋体" w:eastAsia="宋体" w:hAnsi="宋体" w:hint="eastAsia"/>
          <w:color w:val="000000" w:themeColor="text1"/>
          <w:sz w:val="24"/>
          <w:szCs w:val="24"/>
        </w:rPr>
        <w:t>生物感知</w:t>
      </w:r>
      <w:r w:rsidR="009D732D">
        <w:rPr>
          <w:rFonts w:ascii="宋体" w:eastAsia="宋体" w:hAnsi="宋体" w:hint="eastAsia"/>
          <w:color w:val="000000" w:themeColor="text1"/>
          <w:sz w:val="24"/>
          <w:szCs w:val="24"/>
        </w:rPr>
        <w:t>分类</w:t>
      </w:r>
      <w:r w:rsidR="005804FE">
        <w:rPr>
          <w:rFonts w:ascii="宋体" w:eastAsia="宋体" w:hAnsi="宋体" w:hint="eastAsia"/>
          <w:color w:val="000000" w:themeColor="text1"/>
          <w:sz w:val="24"/>
          <w:szCs w:val="24"/>
        </w:rPr>
        <w:t>研究</w:t>
      </w:r>
      <w:r w:rsidR="00C92E06">
        <w:rPr>
          <w:rFonts w:ascii="宋体" w:eastAsia="宋体" w:hAnsi="宋体" w:hint="eastAsia"/>
          <w:color w:val="000000" w:themeColor="text1"/>
          <w:sz w:val="24"/>
          <w:szCs w:val="24"/>
        </w:rPr>
        <w:t>（年龄、性别等生物属性）</w:t>
      </w:r>
      <w:r>
        <w:rPr>
          <w:rFonts w:ascii="宋体" w:eastAsia="宋体" w:hAnsi="宋体" w:hint="eastAsia"/>
          <w:color w:val="000000" w:themeColor="text1"/>
          <w:sz w:val="24"/>
          <w:szCs w:val="24"/>
        </w:rPr>
        <w:t>也是近年来才开始的。</w:t>
      </w:r>
      <w:r w:rsidR="002826FA" w:rsidRPr="006D488A">
        <w:rPr>
          <w:rFonts w:ascii="宋体" w:eastAsia="宋体" w:hAnsi="宋体" w:hint="eastAsia"/>
          <w:color w:val="000000" w:themeColor="text1"/>
          <w:sz w:val="24"/>
          <w:szCs w:val="24"/>
        </w:rPr>
        <w:t>2013年华北理工学者介绍了手背静脉识别</w:t>
      </w:r>
      <w:r w:rsidR="0042694B" w:rsidRPr="006D488A">
        <w:rPr>
          <w:rFonts w:ascii="宋体" w:eastAsia="宋体" w:hAnsi="宋体" w:hint="eastAsia"/>
          <w:color w:val="000000" w:themeColor="text1"/>
          <w:sz w:val="24"/>
          <w:szCs w:val="24"/>
        </w:rPr>
        <w:t>分析的一个新的研究方向</w:t>
      </w:r>
      <w:r w:rsidR="002148D1">
        <w:rPr>
          <w:rFonts w:ascii="宋体" w:eastAsia="宋体" w:hAnsi="宋体"/>
          <w:color w:val="000000" w:themeColor="text1"/>
          <w:sz w:val="24"/>
          <w:szCs w:val="24"/>
        </w:rPr>
        <w:fldChar w:fldCharType="begin"/>
      </w:r>
      <w:r w:rsidR="002148D1">
        <w:rPr>
          <w:rFonts w:ascii="宋体" w:eastAsia="宋体" w:hAnsi="宋体"/>
          <w:color w:val="000000" w:themeColor="text1"/>
          <w:sz w:val="24"/>
          <w:szCs w:val="24"/>
        </w:rPr>
        <w:instrText xml:space="preserve"> ADDIN NE.Ref.{2794D5E3-7F13-4D8E-8AEC-3EB7E7C90ABB}</w:instrText>
      </w:r>
      <w:r w:rsidR="002148D1">
        <w:rPr>
          <w:rFonts w:ascii="宋体" w:eastAsia="宋体" w:hAnsi="宋体"/>
          <w:color w:val="000000" w:themeColor="text1"/>
          <w:sz w:val="24"/>
          <w:szCs w:val="24"/>
        </w:rPr>
        <w:fldChar w:fldCharType="separate"/>
      </w:r>
      <w:r w:rsidR="002132A0" w:rsidRPr="00816743">
        <w:rPr>
          <w:rFonts w:ascii="宋体" w:eastAsia="宋体" w:hAnsi="宋体"/>
          <w:color w:val="000000" w:themeColor="text1"/>
          <w:sz w:val="24"/>
          <w:szCs w:val="24"/>
        </w:rPr>
        <w:t>[3</w:t>
      </w:r>
      <w:r w:rsidR="00816743">
        <w:rPr>
          <w:rFonts w:ascii="宋体" w:eastAsia="宋体" w:hAnsi="宋体"/>
          <w:color w:val="000000" w:themeColor="text1"/>
          <w:sz w:val="24"/>
          <w:szCs w:val="24"/>
        </w:rPr>
        <w:t>2</w:t>
      </w:r>
      <w:r w:rsidR="002132A0" w:rsidRPr="00816743">
        <w:rPr>
          <w:rFonts w:ascii="宋体" w:eastAsia="宋体" w:hAnsi="宋体"/>
          <w:color w:val="000000" w:themeColor="text1"/>
          <w:sz w:val="24"/>
          <w:szCs w:val="24"/>
        </w:rPr>
        <w:t>]</w:t>
      </w:r>
      <w:r w:rsidR="002148D1">
        <w:rPr>
          <w:rFonts w:ascii="宋体" w:eastAsia="宋体" w:hAnsi="宋体"/>
          <w:color w:val="000000" w:themeColor="text1"/>
          <w:sz w:val="24"/>
          <w:szCs w:val="24"/>
        </w:rPr>
        <w:fldChar w:fldCharType="end"/>
      </w:r>
      <w:r w:rsidR="00FB385A">
        <w:rPr>
          <w:rFonts w:ascii="宋体" w:eastAsia="宋体" w:hAnsi="宋体" w:hint="eastAsia"/>
          <w:color w:val="000000" w:themeColor="text1"/>
          <w:sz w:val="24"/>
          <w:szCs w:val="24"/>
        </w:rPr>
        <w:t>，</w:t>
      </w:r>
      <w:proofErr w:type="gramStart"/>
      <w:r w:rsidR="0042694B">
        <w:rPr>
          <w:rFonts w:ascii="宋体" w:eastAsia="宋体" w:hAnsi="宋体" w:hint="eastAsia"/>
          <w:color w:val="000000" w:themeColor="text1"/>
          <w:sz w:val="24"/>
          <w:szCs w:val="24"/>
        </w:rPr>
        <w:t>涉及指</w:t>
      </w:r>
      <w:proofErr w:type="gramEnd"/>
      <w:r w:rsidR="0042694B">
        <w:rPr>
          <w:rFonts w:ascii="宋体" w:eastAsia="宋体" w:hAnsi="宋体" w:hint="eastAsia"/>
          <w:color w:val="000000" w:themeColor="text1"/>
          <w:sz w:val="24"/>
          <w:szCs w:val="24"/>
        </w:rPr>
        <w:t>背的老化，</w:t>
      </w:r>
      <w:r w:rsidR="0042694B" w:rsidRPr="0042694B">
        <w:rPr>
          <w:rFonts w:ascii="宋体" w:eastAsia="宋体" w:hAnsi="宋体"/>
          <w:color w:val="000000" w:themeColor="text1"/>
          <w:sz w:val="24"/>
          <w:szCs w:val="24"/>
        </w:rPr>
        <w:t>实验结果表明，</w:t>
      </w:r>
      <w:r>
        <w:rPr>
          <w:rFonts w:ascii="宋体" w:eastAsia="宋体" w:hAnsi="宋体" w:hint="eastAsia"/>
          <w:color w:val="000000" w:themeColor="text1"/>
          <w:sz w:val="24"/>
          <w:szCs w:val="24"/>
        </w:rPr>
        <w:t>指背静脉</w:t>
      </w:r>
      <w:r w:rsidR="0042694B" w:rsidRPr="0042694B">
        <w:rPr>
          <w:rFonts w:ascii="宋体" w:eastAsia="宋体" w:hAnsi="宋体"/>
          <w:color w:val="000000" w:themeColor="text1"/>
          <w:sz w:val="24"/>
          <w:szCs w:val="24"/>
        </w:rPr>
        <w:t>图像</w:t>
      </w:r>
      <w:r w:rsidR="006D488A">
        <w:rPr>
          <w:rFonts w:ascii="宋体" w:eastAsia="宋体" w:hAnsi="宋体" w:hint="eastAsia"/>
          <w:color w:val="000000" w:themeColor="text1"/>
          <w:sz w:val="24"/>
          <w:szCs w:val="24"/>
        </w:rPr>
        <w:t>与</w:t>
      </w:r>
      <w:r w:rsidR="00EF4086">
        <w:rPr>
          <w:rFonts w:ascii="宋体" w:eastAsia="宋体" w:hAnsi="宋体" w:hint="eastAsia"/>
          <w:color w:val="000000" w:themeColor="text1"/>
          <w:sz w:val="24"/>
          <w:szCs w:val="24"/>
        </w:rPr>
        <w:t>年龄</w:t>
      </w:r>
      <w:r w:rsidR="0042694B" w:rsidRPr="0042694B">
        <w:rPr>
          <w:rFonts w:ascii="宋体" w:eastAsia="宋体" w:hAnsi="宋体"/>
          <w:color w:val="000000" w:themeColor="text1"/>
          <w:sz w:val="24"/>
          <w:szCs w:val="24"/>
        </w:rPr>
        <w:t>有关</w:t>
      </w:r>
      <w:r w:rsidR="00EF4086">
        <w:rPr>
          <w:rFonts w:ascii="宋体" w:eastAsia="宋体" w:hAnsi="宋体" w:hint="eastAsia"/>
          <w:color w:val="000000" w:themeColor="text1"/>
          <w:sz w:val="24"/>
          <w:szCs w:val="24"/>
        </w:rPr>
        <w:t>，</w:t>
      </w:r>
      <w:r w:rsidR="0080180F">
        <w:rPr>
          <w:rFonts w:ascii="宋体" w:eastAsia="宋体" w:hAnsi="宋体" w:hint="eastAsia"/>
          <w:color w:val="000000" w:themeColor="text1"/>
          <w:sz w:val="24"/>
          <w:szCs w:val="24"/>
        </w:rPr>
        <w:t>同时</w:t>
      </w:r>
      <w:r w:rsidR="00EF4086">
        <w:rPr>
          <w:rFonts w:ascii="宋体" w:eastAsia="宋体" w:hAnsi="宋体" w:hint="eastAsia"/>
          <w:color w:val="000000" w:themeColor="text1"/>
          <w:sz w:val="24"/>
          <w:szCs w:val="24"/>
        </w:rPr>
        <w:t>也</w:t>
      </w:r>
      <w:r w:rsidR="0042694B" w:rsidRPr="0042694B">
        <w:rPr>
          <w:rFonts w:ascii="宋体" w:eastAsia="宋体" w:hAnsi="宋体" w:hint="eastAsia"/>
          <w:color w:val="000000" w:themeColor="text1"/>
          <w:sz w:val="24"/>
          <w:szCs w:val="24"/>
        </w:rPr>
        <w:t>验证了</w:t>
      </w:r>
      <w:proofErr w:type="gramStart"/>
      <w:r w:rsidR="0042694B" w:rsidRPr="0042694B">
        <w:rPr>
          <w:rFonts w:ascii="宋体" w:eastAsia="宋体" w:hAnsi="宋体" w:hint="eastAsia"/>
          <w:color w:val="000000" w:themeColor="text1"/>
          <w:sz w:val="24"/>
          <w:szCs w:val="24"/>
        </w:rPr>
        <w:t>像素值特征</w:t>
      </w:r>
      <w:proofErr w:type="gramEnd"/>
      <w:r w:rsidR="006D488A">
        <w:rPr>
          <w:rFonts w:ascii="宋体" w:eastAsia="宋体" w:hAnsi="宋体" w:hint="eastAsia"/>
          <w:color w:val="000000" w:themeColor="text1"/>
          <w:sz w:val="24"/>
          <w:szCs w:val="24"/>
        </w:rPr>
        <w:t>在研究年龄与指背</w:t>
      </w:r>
      <w:r w:rsidR="00461A2E">
        <w:rPr>
          <w:rFonts w:ascii="宋体" w:eastAsia="宋体" w:hAnsi="宋体" w:hint="eastAsia"/>
          <w:color w:val="000000" w:themeColor="text1"/>
          <w:sz w:val="24"/>
          <w:szCs w:val="24"/>
        </w:rPr>
        <w:t>静脉</w:t>
      </w:r>
      <w:r w:rsidR="006D488A">
        <w:rPr>
          <w:rFonts w:ascii="宋体" w:eastAsia="宋体" w:hAnsi="宋体" w:hint="eastAsia"/>
          <w:color w:val="000000" w:themeColor="text1"/>
          <w:sz w:val="24"/>
          <w:szCs w:val="24"/>
        </w:rPr>
        <w:t>识别关系</w:t>
      </w:r>
      <w:r w:rsidR="0042694B" w:rsidRPr="0042694B">
        <w:rPr>
          <w:rFonts w:ascii="宋体" w:eastAsia="宋体" w:hAnsi="宋体" w:hint="eastAsia"/>
          <w:color w:val="000000" w:themeColor="text1"/>
          <w:sz w:val="24"/>
          <w:szCs w:val="24"/>
        </w:rPr>
        <w:t>的有效性</w:t>
      </w:r>
      <w:r w:rsidR="0080180F">
        <w:rPr>
          <w:rFonts w:ascii="宋体" w:eastAsia="宋体" w:hAnsi="宋体" w:hint="eastAsia"/>
          <w:color w:val="000000" w:themeColor="text1"/>
          <w:sz w:val="24"/>
          <w:szCs w:val="24"/>
        </w:rPr>
        <w:t>。</w:t>
      </w:r>
      <w:r w:rsidR="00C6499C">
        <w:rPr>
          <w:rFonts w:ascii="宋体" w:eastAsia="宋体" w:hAnsi="宋体" w:hint="eastAsia"/>
          <w:color w:val="000000" w:themeColor="text1"/>
          <w:sz w:val="24"/>
          <w:szCs w:val="24"/>
        </w:rPr>
        <w:t>此实验证明了血管结构与图像识别的关联性，开始了新纪元。</w:t>
      </w:r>
      <w:r w:rsidR="000E7FFC">
        <w:rPr>
          <w:rFonts w:ascii="宋体" w:eastAsia="宋体" w:hAnsi="宋体" w:hint="eastAsia"/>
          <w:color w:val="000000" w:themeColor="text1"/>
          <w:sz w:val="24"/>
          <w:szCs w:val="24"/>
        </w:rPr>
        <w:t>2017年，</w:t>
      </w:r>
      <w:r w:rsidR="001C02B5" w:rsidRPr="002B2753">
        <w:rPr>
          <w:rFonts w:ascii="宋体" w:eastAsia="宋体" w:hAnsi="宋体"/>
          <w:color w:val="000000" w:themeColor="text1"/>
          <w:sz w:val="24"/>
          <w:szCs w:val="24"/>
        </w:rPr>
        <w:t xml:space="preserve"> </w:t>
      </w:r>
      <w:proofErr w:type="spellStart"/>
      <w:r w:rsidR="000E7FFC" w:rsidRPr="007165AD">
        <w:rPr>
          <w:rFonts w:ascii="Times New Roman" w:eastAsia="宋体" w:hAnsi="Times New Roman" w:cs="Times New Roman"/>
          <w:color w:val="000000" w:themeColor="text1"/>
          <w:sz w:val="24"/>
          <w:szCs w:val="24"/>
        </w:rPr>
        <w:t>Wafa</w:t>
      </w:r>
      <w:proofErr w:type="spellEnd"/>
      <w:r w:rsidR="000E7FFC" w:rsidRPr="007165AD">
        <w:rPr>
          <w:rFonts w:ascii="Times New Roman" w:eastAsia="宋体" w:hAnsi="Times New Roman" w:cs="Times New Roman"/>
          <w:color w:val="000000" w:themeColor="text1"/>
          <w:sz w:val="24"/>
          <w:szCs w:val="24"/>
        </w:rPr>
        <w:t xml:space="preserve"> </w:t>
      </w:r>
      <w:proofErr w:type="spellStart"/>
      <w:r w:rsidR="000E7FFC" w:rsidRPr="007165AD">
        <w:rPr>
          <w:rFonts w:ascii="Times New Roman" w:eastAsia="宋体" w:hAnsi="Times New Roman" w:cs="Times New Roman"/>
          <w:color w:val="000000" w:themeColor="text1"/>
          <w:sz w:val="24"/>
          <w:szCs w:val="24"/>
        </w:rPr>
        <w:t>Damak</w:t>
      </w:r>
      <w:proofErr w:type="spellEnd"/>
      <w:r w:rsidR="000E7FFC">
        <w:rPr>
          <w:rFonts w:ascii="宋体" w:eastAsia="宋体" w:hAnsi="宋体" w:hint="eastAsia"/>
          <w:color w:val="000000" w:themeColor="text1"/>
          <w:sz w:val="24"/>
          <w:szCs w:val="24"/>
        </w:rPr>
        <w:t>带领团队设计了手指静脉识别图案的年龄</w:t>
      </w:r>
      <w:r w:rsidR="00E746B8">
        <w:rPr>
          <w:rFonts w:ascii="宋体" w:eastAsia="宋体" w:hAnsi="宋体" w:hint="eastAsia"/>
          <w:color w:val="000000" w:themeColor="text1"/>
          <w:sz w:val="24"/>
          <w:szCs w:val="24"/>
        </w:rPr>
        <w:t>、</w:t>
      </w:r>
      <w:r w:rsidR="000E7FFC">
        <w:rPr>
          <w:rFonts w:ascii="宋体" w:eastAsia="宋体" w:hAnsi="宋体" w:hint="eastAsia"/>
          <w:color w:val="000000" w:themeColor="text1"/>
          <w:sz w:val="24"/>
          <w:szCs w:val="24"/>
        </w:rPr>
        <w:t>性别分类系统</w:t>
      </w:r>
      <w:r w:rsidR="000E7FFC">
        <w:rPr>
          <w:rFonts w:ascii="宋体" w:eastAsia="宋体" w:hAnsi="宋体"/>
          <w:color w:val="000000" w:themeColor="text1"/>
          <w:sz w:val="24"/>
          <w:szCs w:val="24"/>
        </w:rPr>
        <w:fldChar w:fldCharType="begin"/>
      </w:r>
      <w:r w:rsidR="000E7FFC">
        <w:rPr>
          <w:rFonts w:ascii="宋体" w:eastAsia="宋体" w:hAnsi="宋体"/>
          <w:color w:val="000000" w:themeColor="text1"/>
          <w:sz w:val="24"/>
          <w:szCs w:val="24"/>
        </w:rPr>
        <w:instrText xml:space="preserve"> ADDIN NE.Ref.{D7696C23-FC3D-4B42-A143-28A9B5962F4B}</w:instrText>
      </w:r>
      <w:r w:rsidR="000E7FFC">
        <w:rPr>
          <w:rFonts w:ascii="宋体" w:eastAsia="宋体" w:hAnsi="宋体"/>
          <w:color w:val="000000" w:themeColor="text1"/>
          <w:sz w:val="24"/>
          <w:szCs w:val="24"/>
        </w:rPr>
        <w:fldChar w:fldCharType="separate"/>
      </w:r>
      <w:r w:rsidR="002132A0" w:rsidRPr="000953B8">
        <w:rPr>
          <w:rFonts w:ascii="宋体" w:eastAsia="宋体" w:hAnsi="宋体"/>
          <w:color w:val="000000" w:themeColor="text1"/>
          <w:sz w:val="24"/>
          <w:szCs w:val="24"/>
        </w:rPr>
        <w:t>[</w:t>
      </w:r>
      <w:r w:rsidR="00F27A8C">
        <w:rPr>
          <w:rFonts w:ascii="宋体" w:eastAsia="宋体" w:hAnsi="宋体"/>
          <w:color w:val="000000" w:themeColor="text1"/>
          <w:sz w:val="24"/>
          <w:szCs w:val="24"/>
        </w:rPr>
        <w:t>33</w:t>
      </w:r>
      <w:r w:rsidR="002132A0" w:rsidRPr="000953B8">
        <w:rPr>
          <w:rFonts w:ascii="宋体" w:eastAsia="宋体" w:hAnsi="宋体"/>
          <w:color w:val="000000" w:themeColor="text1"/>
          <w:sz w:val="24"/>
          <w:szCs w:val="24"/>
        </w:rPr>
        <w:t>]</w:t>
      </w:r>
      <w:r w:rsidR="000E7FFC">
        <w:rPr>
          <w:rFonts w:ascii="宋体" w:eastAsia="宋体" w:hAnsi="宋体"/>
          <w:color w:val="000000" w:themeColor="text1"/>
          <w:sz w:val="24"/>
          <w:szCs w:val="24"/>
        </w:rPr>
        <w:fldChar w:fldCharType="end"/>
      </w:r>
      <w:r w:rsidR="00402EFD">
        <w:rPr>
          <w:rFonts w:ascii="宋体" w:eastAsia="宋体" w:hAnsi="宋体" w:hint="eastAsia"/>
          <w:color w:val="000000" w:themeColor="text1"/>
          <w:sz w:val="24"/>
          <w:szCs w:val="24"/>
        </w:rPr>
        <w:t>，</w:t>
      </w:r>
      <w:r w:rsidR="00C6499C">
        <w:rPr>
          <w:rFonts w:ascii="宋体" w:eastAsia="宋体" w:hAnsi="宋体" w:hint="eastAsia"/>
          <w:color w:val="000000" w:themeColor="text1"/>
          <w:sz w:val="24"/>
          <w:szCs w:val="24"/>
        </w:rPr>
        <w:t>实验</w:t>
      </w:r>
      <w:r w:rsidR="00AE4C77">
        <w:rPr>
          <w:rFonts w:ascii="宋体" w:eastAsia="宋体" w:hAnsi="宋体" w:hint="eastAsia"/>
          <w:color w:val="000000" w:themeColor="text1"/>
          <w:sz w:val="24"/>
          <w:szCs w:val="24"/>
        </w:rPr>
        <w:t>采</w:t>
      </w:r>
      <w:r w:rsidR="00AE4C77">
        <w:rPr>
          <w:rFonts w:ascii="宋体" w:eastAsia="宋体" w:hAnsi="宋体" w:hint="eastAsia"/>
          <w:color w:val="000000" w:themeColor="text1"/>
          <w:sz w:val="24"/>
          <w:szCs w:val="24"/>
        </w:rPr>
        <w:lastRenderedPageBreak/>
        <w:t>用</w:t>
      </w:r>
      <w:r w:rsidR="00AE4C77" w:rsidRPr="004B1381">
        <w:rPr>
          <w:rFonts w:ascii="宋体" w:eastAsia="宋体" w:hAnsi="宋体"/>
          <w:color w:val="000000" w:themeColor="text1"/>
          <w:sz w:val="24"/>
          <w:szCs w:val="24"/>
        </w:rPr>
        <w:t>MMCBNU</w:t>
      </w:r>
      <w:r w:rsidR="009C7E6C">
        <w:rPr>
          <w:rFonts w:ascii="宋体" w:eastAsia="宋体" w:hAnsi="宋体"/>
          <w:color w:val="000000" w:themeColor="text1"/>
          <w:sz w:val="24"/>
          <w:szCs w:val="24"/>
        </w:rPr>
        <w:t>_6000</w:t>
      </w:r>
      <w:r w:rsidR="009C7E6C">
        <w:rPr>
          <w:rFonts w:ascii="宋体" w:eastAsia="宋体" w:hAnsi="宋体" w:hint="eastAsia"/>
          <w:color w:val="000000" w:themeColor="text1"/>
          <w:sz w:val="24"/>
          <w:szCs w:val="24"/>
        </w:rPr>
        <w:t>数据库，</w:t>
      </w:r>
      <w:r w:rsidR="0015642C">
        <w:rPr>
          <w:rFonts w:ascii="宋体" w:eastAsia="宋体" w:hAnsi="宋体" w:hint="eastAsia"/>
          <w:color w:val="000000" w:themeColor="text1"/>
          <w:sz w:val="24"/>
          <w:szCs w:val="24"/>
        </w:rPr>
        <w:t>共</w:t>
      </w:r>
      <w:r w:rsidR="009C7E6C">
        <w:rPr>
          <w:rFonts w:ascii="宋体" w:eastAsia="宋体" w:hAnsi="宋体" w:hint="eastAsia"/>
          <w:color w:val="000000" w:themeColor="text1"/>
          <w:sz w:val="24"/>
          <w:szCs w:val="24"/>
        </w:rPr>
        <w:t>100名志愿者（83</w:t>
      </w:r>
      <w:r w:rsidR="009C7E6C" w:rsidRPr="009C7E6C">
        <w:rPr>
          <w:rFonts w:ascii="宋体" w:eastAsia="宋体" w:hAnsi="宋体"/>
          <w:color w:val="000000" w:themeColor="text1"/>
          <w:sz w:val="24"/>
          <w:szCs w:val="24"/>
        </w:rPr>
        <w:t>名</w:t>
      </w:r>
      <w:r w:rsidR="00505B11">
        <w:rPr>
          <w:rFonts w:ascii="宋体" w:eastAsia="宋体" w:hAnsi="宋体" w:hint="eastAsia"/>
          <w:color w:val="000000" w:themeColor="text1"/>
          <w:sz w:val="24"/>
          <w:szCs w:val="24"/>
        </w:rPr>
        <w:t>男士</w:t>
      </w:r>
      <w:r w:rsidR="009C7E6C" w:rsidRPr="009C7E6C">
        <w:rPr>
          <w:rFonts w:ascii="宋体" w:eastAsia="宋体" w:hAnsi="宋体"/>
          <w:color w:val="000000" w:themeColor="text1"/>
          <w:sz w:val="24"/>
          <w:szCs w:val="24"/>
        </w:rPr>
        <w:t>和17名妇女</w:t>
      </w:r>
      <w:r w:rsidR="00505B11">
        <w:rPr>
          <w:rFonts w:ascii="宋体" w:eastAsia="宋体" w:hAnsi="宋体" w:hint="eastAsia"/>
          <w:color w:val="000000" w:themeColor="text1"/>
          <w:sz w:val="24"/>
          <w:szCs w:val="24"/>
        </w:rPr>
        <w:t>，年龄分布在16-72岁不等，但集中分布在20-29岁之间</w:t>
      </w:r>
      <w:r w:rsidR="009C7E6C">
        <w:rPr>
          <w:rFonts w:ascii="宋体" w:eastAsia="宋体" w:hAnsi="宋体" w:hint="eastAsia"/>
          <w:color w:val="000000" w:themeColor="text1"/>
          <w:sz w:val="24"/>
          <w:szCs w:val="24"/>
        </w:rPr>
        <w:t>）</w:t>
      </w:r>
      <w:r w:rsidR="00C6499C">
        <w:rPr>
          <w:rFonts w:ascii="宋体" w:eastAsia="宋体" w:hAnsi="宋体" w:hint="eastAsia"/>
          <w:color w:val="000000" w:themeColor="text1"/>
          <w:sz w:val="24"/>
          <w:szCs w:val="24"/>
        </w:rPr>
        <w:t>。</w:t>
      </w:r>
      <w:r w:rsidR="00E746B8">
        <w:rPr>
          <w:rFonts w:ascii="宋体" w:eastAsia="宋体" w:hAnsi="宋体" w:hint="eastAsia"/>
          <w:color w:val="000000" w:themeColor="text1"/>
          <w:sz w:val="24"/>
          <w:szCs w:val="24"/>
        </w:rPr>
        <w:t>这是目前唯一</w:t>
      </w:r>
      <w:proofErr w:type="gramStart"/>
      <w:r w:rsidR="00E746B8">
        <w:rPr>
          <w:rFonts w:ascii="宋体" w:eastAsia="宋体" w:hAnsi="宋体" w:hint="eastAsia"/>
          <w:color w:val="000000" w:themeColor="text1"/>
          <w:sz w:val="24"/>
          <w:szCs w:val="24"/>
        </w:rPr>
        <w:t>一篇针对</w:t>
      </w:r>
      <w:proofErr w:type="gramEnd"/>
      <w:r w:rsidR="007D3C21">
        <w:rPr>
          <w:rFonts w:ascii="宋体" w:eastAsia="宋体" w:hAnsi="宋体" w:hint="eastAsia"/>
          <w:color w:val="000000" w:themeColor="text1"/>
          <w:sz w:val="24"/>
          <w:szCs w:val="24"/>
        </w:rPr>
        <w:t>手</w:t>
      </w:r>
      <w:r w:rsidR="00E746B8">
        <w:rPr>
          <w:rFonts w:ascii="宋体" w:eastAsia="宋体" w:hAnsi="宋体" w:hint="eastAsia"/>
          <w:color w:val="000000" w:themeColor="text1"/>
          <w:sz w:val="24"/>
          <w:szCs w:val="24"/>
        </w:rPr>
        <w:t>指静脉</w:t>
      </w:r>
      <w:r w:rsidR="007D3C21">
        <w:rPr>
          <w:rFonts w:ascii="宋体" w:eastAsia="宋体" w:hAnsi="宋体" w:hint="eastAsia"/>
          <w:color w:val="000000" w:themeColor="text1"/>
          <w:sz w:val="24"/>
          <w:szCs w:val="24"/>
        </w:rPr>
        <w:t>进行年龄和性别研究的文章，民族</w:t>
      </w:r>
      <w:r w:rsidR="00C6499C">
        <w:rPr>
          <w:rFonts w:ascii="宋体" w:eastAsia="宋体" w:hAnsi="宋体" w:hint="eastAsia"/>
          <w:color w:val="000000" w:themeColor="text1"/>
          <w:sz w:val="24"/>
          <w:szCs w:val="24"/>
        </w:rPr>
        <w:t>等其他</w:t>
      </w:r>
      <w:r w:rsidR="00C92E06">
        <w:rPr>
          <w:rFonts w:ascii="宋体" w:eastAsia="宋体" w:hAnsi="宋体" w:hint="eastAsia"/>
          <w:color w:val="000000" w:themeColor="text1"/>
          <w:sz w:val="24"/>
          <w:szCs w:val="24"/>
        </w:rPr>
        <w:t>生物属性感知研究</w:t>
      </w:r>
      <w:r w:rsidR="00BB6926">
        <w:rPr>
          <w:rFonts w:ascii="宋体" w:eastAsia="宋体" w:hAnsi="宋体" w:hint="eastAsia"/>
          <w:color w:val="000000" w:themeColor="text1"/>
          <w:sz w:val="24"/>
          <w:szCs w:val="24"/>
        </w:rPr>
        <w:t>尚未有人发表过相关学术成果</w:t>
      </w:r>
      <w:r w:rsidR="00C6499C">
        <w:rPr>
          <w:rFonts w:ascii="宋体" w:eastAsia="宋体" w:hAnsi="宋体" w:hint="eastAsia"/>
          <w:color w:val="000000" w:themeColor="text1"/>
          <w:sz w:val="24"/>
          <w:szCs w:val="24"/>
        </w:rPr>
        <w:t>。</w:t>
      </w:r>
      <w:r w:rsidR="0015642C">
        <w:rPr>
          <w:rFonts w:ascii="宋体" w:eastAsia="宋体" w:hAnsi="宋体" w:hint="eastAsia"/>
          <w:color w:val="000000" w:themeColor="text1"/>
          <w:sz w:val="24"/>
          <w:szCs w:val="24"/>
        </w:rPr>
        <w:t>但</w:t>
      </w:r>
      <w:r w:rsidR="00C6499C">
        <w:rPr>
          <w:rFonts w:ascii="宋体" w:eastAsia="宋体" w:hAnsi="宋体" w:hint="eastAsia"/>
          <w:color w:val="000000" w:themeColor="text1"/>
          <w:sz w:val="24"/>
          <w:szCs w:val="24"/>
        </w:rPr>
        <w:t>不可否认，</w:t>
      </w:r>
      <w:r w:rsidR="007D3C21">
        <w:rPr>
          <w:rFonts w:ascii="宋体" w:eastAsia="宋体" w:hAnsi="宋体" w:hint="eastAsia"/>
          <w:color w:val="000000" w:themeColor="text1"/>
          <w:sz w:val="24"/>
          <w:szCs w:val="24"/>
        </w:rPr>
        <w:t>实验存在一定的局限性：</w:t>
      </w:r>
      <w:r w:rsidR="007D3C21" w:rsidRPr="000E4823">
        <w:rPr>
          <w:rFonts w:ascii="宋体" w:eastAsia="宋体" w:hAnsi="宋体"/>
          <w:color w:val="000000" w:themeColor="text1"/>
          <w:sz w:val="24"/>
          <w:szCs w:val="24"/>
        </w:rPr>
        <w:t>MMCBNU 6000数据库不适合和不足以进行年龄和性别识别</w:t>
      </w:r>
      <w:r w:rsidR="007D3C21">
        <w:rPr>
          <w:rFonts w:ascii="宋体" w:eastAsia="宋体" w:hAnsi="宋体" w:hint="eastAsia"/>
          <w:color w:val="000000" w:themeColor="text1"/>
          <w:sz w:val="24"/>
          <w:szCs w:val="24"/>
        </w:rPr>
        <w:t>，</w:t>
      </w:r>
      <w:r w:rsidR="0015642C">
        <w:rPr>
          <w:rFonts w:ascii="宋体" w:eastAsia="宋体" w:hAnsi="宋体" w:hint="eastAsia"/>
          <w:color w:val="000000" w:themeColor="text1"/>
          <w:sz w:val="24"/>
          <w:szCs w:val="24"/>
        </w:rPr>
        <w:t>7</w:t>
      </w:r>
      <w:r w:rsidR="0015642C">
        <w:rPr>
          <w:rFonts w:ascii="宋体" w:eastAsia="宋体" w:hAnsi="宋体"/>
          <w:color w:val="000000" w:themeColor="text1"/>
          <w:sz w:val="24"/>
          <w:szCs w:val="24"/>
        </w:rPr>
        <w:t>2%</w:t>
      </w:r>
      <w:r w:rsidR="0015642C">
        <w:rPr>
          <w:rFonts w:ascii="宋体" w:eastAsia="宋体" w:hAnsi="宋体" w:hint="eastAsia"/>
          <w:color w:val="000000" w:themeColor="text1"/>
          <w:sz w:val="24"/>
          <w:szCs w:val="24"/>
        </w:rPr>
        <w:t>的</w:t>
      </w:r>
      <w:r w:rsidR="007D3C21" w:rsidRPr="000E4823">
        <w:rPr>
          <w:rFonts w:ascii="宋体" w:eastAsia="宋体" w:hAnsi="宋体"/>
          <w:color w:val="000000" w:themeColor="text1"/>
          <w:sz w:val="24"/>
          <w:szCs w:val="24"/>
        </w:rPr>
        <w:t>年龄分布在</w:t>
      </w:r>
      <w:r w:rsidR="007D3C21">
        <w:rPr>
          <w:rFonts w:ascii="宋体" w:eastAsia="宋体" w:hAnsi="宋体" w:hint="eastAsia"/>
          <w:color w:val="000000" w:themeColor="text1"/>
          <w:sz w:val="24"/>
          <w:szCs w:val="24"/>
        </w:rPr>
        <w:t>20-29岁，</w:t>
      </w:r>
      <w:r w:rsidR="0015642C">
        <w:rPr>
          <w:rFonts w:ascii="宋体" w:eastAsia="宋体" w:hAnsi="宋体" w:hint="eastAsia"/>
          <w:color w:val="000000" w:themeColor="text1"/>
          <w:sz w:val="24"/>
          <w:szCs w:val="24"/>
        </w:rPr>
        <w:t>8</w:t>
      </w:r>
      <w:r w:rsidR="0015642C">
        <w:rPr>
          <w:rFonts w:ascii="宋体" w:eastAsia="宋体" w:hAnsi="宋体"/>
          <w:color w:val="000000" w:themeColor="text1"/>
          <w:sz w:val="24"/>
          <w:szCs w:val="24"/>
        </w:rPr>
        <w:t>3%</w:t>
      </w:r>
      <w:r w:rsidR="0015642C">
        <w:rPr>
          <w:rFonts w:ascii="宋体" w:eastAsia="宋体" w:hAnsi="宋体" w:hint="eastAsia"/>
          <w:color w:val="000000" w:themeColor="text1"/>
          <w:sz w:val="24"/>
          <w:szCs w:val="24"/>
        </w:rPr>
        <w:t>的</w:t>
      </w:r>
      <w:r w:rsidR="007D3C21">
        <w:rPr>
          <w:rFonts w:ascii="宋体" w:eastAsia="宋体" w:hAnsi="宋体" w:hint="eastAsia"/>
          <w:color w:val="000000" w:themeColor="text1"/>
          <w:sz w:val="24"/>
          <w:szCs w:val="24"/>
        </w:rPr>
        <w:t>性别</w:t>
      </w:r>
      <w:r w:rsidR="0015642C">
        <w:rPr>
          <w:rFonts w:ascii="宋体" w:eastAsia="宋体" w:hAnsi="宋体" w:hint="eastAsia"/>
          <w:color w:val="000000" w:themeColor="text1"/>
          <w:sz w:val="24"/>
          <w:szCs w:val="24"/>
        </w:rPr>
        <w:t>为</w:t>
      </w:r>
      <w:r w:rsidR="007D3C21">
        <w:rPr>
          <w:rFonts w:ascii="宋体" w:eastAsia="宋体" w:hAnsi="宋体" w:hint="eastAsia"/>
          <w:color w:val="000000" w:themeColor="text1"/>
          <w:sz w:val="24"/>
          <w:szCs w:val="24"/>
        </w:rPr>
        <w:t>男性</w:t>
      </w:r>
      <w:r w:rsidR="000B13EC">
        <w:rPr>
          <w:rFonts w:ascii="宋体" w:eastAsia="宋体" w:hAnsi="宋体" w:hint="eastAsia"/>
          <w:color w:val="000000" w:themeColor="text1"/>
          <w:sz w:val="24"/>
          <w:szCs w:val="24"/>
        </w:rPr>
        <w:t>，数据库不平衡制约着指静脉图像的年龄和性别分类。</w:t>
      </w:r>
    </w:p>
    <w:p w14:paraId="4F5332A5" w14:textId="689ACCC2" w:rsidR="0015642C" w:rsidRPr="00833640" w:rsidRDefault="00833640" w:rsidP="00C6499C">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由于仅针对手指静脉识别的</w:t>
      </w:r>
      <w:r w:rsidR="009D732D">
        <w:rPr>
          <w:rFonts w:ascii="宋体" w:eastAsia="宋体" w:hAnsi="宋体" w:hint="eastAsia"/>
          <w:color w:val="000000" w:themeColor="text1"/>
          <w:sz w:val="24"/>
          <w:szCs w:val="24"/>
        </w:rPr>
        <w:t>生物属性感知分析</w:t>
      </w:r>
      <w:r>
        <w:rPr>
          <w:rFonts w:ascii="宋体" w:eastAsia="宋体" w:hAnsi="宋体" w:hint="eastAsia"/>
          <w:color w:val="000000" w:themeColor="text1"/>
          <w:sz w:val="24"/>
          <w:szCs w:val="24"/>
        </w:rPr>
        <w:t>研究文献较少，所以</w:t>
      </w:r>
      <w:r w:rsidR="00A46456">
        <w:rPr>
          <w:rFonts w:ascii="宋体" w:eastAsia="宋体" w:hAnsi="宋体" w:hint="eastAsia"/>
          <w:color w:val="000000" w:themeColor="text1"/>
          <w:sz w:val="24"/>
          <w:szCs w:val="24"/>
        </w:rPr>
        <w:t>又</w:t>
      </w:r>
      <w:r>
        <w:rPr>
          <w:rFonts w:ascii="宋体" w:eastAsia="宋体" w:hAnsi="宋体" w:hint="eastAsia"/>
          <w:color w:val="000000" w:themeColor="text1"/>
          <w:sz w:val="24"/>
          <w:szCs w:val="24"/>
        </w:rPr>
        <w:t>整理了近年来手部血管模式领域的相关研究成果，具体见表1</w:t>
      </w:r>
      <w:r>
        <w:rPr>
          <w:rFonts w:ascii="宋体" w:eastAsia="宋体" w:hAnsi="宋体"/>
          <w:color w:val="000000" w:themeColor="text1"/>
          <w:sz w:val="24"/>
          <w:szCs w:val="24"/>
        </w:rPr>
        <w:t>-1</w:t>
      </w:r>
      <w:r>
        <w:rPr>
          <w:rFonts w:ascii="宋体" w:eastAsia="宋体" w:hAnsi="宋体" w:hint="eastAsia"/>
          <w:color w:val="000000" w:themeColor="text1"/>
          <w:sz w:val="24"/>
          <w:szCs w:val="24"/>
        </w:rPr>
        <w:t>。</w:t>
      </w:r>
      <w:r w:rsidR="006C3B2A">
        <w:rPr>
          <w:rFonts w:ascii="宋体" w:eastAsia="宋体" w:hAnsi="宋体" w:hint="eastAsia"/>
          <w:color w:val="000000" w:themeColor="text1"/>
          <w:sz w:val="24"/>
          <w:szCs w:val="24"/>
        </w:rPr>
        <w:t>由表可知，</w:t>
      </w:r>
      <w:r>
        <w:rPr>
          <w:rFonts w:ascii="宋体" w:eastAsia="宋体" w:hAnsi="宋体" w:hint="eastAsia"/>
          <w:color w:val="000000" w:themeColor="text1"/>
          <w:sz w:val="24"/>
          <w:szCs w:val="24"/>
        </w:rPr>
        <w:t>相关</w:t>
      </w:r>
      <w:r w:rsidR="006C3B2A">
        <w:rPr>
          <w:rFonts w:ascii="宋体" w:eastAsia="宋体" w:hAnsi="宋体" w:hint="eastAsia"/>
          <w:color w:val="000000" w:themeColor="text1"/>
          <w:sz w:val="24"/>
          <w:szCs w:val="24"/>
        </w:rPr>
        <w:t>的</w:t>
      </w:r>
      <w:r>
        <w:rPr>
          <w:rFonts w:ascii="宋体" w:eastAsia="宋体" w:hAnsi="宋体" w:hint="eastAsia"/>
          <w:color w:val="000000" w:themeColor="text1"/>
          <w:sz w:val="24"/>
          <w:szCs w:val="24"/>
        </w:rPr>
        <w:t>研究文</w:t>
      </w:r>
      <w:r w:rsidR="006C3B2A">
        <w:rPr>
          <w:rFonts w:ascii="宋体" w:eastAsia="宋体" w:hAnsi="宋体" w:hint="eastAsia"/>
          <w:color w:val="000000" w:themeColor="text1"/>
          <w:sz w:val="24"/>
          <w:szCs w:val="24"/>
        </w:rPr>
        <w:t>献虽然</w:t>
      </w:r>
      <w:r>
        <w:rPr>
          <w:rFonts w:ascii="宋体" w:eastAsia="宋体" w:hAnsi="宋体" w:hint="eastAsia"/>
          <w:color w:val="000000" w:themeColor="text1"/>
          <w:sz w:val="24"/>
          <w:szCs w:val="24"/>
        </w:rPr>
        <w:t>不多，</w:t>
      </w:r>
      <w:r w:rsidR="006C3B2A">
        <w:rPr>
          <w:rFonts w:ascii="宋体" w:eastAsia="宋体" w:hAnsi="宋体" w:hint="eastAsia"/>
          <w:color w:val="000000" w:themeColor="text1"/>
          <w:sz w:val="24"/>
          <w:szCs w:val="24"/>
        </w:rPr>
        <w:t>但</w:t>
      </w:r>
      <w:r>
        <w:rPr>
          <w:rFonts w:ascii="宋体" w:eastAsia="宋体" w:hAnsi="宋体" w:hint="eastAsia"/>
          <w:color w:val="000000" w:themeColor="text1"/>
          <w:sz w:val="24"/>
          <w:szCs w:val="24"/>
        </w:rPr>
        <w:t>都折射了一些问题：提取的特征都是早期典型的特征提取模式，后续经过学者的研究，特征提取相关算法层层迭代，出现了很多更优化的特征提取算法</w:t>
      </w:r>
      <w:r w:rsidR="0012684B">
        <w:rPr>
          <w:rFonts w:ascii="宋体" w:eastAsia="宋体" w:hAnsi="宋体" w:hint="eastAsia"/>
          <w:color w:val="000000" w:themeColor="text1"/>
          <w:sz w:val="24"/>
          <w:szCs w:val="24"/>
        </w:rPr>
        <w:t>，但都没有尝试应用到生物感知分类中</w:t>
      </w:r>
      <w:r>
        <w:rPr>
          <w:rFonts w:ascii="宋体" w:eastAsia="宋体" w:hAnsi="宋体" w:hint="eastAsia"/>
          <w:color w:val="000000" w:themeColor="text1"/>
          <w:sz w:val="24"/>
          <w:szCs w:val="24"/>
        </w:rPr>
        <w:t>；数据库分布不均衡，实验结果缺乏</w:t>
      </w:r>
      <w:r w:rsidR="006C3B2A">
        <w:rPr>
          <w:rFonts w:ascii="宋体" w:eastAsia="宋体" w:hAnsi="宋体" w:hint="eastAsia"/>
          <w:color w:val="000000" w:themeColor="text1"/>
          <w:sz w:val="24"/>
          <w:szCs w:val="24"/>
        </w:rPr>
        <w:t>一定的</w:t>
      </w:r>
      <w:r>
        <w:rPr>
          <w:rFonts w:ascii="宋体" w:eastAsia="宋体" w:hAnsi="宋体" w:hint="eastAsia"/>
          <w:color w:val="000000" w:themeColor="text1"/>
          <w:sz w:val="24"/>
          <w:szCs w:val="24"/>
        </w:rPr>
        <w:t>严谨性；均没有</w:t>
      </w:r>
      <w:r w:rsidR="006C3B2A">
        <w:rPr>
          <w:rFonts w:ascii="宋体" w:eastAsia="宋体" w:hAnsi="宋体" w:hint="eastAsia"/>
          <w:color w:val="000000" w:themeColor="text1"/>
          <w:sz w:val="24"/>
          <w:szCs w:val="24"/>
        </w:rPr>
        <w:t>突破平面图像研究的局限性</w:t>
      </w:r>
      <w:r>
        <w:rPr>
          <w:rFonts w:ascii="宋体" w:eastAsia="宋体" w:hAnsi="宋体" w:hint="eastAsia"/>
          <w:color w:val="000000" w:themeColor="text1"/>
          <w:sz w:val="24"/>
          <w:szCs w:val="24"/>
        </w:rPr>
        <w:t>，系统的抗攻击能力弱</w:t>
      </w:r>
      <w:r w:rsidR="006C3B2A">
        <w:rPr>
          <w:rFonts w:ascii="宋体" w:eastAsia="宋体" w:hAnsi="宋体" w:hint="eastAsia"/>
          <w:color w:val="000000" w:themeColor="text1"/>
          <w:sz w:val="24"/>
          <w:szCs w:val="24"/>
        </w:rPr>
        <w:t>；性别、年龄</w:t>
      </w:r>
      <w:r w:rsidR="00A46456">
        <w:rPr>
          <w:rFonts w:ascii="宋体" w:eastAsia="宋体" w:hAnsi="宋体" w:hint="eastAsia"/>
          <w:color w:val="000000" w:themeColor="text1"/>
          <w:sz w:val="24"/>
          <w:szCs w:val="24"/>
        </w:rPr>
        <w:t>是固定的研究因素</w:t>
      </w:r>
      <w:r w:rsidR="006C3B2A">
        <w:rPr>
          <w:rFonts w:ascii="宋体" w:eastAsia="宋体" w:hAnsi="宋体" w:hint="eastAsia"/>
          <w:color w:val="000000" w:themeColor="text1"/>
          <w:sz w:val="24"/>
          <w:szCs w:val="24"/>
        </w:rPr>
        <w:t>，尚未研究其他潜在的生物属性信息</w:t>
      </w:r>
      <w:r w:rsidR="00A92018">
        <w:rPr>
          <w:rFonts w:ascii="宋体" w:eastAsia="宋体" w:hAnsi="宋体" w:hint="eastAsia"/>
          <w:color w:val="000000" w:themeColor="text1"/>
          <w:sz w:val="24"/>
          <w:szCs w:val="24"/>
        </w:rPr>
        <w:t>。</w:t>
      </w:r>
    </w:p>
    <w:p w14:paraId="52DA6ED0" w14:textId="3A1975E8" w:rsidR="00FA38B7" w:rsidRDefault="00FA38B7" w:rsidP="00167650">
      <w:pPr>
        <w:ind w:firstLineChars="200" w:firstLine="480"/>
        <w:jc w:val="center"/>
        <w:rPr>
          <w:rFonts w:ascii="宋体" w:eastAsia="宋体" w:hAnsi="宋体"/>
          <w:color w:val="000000" w:themeColor="text1"/>
          <w:sz w:val="24"/>
          <w:szCs w:val="24"/>
        </w:rPr>
      </w:pPr>
      <w:r>
        <w:rPr>
          <w:rFonts w:ascii="宋体" w:eastAsia="宋体" w:hAnsi="宋体" w:hint="eastAsia"/>
          <w:color w:val="000000" w:themeColor="text1"/>
          <w:sz w:val="24"/>
          <w:szCs w:val="24"/>
        </w:rPr>
        <w:t>表1</w:t>
      </w:r>
      <w:r w:rsidR="005C75F9">
        <w:rPr>
          <w:rFonts w:ascii="宋体" w:eastAsia="宋体" w:hAnsi="宋体" w:hint="eastAsia"/>
          <w:color w:val="000000" w:themeColor="text1"/>
          <w:sz w:val="24"/>
          <w:szCs w:val="24"/>
        </w:rPr>
        <w:t>-1</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基于手部血管图像的年龄、性别、民族的研究</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41"/>
        <w:gridCol w:w="1370"/>
        <w:gridCol w:w="1389"/>
        <w:gridCol w:w="1536"/>
        <w:gridCol w:w="1248"/>
        <w:gridCol w:w="1422"/>
      </w:tblGrid>
      <w:tr w:rsidR="00A46646" w14:paraId="03C0E371" w14:textId="77777777" w:rsidTr="00167650">
        <w:tc>
          <w:tcPr>
            <w:tcW w:w="1366" w:type="dxa"/>
          </w:tcPr>
          <w:p w14:paraId="0611DF5A" w14:textId="5E1126E0" w:rsidR="00013CD7" w:rsidRDefault="00013CD7"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文献来源</w:t>
            </w:r>
          </w:p>
        </w:tc>
        <w:tc>
          <w:tcPr>
            <w:tcW w:w="1398" w:type="dxa"/>
          </w:tcPr>
          <w:p w14:paraId="76B24573" w14:textId="5A6A9377" w:rsidR="00013CD7" w:rsidRDefault="00013CD7"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研究因素</w:t>
            </w:r>
          </w:p>
        </w:tc>
        <w:tc>
          <w:tcPr>
            <w:tcW w:w="1398" w:type="dxa"/>
          </w:tcPr>
          <w:p w14:paraId="301F511A" w14:textId="5729FC5D" w:rsidR="00013CD7" w:rsidRDefault="00013CD7"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提取特征</w:t>
            </w:r>
          </w:p>
        </w:tc>
        <w:tc>
          <w:tcPr>
            <w:tcW w:w="1431" w:type="dxa"/>
          </w:tcPr>
          <w:p w14:paraId="3C7723E5" w14:textId="09E21976" w:rsidR="00013CD7" w:rsidRDefault="00013CD7"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分类方法</w:t>
            </w:r>
          </w:p>
        </w:tc>
        <w:tc>
          <w:tcPr>
            <w:tcW w:w="1271" w:type="dxa"/>
          </w:tcPr>
          <w:p w14:paraId="0AC30E9A" w14:textId="3C2459F1" w:rsidR="00013CD7" w:rsidRDefault="00013CD7"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数据库</w:t>
            </w:r>
          </w:p>
        </w:tc>
        <w:tc>
          <w:tcPr>
            <w:tcW w:w="1432" w:type="dxa"/>
          </w:tcPr>
          <w:p w14:paraId="41A8CCAD" w14:textId="3886143C" w:rsidR="00013CD7" w:rsidRDefault="00013CD7"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实验结果</w:t>
            </w:r>
          </w:p>
        </w:tc>
      </w:tr>
      <w:tr w:rsidR="00A46646" w14:paraId="1617ACFB" w14:textId="77777777" w:rsidTr="00167650">
        <w:tc>
          <w:tcPr>
            <w:tcW w:w="1366" w:type="dxa"/>
          </w:tcPr>
          <w:p w14:paraId="7B3AB320" w14:textId="77777777" w:rsidR="001F4C07" w:rsidRDefault="001F4C07" w:rsidP="00FA38B7">
            <w:pPr>
              <w:rPr>
                <w:rFonts w:ascii="宋体" w:eastAsia="宋体" w:hAnsi="宋体"/>
                <w:color w:val="000000" w:themeColor="text1"/>
                <w:sz w:val="24"/>
                <w:szCs w:val="24"/>
              </w:rPr>
            </w:pPr>
          </w:p>
          <w:p w14:paraId="19E20A52" w14:textId="3B0F5C44" w:rsidR="00013CD7" w:rsidRDefault="00013CD7"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文献[</w:t>
            </w:r>
            <w:r>
              <w:rPr>
                <w:rFonts w:ascii="宋体" w:eastAsia="宋体" w:hAnsi="宋体"/>
                <w:color w:val="000000" w:themeColor="text1"/>
                <w:sz w:val="24"/>
                <w:szCs w:val="24"/>
              </w:rPr>
              <w:t>3</w:t>
            </w:r>
            <w:r w:rsidR="000953B8">
              <w:rPr>
                <w:rFonts w:ascii="宋体" w:eastAsia="宋体" w:hAnsi="宋体"/>
                <w:color w:val="000000" w:themeColor="text1"/>
                <w:sz w:val="24"/>
                <w:szCs w:val="24"/>
              </w:rPr>
              <w:t>2</w:t>
            </w:r>
            <w:r>
              <w:rPr>
                <w:rFonts w:ascii="宋体" w:eastAsia="宋体" w:hAnsi="宋体"/>
                <w:color w:val="000000" w:themeColor="text1"/>
                <w:sz w:val="24"/>
                <w:szCs w:val="24"/>
              </w:rPr>
              <w:t>]</w:t>
            </w:r>
          </w:p>
        </w:tc>
        <w:tc>
          <w:tcPr>
            <w:tcW w:w="1398" w:type="dxa"/>
          </w:tcPr>
          <w:p w14:paraId="5BFE1D23" w14:textId="65373B06" w:rsidR="00475357" w:rsidRDefault="00475357"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年龄</w:t>
            </w:r>
          </w:p>
          <w:p w14:paraId="0FB29BF9" w14:textId="03DD8BA3" w:rsidR="00013CD7" w:rsidRDefault="00C7685B"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w:t>
            </w:r>
            <w:r w:rsidR="00013CD7">
              <w:rPr>
                <w:rFonts w:ascii="宋体" w:eastAsia="宋体" w:hAnsi="宋体" w:hint="eastAsia"/>
                <w:color w:val="000000" w:themeColor="text1"/>
                <w:sz w:val="24"/>
                <w:szCs w:val="24"/>
              </w:rPr>
              <w:t>指背静脉</w:t>
            </w:r>
            <w:r>
              <w:rPr>
                <w:rFonts w:ascii="宋体" w:eastAsia="宋体" w:hAnsi="宋体" w:hint="eastAsia"/>
                <w:color w:val="000000" w:themeColor="text1"/>
                <w:sz w:val="24"/>
                <w:szCs w:val="24"/>
              </w:rPr>
              <w:t>）</w:t>
            </w:r>
          </w:p>
        </w:tc>
        <w:tc>
          <w:tcPr>
            <w:tcW w:w="1398" w:type="dxa"/>
          </w:tcPr>
          <w:p w14:paraId="52164B11" w14:textId="5C7E3C02" w:rsidR="00013CD7" w:rsidRDefault="00013CD7"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D</w:t>
            </w:r>
            <w:r>
              <w:rPr>
                <w:rFonts w:ascii="宋体" w:eastAsia="宋体" w:hAnsi="宋体"/>
                <w:color w:val="000000" w:themeColor="text1"/>
                <w:sz w:val="24"/>
                <w:szCs w:val="24"/>
              </w:rPr>
              <w:t>HV</w:t>
            </w:r>
            <w:r>
              <w:rPr>
                <w:rFonts w:ascii="宋体" w:eastAsia="宋体" w:hAnsi="宋体" w:hint="eastAsia"/>
                <w:color w:val="000000" w:themeColor="text1"/>
                <w:sz w:val="24"/>
                <w:szCs w:val="24"/>
              </w:rPr>
              <w:t>统计直方图、静脉和皮肤区域的像素平均值组合</w:t>
            </w:r>
          </w:p>
        </w:tc>
        <w:tc>
          <w:tcPr>
            <w:tcW w:w="1431" w:type="dxa"/>
          </w:tcPr>
          <w:p w14:paraId="3C4A9A13" w14:textId="7915ECE5" w:rsidR="00013CD7" w:rsidRDefault="00013CD7"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K-means聚类、欧几里</w:t>
            </w:r>
            <w:proofErr w:type="gramStart"/>
            <w:r>
              <w:rPr>
                <w:rFonts w:ascii="宋体" w:eastAsia="宋体" w:hAnsi="宋体" w:hint="eastAsia"/>
                <w:color w:val="000000" w:themeColor="text1"/>
                <w:sz w:val="24"/>
                <w:szCs w:val="24"/>
              </w:rPr>
              <w:t>得距离</w:t>
            </w:r>
            <w:proofErr w:type="gramEnd"/>
          </w:p>
        </w:tc>
        <w:tc>
          <w:tcPr>
            <w:tcW w:w="1271" w:type="dxa"/>
          </w:tcPr>
          <w:p w14:paraId="2FE56A18" w14:textId="55168910" w:rsidR="00013CD7" w:rsidRDefault="00013CD7"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50人1000幅图</w:t>
            </w:r>
          </w:p>
        </w:tc>
        <w:tc>
          <w:tcPr>
            <w:tcW w:w="1432" w:type="dxa"/>
          </w:tcPr>
          <w:p w14:paraId="73E07BB3" w14:textId="7813EFDA" w:rsidR="00013CD7" w:rsidRDefault="00013CD7"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老年人识别率82%、76%</w:t>
            </w:r>
          </w:p>
          <w:p w14:paraId="7AE9258C" w14:textId="77777777" w:rsidR="00013CD7" w:rsidRDefault="00013CD7"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年轻人识别率</w:t>
            </w:r>
          </w:p>
          <w:p w14:paraId="1505AF02" w14:textId="5190D558" w:rsidR="00013CD7" w:rsidRDefault="00013CD7"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5%、2%</w:t>
            </w:r>
          </w:p>
        </w:tc>
      </w:tr>
      <w:tr w:rsidR="00A46646" w14:paraId="49A0DD9B" w14:textId="77777777" w:rsidTr="00167650">
        <w:tc>
          <w:tcPr>
            <w:tcW w:w="1366" w:type="dxa"/>
          </w:tcPr>
          <w:p w14:paraId="2553D714" w14:textId="078A39F7" w:rsidR="00013CD7" w:rsidRDefault="00013CD7"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文献[</w:t>
            </w:r>
            <w:r w:rsidR="00F27A8C">
              <w:rPr>
                <w:rFonts w:ascii="宋体" w:eastAsia="宋体" w:hAnsi="宋体"/>
                <w:color w:val="000000" w:themeColor="text1"/>
                <w:sz w:val="24"/>
                <w:szCs w:val="24"/>
              </w:rPr>
              <w:t>4</w:t>
            </w:r>
            <w:r>
              <w:rPr>
                <w:rFonts w:ascii="宋体" w:eastAsia="宋体" w:hAnsi="宋体"/>
                <w:color w:val="000000" w:themeColor="text1"/>
                <w:sz w:val="24"/>
                <w:szCs w:val="24"/>
              </w:rPr>
              <w:t>]</w:t>
            </w:r>
          </w:p>
        </w:tc>
        <w:tc>
          <w:tcPr>
            <w:tcW w:w="1398" w:type="dxa"/>
          </w:tcPr>
          <w:p w14:paraId="1C6ECF18" w14:textId="50612482" w:rsidR="00013CD7" w:rsidRDefault="00013CD7"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性别、年龄</w:t>
            </w:r>
            <w:r w:rsidR="00575681">
              <w:rPr>
                <w:rFonts w:ascii="宋体" w:eastAsia="宋体" w:hAnsi="宋体" w:hint="eastAsia"/>
                <w:color w:val="000000" w:themeColor="text1"/>
                <w:sz w:val="24"/>
                <w:szCs w:val="24"/>
              </w:rPr>
              <w:t>（手指静脉）</w:t>
            </w:r>
          </w:p>
        </w:tc>
        <w:tc>
          <w:tcPr>
            <w:tcW w:w="1398" w:type="dxa"/>
          </w:tcPr>
          <w:p w14:paraId="620B815E" w14:textId="7801DBC5" w:rsidR="00013CD7" w:rsidRDefault="00013CD7"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L</w:t>
            </w:r>
            <w:r>
              <w:rPr>
                <w:rFonts w:ascii="宋体" w:eastAsia="宋体" w:hAnsi="宋体"/>
                <w:color w:val="000000" w:themeColor="text1"/>
                <w:sz w:val="24"/>
                <w:szCs w:val="24"/>
              </w:rPr>
              <w:t>BP</w:t>
            </w:r>
            <w:r>
              <w:rPr>
                <w:rFonts w:ascii="宋体" w:eastAsia="宋体" w:hAnsi="宋体" w:hint="eastAsia"/>
                <w:color w:val="000000" w:themeColor="text1"/>
                <w:sz w:val="24"/>
                <w:szCs w:val="24"/>
              </w:rPr>
              <w:t>特征</w:t>
            </w:r>
          </w:p>
        </w:tc>
        <w:tc>
          <w:tcPr>
            <w:tcW w:w="1431" w:type="dxa"/>
          </w:tcPr>
          <w:p w14:paraId="6E6ECF15" w14:textId="7006412E" w:rsidR="00013CD7" w:rsidRDefault="00935C1A"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S</w:t>
            </w:r>
            <w:r>
              <w:rPr>
                <w:rFonts w:ascii="宋体" w:eastAsia="宋体" w:hAnsi="宋体"/>
                <w:color w:val="000000" w:themeColor="text1"/>
                <w:sz w:val="24"/>
                <w:szCs w:val="24"/>
              </w:rPr>
              <w:t>VM\KNN\ANN</w:t>
            </w:r>
          </w:p>
        </w:tc>
        <w:tc>
          <w:tcPr>
            <w:tcW w:w="1271" w:type="dxa"/>
          </w:tcPr>
          <w:p w14:paraId="6EE60096" w14:textId="39AB00A7" w:rsidR="00013CD7" w:rsidRDefault="00935C1A"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1</w:t>
            </w:r>
            <w:r>
              <w:rPr>
                <w:rFonts w:ascii="宋体" w:eastAsia="宋体" w:hAnsi="宋体"/>
                <w:color w:val="000000" w:themeColor="text1"/>
                <w:sz w:val="24"/>
                <w:szCs w:val="24"/>
              </w:rPr>
              <w:t>00</w:t>
            </w:r>
            <w:r>
              <w:rPr>
                <w:rFonts w:ascii="宋体" w:eastAsia="宋体" w:hAnsi="宋体" w:hint="eastAsia"/>
                <w:color w:val="000000" w:themeColor="text1"/>
                <w:sz w:val="24"/>
                <w:szCs w:val="24"/>
              </w:rPr>
              <w:t>人6000幅图</w:t>
            </w:r>
          </w:p>
        </w:tc>
        <w:tc>
          <w:tcPr>
            <w:tcW w:w="1432" w:type="dxa"/>
          </w:tcPr>
          <w:p w14:paraId="2C0B53F6" w14:textId="03ED96D4" w:rsidR="00013CD7" w:rsidRDefault="001F4C07"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年龄最佳识别率99.78%、性别最佳98%</w:t>
            </w:r>
          </w:p>
        </w:tc>
      </w:tr>
      <w:tr w:rsidR="00A46646" w14:paraId="65F9AA0E" w14:textId="77777777" w:rsidTr="00167650">
        <w:tc>
          <w:tcPr>
            <w:tcW w:w="1366" w:type="dxa"/>
          </w:tcPr>
          <w:p w14:paraId="3B6269F6" w14:textId="78820511" w:rsidR="00013CD7" w:rsidRDefault="001F4C07"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文献[</w:t>
            </w:r>
            <w:r w:rsidR="00F27A8C">
              <w:rPr>
                <w:rFonts w:ascii="宋体" w:eastAsia="宋体" w:hAnsi="宋体"/>
                <w:color w:val="000000" w:themeColor="text1"/>
                <w:sz w:val="24"/>
                <w:szCs w:val="24"/>
              </w:rPr>
              <w:t>33</w:t>
            </w:r>
            <w:r>
              <w:rPr>
                <w:rFonts w:ascii="宋体" w:eastAsia="宋体" w:hAnsi="宋体"/>
                <w:color w:val="000000" w:themeColor="text1"/>
                <w:sz w:val="24"/>
                <w:szCs w:val="24"/>
              </w:rPr>
              <w:t>]</w:t>
            </w:r>
          </w:p>
        </w:tc>
        <w:tc>
          <w:tcPr>
            <w:tcW w:w="1398" w:type="dxa"/>
          </w:tcPr>
          <w:p w14:paraId="4987D65D" w14:textId="04AE7487" w:rsidR="00013CD7" w:rsidRDefault="001F4C07"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性别</w:t>
            </w:r>
            <w:r w:rsidR="00575681">
              <w:rPr>
                <w:rFonts w:ascii="宋体" w:eastAsia="宋体" w:hAnsi="宋体" w:hint="eastAsia"/>
                <w:color w:val="000000" w:themeColor="text1"/>
                <w:sz w:val="24"/>
                <w:szCs w:val="24"/>
              </w:rPr>
              <w:t>(指背静脉</w:t>
            </w:r>
            <w:r w:rsidR="00575681">
              <w:rPr>
                <w:rFonts w:ascii="宋体" w:eastAsia="宋体" w:hAnsi="宋体"/>
                <w:color w:val="000000" w:themeColor="text1"/>
                <w:sz w:val="24"/>
                <w:szCs w:val="24"/>
              </w:rPr>
              <w:t>）</w:t>
            </w:r>
          </w:p>
        </w:tc>
        <w:tc>
          <w:tcPr>
            <w:tcW w:w="1398" w:type="dxa"/>
          </w:tcPr>
          <w:p w14:paraId="7B377903" w14:textId="7F1B6CCA" w:rsidR="00013CD7" w:rsidRDefault="00575681"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平均曲率M</w:t>
            </w:r>
            <w:r>
              <w:rPr>
                <w:rFonts w:ascii="宋体" w:eastAsia="宋体" w:hAnsi="宋体"/>
                <w:color w:val="000000" w:themeColor="text1"/>
                <w:sz w:val="24"/>
                <w:szCs w:val="24"/>
              </w:rPr>
              <w:t>C</w:t>
            </w:r>
            <w:r>
              <w:rPr>
                <w:rFonts w:ascii="宋体" w:eastAsia="宋体" w:hAnsi="宋体" w:hint="eastAsia"/>
                <w:color w:val="000000" w:themeColor="text1"/>
                <w:sz w:val="24"/>
                <w:szCs w:val="24"/>
              </w:rPr>
              <w:t>、二维主成分分析2</w:t>
            </w:r>
            <w:r>
              <w:rPr>
                <w:rFonts w:ascii="宋体" w:eastAsia="宋体" w:hAnsi="宋体"/>
                <w:color w:val="000000" w:themeColor="text1"/>
                <w:sz w:val="24"/>
                <w:szCs w:val="24"/>
              </w:rPr>
              <w:t>DPCA</w:t>
            </w:r>
            <w:r>
              <w:rPr>
                <w:rFonts w:ascii="宋体" w:eastAsia="宋体" w:hAnsi="宋体" w:hint="eastAsia"/>
                <w:color w:val="000000" w:themeColor="text1"/>
                <w:sz w:val="24"/>
                <w:szCs w:val="24"/>
              </w:rPr>
              <w:t>、L</w:t>
            </w:r>
            <w:r>
              <w:rPr>
                <w:rFonts w:ascii="宋体" w:eastAsia="宋体" w:hAnsi="宋体"/>
                <w:color w:val="000000" w:themeColor="text1"/>
                <w:sz w:val="24"/>
                <w:szCs w:val="24"/>
              </w:rPr>
              <w:t>BP</w:t>
            </w:r>
            <w:r>
              <w:rPr>
                <w:rFonts w:ascii="宋体" w:eastAsia="宋体" w:hAnsi="宋体" w:hint="eastAsia"/>
                <w:color w:val="000000" w:themeColor="text1"/>
                <w:sz w:val="24"/>
                <w:szCs w:val="24"/>
              </w:rPr>
              <w:t>、尺度不变特征变换（</w:t>
            </w:r>
            <w:r w:rsidR="00C967EF">
              <w:rPr>
                <w:rFonts w:ascii="宋体" w:eastAsia="宋体" w:hAnsi="宋体" w:hint="eastAsia"/>
                <w:color w:val="000000" w:themeColor="text1"/>
                <w:sz w:val="24"/>
                <w:szCs w:val="24"/>
              </w:rPr>
              <w:t>S</w:t>
            </w:r>
            <w:r w:rsidR="00C967EF">
              <w:rPr>
                <w:rFonts w:ascii="宋体" w:eastAsia="宋体" w:hAnsi="宋体"/>
                <w:color w:val="000000" w:themeColor="text1"/>
                <w:sz w:val="24"/>
                <w:szCs w:val="24"/>
              </w:rPr>
              <w:t>IFT</w:t>
            </w:r>
            <w:r>
              <w:rPr>
                <w:rFonts w:ascii="宋体" w:eastAsia="宋体" w:hAnsi="宋体" w:hint="eastAsia"/>
                <w:color w:val="000000" w:themeColor="text1"/>
                <w:sz w:val="24"/>
                <w:szCs w:val="24"/>
              </w:rPr>
              <w:t>）</w:t>
            </w:r>
          </w:p>
        </w:tc>
        <w:tc>
          <w:tcPr>
            <w:tcW w:w="1431" w:type="dxa"/>
          </w:tcPr>
          <w:p w14:paraId="1A2A5005" w14:textId="7020D0AC" w:rsidR="00013CD7" w:rsidRDefault="00C967EF"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S</w:t>
            </w:r>
            <w:r>
              <w:rPr>
                <w:rFonts w:ascii="宋体" w:eastAsia="宋体" w:hAnsi="宋体"/>
                <w:color w:val="000000" w:themeColor="text1"/>
                <w:sz w:val="24"/>
                <w:szCs w:val="24"/>
              </w:rPr>
              <w:t>VM</w:t>
            </w:r>
          </w:p>
        </w:tc>
        <w:tc>
          <w:tcPr>
            <w:tcW w:w="1271" w:type="dxa"/>
          </w:tcPr>
          <w:p w14:paraId="1C078D0D" w14:textId="39648D28" w:rsidR="00013CD7" w:rsidRDefault="00B15EF6"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2</w:t>
            </w:r>
            <w:r>
              <w:rPr>
                <w:rFonts w:ascii="宋体" w:eastAsia="宋体" w:hAnsi="宋体"/>
                <w:color w:val="000000" w:themeColor="text1"/>
                <w:sz w:val="24"/>
                <w:szCs w:val="24"/>
              </w:rPr>
              <w:t>00</w:t>
            </w:r>
            <w:r>
              <w:rPr>
                <w:rFonts w:ascii="宋体" w:eastAsia="宋体" w:hAnsi="宋体" w:hint="eastAsia"/>
                <w:color w:val="000000" w:themeColor="text1"/>
                <w:sz w:val="24"/>
                <w:szCs w:val="24"/>
              </w:rPr>
              <w:t>人2000幅图</w:t>
            </w:r>
          </w:p>
        </w:tc>
        <w:tc>
          <w:tcPr>
            <w:tcW w:w="1432" w:type="dxa"/>
          </w:tcPr>
          <w:p w14:paraId="217CD4C2" w14:textId="77777777" w:rsidR="00013CD7" w:rsidRDefault="00C967EF"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32.5</w:t>
            </w:r>
          </w:p>
          <w:p w14:paraId="0EBC126C" w14:textId="77777777" w:rsidR="00C967EF" w:rsidRDefault="00C967EF"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57.3</w:t>
            </w:r>
          </w:p>
          <w:p w14:paraId="423C4605" w14:textId="77777777" w:rsidR="00C967EF" w:rsidRDefault="00C967EF"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25．7</w:t>
            </w:r>
          </w:p>
          <w:p w14:paraId="719EBD61" w14:textId="77777777" w:rsidR="00C967EF" w:rsidRDefault="00C967EF"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19.2</w:t>
            </w:r>
          </w:p>
          <w:p w14:paraId="644C80E4" w14:textId="6224CE9D" w:rsidR="00C967EF" w:rsidRPr="00C967EF" w:rsidRDefault="00C967EF"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准确率</w:t>
            </w:r>
          </w:p>
        </w:tc>
      </w:tr>
      <w:tr w:rsidR="00A46646" w14:paraId="77457A04" w14:textId="77777777" w:rsidTr="00167650">
        <w:tc>
          <w:tcPr>
            <w:tcW w:w="1366" w:type="dxa"/>
          </w:tcPr>
          <w:p w14:paraId="35FDC543" w14:textId="706BDCFF" w:rsidR="00013CD7" w:rsidRDefault="00B15EF6"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文献[</w:t>
            </w:r>
            <w:r w:rsidR="00F27A8C">
              <w:rPr>
                <w:rFonts w:ascii="宋体" w:eastAsia="宋体" w:hAnsi="宋体"/>
                <w:color w:val="000000" w:themeColor="text1"/>
                <w:sz w:val="24"/>
                <w:szCs w:val="24"/>
              </w:rPr>
              <w:t>34</w:t>
            </w:r>
            <w:r>
              <w:rPr>
                <w:rFonts w:ascii="宋体" w:eastAsia="宋体" w:hAnsi="宋体"/>
                <w:color w:val="000000" w:themeColor="text1"/>
                <w:sz w:val="24"/>
                <w:szCs w:val="24"/>
              </w:rPr>
              <w:t>]</w:t>
            </w:r>
          </w:p>
        </w:tc>
        <w:tc>
          <w:tcPr>
            <w:tcW w:w="1398" w:type="dxa"/>
          </w:tcPr>
          <w:p w14:paraId="6826ABDB" w14:textId="77777777" w:rsidR="00013CD7" w:rsidRDefault="00B15EF6"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性别、年龄</w:t>
            </w:r>
          </w:p>
          <w:p w14:paraId="63855D93" w14:textId="0D96F78A" w:rsidR="00B15EF6" w:rsidRDefault="00B15EF6"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（手掌静</w:t>
            </w:r>
            <w:r>
              <w:rPr>
                <w:rFonts w:ascii="宋体" w:eastAsia="宋体" w:hAnsi="宋体" w:hint="eastAsia"/>
                <w:color w:val="000000" w:themeColor="text1"/>
                <w:sz w:val="24"/>
                <w:szCs w:val="24"/>
              </w:rPr>
              <w:lastRenderedPageBreak/>
              <w:t>脉）</w:t>
            </w:r>
          </w:p>
        </w:tc>
        <w:tc>
          <w:tcPr>
            <w:tcW w:w="1398" w:type="dxa"/>
          </w:tcPr>
          <w:p w14:paraId="0E63C020" w14:textId="05BDD22B" w:rsidR="00013CD7" w:rsidRDefault="00B15EF6"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lastRenderedPageBreak/>
              <w:t>C</w:t>
            </w:r>
            <w:r>
              <w:rPr>
                <w:rFonts w:ascii="宋体" w:eastAsia="宋体" w:hAnsi="宋体"/>
                <w:color w:val="000000" w:themeColor="text1"/>
                <w:sz w:val="24"/>
                <w:szCs w:val="24"/>
              </w:rPr>
              <w:t>SLBP</w:t>
            </w:r>
            <w:r>
              <w:rPr>
                <w:rFonts w:ascii="宋体" w:eastAsia="宋体" w:hAnsi="宋体" w:hint="eastAsia"/>
                <w:color w:val="000000" w:themeColor="text1"/>
                <w:sz w:val="24"/>
                <w:szCs w:val="24"/>
              </w:rPr>
              <w:t>中心对称局部二</w:t>
            </w:r>
            <w:proofErr w:type="gramStart"/>
            <w:r>
              <w:rPr>
                <w:rFonts w:ascii="宋体" w:eastAsia="宋体" w:hAnsi="宋体" w:hint="eastAsia"/>
                <w:color w:val="000000" w:themeColor="text1"/>
                <w:sz w:val="24"/>
                <w:szCs w:val="24"/>
              </w:rPr>
              <w:t>值模式</w:t>
            </w:r>
            <w:proofErr w:type="gramEnd"/>
          </w:p>
        </w:tc>
        <w:tc>
          <w:tcPr>
            <w:tcW w:w="1431" w:type="dxa"/>
          </w:tcPr>
          <w:p w14:paraId="23CE386F" w14:textId="0EC2D2EB" w:rsidR="00013CD7" w:rsidRDefault="00A46646" w:rsidP="00FA38B7">
            <w:pPr>
              <w:rPr>
                <w:rFonts w:ascii="宋体" w:eastAsia="宋体" w:hAnsi="宋体"/>
                <w:color w:val="000000" w:themeColor="text1"/>
                <w:sz w:val="24"/>
                <w:szCs w:val="24"/>
              </w:rPr>
            </w:pPr>
            <w:r>
              <w:rPr>
                <w:rFonts w:ascii="宋体" w:eastAsia="宋体" w:hAnsi="宋体"/>
                <w:color w:val="000000" w:themeColor="text1"/>
                <w:sz w:val="24"/>
                <w:szCs w:val="24"/>
              </w:rPr>
              <w:t>WKNN</w:t>
            </w:r>
            <w:r>
              <w:rPr>
                <w:rFonts w:ascii="宋体" w:eastAsia="宋体" w:hAnsi="宋体" w:hint="eastAsia"/>
                <w:color w:val="000000" w:themeColor="text1"/>
                <w:sz w:val="24"/>
                <w:szCs w:val="24"/>
              </w:rPr>
              <w:t>加权近邻</w:t>
            </w:r>
          </w:p>
        </w:tc>
        <w:tc>
          <w:tcPr>
            <w:tcW w:w="1271" w:type="dxa"/>
          </w:tcPr>
          <w:p w14:paraId="663C403D" w14:textId="6E8C7D12" w:rsidR="00013CD7" w:rsidRDefault="00A46646"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110人2200幅图</w:t>
            </w:r>
          </w:p>
        </w:tc>
        <w:tc>
          <w:tcPr>
            <w:tcW w:w="1432" w:type="dxa"/>
          </w:tcPr>
          <w:p w14:paraId="0957EFD0" w14:textId="77777777" w:rsidR="00013CD7" w:rsidRDefault="00167650"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G-</w:t>
            </w:r>
            <w:r>
              <w:rPr>
                <w:rFonts w:ascii="宋体" w:eastAsia="宋体" w:hAnsi="宋体"/>
                <w:color w:val="000000" w:themeColor="text1"/>
                <w:sz w:val="24"/>
                <w:szCs w:val="24"/>
              </w:rPr>
              <w:t>mean95.9</w:t>
            </w:r>
          </w:p>
          <w:p w14:paraId="3957C5A1" w14:textId="3E43FC1A" w:rsidR="00167650" w:rsidRDefault="00167650" w:rsidP="00FA38B7">
            <w:pPr>
              <w:rPr>
                <w:rFonts w:ascii="宋体" w:eastAsia="宋体" w:hAnsi="宋体"/>
                <w:color w:val="000000" w:themeColor="text1"/>
                <w:sz w:val="24"/>
                <w:szCs w:val="24"/>
              </w:rPr>
            </w:pPr>
            <w:r>
              <w:rPr>
                <w:rFonts w:ascii="宋体" w:eastAsia="宋体" w:hAnsi="宋体" w:hint="eastAsia"/>
                <w:color w:val="000000" w:themeColor="text1"/>
                <w:sz w:val="24"/>
                <w:szCs w:val="24"/>
              </w:rPr>
              <w:t>9</w:t>
            </w:r>
            <w:r>
              <w:rPr>
                <w:rFonts w:ascii="宋体" w:eastAsia="宋体" w:hAnsi="宋体"/>
                <w:color w:val="000000" w:themeColor="text1"/>
                <w:sz w:val="24"/>
                <w:szCs w:val="24"/>
              </w:rPr>
              <w:t>4.4</w:t>
            </w:r>
          </w:p>
        </w:tc>
      </w:tr>
    </w:tbl>
    <w:p w14:paraId="7B365DF6" w14:textId="48251164" w:rsidR="00FA38B7" w:rsidRPr="00FA38B7" w:rsidRDefault="00FA38B7" w:rsidP="00FA38B7">
      <w:pPr>
        <w:rPr>
          <w:rFonts w:ascii="宋体" w:eastAsia="宋体" w:hAnsi="宋体"/>
          <w:color w:val="000000" w:themeColor="text1"/>
          <w:sz w:val="24"/>
          <w:szCs w:val="24"/>
        </w:rPr>
      </w:pPr>
    </w:p>
    <w:p w14:paraId="72FBCD87" w14:textId="755220CA" w:rsidR="00EA096E" w:rsidRDefault="00EA096E" w:rsidP="00A92018">
      <w:pPr>
        <w:pStyle w:val="a7"/>
        <w:numPr>
          <w:ilvl w:val="1"/>
          <w:numId w:val="8"/>
        </w:numPr>
        <w:spacing w:line="360" w:lineRule="auto"/>
        <w:ind w:firstLineChars="0"/>
        <w:rPr>
          <w:rFonts w:ascii="宋体" w:eastAsia="宋体" w:hAnsi="宋体"/>
          <w:color w:val="FF0000"/>
          <w:sz w:val="24"/>
          <w:szCs w:val="24"/>
        </w:rPr>
      </w:pPr>
      <w:r>
        <w:rPr>
          <w:rFonts w:ascii="宋体" w:eastAsia="宋体" w:hAnsi="宋体" w:hint="eastAsia"/>
          <w:color w:val="FF0000"/>
          <w:sz w:val="24"/>
          <w:szCs w:val="24"/>
        </w:rPr>
        <w:t>本文研究内容</w:t>
      </w:r>
    </w:p>
    <w:p w14:paraId="71E4FD01" w14:textId="559CDC97" w:rsidR="007D3C21" w:rsidRPr="00EA096E" w:rsidRDefault="00EA096E" w:rsidP="00EA096E">
      <w:pPr>
        <w:spacing w:line="360" w:lineRule="auto"/>
        <w:rPr>
          <w:rFonts w:ascii="宋体" w:eastAsia="宋体" w:hAnsi="宋体"/>
          <w:color w:val="FF0000"/>
          <w:sz w:val="24"/>
          <w:szCs w:val="24"/>
        </w:rPr>
      </w:pPr>
      <w:r>
        <w:rPr>
          <w:rFonts w:ascii="宋体" w:eastAsia="宋体" w:hAnsi="宋体" w:hint="eastAsia"/>
          <w:color w:val="FF0000"/>
          <w:sz w:val="24"/>
          <w:szCs w:val="24"/>
        </w:rPr>
        <w:t>1</w:t>
      </w:r>
      <w:r>
        <w:rPr>
          <w:rFonts w:ascii="宋体" w:eastAsia="宋体" w:hAnsi="宋体"/>
          <w:color w:val="FF0000"/>
          <w:sz w:val="24"/>
          <w:szCs w:val="24"/>
        </w:rPr>
        <w:t>.4.1</w:t>
      </w:r>
      <w:r w:rsidR="007D3C21" w:rsidRPr="00EA096E">
        <w:rPr>
          <w:rFonts w:ascii="宋体" w:eastAsia="宋体" w:hAnsi="宋体" w:hint="eastAsia"/>
          <w:color w:val="FF0000"/>
          <w:sz w:val="24"/>
          <w:szCs w:val="24"/>
        </w:rPr>
        <w:t>本文</w:t>
      </w:r>
      <w:r w:rsidR="00A92018" w:rsidRPr="00EA096E">
        <w:rPr>
          <w:rFonts w:ascii="宋体" w:eastAsia="宋体" w:hAnsi="宋体" w:hint="eastAsia"/>
          <w:color w:val="FF0000"/>
          <w:sz w:val="24"/>
          <w:szCs w:val="24"/>
        </w:rPr>
        <w:t>主要工作</w:t>
      </w:r>
      <w:r w:rsidR="007D3C21" w:rsidRPr="00EA096E">
        <w:rPr>
          <w:rFonts w:ascii="宋体" w:eastAsia="宋体" w:hAnsi="宋体" w:hint="eastAsia"/>
          <w:color w:val="FF0000"/>
          <w:sz w:val="24"/>
          <w:szCs w:val="24"/>
        </w:rPr>
        <w:t>与创新点</w:t>
      </w:r>
      <w:r w:rsidR="0012684B" w:rsidRPr="00EA096E">
        <w:rPr>
          <w:rFonts w:ascii="宋体" w:eastAsia="宋体" w:hAnsi="宋体" w:hint="eastAsia"/>
          <w:color w:val="FF0000"/>
          <w:sz w:val="24"/>
          <w:szCs w:val="24"/>
        </w:rPr>
        <w:t>（不用按照我这个，我这是早期思路）</w:t>
      </w:r>
    </w:p>
    <w:p w14:paraId="59021E51" w14:textId="7426E83D" w:rsidR="00D24AD1" w:rsidRDefault="00330AA6" w:rsidP="000F06F4">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为解决</w:t>
      </w:r>
      <w:r w:rsidR="00A04BE4">
        <w:rPr>
          <w:rFonts w:ascii="宋体" w:eastAsia="宋体" w:hAnsi="宋体" w:hint="eastAsia"/>
          <w:color w:val="000000" w:themeColor="text1"/>
          <w:sz w:val="24"/>
          <w:szCs w:val="24"/>
        </w:rPr>
        <w:t>上述问题，本文自己采集相关数据并</w:t>
      </w:r>
      <w:r w:rsidR="00C80646">
        <w:rPr>
          <w:rFonts w:ascii="宋体" w:eastAsia="宋体" w:hAnsi="宋体" w:hint="eastAsia"/>
          <w:color w:val="000000" w:themeColor="text1"/>
          <w:sz w:val="24"/>
          <w:szCs w:val="24"/>
        </w:rPr>
        <w:t>创建数据库</w:t>
      </w:r>
      <w:r w:rsidR="00A04BE4">
        <w:rPr>
          <w:rFonts w:ascii="宋体" w:eastAsia="宋体" w:hAnsi="宋体" w:hint="eastAsia"/>
          <w:color w:val="000000" w:themeColor="text1"/>
          <w:sz w:val="24"/>
          <w:szCs w:val="24"/>
        </w:rPr>
        <w:t>，有针对性的控制采集样本</w:t>
      </w:r>
      <w:r w:rsidR="00E66D4C">
        <w:rPr>
          <w:rFonts w:ascii="宋体" w:eastAsia="宋体" w:hAnsi="宋体" w:hint="eastAsia"/>
          <w:color w:val="000000" w:themeColor="text1"/>
          <w:sz w:val="24"/>
          <w:szCs w:val="24"/>
        </w:rPr>
        <w:t>不同</w:t>
      </w:r>
      <w:r w:rsidR="0012684B">
        <w:rPr>
          <w:rFonts w:ascii="宋体" w:eastAsia="宋体" w:hAnsi="宋体" w:hint="eastAsia"/>
          <w:color w:val="000000" w:themeColor="text1"/>
          <w:sz w:val="24"/>
          <w:szCs w:val="24"/>
        </w:rPr>
        <w:t>生物属性</w:t>
      </w:r>
      <w:r w:rsidR="00A04BE4">
        <w:rPr>
          <w:rFonts w:ascii="宋体" w:eastAsia="宋体" w:hAnsi="宋体" w:hint="eastAsia"/>
          <w:color w:val="000000" w:themeColor="text1"/>
          <w:sz w:val="24"/>
          <w:szCs w:val="24"/>
        </w:rPr>
        <w:t>之间的比例</w:t>
      </w:r>
      <w:r w:rsidR="00E66D4C">
        <w:rPr>
          <w:rFonts w:ascii="宋体" w:eastAsia="宋体" w:hAnsi="宋体" w:hint="eastAsia"/>
          <w:color w:val="000000" w:themeColor="text1"/>
          <w:sz w:val="24"/>
          <w:szCs w:val="24"/>
        </w:rPr>
        <w:t>，</w:t>
      </w:r>
      <w:r w:rsidR="0012684B">
        <w:rPr>
          <w:rFonts w:ascii="宋体" w:eastAsia="宋体" w:hAnsi="宋体" w:hint="eastAsia"/>
          <w:color w:val="000000" w:themeColor="text1"/>
          <w:sz w:val="24"/>
          <w:szCs w:val="24"/>
        </w:rPr>
        <w:t>尽最大努力</w:t>
      </w:r>
      <w:r w:rsidR="00E66D4C">
        <w:rPr>
          <w:rFonts w:ascii="宋体" w:eastAsia="宋体" w:hAnsi="宋体" w:hint="eastAsia"/>
          <w:color w:val="000000" w:themeColor="text1"/>
          <w:sz w:val="24"/>
          <w:szCs w:val="24"/>
        </w:rPr>
        <w:t>保证数据的均衡性；并</w:t>
      </w:r>
      <w:r w:rsidR="00C80646">
        <w:rPr>
          <w:rFonts w:ascii="宋体" w:eastAsia="宋体" w:hAnsi="宋体" w:hint="eastAsia"/>
          <w:color w:val="000000" w:themeColor="text1"/>
          <w:sz w:val="24"/>
          <w:szCs w:val="24"/>
        </w:rPr>
        <w:t>在性别研究的基础上，增加了民族、地域两种生物属性</w:t>
      </w:r>
      <w:r w:rsidR="00EF4E4E">
        <w:rPr>
          <w:rFonts w:ascii="宋体" w:eastAsia="宋体" w:hAnsi="宋体" w:hint="eastAsia"/>
          <w:color w:val="000000" w:themeColor="text1"/>
          <w:sz w:val="24"/>
          <w:szCs w:val="24"/>
        </w:rPr>
        <w:t>；</w:t>
      </w:r>
      <w:r w:rsidR="0077046D">
        <w:rPr>
          <w:rFonts w:ascii="宋体" w:eastAsia="宋体" w:hAnsi="宋体" w:hint="eastAsia"/>
          <w:color w:val="000000" w:themeColor="text1"/>
          <w:sz w:val="24"/>
          <w:szCs w:val="24"/>
        </w:rPr>
        <w:t>此外，又</w:t>
      </w:r>
      <w:r w:rsidR="00487745">
        <w:rPr>
          <w:rFonts w:ascii="宋体" w:eastAsia="宋体" w:hAnsi="宋体" w:hint="eastAsia"/>
          <w:color w:val="000000" w:themeColor="text1"/>
          <w:sz w:val="24"/>
          <w:szCs w:val="24"/>
        </w:rPr>
        <w:t>在平面图像研究的基础上，</w:t>
      </w:r>
      <w:r w:rsidR="00F53747">
        <w:rPr>
          <w:rFonts w:ascii="宋体" w:eastAsia="宋体" w:hAnsi="宋体" w:hint="eastAsia"/>
          <w:color w:val="000000" w:themeColor="text1"/>
          <w:sz w:val="24"/>
          <w:szCs w:val="24"/>
        </w:rPr>
        <w:t>提出了一种</w:t>
      </w:r>
      <w:r w:rsidR="00487745">
        <w:rPr>
          <w:rFonts w:ascii="宋体" w:eastAsia="宋体" w:hAnsi="宋体" w:hint="eastAsia"/>
          <w:color w:val="000000" w:themeColor="text1"/>
          <w:sz w:val="24"/>
          <w:szCs w:val="24"/>
        </w:rPr>
        <w:t>基于</w:t>
      </w:r>
      <w:r w:rsidR="00F53747">
        <w:rPr>
          <w:rFonts w:ascii="宋体" w:eastAsia="宋体" w:hAnsi="宋体" w:hint="eastAsia"/>
          <w:color w:val="000000" w:themeColor="text1"/>
          <w:sz w:val="24"/>
          <w:szCs w:val="24"/>
        </w:rPr>
        <w:t>3</w:t>
      </w:r>
      <w:r w:rsidR="00F53747">
        <w:rPr>
          <w:rFonts w:ascii="宋体" w:eastAsia="宋体" w:hAnsi="宋体"/>
          <w:color w:val="000000" w:themeColor="text1"/>
          <w:sz w:val="24"/>
          <w:szCs w:val="24"/>
        </w:rPr>
        <w:t>D</w:t>
      </w:r>
      <w:r w:rsidR="00F53747">
        <w:rPr>
          <w:rFonts w:ascii="宋体" w:eastAsia="宋体" w:hAnsi="宋体" w:hint="eastAsia"/>
          <w:color w:val="000000" w:themeColor="text1"/>
          <w:sz w:val="24"/>
          <w:szCs w:val="24"/>
        </w:rPr>
        <w:t>指静脉</w:t>
      </w:r>
      <w:r w:rsidR="00EF4E4E">
        <w:rPr>
          <w:rFonts w:ascii="宋体" w:eastAsia="宋体" w:hAnsi="宋体" w:hint="eastAsia"/>
          <w:color w:val="000000" w:themeColor="text1"/>
          <w:sz w:val="24"/>
          <w:szCs w:val="24"/>
        </w:rPr>
        <w:t>识别技术</w:t>
      </w:r>
      <w:r w:rsidR="00F53747">
        <w:rPr>
          <w:rFonts w:ascii="宋体" w:eastAsia="宋体" w:hAnsi="宋体" w:hint="eastAsia"/>
          <w:color w:val="000000" w:themeColor="text1"/>
          <w:sz w:val="24"/>
          <w:szCs w:val="24"/>
        </w:rPr>
        <w:t>的性别、</w:t>
      </w:r>
      <w:r w:rsidR="00C80646">
        <w:rPr>
          <w:rFonts w:ascii="宋体" w:eastAsia="宋体" w:hAnsi="宋体" w:hint="eastAsia"/>
          <w:color w:val="000000" w:themeColor="text1"/>
          <w:sz w:val="24"/>
          <w:szCs w:val="24"/>
        </w:rPr>
        <w:t>民族</w:t>
      </w:r>
      <w:r w:rsidR="00F53747">
        <w:rPr>
          <w:rFonts w:ascii="宋体" w:eastAsia="宋体" w:hAnsi="宋体" w:hint="eastAsia"/>
          <w:color w:val="000000" w:themeColor="text1"/>
          <w:sz w:val="24"/>
          <w:szCs w:val="24"/>
        </w:rPr>
        <w:t>、</w:t>
      </w:r>
      <w:r w:rsidR="00C80646">
        <w:rPr>
          <w:rFonts w:ascii="宋体" w:eastAsia="宋体" w:hAnsi="宋体" w:hint="eastAsia"/>
          <w:color w:val="000000" w:themeColor="text1"/>
          <w:sz w:val="24"/>
          <w:szCs w:val="24"/>
        </w:rPr>
        <w:t>地域</w:t>
      </w:r>
      <w:r w:rsidR="00F53747">
        <w:rPr>
          <w:rFonts w:ascii="宋体" w:eastAsia="宋体" w:hAnsi="宋体" w:hint="eastAsia"/>
          <w:color w:val="000000" w:themeColor="text1"/>
          <w:sz w:val="24"/>
          <w:szCs w:val="24"/>
        </w:rPr>
        <w:t>分类系统，</w:t>
      </w:r>
      <w:r w:rsidR="00E84984">
        <w:rPr>
          <w:rFonts w:ascii="宋体" w:eastAsia="宋体" w:hAnsi="宋体" w:hint="eastAsia"/>
          <w:color w:val="000000" w:themeColor="text1"/>
          <w:sz w:val="24"/>
          <w:szCs w:val="24"/>
        </w:rPr>
        <w:t>在特征提取阶段选择近年来常用的主流特征，</w:t>
      </w:r>
      <w:r w:rsidR="00383CF5">
        <w:rPr>
          <w:rFonts w:ascii="宋体" w:eastAsia="宋体" w:hAnsi="宋体" w:hint="eastAsia"/>
          <w:color w:val="000000" w:themeColor="text1"/>
          <w:sz w:val="24"/>
          <w:szCs w:val="24"/>
        </w:rPr>
        <w:t>设计基于3</w:t>
      </w:r>
      <w:r w:rsidR="00383CF5">
        <w:rPr>
          <w:rFonts w:ascii="宋体" w:eastAsia="宋体" w:hAnsi="宋体"/>
          <w:color w:val="000000" w:themeColor="text1"/>
          <w:sz w:val="24"/>
          <w:szCs w:val="24"/>
        </w:rPr>
        <w:t>D</w:t>
      </w:r>
      <w:r w:rsidR="00383CF5">
        <w:rPr>
          <w:rFonts w:ascii="宋体" w:eastAsia="宋体" w:hAnsi="宋体" w:hint="eastAsia"/>
          <w:color w:val="000000" w:themeColor="text1"/>
          <w:sz w:val="24"/>
          <w:szCs w:val="24"/>
        </w:rPr>
        <w:t>指静脉的性别、民族、地域分类系统</w:t>
      </w:r>
      <w:r w:rsidR="00667C71">
        <w:rPr>
          <w:rFonts w:ascii="宋体" w:eastAsia="宋体" w:hAnsi="宋体" w:hint="eastAsia"/>
          <w:color w:val="000000" w:themeColor="text1"/>
          <w:sz w:val="24"/>
          <w:szCs w:val="24"/>
        </w:rPr>
        <w:t>，</w:t>
      </w:r>
      <w:r w:rsidR="00E84984">
        <w:rPr>
          <w:rFonts w:ascii="宋体" w:eastAsia="宋体" w:hAnsi="宋体" w:hint="eastAsia"/>
          <w:color w:val="000000" w:themeColor="text1"/>
          <w:sz w:val="24"/>
          <w:szCs w:val="24"/>
        </w:rPr>
        <w:t>其流程图如下图1</w:t>
      </w:r>
      <w:r w:rsidR="00E84984">
        <w:rPr>
          <w:rFonts w:ascii="宋体" w:eastAsia="宋体" w:hAnsi="宋体"/>
          <w:color w:val="000000" w:themeColor="text1"/>
          <w:sz w:val="24"/>
          <w:szCs w:val="24"/>
        </w:rPr>
        <w:t>-2</w:t>
      </w:r>
      <w:r w:rsidR="00E84984">
        <w:rPr>
          <w:rFonts w:ascii="宋体" w:eastAsia="宋体" w:hAnsi="宋体" w:hint="eastAsia"/>
          <w:color w:val="000000" w:themeColor="text1"/>
          <w:sz w:val="24"/>
          <w:szCs w:val="24"/>
        </w:rPr>
        <w:t>所示。</w:t>
      </w:r>
      <w:r w:rsidR="00D24AD1">
        <w:rPr>
          <w:rFonts w:ascii="宋体" w:eastAsia="宋体" w:hAnsi="宋体" w:hint="eastAsia"/>
          <w:color w:val="000000" w:themeColor="text1"/>
          <w:sz w:val="24"/>
          <w:szCs w:val="24"/>
        </w:rPr>
        <w:t>本文的创新点如下：</w:t>
      </w:r>
    </w:p>
    <w:p w14:paraId="4D702916" w14:textId="0733E9DB" w:rsidR="00D24AD1" w:rsidRPr="00D24AD1" w:rsidRDefault="000F06F4" w:rsidP="000F06F4">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（1）</w:t>
      </w:r>
      <w:r w:rsidR="00D24AD1" w:rsidRPr="00D24AD1">
        <w:rPr>
          <w:rFonts w:ascii="宋体" w:eastAsia="宋体" w:hAnsi="宋体" w:hint="eastAsia"/>
          <w:color w:val="000000" w:themeColor="text1"/>
          <w:sz w:val="24"/>
          <w:szCs w:val="24"/>
        </w:rPr>
        <w:t>首次探究</w:t>
      </w:r>
      <w:proofErr w:type="gramStart"/>
      <w:r w:rsidR="00383CF5">
        <w:rPr>
          <w:rFonts w:ascii="宋体" w:eastAsia="宋体" w:hAnsi="宋体" w:hint="eastAsia"/>
          <w:color w:val="000000" w:themeColor="text1"/>
          <w:sz w:val="24"/>
          <w:szCs w:val="24"/>
        </w:rPr>
        <w:t>基于</w:t>
      </w:r>
      <w:r w:rsidR="00D24AD1" w:rsidRPr="00D24AD1">
        <w:rPr>
          <w:rFonts w:ascii="宋体" w:eastAsia="宋体" w:hAnsi="宋体" w:hint="eastAsia"/>
          <w:color w:val="000000" w:themeColor="text1"/>
          <w:sz w:val="24"/>
          <w:szCs w:val="24"/>
        </w:rPr>
        <w:t>指</w:t>
      </w:r>
      <w:proofErr w:type="gramEnd"/>
      <w:r w:rsidR="00D24AD1" w:rsidRPr="00D24AD1">
        <w:rPr>
          <w:rFonts w:ascii="宋体" w:eastAsia="宋体" w:hAnsi="宋体" w:hint="eastAsia"/>
          <w:color w:val="000000" w:themeColor="text1"/>
          <w:sz w:val="24"/>
          <w:szCs w:val="24"/>
        </w:rPr>
        <w:t>静脉的</w:t>
      </w:r>
      <w:r w:rsidR="00383CF5" w:rsidRPr="00D24AD1">
        <w:rPr>
          <w:rFonts w:ascii="宋体" w:eastAsia="宋体" w:hAnsi="宋体" w:hint="eastAsia"/>
          <w:color w:val="000000" w:themeColor="text1"/>
          <w:sz w:val="24"/>
          <w:szCs w:val="24"/>
        </w:rPr>
        <w:t>民族、地域</w:t>
      </w:r>
      <w:r w:rsidR="00383CF5">
        <w:rPr>
          <w:rFonts w:ascii="宋体" w:eastAsia="宋体" w:hAnsi="宋体" w:hint="eastAsia"/>
          <w:color w:val="000000" w:themeColor="text1"/>
          <w:sz w:val="24"/>
          <w:szCs w:val="24"/>
        </w:rPr>
        <w:t>识别系统</w:t>
      </w:r>
      <w:r w:rsidR="00D24AD1" w:rsidRPr="00D24AD1">
        <w:rPr>
          <w:rFonts w:ascii="宋体" w:eastAsia="宋体" w:hAnsi="宋体" w:hint="eastAsia"/>
          <w:color w:val="000000" w:themeColor="text1"/>
          <w:sz w:val="24"/>
          <w:szCs w:val="24"/>
        </w:rPr>
        <w:t>。</w:t>
      </w:r>
    </w:p>
    <w:p w14:paraId="5489DD1F" w14:textId="6D9F23AA" w:rsidR="00D24AD1" w:rsidRDefault="000F06F4" w:rsidP="000F06F4">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（2）</w:t>
      </w:r>
      <w:r w:rsidR="00D24AD1">
        <w:rPr>
          <w:rFonts w:ascii="宋体" w:eastAsia="宋体" w:hAnsi="宋体" w:hint="eastAsia"/>
          <w:color w:val="000000" w:themeColor="text1"/>
          <w:sz w:val="24"/>
          <w:szCs w:val="24"/>
        </w:rPr>
        <w:t>首次将指静脉融合技术运用到影响因素研究中。</w:t>
      </w:r>
    </w:p>
    <w:p w14:paraId="0D2817F0" w14:textId="17F643B2" w:rsidR="00383CF5" w:rsidRDefault="00383CF5" w:rsidP="000F06F4">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（3）</w:t>
      </w:r>
      <w:r>
        <w:rPr>
          <w:rFonts w:ascii="宋体" w:eastAsia="宋体" w:hAnsi="宋体"/>
          <w:color w:val="000000" w:themeColor="text1"/>
          <w:sz w:val="24"/>
          <w:szCs w:val="24"/>
        </w:rPr>
        <w:t>……</w:t>
      </w:r>
    </w:p>
    <w:p w14:paraId="729E9747" w14:textId="1934B6C2" w:rsidR="00DD27FB" w:rsidRDefault="00DD27FB" w:rsidP="00DD27FB">
      <w:pPr>
        <w:rPr>
          <w:rFonts w:ascii="宋体" w:eastAsia="宋体" w:hAnsi="宋体"/>
          <w:color w:val="000000" w:themeColor="text1"/>
          <w:sz w:val="24"/>
          <w:szCs w:val="24"/>
        </w:rPr>
      </w:pPr>
      <w:r w:rsidRPr="00DD27FB">
        <w:rPr>
          <w:rFonts w:ascii="宋体" w:eastAsia="宋体" w:hAnsi="宋体"/>
          <w:noProof/>
          <w:color w:val="000000" w:themeColor="text1"/>
          <w:sz w:val="24"/>
          <w:szCs w:val="24"/>
        </w:rPr>
        <w:drawing>
          <wp:inline distT="0" distB="0" distL="0" distR="0" wp14:anchorId="2CB74753" wp14:editId="061E492A">
            <wp:extent cx="5274310" cy="2373630"/>
            <wp:effectExtent l="0" t="0" r="2540" b="7620"/>
            <wp:docPr id="58" name="图片 57">
              <a:extLst xmlns:a="http://schemas.openxmlformats.org/drawingml/2006/main">
                <a:ext uri="{FF2B5EF4-FFF2-40B4-BE49-F238E27FC236}">
                  <a16:creationId xmlns:a16="http://schemas.microsoft.com/office/drawing/2014/main" id="{498CE199-088C-4C08-90E5-6466A8ED2B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7">
                      <a:extLst>
                        <a:ext uri="{FF2B5EF4-FFF2-40B4-BE49-F238E27FC236}">
                          <a16:creationId xmlns:a16="http://schemas.microsoft.com/office/drawing/2014/main" id="{498CE199-088C-4C08-90E5-6466A8ED2B59}"/>
                        </a:ext>
                      </a:extLst>
                    </pic:cNvPr>
                    <pic:cNvPicPr>
                      <a:picLocks noChangeAspect="1"/>
                    </pic:cNvPicPr>
                  </pic:nvPicPr>
                  <pic:blipFill>
                    <a:blip r:embed="rId8"/>
                    <a:stretch>
                      <a:fillRect/>
                    </a:stretch>
                  </pic:blipFill>
                  <pic:spPr>
                    <a:xfrm>
                      <a:off x="0" y="0"/>
                      <a:ext cx="5274310" cy="2373630"/>
                    </a:xfrm>
                    <a:prstGeom prst="rect">
                      <a:avLst/>
                    </a:prstGeom>
                  </pic:spPr>
                </pic:pic>
              </a:graphicData>
            </a:graphic>
          </wp:inline>
        </w:drawing>
      </w:r>
    </w:p>
    <w:p w14:paraId="1653E24F" w14:textId="74A2E48B" w:rsidR="00DD27FB" w:rsidRPr="00DD27FB" w:rsidRDefault="00DD27FB" w:rsidP="00DD27FB">
      <w:pPr>
        <w:jc w:val="center"/>
        <w:rPr>
          <w:rFonts w:ascii="宋体" w:eastAsia="宋体" w:hAnsi="宋体"/>
          <w:color w:val="000000" w:themeColor="text1"/>
          <w:sz w:val="24"/>
          <w:szCs w:val="24"/>
        </w:rPr>
      </w:pPr>
      <w:r>
        <w:rPr>
          <w:rFonts w:ascii="宋体" w:eastAsia="宋体" w:hAnsi="宋体" w:hint="eastAsia"/>
          <w:color w:val="000000" w:themeColor="text1"/>
          <w:sz w:val="24"/>
          <w:szCs w:val="24"/>
        </w:rPr>
        <w:t>图1</w:t>
      </w:r>
      <w:r>
        <w:rPr>
          <w:rFonts w:ascii="宋体" w:eastAsia="宋体" w:hAnsi="宋体"/>
          <w:color w:val="000000" w:themeColor="text1"/>
          <w:sz w:val="24"/>
          <w:szCs w:val="24"/>
        </w:rPr>
        <w:t xml:space="preserve">-2 </w:t>
      </w:r>
      <w:r>
        <w:rPr>
          <w:rFonts w:ascii="宋体" w:eastAsia="宋体" w:hAnsi="宋体" w:hint="eastAsia"/>
          <w:color w:val="000000" w:themeColor="text1"/>
          <w:sz w:val="24"/>
          <w:szCs w:val="24"/>
        </w:rPr>
        <w:t>基于</w:t>
      </w:r>
      <w:r>
        <w:rPr>
          <w:rFonts w:ascii="宋体" w:eastAsia="宋体" w:hAnsi="宋体"/>
          <w:color w:val="000000" w:themeColor="text1"/>
          <w:sz w:val="24"/>
          <w:szCs w:val="24"/>
        </w:rPr>
        <w:t>3D</w:t>
      </w:r>
      <w:r>
        <w:rPr>
          <w:rFonts w:ascii="宋体" w:eastAsia="宋体" w:hAnsi="宋体" w:hint="eastAsia"/>
          <w:color w:val="000000" w:themeColor="text1"/>
          <w:sz w:val="24"/>
          <w:szCs w:val="24"/>
        </w:rPr>
        <w:t>指静脉识别技术的性别、民族、地域分类系统流程</w:t>
      </w:r>
    </w:p>
    <w:p w14:paraId="26E8F581" w14:textId="6A7EF012" w:rsidR="00A84BAC" w:rsidRPr="00EA096E" w:rsidRDefault="00EA096E" w:rsidP="00EA096E">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.4.2</w:t>
      </w:r>
      <w:r w:rsidR="00A84BAC" w:rsidRPr="00EA096E">
        <w:rPr>
          <w:rFonts w:ascii="宋体" w:eastAsia="宋体" w:hAnsi="宋体" w:hint="eastAsia"/>
          <w:sz w:val="24"/>
          <w:szCs w:val="24"/>
        </w:rPr>
        <w:t>本文组织安排</w:t>
      </w:r>
    </w:p>
    <w:p w14:paraId="6E658D22" w14:textId="1A573E56" w:rsidR="00A92018" w:rsidRDefault="00A84BAC" w:rsidP="000F06F4">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第一章为本文的绪论，详细介绍了本文的研究背景、</w:t>
      </w:r>
      <w:r w:rsidR="00022677">
        <w:rPr>
          <w:rFonts w:ascii="宋体" w:eastAsia="宋体" w:hAnsi="宋体" w:hint="eastAsia"/>
          <w:color w:val="000000" w:themeColor="text1"/>
          <w:sz w:val="24"/>
          <w:szCs w:val="24"/>
        </w:rPr>
        <w:t>研究目的和意义</w:t>
      </w:r>
      <w:r w:rsidR="007D30E7">
        <w:rPr>
          <w:rFonts w:ascii="宋体" w:eastAsia="宋体" w:hAnsi="宋体" w:hint="eastAsia"/>
          <w:color w:val="000000" w:themeColor="text1"/>
          <w:sz w:val="24"/>
          <w:szCs w:val="24"/>
        </w:rPr>
        <w:t>、指静脉识别技术的</w:t>
      </w:r>
      <w:r w:rsidR="001F77E4">
        <w:rPr>
          <w:rFonts w:ascii="宋体" w:eastAsia="宋体" w:hAnsi="宋体" w:hint="eastAsia"/>
          <w:color w:val="000000" w:themeColor="text1"/>
          <w:sz w:val="24"/>
          <w:szCs w:val="24"/>
        </w:rPr>
        <w:t>发展</w:t>
      </w:r>
      <w:r w:rsidR="007D30E7">
        <w:rPr>
          <w:rFonts w:ascii="宋体" w:eastAsia="宋体" w:hAnsi="宋体" w:hint="eastAsia"/>
          <w:color w:val="000000" w:themeColor="text1"/>
          <w:sz w:val="24"/>
          <w:szCs w:val="24"/>
        </w:rPr>
        <w:t>现状</w:t>
      </w:r>
      <w:r w:rsidR="001F77E4">
        <w:rPr>
          <w:rFonts w:ascii="宋体" w:eastAsia="宋体" w:hAnsi="宋体" w:hint="eastAsia"/>
          <w:color w:val="000000" w:themeColor="text1"/>
          <w:sz w:val="24"/>
          <w:szCs w:val="24"/>
        </w:rPr>
        <w:t>，并介绍了3D指静脉识别技术及相关影响因素研究、本文的主要工作及创新点</w:t>
      </w:r>
      <w:r w:rsidR="00A33D4D">
        <w:rPr>
          <w:rFonts w:ascii="宋体" w:eastAsia="宋体" w:hAnsi="宋体" w:hint="eastAsia"/>
          <w:color w:val="000000" w:themeColor="text1"/>
          <w:sz w:val="24"/>
          <w:szCs w:val="24"/>
        </w:rPr>
        <w:t>；第二章</w:t>
      </w:r>
      <w:r w:rsidR="001F77E4">
        <w:rPr>
          <w:rFonts w:ascii="宋体" w:eastAsia="宋体" w:hAnsi="宋体" w:hint="eastAsia"/>
          <w:color w:val="000000" w:themeColor="text1"/>
          <w:sz w:val="24"/>
          <w:szCs w:val="24"/>
        </w:rPr>
        <w:t>分析处理采集的数据，创建数据库，并对数据库图片进行预处理</w:t>
      </w:r>
      <w:r w:rsidR="003D3FD8">
        <w:rPr>
          <w:rFonts w:ascii="宋体" w:eastAsia="宋体" w:hAnsi="宋体" w:hint="eastAsia"/>
          <w:color w:val="000000" w:themeColor="text1"/>
          <w:sz w:val="24"/>
          <w:szCs w:val="24"/>
        </w:rPr>
        <w:t>；第三章</w:t>
      </w:r>
      <w:r w:rsidR="005C17B8">
        <w:rPr>
          <w:rFonts w:ascii="宋体" w:eastAsia="宋体" w:hAnsi="宋体" w:hint="eastAsia"/>
          <w:color w:val="000000" w:themeColor="text1"/>
          <w:sz w:val="24"/>
          <w:szCs w:val="24"/>
        </w:rPr>
        <w:t>基于3</w:t>
      </w:r>
      <w:r w:rsidR="005C17B8">
        <w:rPr>
          <w:rFonts w:ascii="宋体" w:eastAsia="宋体" w:hAnsi="宋体"/>
          <w:color w:val="000000" w:themeColor="text1"/>
          <w:sz w:val="24"/>
          <w:szCs w:val="24"/>
        </w:rPr>
        <w:t>D</w:t>
      </w:r>
      <w:r w:rsidR="005C17B8">
        <w:rPr>
          <w:rFonts w:ascii="宋体" w:eastAsia="宋体" w:hAnsi="宋体" w:hint="eastAsia"/>
          <w:color w:val="000000" w:themeColor="text1"/>
          <w:sz w:val="24"/>
          <w:szCs w:val="24"/>
        </w:rPr>
        <w:t>指静脉的性别分类识别</w:t>
      </w:r>
      <w:r w:rsidR="00214BB0">
        <w:rPr>
          <w:rFonts w:ascii="宋体" w:eastAsia="宋体" w:hAnsi="宋体" w:hint="eastAsia"/>
          <w:color w:val="000000" w:themeColor="text1"/>
          <w:sz w:val="24"/>
          <w:szCs w:val="24"/>
        </w:rPr>
        <w:t>；第四章</w:t>
      </w:r>
      <w:r w:rsidR="005C17B8">
        <w:rPr>
          <w:rFonts w:ascii="宋体" w:eastAsia="宋体" w:hAnsi="宋体" w:hint="eastAsia"/>
          <w:color w:val="000000" w:themeColor="text1"/>
          <w:sz w:val="24"/>
          <w:szCs w:val="24"/>
        </w:rPr>
        <w:t>基于3</w:t>
      </w:r>
      <w:r w:rsidR="005C17B8">
        <w:rPr>
          <w:rFonts w:ascii="宋体" w:eastAsia="宋体" w:hAnsi="宋体"/>
          <w:color w:val="000000" w:themeColor="text1"/>
          <w:sz w:val="24"/>
          <w:szCs w:val="24"/>
        </w:rPr>
        <w:t>D</w:t>
      </w:r>
      <w:r w:rsidR="005C17B8">
        <w:rPr>
          <w:rFonts w:ascii="宋体" w:eastAsia="宋体" w:hAnsi="宋体" w:hint="eastAsia"/>
          <w:color w:val="000000" w:themeColor="text1"/>
          <w:sz w:val="24"/>
          <w:szCs w:val="24"/>
        </w:rPr>
        <w:t>指静脉的民族分类识别</w:t>
      </w:r>
      <w:r w:rsidR="00214BB0">
        <w:rPr>
          <w:rFonts w:ascii="宋体" w:eastAsia="宋体" w:hAnsi="宋体" w:hint="eastAsia"/>
          <w:color w:val="000000" w:themeColor="text1"/>
          <w:sz w:val="24"/>
          <w:szCs w:val="24"/>
        </w:rPr>
        <w:t>；第五章基于3</w:t>
      </w:r>
      <w:r w:rsidR="00214BB0">
        <w:rPr>
          <w:rFonts w:ascii="宋体" w:eastAsia="宋体" w:hAnsi="宋体"/>
          <w:color w:val="000000" w:themeColor="text1"/>
          <w:sz w:val="24"/>
          <w:szCs w:val="24"/>
        </w:rPr>
        <w:t>D</w:t>
      </w:r>
      <w:r w:rsidR="00214BB0">
        <w:rPr>
          <w:rFonts w:ascii="宋体" w:eastAsia="宋体" w:hAnsi="宋体" w:hint="eastAsia"/>
          <w:color w:val="000000" w:themeColor="text1"/>
          <w:sz w:val="24"/>
          <w:szCs w:val="24"/>
        </w:rPr>
        <w:t>指静脉识别</w:t>
      </w:r>
      <w:r w:rsidR="005C17B8">
        <w:rPr>
          <w:rFonts w:ascii="宋体" w:eastAsia="宋体" w:hAnsi="宋体" w:hint="eastAsia"/>
          <w:color w:val="000000" w:themeColor="text1"/>
          <w:sz w:val="24"/>
          <w:szCs w:val="24"/>
        </w:rPr>
        <w:t>地域分类识别</w:t>
      </w:r>
      <w:r w:rsidR="00214BB0">
        <w:rPr>
          <w:rFonts w:ascii="宋体" w:eastAsia="宋体" w:hAnsi="宋体" w:hint="eastAsia"/>
          <w:color w:val="000000" w:themeColor="text1"/>
          <w:sz w:val="24"/>
          <w:szCs w:val="24"/>
        </w:rPr>
        <w:t>；第六</w:t>
      </w:r>
      <w:proofErr w:type="gramStart"/>
      <w:r w:rsidR="00214BB0">
        <w:rPr>
          <w:rFonts w:ascii="宋体" w:eastAsia="宋体" w:hAnsi="宋体" w:hint="eastAsia"/>
          <w:color w:val="000000" w:themeColor="text1"/>
          <w:sz w:val="24"/>
          <w:szCs w:val="24"/>
        </w:rPr>
        <w:t>章</w:t>
      </w:r>
      <w:r w:rsidR="00DD27FB">
        <w:rPr>
          <w:rFonts w:ascii="宋体" w:eastAsia="宋体" w:hAnsi="宋体" w:hint="eastAsia"/>
          <w:color w:val="000000" w:themeColor="text1"/>
          <w:sz w:val="24"/>
          <w:szCs w:val="24"/>
        </w:rPr>
        <w:t>总结</w:t>
      </w:r>
      <w:proofErr w:type="gramEnd"/>
      <w:r w:rsidR="00DD27FB">
        <w:rPr>
          <w:rFonts w:ascii="宋体" w:eastAsia="宋体" w:hAnsi="宋体" w:hint="eastAsia"/>
          <w:color w:val="000000" w:themeColor="text1"/>
          <w:sz w:val="24"/>
          <w:szCs w:val="24"/>
        </w:rPr>
        <w:t>和展望。</w:t>
      </w:r>
    </w:p>
    <w:p w14:paraId="7AD17E0D" w14:textId="51DDC43D" w:rsidR="00A92018" w:rsidRDefault="00A92018" w:rsidP="000F06F4">
      <w:pPr>
        <w:spacing w:line="360" w:lineRule="auto"/>
        <w:ind w:firstLineChars="200" w:firstLine="480"/>
        <w:rPr>
          <w:rFonts w:ascii="宋体" w:eastAsia="宋体" w:hAnsi="宋体"/>
          <w:color w:val="000000" w:themeColor="text1"/>
          <w:sz w:val="24"/>
          <w:szCs w:val="24"/>
        </w:rPr>
      </w:pPr>
    </w:p>
    <w:p w14:paraId="43BE3A64" w14:textId="73D2ED2F" w:rsidR="00A92018" w:rsidRDefault="00A92018" w:rsidP="000F06F4">
      <w:pPr>
        <w:spacing w:line="360" w:lineRule="auto"/>
        <w:ind w:firstLineChars="200" w:firstLine="480"/>
        <w:rPr>
          <w:rFonts w:ascii="宋体" w:eastAsia="宋体" w:hAnsi="宋体"/>
          <w:color w:val="000000" w:themeColor="text1"/>
          <w:sz w:val="24"/>
          <w:szCs w:val="24"/>
        </w:rPr>
      </w:pPr>
    </w:p>
    <w:p w14:paraId="7DE222A0" w14:textId="67574C62" w:rsidR="00A92018" w:rsidRDefault="00A92018" w:rsidP="003D3FD8">
      <w:pPr>
        <w:ind w:firstLine="480"/>
        <w:rPr>
          <w:rFonts w:ascii="宋体" w:eastAsia="宋体" w:hAnsi="宋体"/>
          <w:color w:val="000000" w:themeColor="text1"/>
          <w:sz w:val="24"/>
          <w:szCs w:val="24"/>
        </w:rPr>
      </w:pPr>
    </w:p>
    <w:p w14:paraId="1B1A39F9" w14:textId="582ECE49" w:rsidR="00A92018" w:rsidRDefault="00A92018" w:rsidP="003D3FD8">
      <w:pPr>
        <w:ind w:firstLine="480"/>
        <w:rPr>
          <w:rFonts w:ascii="宋体" w:eastAsia="宋体" w:hAnsi="宋体"/>
          <w:color w:val="000000" w:themeColor="text1"/>
          <w:sz w:val="24"/>
          <w:szCs w:val="24"/>
        </w:rPr>
      </w:pPr>
    </w:p>
    <w:p w14:paraId="16ACB5A4" w14:textId="7AC1165D" w:rsidR="00A92018" w:rsidRDefault="00A92018" w:rsidP="003D3FD8">
      <w:pPr>
        <w:ind w:firstLine="480"/>
        <w:rPr>
          <w:rFonts w:ascii="宋体" w:eastAsia="宋体" w:hAnsi="宋体"/>
          <w:color w:val="000000" w:themeColor="text1"/>
          <w:sz w:val="24"/>
          <w:szCs w:val="24"/>
        </w:rPr>
      </w:pPr>
    </w:p>
    <w:p w14:paraId="5C83DA0E" w14:textId="4951370F" w:rsidR="00A92018" w:rsidRDefault="00A92018" w:rsidP="003D3FD8">
      <w:pPr>
        <w:ind w:firstLine="480"/>
        <w:rPr>
          <w:rFonts w:ascii="宋体" w:eastAsia="宋体" w:hAnsi="宋体"/>
          <w:color w:val="000000" w:themeColor="text1"/>
          <w:sz w:val="24"/>
          <w:szCs w:val="24"/>
        </w:rPr>
      </w:pPr>
    </w:p>
    <w:p w14:paraId="4BBA0A79" w14:textId="3B309D7F" w:rsidR="00A92018" w:rsidRDefault="00A92018" w:rsidP="003D3FD8">
      <w:pPr>
        <w:ind w:firstLine="480"/>
        <w:rPr>
          <w:rFonts w:ascii="宋体" w:eastAsia="宋体" w:hAnsi="宋体"/>
          <w:color w:val="000000" w:themeColor="text1"/>
          <w:sz w:val="24"/>
          <w:szCs w:val="24"/>
        </w:rPr>
      </w:pPr>
    </w:p>
    <w:p w14:paraId="3121B42B" w14:textId="77777777" w:rsidR="00A92018" w:rsidRDefault="00A92018" w:rsidP="000F06F4">
      <w:pPr>
        <w:rPr>
          <w:rFonts w:ascii="宋体" w:eastAsia="宋体" w:hAnsi="宋体"/>
          <w:color w:val="000000" w:themeColor="text1"/>
          <w:sz w:val="24"/>
          <w:szCs w:val="24"/>
        </w:rPr>
      </w:pPr>
    </w:p>
    <w:p w14:paraId="58BB046C" w14:textId="43DF9A47" w:rsidR="00B21C4B" w:rsidRPr="00473ECF" w:rsidRDefault="008F5365" w:rsidP="00473ECF">
      <w:pPr>
        <w:pStyle w:val="a7"/>
        <w:numPr>
          <w:ilvl w:val="0"/>
          <w:numId w:val="8"/>
        </w:numPr>
        <w:spacing w:line="360" w:lineRule="auto"/>
        <w:ind w:firstLineChars="0"/>
        <w:rPr>
          <w:rFonts w:ascii="宋体" w:eastAsia="宋体" w:hAnsi="宋体"/>
          <w:sz w:val="24"/>
          <w:szCs w:val="24"/>
        </w:rPr>
      </w:pPr>
      <w:r w:rsidRPr="00473ECF">
        <w:rPr>
          <w:rFonts w:ascii="宋体" w:eastAsia="宋体" w:hAnsi="宋体" w:hint="eastAsia"/>
          <w:sz w:val="24"/>
          <w:szCs w:val="24"/>
        </w:rPr>
        <w:t>指静脉</w:t>
      </w:r>
      <w:r w:rsidR="00B80E7A" w:rsidRPr="00473ECF">
        <w:rPr>
          <w:rFonts w:ascii="宋体" w:eastAsia="宋体" w:hAnsi="宋体" w:hint="eastAsia"/>
          <w:sz w:val="24"/>
          <w:szCs w:val="24"/>
        </w:rPr>
        <w:t>数据</w:t>
      </w:r>
      <w:r w:rsidR="00C16C6E" w:rsidRPr="00473ECF">
        <w:rPr>
          <w:rFonts w:ascii="宋体" w:eastAsia="宋体" w:hAnsi="宋体" w:hint="eastAsia"/>
          <w:sz w:val="24"/>
          <w:szCs w:val="24"/>
        </w:rPr>
        <w:t>集</w:t>
      </w:r>
      <w:r w:rsidRPr="00473ECF">
        <w:rPr>
          <w:rFonts w:ascii="宋体" w:eastAsia="宋体" w:hAnsi="宋体" w:hint="eastAsia"/>
          <w:sz w:val="24"/>
          <w:szCs w:val="24"/>
        </w:rPr>
        <w:t>的创建</w:t>
      </w:r>
    </w:p>
    <w:p w14:paraId="30764270" w14:textId="12BB1604" w:rsidR="00473ECF" w:rsidRPr="00554984" w:rsidRDefault="00473ECF" w:rsidP="00554984">
      <w:pPr>
        <w:spacing w:line="360" w:lineRule="auto"/>
        <w:ind w:firstLineChars="200" w:firstLine="480"/>
        <w:rPr>
          <w:rFonts w:ascii="宋体" w:eastAsia="宋体" w:hAnsi="宋体"/>
          <w:sz w:val="24"/>
          <w:szCs w:val="24"/>
        </w:rPr>
      </w:pPr>
      <w:r w:rsidRPr="00554984">
        <w:rPr>
          <w:rFonts w:ascii="宋体" w:eastAsia="宋体" w:hAnsi="宋体" w:hint="eastAsia"/>
          <w:sz w:val="24"/>
          <w:szCs w:val="24"/>
        </w:rPr>
        <w:t>目前公开使用的数据集，基本上都</w:t>
      </w:r>
      <w:r w:rsidR="00554984">
        <w:rPr>
          <w:rFonts w:ascii="宋体" w:eastAsia="宋体" w:hAnsi="宋体" w:hint="eastAsia"/>
          <w:sz w:val="24"/>
          <w:szCs w:val="24"/>
        </w:rPr>
        <w:t>应</w:t>
      </w:r>
      <w:r w:rsidRPr="00554984">
        <w:rPr>
          <w:rFonts w:ascii="宋体" w:eastAsia="宋体" w:hAnsi="宋体" w:hint="eastAsia"/>
          <w:sz w:val="24"/>
          <w:szCs w:val="24"/>
        </w:rPr>
        <w:t>用于指静脉识别的</w:t>
      </w:r>
      <w:r w:rsidR="00554984">
        <w:rPr>
          <w:rFonts w:ascii="宋体" w:eastAsia="宋体" w:hAnsi="宋体" w:hint="eastAsia"/>
          <w:sz w:val="24"/>
          <w:szCs w:val="24"/>
        </w:rPr>
        <w:t>身份</w:t>
      </w:r>
      <w:r w:rsidRPr="00554984">
        <w:rPr>
          <w:rFonts w:ascii="宋体" w:eastAsia="宋体" w:hAnsi="宋体" w:hint="eastAsia"/>
          <w:sz w:val="24"/>
          <w:szCs w:val="24"/>
        </w:rPr>
        <w:t>认证领域，而且</w:t>
      </w:r>
      <w:r w:rsidR="00554984">
        <w:rPr>
          <w:rFonts w:ascii="宋体" w:eastAsia="宋体" w:hAnsi="宋体" w:hint="eastAsia"/>
          <w:sz w:val="24"/>
          <w:szCs w:val="24"/>
        </w:rPr>
        <w:t>相关学者</w:t>
      </w:r>
      <w:r w:rsidRPr="00554984">
        <w:rPr>
          <w:rFonts w:ascii="宋体" w:eastAsia="宋体" w:hAnsi="宋体" w:hint="eastAsia"/>
          <w:sz w:val="24"/>
          <w:szCs w:val="24"/>
        </w:rPr>
        <w:t>在初期</w:t>
      </w:r>
      <w:r w:rsidR="00554984" w:rsidRPr="00554984">
        <w:rPr>
          <w:rFonts w:ascii="宋体" w:eastAsia="宋体" w:hAnsi="宋体" w:hint="eastAsia"/>
          <w:sz w:val="24"/>
          <w:szCs w:val="24"/>
        </w:rPr>
        <w:t>研究</w:t>
      </w:r>
      <w:r w:rsidR="00554984">
        <w:rPr>
          <w:rFonts w:ascii="宋体" w:eastAsia="宋体" w:hAnsi="宋体" w:hint="eastAsia"/>
          <w:sz w:val="24"/>
          <w:szCs w:val="24"/>
        </w:rPr>
        <w:t>时，可能未考虑到指静脉图像中隐含的生物属性信息，未及时对相应的信息进行采集，</w:t>
      </w:r>
      <w:r w:rsidR="00C55F5F">
        <w:rPr>
          <w:rFonts w:ascii="宋体" w:eastAsia="宋体" w:hAnsi="宋体" w:hint="eastAsia"/>
          <w:sz w:val="24"/>
          <w:szCs w:val="24"/>
        </w:rPr>
        <w:t>导致</w:t>
      </w:r>
      <w:proofErr w:type="gramStart"/>
      <w:r w:rsidR="00C55F5F">
        <w:rPr>
          <w:rFonts w:ascii="宋体" w:eastAsia="宋体" w:hAnsi="宋体" w:hint="eastAsia"/>
          <w:sz w:val="24"/>
          <w:szCs w:val="24"/>
        </w:rPr>
        <w:t>基于指</w:t>
      </w:r>
      <w:proofErr w:type="gramEnd"/>
      <w:r w:rsidR="00C55F5F">
        <w:rPr>
          <w:rFonts w:ascii="宋体" w:eastAsia="宋体" w:hAnsi="宋体" w:hint="eastAsia"/>
          <w:sz w:val="24"/>
          <w:szCs w:val="24"/>
        </w:rPr>
        <w:t>静脉的生物属性研究处于萌芽状态，</w:t>
      </w:r>
      <w:r w:rsidR="00554984">
        <w:rPr>
          <w:rFonts w:ascii="宋体" w:eastAsia="宋体" w:hAnsi="宋体" w:hint="eastAsia"/>
          <w:sz w:val="24"/>
          <w:szCs w:val="24"/>
        </w:rPr>
        <w:t>本文为了研究</w:t>
      </w:r>
      <w:proofErr w:type="gramStart"/>
      <w:r w:rsidR="00554984">
        <w:rPr>
          <w:rFonts w:ascii="宋体" w:eastAsia="宋体" w:hAnsi="宋体" w:hint="eastAsia"/>
          <w:sz w:val="24"/>
          <w:szCs w:val="24"/>
        </w:rPr>
        <w:t>基于</w:t>
      </w:r>
      <w:r w:rsidR="00C55F5F">
        <w:rPr>
          <w:rFonts w:ascii="宋体" w:eastAsia="宋体" w:hAnsi="宋体" w:hint="eastAsia"/>
          <w:sz w:val="24"/>
          <w:szCs w:val="24"/>
        </w:rPr>
        <w:t>指</w:t>
      </w:r>
      <w:proofErr w:type="gramEnd"/>
      <w:r w:rsidR="00C55F5F">
        <w:rPr>
          <w:rFonts w:ascii="宋体" w:eastAsia="宋体" w:hAnsi="宋体" w:hint="eastAsia"/>
          <w:sz w:val="24"/>
          <w:szCs w:val="24"/>
        </w:rPr>
        <w:t>静脉的性别、民族等生物属性识别技术，</w:t>
      </w:r>
      <w:r w:rsidR="00246753">
        <w:rPr>
          <w:rFonts w:ascii="宋体" w:eastAsia="宋体" w:hAnsi="宋体" w:hint="eastAsia"/>
          <w:sz w:val="24"/>
          <w:szCs w:val="24"/>
        </w:rPr>
        <w:t>填补这一领域的空白，</w:t>
      </w:r>
      <w:r w:rsidR="00C55F5F">
        <w:rPr>
          <w:rFonts w:ascii="宋体" w:eastAsia="宋体" w:hAnsi="宋体" w:hint="eastAsia"/>
          <w:sz w:val="24"/>
          <w:szCs w:val="24"/>
        </w:rPr>
        <w:t>寻找了5</w:t>
      </w:r>
      <w:r w:rsidR="00C55F5F">
        <w:rPr>
          <w:rFonts w:ascii="宋体" w:eastAsia="宋体" w:hAnsi="宋体"/>
          <w:sz w:val="24"/>
          <w:szCs w:val="24"/>
        </w:rPr>
        <w:t>03</w:t>
      </w:r>
      <w:r w:rsidR="00C55F5F">
        <w:rPr>
          <w:rFonts w:ascii="宋体" w:eastAsia="宋体" w:hAnsi="宋体" w:hint="eastAsia"/>
          <w:sz w:val="24"/>
          <w:szCs w:val="24"/>
        </w:rPr>
        <w:t>个志愿者，采集了</w:t>
      </w:r>
      <w:r w:rsidR="00246753">
        <w:rPr>
          <w:rFonts w:ascii="宋体" w:eastAsia="宋体" w:hAnsi="宋体" w:hint="eastAsia"/>
          <w:sz w:val="24"/>
          <w:szCs w:val="24"/>
        </w:rPr>
        <w:t>指静脉</w:t>
      </w:r>
      <w:r w:rsidR="00C55F5F">
        <w:rPr>
          <w:rFonts w:ascii="宋体" w:eastAsia="宋体" w:hAnsi="宋体" w:hint="eastAsia"/>
          <w:sz w:val="24"/>
          <w:szCs w:val="24"/>
        </w:rPr>
        <w:t>图像并记录了采集人的生物属性信息</w:t>
      </w:r>
      <w:r w:rsidR="00246753">
        <w:rPr>
          <w:rFonts w:ascii="宋体" w:eastAsia="宋体" w:hAnsi="宋体" w:hint="eastAsia"/>
          <w:sz w:val="24"/>
          <w:szCs w:val="24"/>
        </w:rPr>
        <w:t>，基于此建立了性别、民族、地域三大数据库。</w:t>
      </w:r>
    </w:p>
    <w:p w14:paraId="4D84ACF5" w14:textId="11455A74" w:rsidR="00B21C4B" w:rsidRPr="006B7190" w:rsidRDefault="00B21C4B" w:rsidP="006B7190">
      <w:pPr>
        <w:spacing w:line="360" w:lineRule="auto"/>
        <w:rPr>
          <w:rFonts w:ascii="宋体" w:eastAsia="宋体" w:hAnsi="宋体"/>
          <w:sz w:val="24"/>
          <w:szCs w:val="24"/>
        </w:rPr>
      </w:pPr>
      <w:r w:rsidRPr="006B7190">
        <w:rPr>
          <w:rFonts w:ascii="宋体" w:eastAsia="宋体" w:hAnsi="宋体" w:hint="eastAsia"/>
          <w:sz w:val="24"/>
          <w:szCs w:val="24"/>
        </w:rPr>
        <w:t>2.</w:t>
      </w:r>
      <w:r w:rsidR="00AA29C3" w:rsidRPr="006B7190">
        <w:rPr>
          <w:rFonts w:ascii="宋体" w:eastAsia="宋体" w:hAnsi="宋体"/>
          <w:sz w:val="24"/>
          <w:szCs w:val="24"/>
        </w:rPr>
        <w:t>1</w:t>
      </w:r>
      <w:r w:rsidRPr="006B7190">
        <w:rPr>
          <w:rFonts w:ascii="宋体" w:eastAsia="宋体" w:hAnsi="宋体"/>
          <w:sz w:val="24"/>
          <w:szCs w:val="24"/>
        </w:rPr>
        <w:t xml:space="preserve"> </w:t>
      </w:r>
      <w:r w:rsidR="008F5365" w:rsidRPr="006B7190">
        <w:rPr>
          <w:rFonts w:ascii="宋体" w:eastAsia="宋体" w:hAnsi="宋体" w:hint="eastAsia"/>
          <w:sz w:val="24"/>
          <w:szCs w:val="24"/>
        </w:rPr>
        <w:t>图像采集</w:t>
      </w:r>
    </w:p>
    <w:p w14:paraId="75EC0ECA" w14:textId="572633E6" w:rsidR="00B21C4B" w:rsidRPr="006B7190" w:rsidRDefault="00B21C4B" w:rsidP="006B7190">
      <w:pPr>
        <w:spacing w:line="360" w:lineRule="auto"/>
        <w:ind w:firstLineChars="200" w:firstLine="480"/>
        <w:rPr>
          <w:rFonts w:ascii="宋体" w:eastAsia="宋体" w:hAnsi="宋体"/>
          <w:color w:val="000000" w:themeColor="text1"/>
          <w:sz w:val="24"/>
          <w:szCs w:val="24"/>
        </w:rPr>
      </w:pPr>
      <w:r w:rsidRPr="006B7190">
        <w:rPr>
          <w:rFonts w:ascii="宋体" w:eastAsia="宋体" w:hAnsi="宋体" w:hint="eastAsia"/>
          <w:color w:val="000000" w:themeColor="text1"/>
          <w:sz w:val="24"/>
          <w:szCs w:val="24"/>
        </w:rPr>
        <w:t>指静脉图像采集是一</w:t>
      </w:r>
      <w:r w:rsidR="008F5365" w:rsidRPr="006B7190">
        <w:rPr>
          <w:rFonts w:ascii="宋体" w:eastAsia="宋体" w:hAnsi="宋体" w:hint="eastAsia"/>
          <w:color w:val="000000" w:themeColor="text1"/>
          <w:sz w:val="24"/>
          <w:szCs w:val="24"/>
        </w:rPr>
        <w:t>种</w:t>
      </w:r>
      <w:r w:rsidRPr="006B7190">
        <w:rPr>
          <w:rFonts w:ascii="宋体" w:eastAsia="宋体" w:hAnsi="宋体" w:hint="eastAsia"/>
          <w:color w:val="000000" w:themeColor="text1"/>
          <w:sz w:val="24"/>
          <w:szCs w:val="24"/>
        </w:rPr>
        <w:t>成像设备获取近红外光照射下的手指静脉分布的过程，采集方式分为两种：光反射式和光透射式</w:t>
      </w:r>
      <w:r w:rsidR="00BC4589" w:rsidRPr="006B7190">
        <w:rPr>
          <w:rFonts w:ascii="宋体" w:eastAsia="宋体" w:hAnsi="宋体" w:hint="eastAsia"/>
          <w:color w:val="000000" w:themeColor="text1"/>
          <w:sz w:val="24"/>
          <w:szCs w:val="24"/>
        </w:rPr>
        <w:t>[</w:t>
      </w:r>
      <w:r w:rsidR="00BC4589" w:rsidRPr="006B7190">
        <w:rPr>
          <w:rFonts w:ascii="宋体" w:eastAsia="宋体" w:hAnsi="宋体"/>
          <w:color w:val="000000" w:themeColor="text1"/>
          <w:sz w:val="24"/>
          <w:szCs w:val="24"/>
        </w:rPr>
        <w:t>2]</w:t>
      </w:r>
      <w:r w:rsidR="00A03C4D" w:rsidRPr="006B7190">
        <w:rPr>
          <w:rFonts w:ascii="宋体" w:eastAsia="宋体" w:hAnsi="宋体"/>
          <w:color w:val="000000" w:themeColor="text1"/>
          <w:sz w:val="24"/>
          <w:szCs w:val="24"/>
        </w:rPr>
        <w:fldChar w:fldCharType="begin"/>
      </w:r>
      <w:r w:rsidR="00A03C4D" w:rsidRPr="006B7190">
        <w:rPr>
          <w:rFonts w:ascii="宋体" w:eastAsia="宋体" w:hAnsi="宋体"/>
          <w:color w:val="000000" w:themeColor="text1"/>
          <w:sz w:val="24"/>
          <w:szCs w:val="24"/>
        </w:rPr>
        <w:instrText xml:space="preserve"> ADDIN NE.Ref.{63BAB1AA-43C2-458A-A4C5-35E242524DBF}</w:instrText>
      </w:r>
      <w:r w:rsidR="001B34C4">
        <w:rPr>
          <w:rFonts w:ascii="宋体" w:eastAsia="宋体" w:hAnsi="宋体"/>
          <w:color w:val="000000" w:themeColor="text1"/>
          <w:sz w:val="24"/>
          <w:szCs w:val="24"/>
        </w:rPr>
        <w:fldChar w:fldCharType="separate"/>
      </w:r>
      <w:r w:rsidR="00A03C4D" w:rsidRPr="006B7190">
        <w:rPr>
          <w:rFonts w:ascii="宋体" w:eastAsia="宋体" w:hAnsi="宋体"/>
          <w:color w:val="000000" w:themeColor="text1"/>
          <w:sz w:val="24"/>
          <w:szCs w:val="24"/>
        </w:rPr>
        <w:fldChar w:fldCharType="end"/>
      </w:r>
      <w:r w:rsidRPr="006B7190">
        <w:rPr>
          <w:rFonts w:ascii="宋体" w:eastAsia="宋体" w:hAnsi="宋体" w:hint="eastAsia"/>
          <w:color w:val="000000" w:themeColor="text1"/>
          <w:sz w:val="24"/>
          <w:szCs w:val="24"/>
        </w:rPr>
        <w:t>，两种方法</w:t>
      </w:r>
      <w:r w:rsidR="00BC4589" w:rsidRPr="006B7190">
        <w:rPr>
          <w:rFonts w:ascii="宋体" w:eastAsia="宋体" w:hAnsi="宋体" w:hint="eastAsia"/>
          <w:color w:val="000000" w:themeColor="text1"/>
          <w:sz w:val="24"/>
          <w:szCs w:val="24"/>
        </w:rPr>
        <w:t>的</w:t>
      </w:r>
      <w:r w:rsidRPr="006B7190">
        <w:rPr>
          <w:rFonts w:ascii="宋体" w:eastAsia="宋体" w:hAnsi="宋体" w:hint="eastAsia"/>
          <w:color w:val="000000" w:themeColor="text1"/>
          <w:sz w:val="24"/>
          <w:szCs w:val="24"/>
        </w:rPr>
        <w:t>区别在于近红外光模块放置位置不同。光反射式中，相机与近红外光装置位于手指同侧，而光透射式中，相机与近红外光装置位于手指异侧，具体如下图2-1所示。</w:t>
      </w:r>
    </w:p>
    <w:p w14:paraId="7C0048C6" w14:textId="77777777" w:rsidR="00B21C4B" w:rsidRPr="003664B5" w:rsidRDefault="00B21C4B" w:rsidP="00B21C4B">
      <w:pPr>
        <w:spacing w:line="400" w:lineRule="atLeast"/>
        <w:jc w:val="center"/>
        <w:rPr>
          <w:rFonts w:ascii="宋体" w:eastAsia="宋体" w:hAnsi="宋体" w:cs="Times New Roman"/>
          <w:szCs w:val="24"/>
        </w:rPr>
      </w:pPr>
      <w:r w:rsidRPr="003664B5">
        <w:rPr>
          <w:rFonts w:ascii="宋体" w:eastAsia="宋体" w:hAnsi="宋体" w:cs="Times New Roman"/>
          <w:noProof/>
          <w:szCs w:val="24"/>
        </w:rPr>
        <w:drawing>
          <wp:inline distT="0" distB="0" distL="0" distR="0" wp14:anchorId="446C4153" wp14:editId="0812DCCE">
            <wp:extent cx="3134162" cy="1476581"/>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tretch>
                      <a:fillRect/>
                    </a:stretch>
                  </pic:blipFill>
                  <pic:spPr>
                    <a:xfrm>
                      <a:off x="0" y="0"/>
                      <a:ext cx="3134162" cy="1476581"/>
                    </a:xfrm>
                    <a:prstGeom prst="rect">
                      <a:avLst/>
                    </a:prstGeom>
                  </pic:spPr>
                </pic:pic>
              </a:graphicData>
            </a:graphic>
          </wp:inline>
        </w:drawing>
      </w:r>
    </w:p>
    <w:p w14:paraId="32F0FE95" w14:textId="1C2B455B" w:rsidR="00DB5EED" w:rsidRDefault="00B21C4B" w:rsidP="00DB5EED">
      <w:pPr>
        <w:spacing w:line="400" w:lineRule="atLeast"/>
        <w:jc w:val="center"/>
        <w:rPr>
          <w:rFonts w:ascii="宋体" w:eastAsia="宋体" w:hAnsi="宋体" w:cs="Times New Roman"/>
          <w:szCs w:val="24"/>
        </w:rPr>
      </w:pPr>
      <w:r w:rsidRPr="003664B5">
        <w:rPr>
          <w:rFonts w:ascii="宋体" w:eastAsia="宋体" w:hAnsi="宋体" w:cs="Times New Roman" w:hint="eastAsia"/>
          <w:szCs w:val="24"/>
        </w:rPr>
        <w:t>图</w:t>
      </w:r>
      <w:r>
        <w:rPr>
          <w:rFonts w:ascii="宋体" w:eastAsia="宋体" w:hAnsi="宋体" w:cs="Times New Roman" w:hint="eastAsia"/>
          <w:szCs w:val="24"/>
        </w:rPr>
        <w:t>2-</w:t>
      </w:r>
      <w:r w:rsidRPr="003664B5">
        <w:rPr>
          <w:rFonts w:ascii="宋体" w:eastAsia="宋体" w:hAnsi="宋体" w:cs="Times New Roman" w:hint="eastAsia"/>
          <w:szCs w:val="24"/>
        </w:rPr>
        <w:t>1</w:t>
      </w:r>
      <w:r w:rsidRPr="003664B5">
        <w:rPr>
          <w:rFonts w:ascii="宋体" w:eastAsia="宋体" w:hAnsi="宋体" w:cs="Times New Roman"/>
          <w:szCs w:val="24"/>
        </w:rPr>
        <w:t xml:space="preserve"> </w:t>
      </w:r>
      <w:r w:rsidRPr="003664B5">
        <w:rPr>
          <w:rFonts w:ascii="宋体" w:eastAsia="宋体" w:hAnsi="宋体" w:cs="Times New Roman" w:hint="eastAsia"/>
          <w:szCs w:val="24"/>
        </w:rPr>
        <w:t>光反射式（左）和光透射式（右）</w:t>
      </w:r>
    </w:p>
    <w:p w14:paraId="6DE9CB6B" w14:textId="3373CBF4" w:rsidR="00DD2EEB" w:rsidRPr="00B708CD" w:rsidRDefault="00DB5EED" w:rsidP="00B708CD">
      <w:pPr>
        <w:spacing w:line="360" w:lineRule="auto"/>
        <w:ind w:firstLineChars="200" w:firstLine="480"/>
        <w:rPr>
          <w:rFonts w:ascii="宋体" w:eastAsia="宋体" w:hAnsi="宋体"/>
          <w:color w:val="000000" w:themeColor="text1"/>
          <w:sz w:val="24"/>
          <w:szCs w:val="24"/>
        </w:rPr>
      </w:pPr>
      <w:r w:rsidRPr="00B708CD">
        <w:rPr>
          <w:rFonts w:ascii="宋体" w:eastAsia="宋体" w:hAnsi="宋体" w:hint="eastAsia"/>
          <w:color w:val="000000" w:themeColor="text1"/>
          <w:sz w:val="24"/>
          <w:szCs w:val="24"/>
        </w:rPr>
        <w:t>大量实验数据表明，透射式采集设备获取的图像具有较高的对比度，因此本文采用</w:t>
      </w:r>
      <w:r w:rsidR="00031B7F" w:rsidRPr="00B708CD">
        <w:rPr>
          <w:rFonts w:ascii="宋体" w:eastAsia="宋体" w:hAnsi="宋体" w:hint="eastAsia"/>
          <w:color w:val="000000" w:themeColor="text1"/>
          <w:sz w:val="24"/>
          <w:szCs w:val="24"/>
        </w:rPr>
        <w:t>透</w:t>
      </w:r>
      <w:r w:rsidRPr="00B708CD">
        <w:rPr>
          <w:rFonts w:ascii="宋体" w:eastAsia="宋体" w:hAnsi="宋体" w:hint="eastAsia"/>
          <w:color w:val="000000" w:themeColor="text1"/>
          <w:sz w:val="24"/>
          <w:szCs w:val="24"/>
        </w:rPr>
        <w:t>射式采集设备采集样本指静脉图像，</w:t>
      </w:r>
      <w:r w:rsidR="00031B7F" w:rsidRPr="00B708CD">
        <w:rPr>
          <w:rFonts w:ascii="宋体" w:eastAsia="宋体" w:hAnsi="宋体" w:hint="eastAsia"/>
          <w:color w:val="000000" w:themeColor="text1"/>
          <w:sz w:val="24"/>
          <w:szCs w:val="24"/>
        </w:rPr>
        <w:t>该设备</w:t>
      </w:r>
      <w:r w:rsidR="00D4182F" w:rsidRPr="00B708CD">
        <w:rPr>
          <w:rFonts w:ascii="宋体" w:eastAsia="宋体" w:hAnsi="宋体" w:hint="eastAsia"/>
          <w:color w:val="000000" w:themeColor="text1"/>
          <w:sz w:val="24"/>
          <w:szCs w:val="24"/>
        </w:rPr>
        <w:t>上下各有一个摄像头，同时收集手指背部和腹部图像</w:t>
      </w:r>
      <w:r w:rsidR="00B21C4B" w:rsidRPr="00B708CD">
        <w:rPr>
          <w:rFonts w:ascii="宋体" w:eastAsia="宋体" w:hAnsi="宋体" w:hint="eastAsia"/>
          <w:color w:val="000000" w:themeColor="text1"/>
          <w:sz w:val="24"/>
          <w:szCs w:val="24"/>
        </w:rPr>
        <w:t>，</w:t>
      </w:r>
      <w:r w:rsidR="00D4182F" w:rsidRPr="00B708CD">
        <w:rPr>
          <w:rFonts w:ascii="宋体" w:eastAsia="宋体" w:hAnsi="宋体" w:hint="eastAsia"/>
          <w:color w:val="000000" w:themeColor="text1"/>
          <w:sz w:val="24"/>
          <w:szCs w:val="24"/>
        </w:rPr>
        <w:t>是一种双</w:t>
      </w:r>
      <w:r w:rsidR="00B21C4B" w:rsidRPr="00B708CD">
        <w:rPr>
          <w:rFonts w:ascii="宋体" w:eastAsia="宋体" w:hAnsi="宋体" w:hint="eastAsia"/>
          <w:color w:val="000000" w:themeColor="text1"/>
          <w:sz w:val="24"/>
          <w:szCs w:val="24"/>
        </w:rPr>
        <w:t>视角手指静脉捕获设备</w:t>
      </w:r>
      <w:r w:rsidR="00D4182F" w:rsidRPr="00B708CD">
        <w:rPr>
          <w:rFonts w:ascii="宋体" w:eastAsia="宋体" w:hAnsi="宋体" w:hint="eastAsia"/>
          <w:color w:val="000000" w:themeColor="text1"/>
          <w:sz w:val="24"/>
          <w:szCs w:val="24"/>
        </w:rPr>
        <w:t>，</w:t>
      </w:r>
      <w:r w:rsidR="00931AE2">
        <w:rPr>
          <w:rFonts w:ascii="宋体" w:eastAsia="宋体" w:hAnsi="宋体" w:hint="eastAsia"/>
          <w:color w:val="000000" w:themeColor="text1"/>
          <w:sz w:val="24"/>
          <w:szCs w:val="24"/>
        </w:rPr>
        <w:t>其内部原理图</w:t>
      </w:r>
      <w:r w:rsidR="00122525" w:rsidRPr="00B708CD">
        <w:rPr>
          <w:rFonts w:ascii="宋体" w:eastAsia="宋体" w:hAnsi="宋体" w:hint="eastAsia"/>
          <w:color w:val="000000" w:themeColor="text1"/>
          <w:sz w:val="24"/>
          <w:szCs w:val="24"/>
        </w:rPr>
        <w:t>具体</w:t>
      </w:r>
      <w:r w:rsidR="00B21C4B" w:rsidRPr="00B708CD">
        <w:rPr>
          <w:rFonts w:ascii="宋体" w:eastAsia="宋体" w:hAnsi="宋体" w:hint="eastAsia"/>
          <w:color w:val="000000" w:themeColor="text1"/>
          <w:sz w:val="24"/>
          <w:szCs w:val="24"/>
        </w:rPr>
        <w:t>如下图2-2所示。</w:t>
      </w:r>
    </w:p>
    <w:p w14:paraId="6A205064" w14:textId="3B2619A7" w:rsidR="00031B7F" w:rsidRDefault="00C05A24" w:rsidP="00B21C4B">
      <w:pPr>
        <w:spacing w:line="400" w:lineRule="atLeast"/>
        <w:ind w:firstLine="420"/>
        <w:rPr>
          <w:rFonts w:ascii="宋体" w:eastAsia="宋体" w:hAnsi="宋体" w:cs="Times New Roman"/>
          <w:szCs w:val="24"/>
        </w:rPr>
      </w:pPr>
      <w:r>
        <w:rPr>
          <w:noProof/>
        </w:rPr>
        <w:lastRenderedPageBreak/>
        <mc:AlternateContent>
          <mc:Choice Requires="wps">
            <w:drawing>
              <wp:anchor distT="0" distB="0" distL="114300" distR="114300" simplePos="0" relativeHeight="251668480" behindDoc="0" locked="0" layoutInCell="1" allowOverlap="1" wp14:anchorId="22564E2D" wp14:editId="6C98C0B7">
                <wp:simplePos x="0" y="0"/>
                <wp:positionH relativeFrom="column">
                  <wp:posOffset>3485515</wp:posOffset>
                </wp:positionH>
                <wp:positionV relativeFrom="paragraph">
                  <wp:posOffset>857250</wp:posOffset>
                </wp:positionV>
                <wp:extent cx="45720" cy="219075"/>
                <wp:effectExtent l="0" t="0" r="0" b="9525"/>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21907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1652C" id="矩形 21" o:spid="_x0000_s1026" style="position:absolute;left:0;text-align:left;margin-left:274.45pt;margin-top:67.5pt;width:3.6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" fillcolor="red" strokecolor="#70ad47 [3209]" strokeweight="1pt">
                <v:path arrowok="t"/>
              </v:rect>
            </w:pict>
          </mc:Fallback>
        </mc:AlternateContent>
      </w:r>
      <w:r>
        <w:rPr>
          <w:noProof/>
        </w:rPr>
        <mc:AlternateContent>
          <mc:Choice Requires="wps">
            <w:drawing>
              <wp:anchor distT="0" distB="0" distL="114300" distR="114300" simplePos="0" relativeHeight="251659264" behindDoc="0" locked="0" layoutInCell="1" allowOverlap="1" wp14:anchorId="3D1D7DCD" wp14:editId="35537417">
                <wp:simplePos x="0" y="0"/>
                <wp:positionH relativeFrom="margin">
                  <wp:align>right</wp:align>
                </wp:positionH>
                <wp:positionV relativeFrom="paragraph">
                  <wp:posOffset>19050</wp:posOffset>
                </wp:positionV>
                <wp:extent cx="3038475" cy="1733550"/>
                <wp:effectExtent l="0" t="0" r="9525" b="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3038475" cy="1733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DF48F" id="矩形 20" o:spid="_x0000_s1026" style="position:absolute;left:0;text-align:left;margin-left:188.05pt;margin-top:1.5pt;width:239.25pt;height:136.5pt;rotation:180;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" fillcolor="white [3201]" strokecolor="#70ad47 [3209]" strokeweight="1pt">
                <v:path arrowok="t"/>
                <w10:wrap anchorx="margin"/>
              </v:rect>
            </w:pict>
          </mc:Fallback>
        </mc:AlternateContent>
      </w:r>
      <w:r>
        <w:rPr>
          <w:noProof/>
        </w:rPr>
        <mc:AlternateContent>
          <mc:Choice Requires="wps">
            <w:drawing>
              <wp:anchor distT="0" distB="0" distL="114300" distR="114300" simplePos="0" relativeHeight="251686912" behindDoc="0" locked="0" layoutInCell="1" allowOverlap="1" wp14:anchorId="51E3C50C" wp14:editId="6648DD23">
                <wp:simplePos x="0" y="0"/>
                <wp:positionH relativeFrom="column">
                  <wp:posOffset>2990850</wp:posOffset>
                </wp:positionH>
                <wp:positionV relativeFrom="paragraph">
                  <wp:posOffset>333375</wp:posOffset>
                </wp:positionV>
                <wp:extent cx="1009650" cy="466725"/>
                <wp:effectExtent l="0" t="0" r="0" b="952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466725"/>
                        </a:xfrm>
                        <a:prstGeom prst="rect">
                          <a:avLst/>
                        </a:prstGeom>
                        <a:solidFill>
                          <a:schemeClr val="lt1"/>
                        </a:solidFill>
                        <a:ln w="6350">
                          <a:solidFill>
                            <a:schemeClr val="bg1"/>
                          </a:solidFill>
                        </a:ln>
                      </wps:spPr>
                      <wps:txbx>
                        <w:txbxContent>
                          <w:p w14:paraId="6BFF28C4" w14:textId="118E34B8" w:rsidR="00410C98" w:rsidRDefault="00410C98" w:rsidP="00410C98">
                            <w:pPr>
                              <w:ind w:firstLineChars="200" w:firstLine="420"/>
                            </w:pPr>
                            <w:r>
                              <w:t>NIR</w:t>
                            </w:r>
                          </w:p>
                          <w:p w14:paraId="17891EDC" w14:textId="28288CB4" w:rsidR="00410C98" w:rsidRDefault="00410C98" w:rsidP="00410C98">
                            <w:r>
                              <w:rPr>
                                <w:rFonts w:hint="eastAsia"/>
                              </w:rPr>
                              <w:t>I</w:t>
                            </w:r>
                            <w:r>
                              <w:t>lluminatior1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E3C50C" id="_x0000_t202" coordsize="21600,21600" o:spt="202" path="m,l,21600r21600,l21600,xe">
                <v:stroke joinstyle="miter"/>
                <v:path gradientshapeok="t" o:connecttype="rect"/>
              </v:shapetype>
              <v:shape id="文本框 19" o:spid="_x0000_s1026" type="#_x0000_t202" style="position:absolute;left:0;text-align:left;margin-left:235.5pt;margin-top:26.25pt;width:79.5pt;height:3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" fillcolor="white [3201]" strokecolor="white [3212]" strokeweight=".5pt">
                <v:path arrowok="t"/>
                <v:textbox>
                  <w:txbxContent>
                    <w:p w14:paraId="6BFF28C4" w14:textId="118E34B8" w:rsidR="00410C98" w:rsidRDefault="00410C98" w:rsidP="00410C98">
                      <w:pPr>
                        <w:ind w:firstLineChars="200" w:firstLine="420"/>
                      </w:pPr>
                      <w:r>
                        <w:t>NIR</w:t>
                      </w:r>
                    </w:p>
                    <w:p w14:paraId="17891EDC" w14:textId="28288CB4" w:rsidR="00410C98" w:rsidRDefault="00410C98" w:rsidP="00410C98">
                      <w:r>
                        <w:rPr>
                          <w:rFonts w:hint="eastAsia"/>
                        </w:rPr>
                        <w:t>I</w:t>
                      </w:r>
                      <w:r>
                        <w:t>lluminatior1</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1391A92E" wp14:editId="7850A9D3">
                <wp:simplePos x="0" y="0"/>
                <wp:positionH relativeFrom="column">
                  <wp:posOffset>3943350</wp:posOffset>
                </wp:positionH>
                <wp:positionV relativeFrom="paragraph">
                  <wp:posOffset>323850</wp:posOffset>
                </wp:positionV>
                <wp:extent cx="923925" cy="457200"/>
                <wp:effectExtent l="0" t="0" r="9525" b="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457200"/>
                        </a:xfrm>
                        <a:prstGeom prst="rect">
                          <a:avLst/>
                        </a:prstGeom>
                        <a:solidFill>
                          <a:schemeClr val="lt1"/>
                        </a:solidFill>
                        <a:ln w="6350">
                          <a:solidFill>
                            <a:schemeClr val="bg1"/>
                          </a:solidFill>
                        </a:ln>
                      </wps:spPr>
                      <wps:txbx>
                        <w:txbxContent>
                          <w:p w14:paraId="5BF194FF" w14:textId="77777777" w:rsidR="00410C98" w:rsidRDefault="00410C98" w:rsidP="00410C98">
                            <w:pPr>
                              <w:ind w:firstLineChars="200" w:firstLine="420"/>
                            </w:pPr>
                            <w:r>
                              <w:t>NIR</w:t>
                            </w:r>
                          </w:p>
                          <w:p w14:paraId="5DEDEA21" w14:textId="0D162F42" w:rsidR="00410C98" w:rsidRDefault="00410C98" w:rsidP="00410C98">
                            <w:r>
                              <w:rPr>
                                <w:rFonts w:hint="eastAsia"/>
                              </w:rPr>
                              <w:t>I</w:t>
                            </w:r>
                            <w:r>
                              <w:t>lluminatior2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1A92E" id="文本框 18" o:spid="_x0000_s1027" type="#_x0000_t202" style="position:absolute;left:0;text-align:left;margin-left:310.5pt;margin-top:25.5pt;width:72.7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" fillcolor="white [3201]" strokecolor="white [3212]" strokeweight=".5pt">
                <v:path arrowok="t"/>
                <v:textbox>
                  <w:txbxContent>
                    <w:p w14:paraId="5BF194FF" w14:textId="77777777" w:rsidR="00410C98" w:rsidRDefault="00410C98" w:rsidP="00410C98">
                      <w:pPr>
                        <w:ind w:firstLineChars="200" w:firstLine="420"/>
                      </w:pPr>
                      <w:r>
                        <w:t>NIR</w:t>
                      </w:r>
                    </w:p>
                    <w:p w14:paraId="5DEDEA21" w14:textId="0D162F42" w:rsidR="00410C98" w:rsidRDefault="00410C98" w:rsidP="00410C98">
                      <w:r>
                        <w:rPr>
                          <w:rFonts w:hint="eastAsia"/>
                        </w:rPr>
                        <w:t>I</w:t>
                      </w:r>
                      <w:r>
                        <w:t>lluminatior2</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C312FCD" wp14:editId="4B0F0BAE">
                <wp:simplePos x="0" y="0"/>
                <wp:positionH relativeFrom="column">
                  <wp:posOffset>4381500</wp:posOffset>
                </wp:positionH>
                <wp:positionV relativeFrom="paragraph">
                  <wp:posOffset>878840</wp:posOffset>
                </wp:positionV>
                <wp:extent cx="45720" cy="197485"/>
                <wp:effectExtent l="0" t="0" r="0" b="0"/>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974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9D8B9" id="矩形 17" o:spid="_x0000_s1026" style="position:absolute;left:0;text-align:left;margin-left:345pt;margin-top:69.2pt;width:3.6pt;height:1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" fillcolor="red" strokecolor="#70ad47 [3209]" strokeweight="1pt">
                <v:path arrowok="t"/>
              </v:rect>
            </w:pict>
          </mc:Fallback>
        </mc:AlternateContent>
      </w:r>
      <w:r>
        <w:rPr>
          <w:noProof/>
        </w:rPr>
        <mc:AlternateContent>
          <mc:Choice Requires="wps">
            <w:drawing>
              <wp:anchor distT="0" distB="0" distL="114300" distR="114300" simplePos="0" relativeHeight="251684864" behindDoc="0" locked="0" layoutInCell="1" allowOverlap="1" wp14:anchorId="5A86E07A" wp14:editId="154DE100">
                <wp:simplePos x="0" y="0"/>
                <wp:positionH relativeFrom="column">
                  <wp:posOffset>3695700</wp:posOffset>
                </wp:positionH>
                <wp:positionV relativeFrom="paragraph">
                  <wp:posOffset>1314450</wp:posOffset>
                </wp:positionV>
                <wp:extent cx="762000" cy="371475"/>
                <wp:effectExtent l="0" t="0" r="0" b="952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371475"/>
                        </a:xfrm>
                        <a:prstGeom prst="rect">
                          <a:avLst/>
                        </a:prstGeom>
                        <a:solidFill>
                          <a:schemeClr val="lt1"/>
                        </a:solidFill>
                        <a:ln w="6350">
                          <a:solidFill>
                            <a:schemeClr val="bg1"/>
                          </a:solidFill>
                        </a:ln>
                      </wps:spPr>
                      <wps:txbx>
                        <w:txbxContent>
                          <w:p w14:paraId="395D5855" w14:textId="5D27FC39" w:rsidR="00410C98" w:rsidRDefault="00410C98" w:rsidP="00410C98">
                            <w:r>
                              <w:t>finger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6E07A" id="文本框 16" o:spid="_x0000_s1028" type="#_x0000_t202" style="position:absolute;left:0;text-align:left;margin-left:291pt;margin-top:103.5pt;width:60pt;height:2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" fillcolor="white [3201]" strokecolor="white [3212]" strokeweight=".5pt">
                <v:path arrowok="t"/>
                <v:textbox>
                  <w:txbxContent>
                    <w:p w14:paraId="395D5855" w14:textId="5D27FC39" w:rsidR="00410C98" w:rsidRDefault="00410C98" w:rsidP="00410C98">
                      <w:r>
                        <w:t>finger</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EE8677C" wp14:editId="0E43A695">
                <wp:simplePos x="0" y="0"/>
                <wp:positionH relativeFrom="column">
                  <wp:posOffset>4467225</wp:posOffset>
                </wp:positionH>
                <wp:positionV relativeFrom="paragraph">
                  <wp:posOffset>1285875</wp:posOffset>
                </wp:positionV>
                <wp:extent cx="762000" cy="371475"/>
                <wp:effectExtent l="0" t="0" r="0" b="9525"/>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371475"/>
                        </a:xfrm>
                        <a:prstGeom prst="rect">
                          <a:avLst/>
                        </a:prstGeom>
                        <a:solidFill>
                          <a:schemeClr val="lt1"/>
                        </a:solidFill>
                        <a:ln w="6350">
                          <a:solidFill>
                            <a:schemeClr val="bg1"/>
                          </a:solidFill>
                        </a:ln>
                      </wps:spPr>
                      <wps:txbx>
                        <w:txbxContent>
                          <w:p w14:paraId="05161D7F" w14:textId="3555A620" w:rsidR="00410C98" w:rsidRDefault="00410C98" w:rsidP="00410C98">
                            <w:r>
                              <w:t>C</w:t>
                            </w:r>
                            <w:r>
                              <w:rPr>
                                <w:rFonts w:hint="eastAsia"/>
                              </w:rPr>
                              <w:t>amera</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8677C" id="文本框 15" o:spid="_x0000_s1029" type="#_x0000_t202" style="position:absolute;left:0;text-align:left;margin-left:351.75pt;margin-top:101.25pt;width:60pt;height:2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" fillcolor="white [3201]" strokecolor="white [3212]" strokeweight=".5pt">
                <v:path arrowok="t"/>
                <v:textbox>
                  <w:txbxContent>
                    <w:p w14:paraId="05161D7F" w14:textId="3555A620" w:rsidR="00410C98" w:rsidRDefault="00410C98" w:rsidP="00410C98">
                      <w:r>
                        <w:t>C</w:t>
                      </w:r>
                      <w:r>
                        <w:rPr>
                          <w:rFonts w:hint="eastAsia"/>
                        </w:rPr>
                        <w:t>amera</w:t>
                      </w:r>
                      <w:r>
                        <w:t>2</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602B15B" wp14:editId="1141D38D">
                <wp:simplePos x="0" y="0"/>
                <wp:positionH relativeFrom="column">
                  <wp:posOffset>2609850</wp:posOffset>
                </wp:positionH>
                <wp:positionV relativeFrom="paragraph">
                  <wp:posOffset>1285875</wp:posOffset>
                </wp:positionV>
                <wp:extent cx="762000" cy="371475"/>
                <wp:effectExtent l="0" t="0" r="0" b="9525"/>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371475"/>
                        </a:xfrm>
                        <a:prstGeom prst="rect">
                          <a:avLst/>
                        </a:prstGeom>
                        <a:solidFill>
                          <a:schemeClr val="lt1"/>
                        </a:solidFill>
                        <a:ln w="6350">
                          <a:solidFill>
                            <a:schemeClr val="bg1"/>
                          </a:solidFill>
                        </a:ln>
                      </wps:spPr>
                      <wps:txbx>
                        <w:txbxContent>
                          <w:p w14:paraId="43594B3A" w14:textId="4B63DC01" w:rsidR="00410C98" w:rsidRDefault="00410C98">
                            <w:r>
                              <w:t>C</w:t>
                            </w:r>
                            <w:r>
                              <w:rPr>
                                <w:rFonts w:hint="eastAsia"/>
                              </w:rPr>
                              <w:t>amera</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2B15B" id="文本框 14" o:spid="_x0000_s1030" type="#_x0000_t202" style="position:absolute;left:0;text-align:left;margin-left:205.5pt;margin-top:101.25pt;width:60pt;height: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" fillcolor="white [3201]" strokecolor="white [3212]" strokeweight=".5pt">
                <v:path arrowok="t"/>
                <v:textbox>
                  <w:txbxContent>
                    <w:p w14:paraId="43594B3A" w14:textId="4B63DC01" w:rsidR="00410C98" w:rsidRDefault="00410C98">
                      <w:r>
                        <w:t>C</w:t>
                      </w:r>
                      <w:r>
                        <w:rPr>
                          <w:rFonts w:hint="eastAsia"/>
                        </w:rPr>
                        <w:t>amera</w:t>
                      </w:r>
                      <w:r>
                        <w:t>1</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1A39928" wp14:editId="797177BD">
                <wp:simplePos x="0" y="0"/>
                <wp:positionH relativeFrom="column">
                  <wp:posOffset>3829050</wp:posOffset>
                </wp:positionH>
                <wp:positionV relativeFrom="paragraph">
                  <wp:posOffset>942975</wp:posOffset>
                </wp:positionV>
                <wp:extent cx="247650" cy="45085"/>
                <wp:effectExtent l="0" t="0" r="0" b="0"/>
                <wp:wrapNone/>
                <wp:docPr id="13"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 cy="450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3A12837" id="椭圆 13" o:spid="_x0000_s1026" style="position:absolute;left:0;text-align:left;margin-left:301.5pt;margin-top:74.25pt;width:19.5pt;height: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" fillcolor="white [3201]" strokecolor="#70ad47 [3209]" strokeweight="1pt">
                <v:stroke joinstyle="miter"/>
                <v:path arrowok="t"/>
              </v:oval>
            </w:pict>
          </mc:Fallback>
        </mc:AlternateContent>
      </w:r>
      <w:r>
        <w:rPr>
          <w:noProof/>
        </w:rPr>
        <mc:AlternateContent>
          <mc:Choice Requires="wps">
            <w:drawing>
              <wp:anchor distT="0" distB="0" distL="114300" distR="114300" simplePos="0" relativeHeight="251666432" behindDoc="0" locked="0" layoutInCell="1" allowOverlap="1" wp14:anchorId="719A8F9E" wp14:editId="05D91F58">
                <wp:simplePos x="0" y="0"/>
                <wp:positionH relativeFrom="column">
                  <wp:posOffset>3762375</wp:posOffset>
                </wp:positionH>
                <wp:positionV relativeFrom="paragraph">
                  <wp:posOffset>863600</wp:posOffset>
                </wp:positionV>
                <wp:extent cx="390525" cy="342900"/>
                <wp:effectExtent l="0" t="0" r="9525" b="0"/>
                <wp:wrapNone/>
                <wp:docPr id="12"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525" cy="342900"/>
                        </a:xfrm>
                        <a:prstGeom prst="ellipse">
                          <a:avLst/>
                        </a:prstGeom>
                        <a:solidFill>
                          <a:srgbClr val="FF505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489175B" id="椭圆 12" o:spid="_x0000_s1026" style="position:absolute;left:0;text-align:left;margin-left:296.25pt;margin-top:68pt;width:30.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" fillcolor="#ff5050" strokecolor="#70ad47 [3209]" strokeweight="1pt">
                <v:stroke joinstyle="miter"/>
                <v:path arrowok="t"/>
              </v:oval>
            </w:pict>
          </mc:Fallback>
        </mc:AlternateContent>
      </w:r>
      <w:r>
        <w:rPr>
          <w:noProof/>
        </w:rPr>
        <mc:AlternateContent>
          <mc:Choice Requires="wps">
            <w:drawing>
              <wp:anchor distT="0" distB="0" distL="114300" distR="114300" simplePos="0" relativeHeight="251677696" behindDoc="0" locked="0" layoutInCell="1" allowOverlap="1" wp14:anchorId="1B583AB7" wp14:editId="396F9EB5">
                <wp:simplePos x="0" y="0"/>
                <wp:positionH relativeFrom="column">
                  <wp:posOffset>4295775</wp:posOffset>
                </wp:positionH>
                <wp:positionV relativeFrom="paragraph">
                  <wp:posOffset>902335</wp:posOffset>
                </wp:positionV>
                <wp:extent cx="76200" cy="142875"/>
                <wp:effectExtent l="0" t="0" r="0" b="9525"/>
                <wp:wrapNone/>
                <wp:docPr id="11" name="流程图: 延期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76200" cy="142875"/>
                        </a:xfrm>
                        <a:prstGeom prst="flowChartDelay">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799B8" id="_x0000_t135" coordsize="21600,21600" o:spt="135" path="m10800,qx21600,10800,10800,21600l,21600,,xe">
                <v:stroke joinstyle="miter"/>
                <v:path gradientshapeok="t" o:connecttype="rect" textboxrect="0,3163,18437,18437"/>
              </v:shapetype>
              <v:shape id="流程图: 延期 11" o:spid="_x0000_s1026" type="#_x0000_t135" style="position:absolute;left:0;text-align:left;margin-left:338.25pt;margin-top:71.05pt;width:6pt;height:11.25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" fillcolor="red" strokecolor="#70ad47 [3209]" strokeweight="1pt">
                <v:path arrowok="t"/>
              </v:shape>
            </w:pict>
          </mc:Fallback>
        </mc:AlternateContent>
      </w:r>
      <w:r>
        <w:rPr>
          <w:noProof/>
        </w:rPr>
        <mc:AlternateContent>
          <mc:Choice Requires="wps">
            <w:drawing>
              <wp:anchor distT="0" distB="0" distL="114300" distR="114300" simplePos="0" relativeHeight="251663360" behindDoc="0" locked="0" layoutInCell="1" allowOverlap="1" wp14:anchorId="5D358F8A" wp14:editId="1F355848">
                <wp:simplePos x="0" y="0"/>
                <wp:positionH relativeFrom="column">
                  <wp:posOffset>4724400</wp:posOffset>
                </wp:positionH>
                <wp:positionV relativeFrom="paragraph">
                  <wp:posOffset>847725</wp:posOffset>
                </wp:positionV>
                <wp:extent cx="381000" cy="219075"/>
                <wp:effectExtent l="0" t="0" r="0" b="952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219075"/>
                        </a:xfrm>
                        <a:prstGeom prst="rect">
                          <a:avLst/>
                        </a:prstGeom>
                        <a:solidFill>
                          <a:srgbClr val="00FF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D57031E" id="矩形 10" o:spid="_x0000_s1026" style="position:absolute;left:0;text-align:left;margin-left:372pt;margin-top:66.75pt;width:30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" fillcolor="lime" strokecolor="#70ad47 [3209]" strokeweight="1pt">
                <v:path arrowok="t"/>
              </v:rect>
            </w:pict>
          </mc:Fallback>
        </mc:AlternateContent>
      </w:r>
      <w:r>
        <w:rPr>
          <w:noProof/>
        </w:rPr>
        <mc:AlternateContent>
          <mc:Choice Requires="wps">
            <w:drawing>
              <wp:anchor distT="0" distB="0" distL="114300" distR="114300" simplePos="0" relativeHeight="251675648" behindDoc="0" locked="0" layoutInCell="1" allowOverlap="1" wp14:anchorId="2360A0F3" wp14:editId="0372A616">
                <wp:simplePos x="0" y="0"/>
                <wp:positionH relativeFrom="column">
                  <wp:posOffset>3531235</wp:posOffset>
                </wp:positionH>
                <wp:positionV relativeFrom="paragraph">
                  <wp:posOffset>902335</wp:posOffset>
                </wp:positionV>
                <wp:extent cx="76200" cy="142875"/>
                <wp:effectExtent l="0" t="0" r="0" b="9525"/>
                <wp:wrapNone/>
                <wp:docPr id="9" name="流程图: 延期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142875"/>
                        </a:xfrm>
                        <a:prstGeom prst="flowChartDelay">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3F07B" id="流程图: 延期 9" o:spid="_x0000_s1026" type="#_x0000_t135" style="position:absolute;left:0;text-align:left;margin-left:278.05pt;margin-top:71.05pt;width:6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" fillcolor="red" strokecolor="#70ad47 [3209]" strokeweight="1pt">
                <v:path arrowok="t"/>
              </v:shape>
            </w:pict>
          </mc:Fallback>
        </mc:AlternateContent>
      </w:r>
      <w:r>
        <w:rPr>
          <w:noProof/>
        </w:rPr>
        <mc:AlternateContent>
          <mc:Choice Requires="wps">
            <w:drawing>
              <wp:anchor distT="0" distB="0" distL="114300" distR="114300" simplePos="0" relativeHeight="251665408" behindDoc="0" locked="0" layoutInCell="1" allowOverlap="1" wp14:anchorId="3758BAB9" wp14:editId="6A0108FA">
                <wp:simplePos x="0" y="0"/>
                <wp:positionH relativeFrom="column">
                  <wp:posOffset>4566285</wp:posOffset>
                </wp:positionH>
                <wp:positionV relativeFrom="paragraph">
                  <wp:posOffset>873760</wp:posOffset>
                </wp:positionV>
                <wp:extent cx="161925" cy="133350"/>
                <wp:effectExtent l="0" t="38100" r="0" b="38100"/>
                <wp:wrapNone/>
                <wp:docPr id="8" name="梯形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61925" cy="133350"/>
                        </a:xfrm>
                        <a:prstGeom prst="trapezoid">
                          <a:avLst/>
                        </a:prstGeom>
                        <a:solidFill>
                          <a:srgbClr val="00FF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57E779" id="梯形 8" o:spid="_x0000_s1026" style="position:absolute;left:0;text-align:left;margin-left:359.55pt;margin-top:68.8pt;width:12.75pt;height:10.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" path="m,133350l33338,r95250,l161925,133350,,133350xe" fillcolor="lime" strokecolor="#70ad47 [3209]" strokeweight="1pt">
                <v:stroke joinstyle="miter"/>
                <v:path arrowok="t" o:connecttype="custom" o:connectlocs="0,133350;33338,0;128588,0;161925,133350;0,133350" o:connectangles="0,0,0,0,0"/>
              </v:shape>
            </w:pict>
          </mc:Fallback>
        </mc:AlternateContent>
      </w:r>
      <w:r>
        <w:rPr>
          <w:noProof/>
        </w:rPr>
        <mc:AlternateContent>
          <mc:Choice Requires="wps">
            <w:drawing>
              <wp:anchor distT="0" distB="0" distL="114300" distR="114300" simplePos="0" relativeHeight="251661312" behindDoc="0" locked="0" layoutInCell="1" allowOverlap="1" wp14:anchorId="1FE86537" wp14:editId="2B5B1502">
                <wp:simplePos x="0" y="0"/>
                <wp:positionH relativeFrom="column">
                  <wp:posOffset>3097530</wp:posOffset>
                </wp:positionH>
                <wp:positionV relativeFrom="paragraph">
                  <wp:posOffset>895350</wp:posOffset>
                </wp:positionV>
                <wp:extent cx="161925" cy="133350"/>
                <wp:effectExtent l="0" t="38100" r="0" b="38100"/>
                <wp:wrapNone/>
                <wp:docPr id="7" name="梯形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61925" cy="133350"/>
                        </a:xfrm>
                        <a:prstGeom prst="trapezoid">
                          <a:avLst/>
                        </a:prstGeom>
                        <a:solidFill>
                          <a:srgbClr val="00FF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56822E" id="梯形 7" o:spid="_x0000_s1026" style="position:absolute;left:0;text-align:left;margin-left:243.9pt;margin-top:70.5pt;width:12.75pt;height:1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" path="m,133350l33338,r95250,l161925,133350,,133350xe" fillcolor="lime" strokecolor="#70ad47 [3209]" strokeweight="1pt">
                <v:stroke joinstyle="miter"/>
                <v:path arrowok="t" o:connecttype="custom" o:connectlocs="0,133350;33338,0;128588,0;161925,133350;0,133350" o:connectangles="0,0,0,0,0"/>
              </v:shape>
            </w:pict>
          </mc:Fallback>
        </mc:AlternateContent>
      </w:r>
      <w:r>
        <w:rPr>
          <w:noProof/>
        </w:rPr>
        <mc:AlternateContent>
          <mc:Choice Requires="wps">
            <w:drawing>
              <wp:anchor distT="0" distB="0" distL="114300" distR="114300" simplePos="0" relativeHeight="251660288" behindDoc="0" locked="0" layoutInCell="1" allowOverlap="1" wp14:anchorId="2FBBCE2B" wp14:editId="528316FC">
                <wp:simplePos x="0" y="0"/>
                <wp:positionH relativeFrom="column">
                  <wp:posOffset>2724150</wp:posOffset>
                </wp:positionH>
                <wp:positionV relativeFrom="paragraph">
                  <wp:posOffset>857250</wp:posOffset>
                </wp:positionV>
                <wp:extent cx="381000" cy="219075"/>
                <wp:effectExtent l="0" t="0" r="0" b="9525"/>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219075"/>
                        </a:xfrm>
                        <a:prstGeom prst="rect">
                          <a:avLst/>
                        </a:prstGeom>
                        <a:solidFill>
                          <a:srgbClr val="00FF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F47D6E" id="矩形 5" o:spid="_x0000_s1026" style="position:absolute;left:0;text-align:left;margin-left:214.5pt;margin-top:67.5pt;width:30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" fillcolor="lime" strokecolor="#70ad47 [3209]" strokeweight="1pt">
                <v:path arrowok="t"/>
              </v:rect>
            </w:pict>
          </mc:Fallback>
        </mc:AlternateContent>
      </w:r>
      <w:r w:rsidR="00031B7F">
        <w:rPr>
          <w:noProof/>
        </w:rPr>
        <w:drawing>
          <wp:inline distT="0" distB="0" distL="0" distR="0" wp14:anchorId="74B8F30D" wp14:editId="75E5106B">
            <wp:extent cx="1856740" cy="175496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1430" cy="1768853"/>
                    </a:xfrm>
                    <a:prstGeom prst="rect">
                      <a:avLst/>
                    </a:prstGeom>
                    <a:noFill/>
                    <a:ln>
                      <a:noFill/>
                    </a:ln>
                    <a:effectLst/>
                  </pic:spPr>
                </pic:pic>
              </a:graphicData>
            </a:graphic>
          </wp:inline>
        </w:drawing>
      </w:r>
    </w:p>
    <w:p w14:paraId="49EF9D8F" w14:textId="602F5120" w:rsidR="00B21C4B" w:rsidRDefault="004F0A44" w:rsidP="009C3787">
      <w:pPr>
        <w:spacing w:line="400" w:lineRule="atLeast"/>
        <w:ind w:firstLine="420"/>
        <w:jc w:val="center"/>
        <w:rPr>
          <w:rFonts w:ascii="宋体" w:eastAsia="宋体" w:hAnsi="宋体" w:cs="Times New Roman"/>
          <w:szCs w:val="24"/>
        </w:rPr>
      </w:pPr>
      <w:r>
        <w:rPr>
          <w:rFonts w:ascii="宋体" w:eastAsia="宋体" w:hAnsi="宋体" w:cs="Times New Roman" w:hint="eastAsia"/>
          <w:szCs w:val="24"/>
        </w:rPr>
        <w:t>图2</w:t>
      </w:r>
      <w:r>
        <w:rPr>
          <w:rFonts w:ascii="宋体" w:eastAsia="宋体" w:hAnsi="宋体" w:cs="Times New Roman"/>
          <w:szCs w:val="24"/>
        </w:rPr>
        <w:t>-2</w:t>
      </w:r>
      <w:r>
        <w:rPr>
          <w:rFonts w:ascii="宋体" w:eastAsia="宋体" w:hAnsi="宋体" w:cs="Times New Roman" w:hint="eastAsia"/>
          <w:szCs w:val="24"/>
        </w:rPr>
        <w:t>采集设备</w:t>
      </w:r>
      <w:r w:rsidR="00025D52">
        <w:rPr>
          <w:rFonts w:ascii="宋体" w:eastAsia="宋体" w:hAnsi="宋体" w:cs="Times New Roman" w:hint="eastAsia"/>
          <w:szCs w:val="24"/>
        </w:rPr>
        <w:t>图片及</w:t>
      </w:r>
      <w:r w:rsidR="00DB289F">
        <w:rPr>
          <w:rFonts w:ascii="宋体" w:eastAsia="宋体" w:hAnsi="宋体" w:cs="Times New Roman" w:hint="eastAsia"/>
          <w:szCs w:val="24"/>
        </w:rPr>
        <w:t>原理</w:t>
      </w:r>
      <w:r w:rsidR="00025D52">
        <w:rPr>
          <w:rFonts w:ascii="宋体" w:eastAsia="宋体" w:hAnsi="宋体" w:cs="Times New Roman" w:hint="eastAsia"/>
          <w:szCs w:val="24"/>
        </w:rPr>
        <w:t>图</w:t>
      </w:r>
    </w:p>
    <w:p w14:paraId="3D6F2A0C" w14:textId="7E1207A1" w:rsidR="007162B3" w:rsidRDefault="006B7190" w:rsidP="00B708CD">
      <w:pPr>
        <w:spacing w:line="360" w:lineRule="auto"/>
        <w:ind w:firstLineChars="200" w:firstLine="480"/>
        <w:rPr>
          <w:rFonts w:ascii="宋体" w:eastAsia="宋体" w:hAnsi="宋体"/>
          <w:color w:val="000000" w:themeColor="text1"/>
          <w:sz w:val="24"/>
          <w:szCs w:val="24"/>
        </w:rPr>
      </w:pPr>
      <w:r w:rsidRPr="00B708CD">
        <w:rPr>
          <w:rFonts w:ascii="宋体" w:eastAsia="宋体" w:hAnsi="宋体" w:hint="eastAsia"/>
          <w:color w:val="000000" w:themeColor="text1"/>
          <w:sz w:val="24"/>
          <w:szCs w:val="24"/>
        </w:rPr>
        <w:t>图像采集过程中，受周围环境等因素影响，容易造成采集的图像不清晰，获取的图片亮度相差大，影响识别精度；</w:t>
      </w:r>
      <w:r w:rsidRPr="00B708CD">
        <w:rPr>
          <w:rFonts w:ascii="宋体" w:eastAsia="宋体" w:hAnsi="宋体"/>
          <w:color w:val="000000" w:themeColor="text1"/>
          <w:sz w:val="24"/>
          <w:szCs w:val="24"/>
        </w:rPr>
        <w:t>每次手指放入采集终端的位置不同，</w:t>
      </w:r>
      <w:r w:rsidRPr="00B708CD">
        <w:rPr>
          <w:rFonts w:ascii="宋体" w:eastAsia="宋体" w:hAnsi="宋体" w:hint="eastAsia"/>
          <w:color w:val="000000" w:themeColor="text1"/>
          <w:sz w:val="24"/>
          <w:szCs w:val="24"/>
        </w:rPr>
        <w:t>也会</w:t>
      </w:r>
      <w:r w:rsidRPr="00B708CD">
        <w:rPr>
          <w:rFonts w:ascii="宋体" w:eastAsia="宋体" w:hAnsi="宋体"/>
          <w:color w:val="000000" w:themeColor="text1"/>
          <w:sz w:val="24"/>
          <w:szCs w:val="24"/>
        </w:rPr>
        <w:t>导致图片中的特征图像或倾斜或不在图片中心位置，造成前后两次图像采集的图片相差较大，进一步为指静脉信息的识别带来困难。</w:t>
      </w:r>
      <w:r w:rsidR="007162B3" w:rsidRPr="00B708CD">
        <w:rPr>
          <w:rFonts w:ascii="宋体" w:eastAsia="宋体" w:hAnsi="宋体" w:hint="eastAsia"/>
          <w:color w:val="000000" w:themeColor="text1"/>
          <w:sz w:val="24"/>
          <w:szCs w:val="24"/>
        </w:rPr>
        <w:t>为</w:t>
      </w:r>
      <w:r w:rsidRPr="00B708CD">
        <w:rPr>
          <w:rFonts w:ascii="宋体" w:eastAsia="宋体" w:hAnsi="宋体" w:hint="eastAsia"/>
          <w:color w:val="000000" w:themeColor="text1"/>
          <w:sz w:val="24"/>
          <w:szCs w:val="24"/>
        </w:rPr>
        <w:t>解决上述问题</w:t>
      </w:r>
      <w:r w:rsidR="007162B3" w:rsidRPr="00B708CD">
        <w:rPr>
          <w:rFonts w:ascii="宋体" w:eastAsia="宋体" w:hAnsi="宋体" w:hint="eastAsia"/>
          <w:color w:val="000000" w:themeColor="text1"/>
          <w:sz w:val="24"/>
          <w:szCs w:val="24"/>
        </w:rPr>
        <w:t>，</w:t>
      </w:r>
      <w:r w:rsidR="00FB6ACE">
        <w:rPr>
          <w:rFonts w:ascii="宋体" w:eastAsia="宋体" w:hAnsi="宋体" w:hint="eastAsia"/>
          <w:color w:val="000000" w:themeColor="text1"/>
          <w:sz w:val="24"/>
          <w:szCs w:val="24"/>
        </w:rPr>
        <w:t>我们将采集设备</w:t>
      </w:r>
      <w:r w:rsidR="007162B3" w:rsidRPr="00B708CD">
        <w:rPr>
          <w:rFonts w:ascii="宋体" w:eastAsia="宋体" w:hAnsi="宋体" w:hint="eastAsia"/>
          <w:color w:val="000000" w:themeColor="text1"/>
          <w:sz w:val="24"/>
          <w:szCs w:val="24"/>
        </w:rPr>
        <w:t>设置在室内，</w:t>
      </w:r>
      <w:r w:rsidR="00FB6ACE">
        <w:rPr>
          <w:rFonts w:ascii="宋体" w:eastAsia="宋体" w:hAnsi="宋体" w:hint="eastAsia"/>
          <w:color w:val="000000" w:themeColor="text1"/>
          <w:sz w:val="24"/>
          <w:szCs w:val="24"/>
        </w:rPr>
        <w:t>避免强光照射，同时在采集用户数据之前，为</w:t>
      </w:r>
      <w:r w:rsidR="001C2211">
        <w:rPr>
          <w:rFonts w:ascii="宋体" w:eastAsia="宋体" w:hAnsi="宋体" w:hint="eastAsia"/>
          <w:color w:val="000000" w:themeColor="text1"/>
          <w:sz w:val="24"/>
          <w:szCs w:val="24"/>
        </w:rPr>
        <w:t>样本采集者</w:t>
      </w:r>
      <w:r w:rsidR="00FB6ACE">
        <w:rPr>
          <w:rFonts w:ascii="宋体" w:eastAsia="宋体" w:hAnsi="宋体" w:hint="eastAsia"/>
          <w:color w:val="000000" w:themeColor="text1"/>
          <w:sz w:val="24"/>
          <w:szCs w:val="24"/>
        </w:rPr>
        <w:t>讲解</w:t>
      </w:r>
      <w:r w:rsidR="001C2211">
        <w:rPr>
          <w:rFonts w:ascii="宋体" w:eastAsia="宋体" w:hAnsi="宋体" w:hint="eastAsia"/>
          <w:color w:val="000000" w:themeColor="text1"/>
          <w:sz w:val="24"/>
          <w:szCs w:val="24"/>
        </w:rPr>
        <w:t>仪器设备的使用方法，讲解采集设备手指放置去求，在采集过程中，紧盯电脑终端采集的静脉图像，同时注意采集样本</w:t>
      </w:r>
      <w:r w:rsidR="00B708CD">
        <w:rPr>
          <w:rFonts w:ascii="宋体" w:eastAsia="宋体" w:hAnsi="宋体" w:hint="eastAsia"/>
          <w:color w:val="000000" w:themeColor="text1"/>
          <w:sz w:val="24"/>
          <w:szCs w:val="24"/>
        </w:rPr>
        <w:t>手指</w:t>
      </w:r>
      <w:r w:rsidR="001C2211">
        <w:rPr>
          <w:rFonts w:ascii="宋体" w:eastAsia="宋体" w:hAnsi="宋体" w:hint="eastAsia"/>
          <w:color w:val="000000" w:themeColor="text1"/>
          <w:sz w:val="24"/>
          <w:szCs w:val="24"/>
        </w:rPr>
        <w:t>是否正确</w:t>
      </w:r>
      <w:r w:rsidR="007162B3" w:rsidRPr="00B708CD">
        <w:rPr>
          <w:rFonts w:ascii="宋体" w:eastAsia="宋体" w:hAnsi="宋体" w:hint="eastAsia"/>
          <w:color w:val="000000" w:themeColor="text1"/>
          <w:sz w:val="24"/>
          <w:szCs w:val="24"/>
        </w:rPr>
        <w:t>放在凹槽位置</w:t>
      </w:r>
      <w:r w:rsidR="001C2211">
        <w:rPr>
          <w:rFonts w:ascii="宋体" w:eastAsia="宋体" w:hAnsi="宋体" w:hint="eastAsia"/>
          <w:color w:val="000000" w:themeColor="text1"/>
          <w:sz w:val="24"/>
          <w:szCs w:val="24"/>
        </w:rPr>
        <w:t>、是否手指伸直、是否指尖顶到采集设备前端</w:t>
      </w:r>
      <w:r w:rsidRPr="00B708CD">
        <w:rPr>
          <w:rFonts w:ascii="宋体" w:eastAsia="宋体" w:hAnsi="宋体" w:hint="eastAsia"/>
          <w:color w:val="000000" w:themeColor="text1"/>
          <w:sz w:val="24"/>
          <w:szCs w:val="24"/>
        </w:rPr>
        <w:t>，保证图像的清晰度和相似度</w:t>
      </w:r>
      <w:r w:rsidR="00931AE2">
        <w:rPr>
          <w:rFonts w:ascii="宋体" w:eastAsia="宋体" w:hAnsi="宋体" w:hint="eastAsia"/>
          <w:color w:val="000000" w:themeColor="text1"/>
          <w:sz w:val="24"/>
          <w:szCs w:val="24"/>
        </w:rPr>
        <w:t>。带样本数据采集成功后，</w:t>
      </w:r>
      <w:r w:rsidR="00DB212B">
        <w:rPr>
          <w:rFonts w:ascii="宋体" w:eastAsia="宋体" w:hAnsi="宋体" w:hint="eastAsia"/>
          <w:color w:val="000000" w:themeColor="text1"/>
          <w:sz w:val="24"/>
          <w:szCs w:val="24"/>
        </w:rPr>
        <w:t>记录用户的性别、年龄、民族、地域等</w:t>
      </w:r>
      <w:r w:rsidR="00931AE2">
        <w:rPr>
          <w:rFonts w:ascii="宋体" w:eastAsia="宋体" w:hAnsi="宋体" w:hint="eastAsia"/>
          <w:color w:val="000000" w:themeColor="text1"/>
          <w:sz w:val="24"/>
          <w:szCs w:val="24"/>
        </w:rPr>
        <w:t>生物属性</w:t>
      </w:r>
      <w:r w:rsidR="00DB212B">
        <w:rPr>
          <w:rFonts w:ascii="宋体" w:eastAsia="宋体" w:hAnsi="宋体" w:hint="eastAsia"/>
          <w:color w:val="000000" w:themeColor="text1"/>
          <w:sz w:val="24"/>
          <w:szCs w:val="24"/>
        </w:rPr>
        <w:t>信息</w:t>
      </w:r>
      <w:r w:rsidRPr="00B708CD">
        <w:rPr>
          <w:rFonts w:ascii="宋体" w:eastAsia="宋体" w:hAnsi="宋体" w:hint="eastAsia"/>
          <w:color w:val="000000" w:themeColor="text1"/>
          <w:sz w:val="24"/>
          <w:szCs w:val="24"/>
        </w:rPr>
        <w:t>。</w:t>
      </w:r>
    </w:p>
    <w:p w14:paraId="3C986533" w14:textId="46A85383" w:rsidR="007162B3" w:rsidRPr="00C71DC2" w:rsidRDefault="00A32E2A" w:rsidP="00B708CD">
      <w:pPr>
        <w:spacing w:line="360" w:lineRule="auto"/>
        <w:rPr>
          <w:rFonts w:ascii="宋体" w:eastAsia="宋体" w:hAnsi="宋体"/>
          <w:color w:val="000000" w:themeColor="text1"/>
          <w:sz w:val="24"/>
          <w:szCs w:val="24"/>
        </w:rPr>
      </w:pPr>
      <w:r>
        <w:rPr>
          <w:rFonts w:ascii="宋体" w:eastAsia="宋体" w:hAnsi="宋体" w:hint="eastAsia"/>
          <w:color w:val="000000" w:themeColor="text1"/>
          <w:sz w:val="24"/>
          <w:szCs w:val="24"/>
        </w:rPr>
        <w:t>2</w:t>
      </w:r>
      <w:r>
        <w:rPr>
          <w:rFonts w:ascii="宋体" w:eastAsia="宋体" w:hAnsi="宋体"/>
          <w:color w:val="000000" w:themeColor="text1"/>
          <w:sz w:val="24"/>
          <w:szCs w:val="24"/>
        </w:rPr>
        <w:t xml:space="preserve">.2 </w:t>
      </w:r>
      <w:r w:rsidR="006B7190" w:rsidRPr="00B708CD">
        <w:rPr>
          <w:rFonts w:ascii="宋体" w:eastAsia="宋体" w:hAnsi="宋体" w:hint="eastAsia"/>
          <w:sz w:val="24"/>
          <w:szCs w:val="24"/>
        </w:rPr>
        <w:t>数据</w:t>
      </w:r>
      <w:r w:rsidR="00D950F4">
        <w:rPr>
          <w:rFonts w:ascii="宋体" w:eastAsia="宋体" w:hAnsi="宋体" w:hint="eastAsia"/>
          <w:sz w:val="24"/>
          <w:szCs w:val="24"/>
        </w:rPr>
        <w:t>统计</w:t>
      </w:r>
      <w:r w:rsidR="006B7190" w:rsidRPr="00B708CD">
        <w:rPr>
          <w:rFonts w:ascii="宋体" w:eastAsia="宋体" w:hAnsi="宋体" w:hint="eastAsia"/>
          <w:sz w:val="24"/>
          <w:szCs w:val="24"/>
        </w:rPr>
        <w:t>分析</w:t>
      </w:r>
    </w:p>
    <w:p w14:paraId="3E71CC9C" w14:textId="5B452B9E" w:rsidR="005968D0" w:rsidRDefault="002636BE" w:rsidP="002636BE">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模式识别领域，如果缺乏足够的样本进行训练学习，就会出现识别系统过拟合现象</w:t>
      </w:r>
      <w:r w:rsidR="00D950F4">
        <w:rPr>
          <w:rFonts w:ascii="宋体" w:eastAsia="宋体" w:hAnsi="宋体" w:hint="eastAsia"/>
          <w:color w:val="000000" w:themeColor="text1"/>
          <w:sz w:val="24"/>
          <w:szCs w:val="24"/>
        </w:rPr>
        <w:t>；如果实验数据样本足够多但样本质量差，就会出现识别系统不收敛现象</w:t>
      </w:r>
      <w:r w:rsidR="00FE7495">
        <w:rPr>
          <w:rFonts w:ascii="宋体" w:eastAsia="宋体" w:hAnsi="宋体" w:hint="eastAsia"/>
          <w:color w:val="000000" w:themeColor="text1"/>
          <w:sz w:val="24"/>
          <w:szCs w:val="24"/>
        </w:rPr>
        <w:t>。</w:t>
      </w:r>
      <w:r w:rsidR="00D950F4">
        <w:rPr>
          <w:rFonts w:ascii="宋体" w:eastAsia="宋体" w:hAnsi="宋体" w:hint="eastAsia"/>
          <w:color w:val="000000" w:themeColor="text1"/>
          <w:sz w:val="24"/>
          <w:szCs w:val="24"/>
        </w:rPr>
        <w:t>因此，</w:t>
      </w:r>
      <w:r w:rsidR="00FE7495">
        <w:rPr>
          <w:rFonts w:ascii="宋体" w:eastAsia="宋体" w:hAnsi="宋体" w:hint="eastAsia"/>
          <w:color w:val="000000" w:themeColor="text1"/>
          <w:sz w:val="24"/>
          <w:szCs w:val="24"/>
        </w:rPr>
        <w:t>为保证实验顺利进行，共</w:t>
      </w:r>
      <w:r w:rsidR="00DB212B" w:rsidRPr="002636BE">
        <w:rPr>
          <w:rFonts w:ascii="宋体" w:eastAsia="宋体" w:hAnsi="宋体" w:hint="eastAsia"/>
          <w:color w:val="000000" w:themeColor="text1"/>
          <w:sz w:val="24"/>
          <w:szCs w:val="24"/>
        </w:rPr>
        <w:t>采集样本</w:t>
      </w:r>
      <w:r w:rsidRPr="002636BE">
        <w:rPr>
          <w:rFonts w:ascii="宋体" w:eastAsia="宋体" w:hAnsi="宋体" w:hint="eastAsia"/>
          <w:color w:val="000000" w:themeColor="text1"/>
          <w:sz w:val="24"/>
          <w:szCs w:val="24"/>
        </w:rPr>
        <w:t>5</w:t>
      </w:r>
      <w:r w:rsidRPr="002636BE">
        <w:rPr>
          <w:rFonts w:ascii="宋体" w:eastAsia="宋体" w:hAnsi="宋体"/>
          <w:color w:val="000000" w:themeColor="text1"/>
          <w:sz w:val="24"/>
          <w:szCs w:val="24"/>
        </w:rPr>
        <w:t>13</w:t>
      </w:r>
      <w:r w:rsidRPr="002636BE">
        <w:rPr>
          <w:rFonts w:ascii="宋体" w:eastAsia="宋体" w:hAnsi="宋体" w:hint="eastAsia"/>
          <w:color w:val="000000" w:themeColor="text1"/>
          <w:sz w:val="24"/>
          <w:szCs w:val="24"/>
        </w:rPr>
        <w:t>个</w:t>
      </w:r>
      <w:r w:rsidR="00FE7495">
        <w:rPr>
          <w:rFonts w:ascii="宋体" w:eastAsia="宋体" w:hAnsi="宋体" w:hint="eastAsia"/>
          <w:color w:val="000000" w:themeColor="text1"/>
          <w:sz w:val="24"/>
          <w:szCs w:val="24"/>
        </w:rPr>
        <w:t>，分别采集左右手食指、中指</w:t>
      </w:r>
      <w:proofErr w:type="gramStart"/>
      <w:r w:rsidR="00FE7495">
        <w:rPr>
          <w:rFonts w:ascii="宋体" w:eastAsia="宋体" w:hAnsi="宋体" w:hint="eastAsia"/>
          <w:color w:val="000000" w:themeColor="text1"/>
          <w:sz w:val="24"/>
          <w:szCs w:val="24"/>
        </w:rPr>
        <w:t>指</w:t>
      </w:r>
      <w:proofErr w:type="gramEnd"/>
      <w:r w:rsidR="00FE7495">
        <w:rPr>
          <w:rFonts w:ascii="宋体" w:eastAsia="宋体" w:hAnsi="宋体" w:hint="eastAsia"/>
          <w:color w:val="000000" w:themeColor="text1"/>
          <w:sz w:val="24"/>
          <w:szCs w:val="24"/>
        </w:rPr>
        <w:t>背和指腹静脉各1</w:t>
      </w:r>
      <w:r w:rsidR="00FE7495">
        <w:rPr>
          <w:rFonts w:ascii="宋体" w:eastAsia="宋体" w:hAnsi="宋体"/>
          <w:color w:val="000000" w:themeColor="text1"/>
          <w:sz w:val="24"/>
          <w:szCs w:val="24"/>
        </w:rPr>
        <w:t>2</w:t>
      </w:r>
      <w:r w:rsidR="00FE7495">
        <w:rPr>
          <w:rFonts w:ascii="宋体" w:eastAsia="宋体" w:hAnsi="宋体" w:hint="eastAsia"/>
          <w:color w:val="000000" w:themeColor="text1"/>
          <w:sz w:val="24"/>
          <w:szCs w:val="24"/>
        </w:rPr>
        <w:t>张</w:t>
      </w:r>
      <w:r w:rsidR="005A7E95">
        <w:rPr>
          <w:rFonts w:ascii="宋体" w:eastAsia="宋体" w:hAnsi="宋体" w:hint="eastAsia"/>
          <w:color w:val="000000" w:themeColor="text1"/>
          <w:sz w:val="24"/>
          <w:szCs w:val="24"/>
        </w:rPr>
        <w:t>（至少）</w:t>
      </w:r>
      <w:r w:rsidR="00FE7495">
        <w:rPr>
          <w:rFonts w:ascii="宋体" w:eastAsia="宋体" w:hAnsi="宋体" w:hint="eastAsia"/>
          <w:color w:val="000000" w:themeColor="text1"/>
          <w:sz w:val="24"/>
          <w:szCs w:val="24"/>
        </w:rPr>
        <w:t>，即每个人</w:t>
      </w:r>
      <w:r w:rsidR="005A7E95">
        <w:rPr>
          <w:rFonts w:ascii="宋体" w:eastAsia="宋体" w:hAnsi="宋体" w:hint="eastAsia"/>
          <w:color w:val="000000" w:themeColor="text1"/>
          <w:sz w:val="24"/>
          <w:szCs w:val="24"/>
        </w:rPr>
        <w:t>至少</w:t>
      </w:r>
      <w:r w:rsidR="00FE7495">
        <w:rPr>
          <w:rFonts w:ascii="宋体" w:eastAsia="宋体" w:hAnsi="宋体" w:hint="eastAsia"/>
          <w:color w:val="000000" w:themeColor="text1"/>
          <w:sz w:val="24"/>
          <w:szCs w:val="24"/>
        </w:rPr>
        <w:t>收集9</w:t>
      </w:r>
      <w:r w:rsidR="00FE7495">
        <w:rPr>
          <w:rFonts w:ascii="宋体" w:eastAsia="宋体" w:hAnsi="宋体"/>
          <w:color w:val="000000" w:themeColor="text1"/>
          <w:sz w:val="24"/>
          <w:szCs w:val="24"/>
        </w:rPr>
        <w:t>6</w:t>
      </w:r>
      <w:r w:rsidR="00FE7495">
        <w:rPr>
          <w:rFonts w:ascii="宋体" w:eastAsia="宋体" w:hAnsi="宋体" w:hint="eastAsia"/>
          <w:color w:val="000000" w:themeColor="text1"/>
          <w:sz w:val="24"/>
          <w:szCs w:val="24"/>
        </w:rPr>
        <w:t>张图，总计</w:t>
      </w:r>
      <w:r w:rsidR="005A7E95">
        <w:rPr>
          <w:rFonts w:ascii="宋体" w:eastAsia="宋体" w:hAnsi="宋体" w:hint="eastAsia"/>
          <w:color w:val="000000" w:themeColor="text1"/>
          <w:sz w:val="24"/>
          <w:szCs w:val="24"/>
        </w:rPr>
        <w:t>至少</w:t>
      </w:r>
      <w:r w:rsidR="00FE7495">
        <w:rPr>
          <w:rFonts w:ascii="宋体" w:eastAsia="宋体" w:hAnsi="宋体" w:hint="eastAsia"/>
          <w:color w:val="000000" w:themeColor="text1"/>
          <w:sz w:val="24"/>
          <w:szCs w:val="24"/>
        </w:rPr>
        <w:t>4</w:t>
      </w:r>
      <w:r w:rsidR="00FE7495">
        <w:rPr>
          <w:rFonts w:ascii="宋体" w:eastAsia="宋体" w:hAnsi="宋体"/>
          <w:color w:val="000000" w:themeColor="text1"/>
          <w:sz w:val="24"/>
          <w:szCs w:val="24"/>
        </w:rPr>
        <w:t>9248</w:t>
      </w:r>
      <w:r w:rsidR="00FE7495">
        <w:rPr>
          <w:rFonts w:ascii="宋体" w:eastAsia="宋体" w:hAnsi="宋体" w:hint="eastAsia"/>
          <w:color w:val="000000" w:themeColor="text1"/>
          <w:sz w:val="24"/>
          <w:szCs w:val="24"/>
        </w:rPr>
        <w:t>张指静脉图像。</w:t>
      </w:r>
      <w:r w:rsidR="001E6B38">
        <w:rPr>
          <w:rFonts w:ascii="宋体" w:eastAsia="宋体" w:hAnsi="宋体" w:hint="eastAsia"/>
          <w:color w:val="000000" w:themeColor="text1"/>
          <w:sz w:val="24"/>
          <w:szCs w:val="24"/>
        </w:rPr>
        <w:t>对采集的样本信息进行excel可行性分析，发现</w:t>
      </w:r>
      <w:r w:rsidR="0027731D">
        <w:rPr>
          <w:rFonts w:ascii="宋体" w:eastAsia="宋体" w:hAnsi="宋体" w:hint="eastAsia"/>
          <w:color w:val="000000" w:themeColor="text1"/>
          <w:sz w:val="24"/>
          <w:szCs w:val="24"/>
        </w:rPr>
        <w:t>实验对象年龄分布在1</w:t>
      </w:r>
      <w:r w:rsidR="0027731D">
        <w:rPr>
          <w:rFonts w:ascii="宋体" w:eastAsia="宋体" w:hAnsi="宋体"/>
          <w:color w:val="000000" w:themeColor="text1"/>
          <w:sz w:val="24"/>
          <w:szCs w:val="24"/>
        </w:rPr>
        <w:t>995-2000</w:t>
      </w:r>
      <w:r w:rsidR="0027731D">
        <w:rPr>
          <w:rFonts w:ascii="宋体" w:eastAsia="宋体" w:hAnsi="宋体" w:hint="eastAsia"/>
          <w:color w:val="000000" w:themeColor="text1"/>
          <w:sz w:val="24"/>
          <w:szCs w:val="24"/>
        </w:rPr>
        <w:t>年之间，</w:t>
      </w:r>
      <w:r w:rsidR="001E6B38">
        <w:rPr>
          <w:rFonts w:ascii="宋体" w:eastAsia="宋体" w:hAnsi="宋体" w:hint="eastAsia"/>
          <w:color w:val="000000" w:themeColor="text1"/>
          <w:sz w:val="24"/>
          <w:szCs w:val="24"/>
        </w:rPr>
        <w:t>跨度较小，进行</w:t>
      </w:r>
      <w:r w:rsidR="0027731D">
        <w:rPr>
          <w:rFonts w:ascii="宋体" w:eastAsia="宋体" w:hAnsi="宋体" w:hint="eastAsia"/>
          <w:color w:val="000000" w:themeColor="text1"/>
          <w:sz w:val="24"/>
          <w:szCs w:val="24"/>
        </w:rPr>
        <w:t>年龄分类</w:t>
      </w:r>
      <w:r w:rsidR="001E6B38">
        <w:rPr>
          <w:rFonts w:ascii="宋体" w:eastAsia="宋体" w:hAnsi="宋体" w:hint="eastAsia"/>
          <w:color w:val="000000" w:themeColor="text1"/>
          <w:sz w:val="24"/>
          <w:szCs w:val="24"/>
        </w:rPr>
        <w:t>不</w:t>
      </w:r>
      <w:r w:rsidR="0027731D">
        <w:rPr>
          <w:rFonts w:ascii="宋体" w:eastAsia="宋体" w:hAnsi="宋体" w:hint="eastAsia"/>
          <w:color w:val="000000" w:themeColor="text1"/>
          <w:sz w:val="24"/>
          <w:szCs w:val="24"/>
        </w:rPr>
        <w:t>可行</w:t>
      </w:r>
      <w:r w:rsidR="001E6B38">
        <w:rPr>
          <w:rFonts w:ascii="宋体" w:eastAsia="宋体" w:hAnsi="宋体" w:hint="eastAsia"/>
          <w:color w:val="000000" w:themeColor="text1"/>
          <w:sz w:val="24"/>
          <w:szCs w:val="24"/>
        </w:rPr>
        <w:t>，而性别、民族、地域实验研究样本分布跨度大、具有可行性，三者数据分布如下图2</w:t>
      </w:r>
      <w:r w:rsidR="001E6B38">
        <w:rPr>
          <w:rFonts w:ascii="宋体" w:eastAsia="宋体" w:hAnsi="宋体"/>
          <w:color w:val="000000" w:themeColor="text1"/>
          <w:sz w:val="24"/>
          <w:szCs w:val="24"/>
        </w:rPr>
        <w:t>-3</w:t>
      </w:r>
      <w:r w:rsidR="001E6B38">
        <w:rPr>
          <w:rFonts w:ascii="宋体" w:eastAsia="宋体" w:hAnsi="宋体" w:hint="eastAsia"/>
          <w:color w:val="000000" w:themeColor="text1"/>
          <w:sz w:val="24"/>
          <w:szCs w:val="24"/>
        </w:rPr>
        <w:t>所示。</w:t>
      </w:r>
    </w:p>
    <w:p w14:paraId="10A9FD15" w14:textId="6E86D221" w:rsidR="0093656D" w:rsidRDefault="00CF7318" w:rsidP="002636BE">
      <w:pPr>
        <w:spacing w:line="360" w:lineRule="auto"/>
        <w:ind w:firstLineChars="200" w:firstLine="420"/>
        <w:rPr>
          <w:rFonts w:ascii="宋体" w:eastAsia="宋体" w:hAnsi="宋体"/>
          <w:color w:val="000000" w:themeColor="text1"/>
          <w:sz w:val="24"/>
          <w:szCs w:val="24"/>
        </w:rPr>
      </w:pPr>
      <w:r>
        <w:rPr>
          <w:noProof/>
        </w:rPr>
        <w:lastRenderedPageBreak/>
        <w:drawing>
          <wp:inline distT="0" distB="0" distL="0" distR="0" wp14:anchorId="45382975" wp14:editId="169B55E2">
            <wp:extent cx="4572000" cy="2743200"/>
            <wp:effectExtent l="0" t="0" r="0" b="0"/>
            <wp:docPr id="22" name="图表 22">
              <a:extLst xmlns:a="http://schemas.openxmlformats.org/drawingml/2006/main">
                <a:ext uri="{FF2B5EF4-FFF2-40B4-BE49-F238E27FC236}">
                  <a16:creationId xmlns:a16="http://schemas.microsoft.com/office/drawing/2014/main" id="{BAAEC6E8-DFE9-4150-B6BD-84E22725CC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619FAD" w14:textId="01385120" w:rsidR="005968D0" w:rsidRDefault="00933AB0" w:rsidP="002636BE">
      <w:pPr>
        <w:spacing w:line="360" w:lineRule="auto"/>
        <w:ind w:firstLineChars="200" w:firstLine="420"/>
        <w:rPr>
          <w:rFonts w:ascii="宋体" w:eastAsia="宋体" w:hAnsi="宋体"/>
          <w:color w:val="000000" w:themeColor="text1"/>
          <w:sz w:val="24"/>
          <w:szCs w:val="24"/>
        </w:rPr>
      </w:pPr>
      <w:r>
        <w:rPr>
          <w:noProof/>
        </w:rPr>
        <w:drawing>
          <wp:inline distT="0" distB="0" distL="0" distR="0" wp14:anchorId="688CF8FC" wp14:editId="0338DCE1">
            <wp:extent cx="4572000" cy="2743200"/>
            <wp:effectExtent l="0" t="0" r="0" b="0"/>
            <wp:docPr id="23" name="图表 23">
              <a:extLst xmlns:a="http://schemas.openxmlformats.org/drawingml/2006/main">
                <a:ext uri="{FF2B5EF4-FFF2-40B4-BE49-F238E27FC236}">
                  <a16:creationId xmlns:a16="http://schemas.microsoft.com/office/drawing/2014/main" id="{EFAB992D-D790-433B-8478-CBABB85235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CB28B7" w14:textId="452E7DB2" w:rsidR="005968D0" w:rsidRDefault="00C46D8A" w:rsidP="002636BE">
      <w:pPr>
        <w:spacing w:line="360" w:lineRule="auto"/>
        <w:ind w:firstLineChars="200" w:firstLine="420"/>
        <w:rPr>
          <w:rFonts w:ascii="宋体" w:eastAsia="宋体" w:hAnsi="宋体"/>
          <w:color w:val="000000" w:themeColor="text1"/>
          <w:sz w:val="24"/>
          <w:szCs w:val="24"/>
        </w:rPr>
      </w:pPr>
      <w:r>
        <w:rPr>
          <w:noProof/>
        </w:rPr>
        <w:drawing>
          <wp:inline distT="0" distB="0" distL="0" distR="0" wp14:anchorId="2398F14E" wp14:editId="7EB080DC">
            <wp:extent cx="4572000" cy="2857500"/>
            <wp:effectExtent l="0" t="0" r="0" b="0"/>
            <wp:docPr id="24" name="图表 24">
              <a:extLst xmlns:a="http://schemas.openxmlformats.org/drawingml/2006/main">
                <a:ext uri="{FF2B5EF4-FFF2-40B4-BE49-F238E27FC236}">
                  <a16:creationId xmlns:a16="http://schemas.microsoft.com/office/drawing/2014/main" id="{1111F52D-D12B-40A2-B5D4-261E2195FF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4C8229" w14:textId="7B370F10" w:rsidR="007F7A5A" w:rsidRDefault="007F7A5A" w:rsidP="007F7A5A">
      <w:pPr>
        <w:spacing w:line="360" w:lineRule="auto"/>
        <w:ind w:firstLineChars="200" w:firstLine="480"/>
        <w:jc w:val="center"/>
        <w:rPr>
          <w:rFonts w:ascii="宋体" w:eastAsia="宋体" w:hAnsi="宋体"/>
          <w:color w:val="000000" w:themeColor="text1"/>
          <w:sz w:val="24"/>
          <w:szCs w:val="24"/>
        </w:rPr>
      </w:pPr>
      <w:r>
        <w:rPr>
          <w:rFonts w:ascii="宋体" w:eastAsia="宋体" w:hAnsi="宋体" w:hint="eastAsia"/>
          <w:color w:val="000000" w:themeColor="text1"/>
          <w:sz w:val="24"/>
          <w:szCs w:val="24"/>
        </w:rPr>
        <w:t>图2</w:t>
      </w:r>
      <w:r>
        <w:rPr>
          <w:rFonts w:ascii="宋体" w:eastAsia="宋体" w:hAnsi="宋体"/>
          <w:color w:val="000000" w:themeColor="text1"/>
          <w:sz w:val="24"/>
          <w:szCs w:val="24"/>
        </w:rPr>
        <w:t xml:space="preserve">-3 </w:t>
      </w:r>
      <w:r>
        <w:rPr>
          <w:rFonts w:ascii="宋体" w:eastAsia="宋体" w:hAnsi="宋体" w:hint="eastAsia"/>
          <w:color w:val="000000" w:themeColor="text1"/>
          <w:sz w:val="24"/>
          <w:szCs w:val="24"/>
        </w:rPr>
        <w:t>性别</w:t>
      </w:r>
      <w:r w:rsidR="00D36648">
        <w:rPr>
          <w:rFonts w:ascii="宋体" w:eastAsia="宋体" w:hAnsi="宋体" w:hint="eastAsia"/>
          <w:color w:val="000000" w:themeColor="text1"/>
          <w:sz w:val="24"/>
          <w:szCs w:val="24"/>
        </w:rPr>
        <w:t>、地域、民族数据</w:t>
      </w:r>
      <w:r>
        <w:rPr>
          <w:rFonts w:ascii="宋体" w:eastAsia="宋体" w:hAnsi="宋体" w:hint="eastAsia"/>
          <w:color w:val="000000" w:themeColor="text1"/>
          <w:sz w:val="24"/>
          <w:szCs w:val="24"/>
        </w:rPr>
        <w:t>分布情况统计</w:t>
      </w:r>
    </w:p>
    <w:p w14:paraId="68428A27" w14:textId="4298AA4C" w:rsidR="006822DD" w:rsidRDefault="00926C66" w:rsidP="00926C66">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lastRenderedPageBreak/>
        <w:t>后续经过对图像的筛选，将不合格数据剔除，每个手指</w:t>
      </w:r>
      <w:proofErr w:type="gramStart"/>
      <w:r>
        <w:rPr>
          <w:rFonts w:ascii="宋体" w:eastAsia="宋体" w:hAnsi="宋体" w:hint="eastAsia"/>
          <w:color w:val="000000" w:themeColor="text1"/>
          <w:sz w:val="24"/>
          <w:szCs w:val="24"/>
        </w:rPr>
        <w:t>指</w:t>
      </w:r>
      <w:proofErr w:type="gramEnd"/>
      <w:r>
        <w:rPr>
          <w:rFonts w:ascii="宋体" w:eastAsia="宋体" w:hAnsi="宋体" w:hint="eastAsia"/>
          <w:color w:val="000000" w:themeColor="text1"/>
          <w:sz w:val="24"/>
          <w:szCs w:val="24"/>
        </w:rPr>
        <w:t>背和指腹</w:t>
      </w:r>
      <w:r w:rsidR="00C93055">
        <w:rPr>
          <w:rFonts w:ascii="宋体" w:eastAsia="宋体" w:hAnsi="宋体" w:hint="eastAsia"/>
          <w:color w:val="000000" w:themeColor="text1"/>
          <w:sz w:val="24"/>
          <w:szCs w:val="24"/>
        </w:rPr>
        <w:t>保留</w:t>
      </w:r>
      <w:r>
        <w:rPr>
          <w:rFonts w:ascii="宋体" w:eastAsia="宋体" w:hAnsi="宋体" w:hint="eastAsia"/>
          <w:color w:val="000000" w:themeColor="text1"/>
          <w:sz w:val="24"/>
          <w:szCs w:val="24"/>
        </w:rPr>
        <w:t>静脉各</w:t>
      </w:r>
      <w:r>
        <w:rPr>
          <w:rFonts w:ascii="宋体" w:eastAsia="宋体" w:hAnsi="宋体"/>
          <w:color w:val="000000" w:themeColor="text1"/>
          <w:sz w:val="24"/>
          <w:szCs w:val="24"/>
        </w:rPr>
        <w:t>10</w:t>
      </w:r>
      <w:r>
        <w:rPr>
          <w:rFonts w:ascii="宋体" w:eastAsia="宋体" w:hAnsi="宋体" w:hint="eastAsia"/>
          <w:color w:val="000000" w:themeColor="text1"/>
          <w:sz w:val="24"/>
          <w:szCs w:val="24"/>
        </w:rPr>
        <w:t>张，</w:t>
      </w:r>
      <w:r w:rsidR="00F51ECF">
        <w:rPr>
          <w:rFonts w:ascii="宋体" w:eastAsia="宋体" w:hAnsi="宋体" w:hint="eastAsia"/>
          <w:color w:val="000000" w:themeColor="text1"/>
          <w:sz w:val="24"/>
          <w:szCs w:val="24"/>
        </w:rPr>
        <w:t>最终</w:t>
      </w:r>
      <w:r w:rsidR="00C93055">
        <w:rPr>
          <w:rFonts w:ascii="宋体" w:eastAsia="宋体" w:hAnsi="宋体" w:hint="eastAsia"/>
          <w:color w:val="000000" w:themeColor="text1"/>
          <w:sz w:val="24"/>
          <w:szCs w:val="24"/>
        </w:rPr>
        <w:t>性别</w:t>
      </w:r>
      <w:r w:rsidR="003529DB">
        <w:rPr>
          <w:rFonts w:ascii="宋体" w:eastAsia="宋体" w:hAnsi="宋体" w:hint="eastAsia"/>
          <w:color w:val="000000" w:themeColor="text1"/>
          <w:sz w:val="24"/>
          <w:szCs w:val="24"/>
        </w:rPr>
        <w:t>研究可用样本总计</w:t>
      </w:r>
      <w:r w:rsidR="00FB2727">
        <w:rPr>
          <w:rFonts w:ascii="宋体" w:eastAsia="宋体" w:hAnsi="宋体" w:hint="eastAsia"/>
          <w:color w:val="000000" w:themeColor="text1"/>
          <w:sz w:val="24"/>
          <w:szCs w:val="24"/>
        </w:rPr>
        <w:t>4</w:t>
      </w:r>
      <w:r w:rsidR="00FB2727">
        <w:rPr>
          <w:rFonts w:ascii="宋体" w:eastAsia="宋体" w:hAnsi="宋体"/>
          <w:color w:val="000000" w:themeColor="text1"/>
          <w:sz w:val="24"/>
          <w:szCs w:val="24"/>
        </w:rPr>
        <w:t>95</w:t>
      </w:r>
      <w:r w:rsidR="00FB2727">
        <w:rPr>
          <w:rFonts w:ascii="宋体" w:eastAsia="宋体" w:hAnsi="宋体" w:hint="eastAsia"/>
          <w:color w:val="000000" w:themeColor="text1"/>
          <w:sz w:val="24"/>
          <w:szCs w:val="24"/>
        </w:rPr>
        <w:t>个</w:t>
      </w:r>
      <w:r w:rsidR="003529DB">
        <w:rPr>
          <w:rFonts w:ascii="宋体" w:eastAsia="宋体" w:hAnsi="宋体" w:hint="eastAsia"/>
          <w:color w:val="000000" w:themeColor="text1"/>
          <w:sz w:val="24"/>
          <w:szCs w:val="24"/>
        </w:rPr>
        <w:t>（共3</w:t>
      </w:r>
      <w:r w:rsidR="003529DB">
        <w:rPr>
          <w:rFonts w:ascii="宋体" w:eastAsia="宋体" w:hAnsi="宋体"/>
          <w:color w:val="000000" w:themeColor="text1"/>
          <w:sz w:val="24"/>
          <w:szCs w:val="24"/>
        </w:rPr>
        <w:t>9600</w:t>
      </w:r>
      <w:r w:rsidR="003529DB">
        <w:rPr>
          <w:rFonts w:ascii="宋体" w:eastAsia="宋体" w:hAnsi="宋体" w:hint="eastAsia"/>
          <w:color w:val="000000" w:themeColor="text1"/>
          <w:sz w:val="24"/>
          <w:szCs w:val="24"/>
        </w:rPr>
        <w:t>张数据图像），地域研究可用样本总计2</w:t>
      </w:r>
      <w:r w:rsidR="003529DB">
        <w:rPr>
          <w:rFonts w:ascii="宋体" w:eastAsia="宋体" w:hAnsi="宋体"/>
          <w:color w:val="000000" w:themeColor="text1"/>
          <w:sz w:val="24"/>
          <w:szCs w:val="24"/>
        </w:rPr>
        <w:t>25</w:t>
      </w:r>
      <w:r w:rsidR="003529DB">
        <w:rPr>
          <w:rFonts w:ascii="宋体" w:eastAsia="宋体" w:hAnsi="宋体" w:hint="eastAsia"/>
          <w:color w:val="000000" w:themeColor="text1"/>
          <w:sz w:val="24"/>
          <w:szCs w:val="24"/>
        </w:rPr>
        <w:t>个（共1</w:t>
      </w:r>
      <w:r w:rsidR="003529DB">
        <w:rPr>
          <w:rFonts w:ascii="宋体" w:eastAsia="宋体" w:hAnsi="宋体"/>
          <w:color w:val="000000" w:themeColor="text1"/>
          <w:sz w:val="24"/>
          <w:szCs w:val="24"/>
        </w:rPr>
        <w:t>8000</w:t>
      </w:r>
      <w:r w:rsidR="003529DB">
        <w:rPr>
          <w:rFonts w:ascii="宋体" w:eastAsia="宋体" w:hAnsi="宋体" w:hint="eastAsia"/>
          <w:color w:val="000000" w:themeColor="text1"/>
          <w:sz w:val="24"/>
          <w:szCs w:val="24"/>
        </w:rPr>
        <w:t>张数据图像），民族样本总计</w:t>
      </w:r>
      <w:r w:rsidR="00C46D8A">
        <w:rPr>
          <w:rFonts w:ascii="宋体" w:eastAsia="宋体" w:hAnsi="宋体" w:hint="eastAsia"/>
          <w:color w:val="000000" w:themeColor="text1"/>
          <w:sz w:val="24"/>
          <w:szCs w:val="24"/>
        </w:rPr>
        <w:t>4</w:t>
      </w:r>
      <w:r w:rsidR="00C46D8A">
        <w:rPr>
          <w:rFonts w:ascii="宋体" w:eastAsia="宋体" w:hAnsi="宋体"/>
          <w:color w:val="000000" w:themeColor="text1"/>
          <w:sz w:val="24"/>
          <w:szCs w:val="24"/>
        </w:rPr>
        <w:t>93</w:t>
      </w:r>
      <w:r w:rsidR="00C46D8A">
        <w:rPr>
          <w:rFonts w:ascii="宋体" w:eastAsia="宋体" w:hAnsi="宋体" w:hint="eastAsia"/>
          <w:color w:val="000000" w:themeColor="text1"/>
          <w:sz w:val="24"/>
          <w:szCs w:val="24"/>
        </w:rPr>
        <w:t>个（共3</w:t>
      </w:r>
      <w:r w:rsidR="00C46D8A">
        <w:rPr>
          <w:rFonts w:ascii="宋体" w:eastAsia="宋体" w:hAnsi="宋体"/>
          <w:color w:val="000000" w:themeColor="text1"/>
          <w:sz w:val="24"/>
          <w:szCs w:val="24"/>
        </w:rPr>
        <w:t>9440</w:t>
      </w:r>
      <w:r w:rsidR="00C46D8A">
        <w:rPr>
          <w:rFonts w:ascii="宋体" w:eastAsia="宋体" w:hAnsi="宋体" w:hint="eastAsia"/>
          <w:color w:val="000000" w:themeColor="text1"/>
          <w:sz w:val="24"/>
          <w:szCs w:val="24"/>
        </w:rPr>
        <w:t>张数据图像）</w:t>
      </w:r>
      <w:r w:rsidR="00FB2727">
        <w:rPr>
          <w:rFonts w:ascii="宋体" w:eastAsia="宋体" w:hAnsi="宋体" w:hint="eastAsia"/>
          <w:color w:val="000000" w:themeColor="text1"/>
          <w:sz w:val="24"/>
          <w:szCs w:val="24"/>
        </w:rPr>
        <w:t>。</w:t>
      </w:r>
    </w:p>
    <w:p w14:paraId="75C9FA0D" w14:textId="4A21CA25" w:rsidR="00C71DC2" w:rsidRDefault="00C71DC2" w:rsidP="00C71DC2">
      <w:pPr>
        <w:spacing w:line="360" w:lineRule="auto"/>
        <w:rPr>
          <w:rFonts w:ascii="宋体" w:eastAsia="宋体" w:hAnsi="宋体"/>
          <w:color w:val="000000" w:themeColor="text1"/>
          <w:sz w:val="24"/>
          <w:szCs w:val="24"/>
        </w:rPr>
      </w:pPr>
      <w:r>
        <w:rPr>
          <w:rFonts w:ascii="宋体" w:eastAsia="宋体" w:hAnsi="宋体" w:hint="eastAsia"/>
          <w:color w:val="000000" w:themeColor="text1"/>
          <w:sz w:val="24"/>
          <w:szCs w:val="24"/>
        </w:rPr>
        <w:t>2</w:t>
      </w:r>
      <w:r>
        <w:rPr>
          <w:rFonts w:ascii="宋体" w:eastAsia="宋体" w:hAnsi="宋体"/>
          <w:color w:val="000000" w:themeColor="text1"/>
          <w:sz w:val="24"/>
          <w:szCs w:val="24"/>
        </w:rPr>
        <w:t xml:space="preserve">.3 </w:t>
      </w:r>
      <w:r>
        <w:rPr>
          <w:rFonts w:ascii="宋体" w:eastAsia="宋体" w:hAnsi="宋体" w:hint="eastAsia"/>
          <w:color w:val="000000" w:themeColor="text1"/>
          <w:sz w:val="24"/>
          <w:szCs w:val="24"/>
        </w:rPr>
        <w:t>分类可行性研究</w:t>
      </w:r>
    </w:p>
    <w:p w14:paraId="0D54C749" w14:textId="06912C7F" w:rsidR="00F31616" w:rsidRPr="00613A23" w:rsidRDefault="00F31616" w:rsidP="00613A23">
      <w:pPr>
        <w:spacing w:line="360" w:lineRule="auto"/>
        <w:ind w:firstLineChars="200" w:firstLine="480"/>
        <w:rPr>
          <w:rFonts w:ascii="宋体" w:eastAsia="宋体" w:hAnsi="宋体"/>
          <w:color w:val="FF0000"/>
          <w:sz w:val="24"/>
          <w:szCs w:val="24"/>
        </w:rPr>
      </w:pPr>
      <w:r w:rsidRPr="00F31616">
        <w:rPr>
          <w:rFonts w:ascii="宋体" w:eastAsia="宋体" w:hAnsi="宋体"/>
          <w:color w:val="000000" w:themeColor="text1"/>
          <w:sz w:val="24"/>
          <w:szCs w:val="24"/>
        </w:rPr>
        <w:t>指静脉</w:t>
      </w:r>
      <w:r w:rsidRPr="00F31616">
        <w:rPr>
          <w:rFonts w:ascii="宋体" w:eastAsia="宋体" w:hAnsi="宋体" w:hint="eastAsia"/>
          <w:color w:val="000000" w:themeColor="text1"/>
          <w:sz w:val="24"/>
          <w:szCs w:val="24"/>
        </w:rPr>
        <w:t>成像</w:t>
      </w:r>
      <w:r w:rsidRPr="00F31616">
        <w:rPr>
          <w:rFonts w:ascii="宋体" w:eastAsia="宋体" w:hAnsi="宋体"/>
          <w:color w:val="000000" w:themeColor="text1"/>
          <w:sz w:val="24"/>
          <w:szCs w:val="24"/>
        </w:rPr>
        <w:t>基本原理是利用静脉中红血球吸收特定近红外线的这一特性，将近</w:t>
      </w:r>
      <w:proofErr w:type="gramStart"/>
      <w:r w:rsidRPr="00F31616">
        <w:rPr>
          <w:rFonts w:ascii="宋体" w:eastAsia="宋体" w:hAnsi="宋体"/>
          <w:color w:val="000000" w:themeColor="text1"/>
          <w:sz w:val="24"/>
          <w:szCs w:val="24"/>
        </w:rPr>
        <w:t>红外线</w:t>
      </w:r>
      <w:proofErr w:type="gramEnd"/>
      <w:r w:rsidRPr="00F31616">
        <w:rPr>
          <w:rFonts w:ascii="宋体" w:eastAsia="宋体" w:hAnsi="宋体"/>
          <w:color w:val="000000" w:themeColor="text1"/>
          <w:sz w:val="24"/>
          <w:szCs w:val="24"/>
        </w:rPr>
        <w:t>照射手指，并由图像传感器感应手指透射过来的光来获取手指内部的静脉图像，其中的关键在于流经静脉的红血球中的血红蛋白对波长在700-1000纳米附近的近红外线会有吸收作用，导致近红外线在静脉部分的透射较少，当近红外线透射以后，静脉在图像传感器感应的影像上就会突出显示，而手指肌肉、骨骼和其他部分</w:t>
      </w:r>
      <w:r w:rsidR="00193492">
        <w:rPr>
          <w:rFonts w:ascii="宋体" w:eastAsia="宋体" w:hAnsi="宋体" w:hint="eastAsia"/>
          <w:color w:val="000000" w:themeColor="text1"/>
          <w:sz w:val="24"/>
          <w:szCs w:val="24"/>
        </w:rPr>
        <w:t>对红外光的吸收作用较弱</w:t>
      </w:r>
      <w:r w:rsidRPr="00F31616">
        <w:rPr>
          <w:rFonts w:ascii="宋体" w:eastAsia="宋体" w:hAnsi="宋体"/>
          <w:color w:val="000000" w:themeColor="text1"/>
          <w:sz w:val="24"/>
          <w:szCs w:val="24"/>
        </w:rPr>
        <w:t>，从而得到清晰的静脉血管图像</w:t>
      </w:r>
      <w:r w:rsidRPr="00F31616">
        <w:rPr>
          <w:rFonts w:ascii="宋体" w:eastAsia="宋体" w:hAnsi="宋体" w:hint="eastAsia"/>
          <w:color w:val="000000" w:themeColor="text1"/>
          <w:sz w:val="24"/>
          <w:szCs w:val="24"/>
        </w:rPr>
        <w:t>。</w:t>
      </w:r>
      <w:r w:rsidR="00E446BF" w:rsidRPr="00D02294">
        <w:rPr>
          <w:rFonts w:ascii="宋体" w:eastAsia="宋体" w:hAnsi="宋体" w:hint="eastAsia"/>
          <w:color w:val="000000" w:themeColor="text1"/>
          <w:sz w:val="24"/>
          <w:szCs w:val="24"/>
        </w:rPr>
        <w:t>因此</w:t>
      </w:r>
      <w:r w:rsidR="00EF4844" w:rsidRPr="00D02294">
        <w:rPr>
          <w:rFonts w:ascii="宋体" w:eastAsia="宋体" w:hAnsi="宋体" w:hint="eastAsia"/>
          <w:color w:val="000000" w:themeColor="text1"/>
          <w:sz w:val="24"/>
          <w:szCs w:val="24"/>
        </w:rPr>
        <w:t>，</w:t>
      </w:r>
      <w:r w:rsidR="003E0525" w:rsidRPr="00D02294">
        <w:rPr>
          <w:rFonts w:ascii="宋体" w:eastAsia="宋体" w:hAnsi="宋体" w:hint="eastAsia"/>
          <w:color w:val="000000" w:themeColor="text1"/>
          <w:sz w:val="24"/>
          <w:szCs w:val="24"/>
        </w:rPr>
        <w:t>指静脉成像</w:t>
      </w:r>
      <w:r w:rsidR="00E446BF" w:rsidRPr="00C71DC2">
        <w:rPr>
          <w:rFonts w:ascii="宋体" w:eastAsia="宋体" w:hAnsi="宋体" w:hint="eastAsia"/>
          <w:color w:val="000000" w:themeColor="text1"/>
          <w:sz w:val="24"/>
          <w:szCs w:val="24"/>
        </w:rPr>
        <w:t>与血管中血红蛋白含量</w:t>
      </w:r>
      <w:r w:rsidR="003E0525" w:rsidRPr="00D02294">
        <w:rPr>
          <w:rFonts w:ascii="宋体" w:eastAsia="宋体" w:hAnsi="宋体" w:hint="eastAsia"/>
          <w:color w:val="000000" w:themeColor="text1"/>
          <w:sz w:val="24"/>
          <w:szCs w:val="24"/>
        </w:rPr>
        <w:t>、骨骼、</w:t>
      </w:r>
      <w:r w:rsidR="00EF4844" w:rsidRPr="00D02294">
        <w:rPr>
          <w:rFonts w:ascii="宋体" w:eastAsia="宋体" w:hAnsi="宋体" w:hint="eastAsia"/>
          <w:color w:val="000000" w:themeColor="text1"/>
          <w:sz w:val="24"/>
          <w:szCs w:val="24"/>
        </w:rPr>
        <w:t>肌肉等</w:t>
      </w:r>
      <w:r w:rsidR="00E446BF" w:rsidRPr="00C71DC2">
        <w:rPr>
          <w:rFonts w:ascii="宋体" w:eastAsia="宋体" w:hAnsi="宋体" w:hint="eastAsia"/>
          <w:color w:val="000000" w:themeColor="text1"/>
          <w:sz w:val="24"/>
          <w:szCs w:val="24"/>
        </w:rPr>
        <w:t>息息相关</w:t>
      </w:r>
      <w:r w:rsidR="00145F2C">
        <w:rPr>
          <w:rFonts w:ascii="宋体" w:eastAsia="宋体" w:hAnsi="宋体" w:hint="eastAsia"/>
          <w:color w:val="000000" w:themeColor="text1"/>
          <w:sz w:val="24"/>
          <w:szCs w:val="24"/>
        </w:rPr>
        <w:t>,上述因素存在差异则会导致静脉成像</w:t>
      </w:r>
      <w:r w:rsidR="00F16A59">
        <w:rPr>
          <w:rFonts w:ascii="宋体" w:eastAsia="宋体" w:hAnsi="宋体" w:hint="eastAsia"/>
          <w:color w:val="000000" w:themeColor="text1"/>
          <w:sz w:val="24"/>
          <w:szCs w:val="24"/>
        </w:rPr>
        <w:t>在对比度、图像纹理分布等方面</w:t>
      </w:r>
      <w:r w:rsidR="00145F2C">
        <w:rPr>
          <w:rFonts w:ascii="宋体" w:eastAsia="宋体" w:hAnsi="宋体" w:hint="eastAsia"/>
          <w:color w:val="000000" w:themeColor="text1"/>
          <w:sz w:val="24"/>
          <w:szCs w:val="24"/>
        </w:rPr>
        <w:t>存在</w:t>
      </w:r>
      <w:r w:rsidR="00F16A59">
        <w:rPr>
          <w:rFonts w:ascii="宋体" w:eastAsia="宋体" w:hAnsi="宋体" w:hint="eastAsia"/>
          <w:color w:val="000000" w:themeColor="text1"/>
          <w:sz w:val="24"/>
          <w:szCs w:val="24"/>
        </w:rPr>
        <w:t>明显的差异</w:t>
      </w:r>
      <w:r w:rsidR="00E446BF" w:rsidRPr="00C71DC2">
        <w:rPr>
          <w:rFonts w:ascii="宋体" w:eastAsia="宋体" w:hAnsi="宋体" w:hint="eastAsia"/>
          <w:color w:val="000000" w:themeColor="text1"/>
          <w:sz w:val="24"/>
          <w:szCs w:val="24"/>
        </w:rPr>
        <w:t>。</w:t>
      </w:r>
      <w:r w:rsidR="00D02294">
        <w:rPr>
          <w:rFonts w:ascii="宋体" w:eastAsia="宋体" w:hAnsi="宋体" w:hint="eastAsia"/>
          <w:color w:val="000000" w:themeColor="text1"/>
          <w:sz w:val="24"/>
          <w:szCs w:val="24"/>
        </w:rPr>
        <w:t>对此，本小节从血红蛋白含量、骨骼、肌肉、皮肤为基于性别、民族、地域的分类提供可行性依据。</w:t>
      </w:r>
    </w:p>
    <w:p w14:paraId="2324250B" w14:textId="74EB5FAC" w:rsidR="00D45A0B" w:rsidRDefault="00C71DC2" w:rsidP="00D45A0B">
      <w:pPr>
        <w:spacing w:line="360" w:lineRule="auto"/>
        <w:rPr>
          <w:rFonts w:ascii="宋体" w:eastAsia="宋体" w:hAnsi="宋体"/>
          <w:color w:val="FF0000"/>
          <w:sz w:val="24"/>
          <w:szCs w:val="24"/>
        </w:rPr>
      </w:pPr>
      <w:r>
        <w:rPr>
          <w:rFonts w:ascii="宋体" w:eastAsia="宋体" w:hAnsi="宋体"/>
          <w:color w:val="000000" w:themeColor="text1"/>
          <w:sz w:val="24"/>
          <w:szCs w:val="24"/>
        </w:rPr>
        <w:t>2.3.1</w:t>
      </w:r>
      <w:r w:rsidR="00D45A0B">
        <w:rPr>
          <w:rFonts w:ascii="宋体" w:eastAsia="宋体" w:hAnsi="宋体"/>
          <w:color w:val="000000" w:themeColor="text1"/>
          <w:sz w:val="24"/>
          <w:szCs w:val="24"/>
        </w:rPr>
        <w:t xml:space="preserve"> </w:t>
      </w:r>
      <w:r w:rsidR="00D45A0B">
        <w:rPr>
          <w:rFonts w:ascii="宋体" w:eastAsia="宋体" w:hAnsi="宋体" w:hint="eastAsia"/>
          <w:color w:val="000000" w:themeColor="text1"/>
          <w:sz w:val="24"/>
          <w:szCs w:val="24"/>
        </w:rPr>
        <w:t>基于性别的分类依据</w:t>
      </w:r>
    </w:p>
    <w:p w14:paraId="065BE319" w14:textId="58F02DF6" w:rsidR="00C71DC2" w:rsidRDefault="00C11066" w:rsidP="00C71DC2">
      <w:pPr>
        <w:spacing w:line="360" w:lineRule="auto"/>
        <w:ind w:firstLineChars="200" w:firstLine="480"/>
        <w:rPr>
          <w:rFonts w:ascii="宋体" w:eastAsia="宋体" w:hAnsi="宋体"/>
          <w:color w:val="000000" w:themeColor="text1"/>
          <w:sz w:val="24"/>
          <w:szCs w:val="24"/>
        </w:rPr>
      </w:pPr>
      <w:r w:rsidRPr="00145F2C">
        <w:rPr>
          <w:rFonts w:ascii="宋体" w:eastAsia="宋体" w:hAnsi="宋体" w:hint="eastAsia"/>
          <w:color w:val="000000" w:themeColor="text1"/>
          <w:sz w:val="24"/>
          <w:szCs w:val="24"/>
        </w:rPr>
        <w:t>男性体内</w:t>
      </w:r>
      <w:r w:rsidR="00C71DC2" w:rsidRPr="00C71DC2">
        <w:rPr>
          <w:rFonts w:ascii="宋体" w:eastAsia="宋体" w:hAnsi="宋体" w:hint="eastAsia"/>
          <w:color w:val="000000" w:themeColor="text1"/>
          <w:sz w:val="24"/>
          <w:szCs w:val="24"/>
        </w:rPr>
        <w:t>血红蛋白</w:t>
      </w:r>
      <w:r w:rsidRPr="00145F2C">
        <w:rPr>
          <w:rFonts w:ascii="宋体" w:eastAsia="宋体" w:hAnsi="宋体" w:hint="eastAsia"/>
          <w:color w:val="000000" w:themeColor="text1"/>
          <w:sz w:val="24"/>
          <w:szCs w:val="24"/>
        </w:rPr>
        <w:t>含量与女性相比存在明显</w:t>
      </w:r>
      <w:r w:rsidR="00C71DC2" w:rsidRPr="00C71DC2">
        <w:rPr>
          <w:rFonts w:ascii="宋体" w:eastAsia="宋体" w:hAnsi="宋体" w:hint="eastAsia"/>
          <w:color w:val="000000" w:themeColor="text1"/>
          <w:sz w:val="24"/>
          <w:szCs w:val="24"/>
        </w:rPr>
        <w:t>的差异，</w:t>
      </w:r>
      <w:r w:rsidRPr="00145F2C">
        <w:rPr>
          <w:rFonts w:ascii="宋体" w:eastAsia="宋体" w:hAnsi="宋体" w:hint="eastAsia"/>
          <w:color w:val="000000" w:themeColor="text1"/>
          <w:sz w:val="24"/>
          <w:szCs w:val="24"/>
        </w:rPr>
        <w:t>医学研究表明男性</w:t>
      </w:r>
      <w:r w:rsidR="00C71DC2" w:rsidRPr="00C71DC2">
        <w:rPr>
          <w:rFonts w:ascii="宋体" w:eastAsia="宋体" w:hAnsi="宋体" w:hint="eastAsia"/>
          <w:color w:val="000000" w:themeColor="text1"/>
          <w:sz w:val="24"/>
          <w:szCs w:val="24"/>
        </w:rPr>
        <w:t>血红蛋白含量普遍高于女性</w:t>
      </w:r>
      <w:r w:rsidRPr="00145F2C">
        <w:rPr>
          <w:rFonts w:ascii="宋体" w:eastAsia="宋体" w:hAnsi="宋体" w:hint="eastAsia"/>
          <w:color w:val="000000" w:themeColor="text1"/>
          <w:sz w:val="24"/>
          <w:szCs w:val="24"/>
        </w:rPr>
        <w:t>，成年的男性正常血红蛋白在1</w:t>
      </w:r>
      <w:r w:rsidRPr="00145F2C">
        <w:rPr>
          <w:rFonts w:ascii="宋体" w:eastAsia="宋体" w:hAnsi="宋体"/>
          <w:color w:val="000000" w:themeColor="text1"/>
          <w:sz w:val="24"/>
          <w:szCs w:val="24"/>
        </w:rPr>
        <w:t>20-160g/l,</w:t>
      </w:r>
      <w:r w:rsidRPr="00145F2C">
        <w:rPr>
          <w:rFonts w:ascii="宋体" w:eastAsia="宋体" w:hAnsi="宋体" w:hint="eastAsia"/>
          <w:color w:val="000000" w:themeColor="text1"/>
          <w:sz w:val="24"/>
          <w:szCs w:val="24"/>
        </w:rPr>
        <w:t>而成年女性</w:t>
      </w:r>
      <w:r w:rsidR="00145F2C" w:rsidRPr="00145F2C">
        <w:rPr>
          <w:rFonts w:ascii="宋体" w:eastAsia="宋体" w:hAnsi="宋体" w:hint="eastAsia"/>
          <w:color w:val="000000" w:themeColor="text1"/>
          <w:sz w:val="24"/>
          <w:szCs w:val="24"/>
        </w:rPr>
        <w:t>正常血红蛋白</w:t>
      </w:r>
      <w:r w:rsidRPr="00145F2C">
        <w:rPr>
          <w:rFonts w:ascii="宋体" w:eastAsia="宋体" w:hAnsi="宋体" w:hint="eastAsia"/>
          <w:color w:val="000000" w:themeColor="text1"/>
          <w:sz w:val="24"/>
          <w:szCs w:val="24"/>
        </w:rPr>
        <w:t>在1</w:t>
      </w:r>
      <w:r w:rsidRPr="00145F2C">
        <w:rPr>
          <w:rFonts w:ascii="宋体" w:eastAsia="宋体" w:hAnsi="宋体"/>
          <w:color w:val="000000" w:themeColor="text1"/>
          <w:sz w:val="24"/>
          <w:szCs w:val="24"/>
        </w:rPr>
        <w:t>10-150</w:t>
      </w:r>
      <w:r w:rsidRPr="00145F2C">
        <w:rPr>
          <w:rFonts w:ascii="宋体" w:eastAsia="宋体" w:hAnsi="宋体" w:hint="eastAsia"/>
          <w:color w:val="000000" w:themeColor="text1"/>
          <w:sz w:val="24"/>
          <w:szCs w:val="24"/>
        </w:rPr>
        <w:t>g</w:t>
      </w:r>
      <w:r w:rsidRPr="00145F2C">
        <w:rPr>
          <w:rFonts w:ascii="宋体" w:eastAsia="宋体" w:hAnsi="宋体"/>
          <w:color w:val="000000" w:themeColor="text1"/>
          <w:sz w:val="24"/>
          <w:szCs w:val="24"/>
        </w:rPr>
        <w:t>/l</w:t>
      </w:r>
      <w:r w:rsidR="0097111F">
        <w:rPr>
          <w:rFonts w:ascii="宋体" w:eastAsia="宋体" w:hAnsi="宋体" w:hint="eastAsia"/>
          <w:color w:val="000000" w:themeColor="text1"/>
          <w:sz w:val="24"/>
          <w:szCs w:val="24"/>
        </w:rPr>
        <w:t>：</w:t>
      </w:r>
      <w:r w:rsidR="00145F2C">
        <w:rPr>
          <w:rFonts w:ascii="宋体" w:eastAsia="宋体" w:hAnsi="宋体" w:hint="eastAsia"/>
          <w:color w:val="000000" w:themeColor="text1"/>
          <w:sz w:val="24"/>
          <w:szCs w:val="24"/>
        </w:rPr>
        <w:t>血红蛋白的含量与</w:t>
      </w:r>
      <w:r w:rsidR="00E8130E">
        <w:rPr>
          <w:rFonts w:ascii="宋体" w:eastAsia="宋体" w:hAnsi="宋体" w:hint="eastAsia"/>
          <w:color w:val="000000" w:themeColor="text1"/>
          <w:sz w:val="24"/>
          <w:szCs w:val="24"/>
        </w:rPr>
        <w:t>耗氧量</w:t>
      </w:r>
      <w:r w:rsidR="0097111F">
        <w:rPr>
          <w:rFonts w:ascii="宋体" w:eastAsia="宋体" w:hAnsi="宋体" w:hint="eastAsia"/>
          <w:color w:val="000000" w:themeColor="text1"/>
          <w:sz w:val="24"/>
          <w:szCs w:val="24"/>
        </w:rPr>
        <w:t>息息</w:t>
      </w:r>
      <w:r w:rsidR="00E8130E">
        <w:rPr>
          <w:rFonts w:ascii="宋体" w:eastAsia="宋体" w:hAnsi="宋体" w:hint="eastAsia"/>
          <w:color w:val="000000" w:themeColor="text1"/>
          <w:sz w:val="24"/>
          <w:szCs w:val="24"/>
        </w:rPr>
        <w:t>相关，</w:t>
      </w:r>
      <w:r w:rsidR="006A446F">
        <w:rPr>
          <w:rFonts w:ascii="宋体" w:eastAsia="宋体" w:hAnsi="宋体" w:hint="eastAsia"/>
          <w:color w:val="000000" w:themeColor="text1"/>
          <w:sz w:val="24"/>
          <w:szCs w:val="24"/>
        </w:rPr>
        <w:t>其主要作用就是运输氧气，而</w:t>
      </w:r>
      <w:r w:rsidR="0097111F">
        <w:rPr>
          <w:rFonts w:ascii="宋体" w:eastAsia="宋体" w:hAnsi="宋体" w:hint="eastAsia"/>
          <w:color w:val="000000" w:themeColor="text1"/>
          <w:sz w:val="24"/>
          <w:szCs w:val="24"/>
        </w:rPr>
        <w:t>国际卫生组织调查表明</w:t>
      </w:r>
      <w:r w:rsidR="00C71DC2" w:rsidRPr="00C71DC2">
        <w:rPr>
          <w:rFonts w:ascii="宋体" w:eastAsia="宋体" w:hAnsi="宋体" w:hint="eastAsia"/>
          <w:color w:val="000000" w:themeColor="text1"/>
          <w:sz w:val="24"/>
          <w:szCs w:val="24"/>
        </w:rPr>
        <w:t>男性</w:t>
      </w:r>
      <w:r w:rsidR="00E8130E" w:rsidRPr="00E8130E">
        <w:rPr>
          <w:rFonts w:ascii="宋体" w:eastAsia="宋体" w:hAnsi="宋体" w:hint="eastAsia"/>
          <w:color w:val="000000" w:themeColor="text1"/>
          <w:sz w:val="24"/>
          <w:szCs w:val="24"/>
        </w:rPr>
        <w:t>相比于女性，</w:t>
      </w:r>
      <w:r w:rsidR="00C71DC2" w:rsidRPr="00C71DC2">
        <w:rPr>
          <w:rFonts w:ascii="宋体" w:eastAsia="宋体" w:hAnsi="宋体" w:hint="eastAsia"/>
          <w:color w:val="000000" w:themeColor="text1"/>
          <w:sz w:val="24"/>
          <w:szCs w:val="24"/>
        </w:rPr>
        <w:t>运动强度较大</w:t>
      </w:r>
      <w:r w:rsidR="0097111F">
        <w:rPr>
          <w:rFonts w:ascii="宋体" w:eastAsia="宋体" w:hAnsi="宋体" w:hint="eastAsia"/>
          <w:color w:val="000000" w:themeColor="text1"/>
          <w:sz w:val="24"/>
          <w:szCs w:val="24"/>
        </w:rPr>
        <w:t>，正因为运动强度大，所以需要更多的血红蛋白源源不断的运输氧气</w:t>
      </w:r>
      <w:r w:rsidR="00C71DC2" w:rsidRPr="00C71DC2">
        <w:rPr>
          <w:rFonts w:ascii="宋体" w:eastAsia="宋体" w:hAnsi="宋体" w:hint="eastAsia"/>
          <w:color w:val="000000" w:themeColor="text1"/>
          <w:sz w:val="24"/>
          <w:szCs w:val="24"/>
        </w:rPr>
        <w:t>，进而</w:t>
      </w:r>
      <w:r w:rsidR="0097111F">
        <w:rPr>
          <w:rFonts w:ascii="宋体" w:eastAsia="宋体" w:hAnsi="宋体" w:hint="eastAsia"/>
          <w:color w:val="000000" w:themeColor="text1"/>
          <w:sz w:val="24"/>
          <w:szCs w:val="24"/>
        </w:rPr>
        <w:t>使得男性体内</w:t>
      </w:r>
      <w:r w:rsidR="00C71DC2" w:rsidRPr="00C71DC2">
        <w:rPr>
          <w:rFonts w:ascii="宋体" w:eastAsia="宋体" w:hAnsi="宋体" w:hint="eastAsia"/>
          <w:color w:val="000000" w:themeColor="text1"/>
          <w:sz w:val="24"/>
          <w:szCs w:val="24"/>
        </w:rPr>
        <w:t>血管内血红蛋白</w:t>
      </w:r>
      <w:r w:rsidR="0097111F">
        <w:rPr>
          <w:rFonts w:ascii="宋体" w:eastAsia="宋体" w:hAnsi="宋体" w:hint="eastAsia"/>
          <w:color w:val="000000" w:themeColor="text1"/>
          <w:sz w:val="24"/>
          <w:szCs w:val="24"/>
        </w:rPr>
        <w:t>含量较高；</w:t>
      </w:r>
      <w:r w:rsidR="00E8130E">
        <w:rPr>
          <w:rFonts w:ascii="宋体" w:eastAsia="宋体" w:hAnsi="宋体" w:hint="eastAsia"/>
          <w:color w:val="000000" w:themeColor="text1"/>
          <w:sz w:val="24"/>
          <w:szCs w:val="24"/>
        </w:rPr>
        <w:t>而我们的男性与女性</w:t>
      </w:r>
      <w:r w:rsidR="008903CC">
        <w:rPr>
          <w:rFonts w:ascii="宋体" w:eastAsia="宋体" w:hAnsi="宋体" w:hint="eastAsia"/>
          <w:color w:val="000000" w:themeColor="text1"/>
          <w:sz w:val="24"/>
          <w:szCs w:val="24"/>
        </w:rPr>
        <w:t>激素分泌水平</w:t>
      </w:r>
      <w:r w:rsidR="00E8130E">
        <w:rPr>
          <w:rFonts w:ascii="宋体" w:eastAsia="宋体" w:hAnsi="宋体" w:hint="eastAsia"/>
          <w:color w:val="000000" w:themeColor="text1"/>
          <w:sz w:val="24"/>
          <w:szCs w:val="24"/>
        </w:rPr>
        <w:t>也存在着一定的差异，人体内</w:t>
      </w:r>
      <w:r w:rsidR="00C71DC2" w:rsidRPr="00C71DC2">
        <w:rPr>
          <w:rFonts w:ascii="宋体" w:eastAsia="宋体" w:hAnsi="宋体" w:hint="eastAsia"/>
          <w:color w:val="000000" w:themeColor="text1"/>
          <w:sz w:val="24"/>
          <w:szCs w:val="24"/>
        </w:rPr>
        <w:t>影响血红蛋白合成的激素</w:t>
      </w:r>
      <w:r w:rsidR="008903CC">
        <w:rPr>
          <w:rFonts w:ascii="宋体" w:eastAsia="宋体" w:hAnsi="宋体" w:hint="eastAsia"/>
          <w:color w:val="000000" w:themeColor="text1"/>
          <w:sz w:val="24"/>
          <w:szCs w:val="24"/>
        </w:rPr>
        <w:t>仅</w:t>
      </w:r>
      <w:r w:rsidR="00C71DC2" w:rsidRPr="00C71DC2">
        <w:rPr>
          <w:rFonts w:ascii="宋体" w:eastAsia="宋体" w:hAnsi="宋体" w:hint="eastAsia"/>
          <w:color w:val="000000" w:themeColor="text1"/>
          <w:sz w:val="24"/>
          <w:szCs w:val="24"/>
        </w:rPr>
        <w:t>有雄激素和红细胞生成素</w:t>
      </w:r>
      <w:r w:rsidR="008903CC">
        <w:rPr>
          <w:rFonts w:ascii="宋体" w:eastAsia="宋体" w:hAnsi="宋体" w:hint="eastAsia"/>
          <w:color w:val="000000" w:themeColor="text1"/>
          <w:sz w:val="24"/>
          <w:szCs w:val="24"/>
        </w:rPr>
        <w:t>这两种</w:t>
      </w:r>
      <w:r w:rsidR="00C71DC2" w:rsidRPr="00C71DC2">
        <w:rPr>
          <w:rFonts w:ascii="宋体" w:eastAsia="宋体" w:hAnsi="宋体" w:hint="eastAsia"/>
          <w:color w:val="000000" w:themeColor="text1"/>
          <w:sz w:val="24"/>
          <w:szCs w:val="24"/>
        </w:rPr>
        <w:t>，</w:t>
      </w:r>
      <w:r w:rsidR="0000195E">
        <w:rPr>
          <w:rFonts w:ascii="宋体" w:eastAsia="宋体" w:hAnsi="宋体" w:hint="eastAsia"/>
          <w:color w:val="000000" w:themeColor="text1"/>
          <w:sz w:val="24"/>
          <w:szCs w:val="24"/>
        </w:rPr>
        <w:t>雄激素可直接刺激骨髓造血</w:t>
      </w:r>
      <w:r w:rsidR="008903CC">
        <w:rPr>
          <w:rFonts w:ascii="宋体" w:eastAsia="宋体" w:hAnsi="宋体" w:hint="eastAsia"/>
          <w:color w:val="000000" w:themeColor="text1"/>
          <w:sz w:val="24"/>
          <w:szCs w:val="24"/>
        </w:rPr>
        <w:t>，</w:t>
      </w:r>
      <w:r w:rsidR="0000195E">
        <w:rPr>
          <w:rFonts w:ascii="宋体" w:eastAsia="宋体" w:hAnsi="宋体" w:hint="eastAsia"/>
          <w:color w:val="000000" w:themeColor="text1"/>
          <w:sz w:val="24"/>
          <w:szCs w:val="24"/>
        </w:rPr>
        <w:t>也可以间接促进肾脏</w:t>
      </w:r>
      <w:r w:rsidR="002C12CE">
        <w:rPr>
          <w:rFonts w:ascii="宋体" w:eastAsia="宋体" w:hAnsi="宋体" w:hint="eastAsia"/>
          <w:color w:val="000000" w:themeColor="text1"/>
          <w:sz w:val="24"/>
          <w:szCs w:val="24"/>
        </w:rPr>
        <w:t>释放红细胞生成素，</w:t>
      </w:r>
      <w:r w:rsidR="00E2789D">
        <w:rPr>
          <w:rFonts w:ascii="宋体" w:eastAsia="宋体" w:hAnsi="宋体" w:hint="eastAsia"/>
          <w:color w:val="000000" w:themeColor="text1"/>
          <w:sz w:val="24"/>
          <w:szCs w:val="24"/>
        </w:rPr>
        <w:t>红细胞生成素是一种集落刺激因子，生理功能主要是与红系祖细胞的表面受体结合，促进骨骼内红系定向干细胞分化为红细胞中的血红蛋白的，</w:t>
      </w:r>
      <w:r w:rsidR="002C12CE">
        <w:rPr>
          <w:rFonts w:ascii="宋体" w:eastAsia="宋体" w:hAnsi="宋体" w:hint="eastAsia"/>
          <w:color w:val="000000" w:themeColor="text1"/>
          <w:sz w:val="24"/>
          <w:szCs w:val="24"/>
        </w:rPr>
        <w:t>此外雄激素</w:t>
      </w:r>
      <w:r w:rsidR="0000195E">
        <w:rPr>
          <w:rFonts w:ascii="宋体" w:eastAsia="宋体" w:hAnsi="宋体" w:hint="eastAsia"/>
          <w:color w:val="000000" w:themeColor="text1"/>
          <w:sz w:val="24"/>
          <w:szCs w:val="24"/>
        </w:rPr>
        <w:t>也会增加人体代谢</w:t>
      </w:r>
      <w:r w:rsidR="002C12CE">
        <w:rPr>
          <w:rFonts w:ascii="宋体" w:eastAsia="宋体" w:hAnsi="宋体" w:hint="eastAsia"/>
          <w:color w:val="000000" w:themeColor="text1"/>
          <w:sz w:val="24"/>
          <w:szCs w:val="24"/>
        </w:rPr>
        <w:t>，从而</w:t>
      </w:r>
      <w:r w:rsidR="00377C14">
        <w:rPr>
          <w:rFonts w:ascii="宋体" w:eastAsia="宋体" w:hAnsi="宋体" w:hint="eastAsia"/>
          <w:color w:val="000000" w:themeColor="text1"/>
          <w:sz w:val="24"/>
          <w:szCs w:val="24"/>
        </w:rPr>
        <w:t>需要</w:t>
      </w:r>
      <w:r w:rsidR="003D2DAA">
        <w:rPr>
          <w:rFonts w:ascii="宋体" w:eastAsia="宋体" w:hAnsi="宋体" w:hint="eastAsia"/>
          <w:color w:val="000000" w:themeColor="text1"/>
          <w:sz w:val="24"/>
          <w:szCs w:val="24"/>
        </w:rPr>
        <w:t>更多的血红蛋白来运输氧气</w:t>
      </w:r>
      <w:r w:rsidR="002C12CE">
        <w:rPr>
          <w:rFonts w:ascii="宋体" w:eastAsia="宋体" w:hAnsi="宋体" w:hint="eastAsia"/>
          <w:color w:val="000000" w:themeColor="text1"/>
          <w:sz w:val="24"/>
          <w:szCs w:val="24"/>
        </w:rPr>
        <w:t>，反观</w:t>
      </w:r>
      <w:r w:rsidR="00C71DC2" w:rsidRPr="00C71DC2">
        <w:rPr>
          <w:rFonts w:ascii="宋体" w:eastAsia="宋体" w:hAnsi="宋体" w:hint="eastAsia"/>
          <w:color w:val="000000" w:themeColor="text1"/>
          <w:sz w:val="24"/>
          <w:szCs w:val="24"/>
        </w:rPr>
        <w:t>女性</w:t>
      </w:r>
      <w:r w:rsidR="002C12CE">
        <w:rPr>
          <w:rFonts w:ascii="宋体" w:eastAsia="宋体" w:hAnsi="宋体" w:hint="eastAsia"/>
          <w:color w:val="000000" w:themeColor="text1"/>
          <w:sz w:val="24"/>
          <w:szCs w:val="24"/>
        </w:rPr>
        <w:t>不仅没有能促进人体造血的雄激素</w:t>
      </w:r>
      <w:r w:rsidR="003D2DAA">
        <w:rPr>
          <w:rFonts w:ascii="宋体" w:eastAsia="宋体" w:hAnsi="宋体" w:hint="eastAsia"/>
          <w:color w:val="000000" w:themeColor="text1"/>
          <w:sz w:val="24"/>
          <w:szCs w:val="24"/>
        </w:rPr>
        <w:t>，还</w:t>
      </w:r>
      <w:r w:rsidR="00C71DC2" w:rsidRPr="00C71DC2">
        <w:rPr>
          <w:rFonts w:ascii="宋体" w:eastAsia="宋体" w:hAnsi="宋体" w:hint="eastAsia"/>
          <w:color w:val="000000" w:themeColor="text1"/>
          <w:sz w:val="24"/>
          <w:szCs w:val="24"/>
        </w:rPr>
        <w:t>存在生理性周期，这种情况</w:t>
      </w:r>
      <w:r w:rsidR="003D2DAA">
        <w:rPr>
          <w:rFonts w:ascii="宋体" w:eastAsia="宋体" w:hAnsi="宋体" w:hint="eastAsia"/>
          <w:color w:val="000000" w:themeColor="text1"/>
          <w:sz w:val="24"/>
          <w:szCs w:val="24"/>
        </w:rPr>
        <w:t>发生时</w:t>
      </w:r>
      <w:r w:rsidR="00C71DC2" w:rsidRPr="00C71DC2">
        <w:rPr>
          <w:rFonts w:ascii="宋体" w:eastAsia="宋体" w:hAnsi="宋体" w:hint="eastAsia"/>
          <w:color w:val="000000" w:themeColor="text1"/>
          <w:sz w:val="24"/>
          <w:szCs w:val="24"/>
        </w:rPr>
        <w:t>会导致</w:t>
      </w:r>
      <w:r w:rsidR="003D2DAA">
        <w:rPr>
          <w:rFonts w:ascii="宋体" w:eastAsia="宋体" w:hAnsi="宋体" w:hint="eastAsia"/>
          <w:color w:val="000000" w:themeColor="text1"/>
          <w:sz w:val="24"/>
          <w:szCs w:val="24"/>
        </w:rPr>
        <w:t>女性体内</w:t>
      </w:r>
      <w:r w:rsidR="00C71DC2" w:rsidRPr="00C71DC2">
        <w:rPr>
          <w:rFonts w:ascii="宋体" w:eastAsia="宋体" w:hAnsi="宋体" w:hint="eastAsia"/>
          <w:color w:val="000000" w:themeColor="text1"/>
          <w:sz w:val="24"/>
          <w:szCs w:val="24"/>
        </w:rPr>
        <w:t>一定量的血红蛋白</w:t>
      </w:r>
      <w:r w:rsidR="003D2DAA">
        <w:rPr>
          <w:rFonts w:ascii="宋体" w:eastAsia="宋体" w:hAnsi="宋体" w:hint="eastAsia"/>
          <w:color w:val="000000" w:themeColor="text1"/>
          <w:sz w:val="24"/>
          <w:szCs w:val="24"/>
        </w:rPr>
        <w:t>流失</w:t>
      </w:r>
      <w:r w:rsidR="00C71DC2" w:rsidRPr="00C71DC2">
        <w:rPr>
          <w:rFonts w:ascii="宋体" w:eastAsia="宋体" w:hAnsi="宋体" w:hint="eastAsia"/>
          <w:color w:val="000000" w:themeColor="text1"/>
          <w:sz w:val="24"/>
          <w:szCs w:val="24"/>
        </w:rPr>
        <w:t>。</w:t>
      </w:r>
    </w:p>
    <w:p w14:paraId="4F7BAF64" w14:textId="2858A5F3" w:rsidR="00F11F38" w:rsidRDefault="00F11F38" w:rsidP="00C71DC2">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lastRenderedPageBreak/>
        <w:t>男性手指</w:t>
      </w:r>
      <w:r w:rsidR="001A3861">
        <w:rPr>
          <w:rFonts w:ascii="宋体" w:eastAsia="宋体" w:hAnsi="宋体" w:hint="eastAsia"/>
          <w:color w:val="000000" w:themeColor="text1"/>
          <w:sz w:val="24"/>
          <w:szCs w:val="24"/>
        </w:rPr>
        <w:t>骨骼</w:t>
      </w:r>
      <w:r w:rsidR="00C421C3">
        <w:rPr>
          <w:rFonts w:ascii="宋体" w:eastAsia="宋体" w:hAnsi="宋体" w:hint="eastAsia"/>
          <w:color w:val="000000" w:themeColor="text1"/>
          <w:sz w:val="24"/>
          <w:szCs w:val="24"/>
        </w:rPr>
        <w:t>特性</w:t>
      </w:r>
      <w:r w:rsidR="001A3861">
        <w:rPr>
          <w:rFonts w:ascii="宋体" w:eastAsia="宋体" w:hAnsi="宋体" w:hint="eastAsia"/>
          <w:color w:val="000000" w:themeColor="text1"/>
          <w:sz w:val="24"/>
          <w:szCs w:val="24"/>
        </w:rPr>
        <w:t>与</w:t>
      </w:r>
      <w:r>
        <w:rPr>
          <w:rFonts w:ascii="宋体" w:eastAsia="宋体" w:hAnsi="宋体" w:hint="eastAsia"/>
          <w:color w:val="000000" w:themeColor="text1"/>
          <w:sz w:val="24"/>
          <w:szCs w:val="24"/>
        </w:rPr>
        <w:t>女性</w:t>
      </w:r>
      <w:r w:rsidR="001A3861">
        <w:rPr>
          <w:rFonts w:ascii="宋体" w:eastAsia="宋体" w:hAnsi="宋体" w:hint="eastAsia"/>
          <w:color w:val="000000" w:themeColor="text1"/>
          <w:sz w:val="24"/>
          <w:szCs w:val="24"/>
        </w:rPr>
        <w:t>相比存在明显的</w:t>
      </w:r>
      <w:r>
        <w:rPr>
          <w:rFonts w:ascii="宋体" w:eastAsia="宋体" w:hAnsi="宋体" w:hint="eastAsia"/>
          <w:color w:val="000000" w:themeColor="text1"/>
          <w:sz w:val="24"/>
          <w:szCs w:val="24"/>
        </w:rPr>
        <w:t>差异，一般来说，女性的手指比较</w:t>
      </w:r>
      <w:r w:rsidR="003E07B9">
        <w:rPr>
          <w:rFonts w:ascii="宋体" w:eastAsia="宋体" w:hAnsi="宋体" w:hint="eastAsia"/>
          <w:color w:val="000000" w:themeColor="text1"/>
          <w:sz w:val="24"/>
          <w:szCs w:val="24"/>
        </w:rPr>
        <w:t>细小</w:t>
      </w:r>
      <w:r>
        <w:rPr>
          <w:rFonts w:ascii="宋体" w:eastAsia="宋体" w:hAnsi="宋体" w:hint="eastAsia"/>
          <w:color w:val="000000" w:themeColor="text1"/>
          <w:sz w:val="24"/>
          <w:szCs w:val="24"/>
        </w:rPr>
        <w:t>，男生的相对</w:t>
      </w:r>
      <w:r w:rsidR="00226FEB">
        <w:rPr>
          <w:rFonts w:ascii="宋体" w:eastAsia="宋体" w:hAnsi="宋体" w:hint="eastAsia"/>
          <w:color w:val="000000" w:themeColor="text1"/>
          <w:sz w:val="24"/>
          <w:szCs w:val="24"/>
        </w:rPr>
        <w:t>粗壮</w:t>
      </w:r>
      <w:r>
        <w:rPr>
          <w:rFonts w:ascii="宋体" w:eastAsia="宋体" w:hAnsi="宋体" w:hint="eastAsia"/>
          <w:color w:val="000000" w:themeColor="text1"/>
          <w:sz w:val="24"/>
          <w:szCs w:val="24"/>
        </w:rPr>
        <w:t>一些</w:t>
      </w:r>
      <w:r w:rsidR="00226FEB">
        <w:rPr>
          <w:rFonts w:ascii="宋体" w:eastAsia="宋体" w:hAnsi="宋体" w:hint="eastAsia"/>
          <w:color w:val="000000" w:themeColor="text1"/>
          <w:sz w:val="24"/>
          <w:szCs w:val="24"/>
        </w:rPr>
        <w:t>：我国</w:t>
      </w:r>
      <w:proofErr w:type="gramStart"/>
      <w:r w:rsidR="00226FEB">
        <w:rPr>
          <w:rFonts w:ascii="宋体" w:eastAsia="宋体" w:hAnsi="宋体" w:hint="eastAsia"/>
          <w:color w:val="000000" w:themeColor="text1"/>
          <w:sz w:val="24"/>
          <w:szCs w:val="24"/>
        </w:rPr>
        <w:t>自传统</w:t>
      </w:r>
      <w:proofErr w:type="gramEnd"/>
      <w:r w:rsidR="00226FEB">
        <w:rPr>
          <w:rFonts w:ascii="宋体" w:eastAsia="宋体" w:hAnsi="宋体" w:hint="eastAsia"/>
          <w:color w:val="000000" w:themeColor="text1"/>
          <w:sz w:val="24"/>
          <w:szCs w:val="24"/>
        </w:rPr>
        <w:t>农耕时代就有男主</w:t>
      </w:r>
      <w:r w:rsidR="00193492">
        <w:rPr>
          <w:rFonts w:ascii="宋体" w:eastAsia="宋体" w:hAnsi="宋体" w:hint="eastAsia"/>
          <w:color w:val="000000" w:themeColor="text1"/>
          <w:sz w:val="24"/>
          <w:szCs w:val="24"/>
        </w:rPr>
        <w:t>外</w:t>
      </w:r>
      <w:r w:rsidR="00226FEB">
        <w:rPr>
          <w:rFonts w:ascii="宋体" w:eastAsia="宋体" w:hAnsi="宋体" w:hint="eastAsia"/>
          <w:color w:val="000000" w:themeColor="text1"/>
          <w:sz w:val="24"/>
          <w:szCs w:val="24"/>
        </w:rPr>
        <w:t>女主</w:t>
      </w:r>
      <w:r w:rsidR="00193492">
        <w:rPr>
          <w:rFonts w:ascii="宋体" w:eastAsia="宋体" w:hAnsi="宋体" w:hint="eastAsia"/>
          <w:color w:val="000000" w:themeColor="text1"/>
          <w:sz w:val="24"/>
          <w:szCs w:val="24"/>
        </w:rPr>
        <w:t>内</w:t>
      </w:r>
      <w:r w:rsidR="00226FEB">
        <w:rPr>
          <w:rFonts w:ascii="宋体" w:eastAsia="宋体" w:hAnsi="宋体" w:hint="eastAsia"/>
          <w:color w:val="000000" w:themeColor="text1"/>
          <w:sz w:val="24"/>
          <w:szCs w:val="24"/>
        </w:rPr>
        <w:t>的传统思想，经过几千年的</w:t>
      </w:r>
      <w:r w:rsidR="00101AE1">
        <w:rPr>
          <w:rFonts w:ascii="宋体" w:eastAsia="宋体" w:hAnsi="宋体" w:hint="eastAsia"/>
          <w:color w:val="000000" w:themeColor="text1"/>
          <w:sz w:val="24"/>
          <w:szCs w:val="24"/>
        </w:rPr>
        <w:t>自然选择，男性由于经常使用农耕用具导致手指发育偏粗壮，而女性相对来说劳动强度</w:t>
      </w:r>
      <w:r w:rsidR="00193492">
        <w:rPr>
          <w:rFonts w:ascii="宋体" w:eastAsia="宋体" w:hAnsi="宋体" w:hint="eastAsia"/>
          <w:color w:val="000000" w:themeColor="text1"/>
          <w:sz w:val="24"/>
          <w:szCs w:val="24"/>
        </w:rPr>
        <w:t>较弱，手指偏纤细；</w:t>
      </w:r>
      <w:r w:rsidR="005F1981">
        <w:rPr>
          <w:rFonts w:ascii="宋体" w:eastAsia="宋体" w:hAnsi="宋体" w:hint="eastAsia"/>
          <w:color w:val="000000" w:themeColor="text1"/>
          <w:sz w:val="24"/>
          <w:szCs w:val="24"/>
        </w:rPr>
        <w:t>而手指关节宽度也与劳动有关，劳动量过大、过多都会导致</w:t>
      </w:r>
      <w:proofErr w:type="gramStart"/>
      <w:r w:rsidR="00A7203F">
        <w:rPr>
          <w:rFonts w:ascii="宋体" w:eastAsia="宋体" w:hAnsi="宋体" w:hint="eastAsia"/>
          <w:color w:val="000000" w:themeColor="text1"/>
          <w:sz w:val="24"/>
          <w:szCs w:val="24"/>
        </w:rPr>
        <w:t>手指</w:t>
      </w:r>
      <w:r w:rsidR="00101AE1">
        <w:rPr>
          <w:rFonts w:ascii="宋体" w:eastAsia="宋体" w:hAnsi="宋体" w:hint="eastAsia"/>
          <w:color w:val="000000" w:themeColor="text1"/>
          <w:sz w:val="24"/>
          <w:szCs w:val="24"/>
        </w:rPr>
        <w:t>偏</w:t>
      </w:r>
      <w:r>
        <w:rPr>
          <w:rFonts w:ascii="宋体" w:eastAsia="宋体" w:hAnsi="宋体" w:hint="eastAsia"/>
          <w:color w:val="000000" w:themeColor="text1"/>
          <w:sz w:val="24"/>
          <w:szCs w:val="24"/>
        </w:rPr>
        <w:t>骨关节</w:t>
      </w:r>
      <w:proofErr w:type="gramEnd"/>
      <w:r w:rsidR="00A7203F">
        <w:rPr>
          <w:rFonts w:ascii="宋体" w:eastAsia="宋体" w:hAnsi="宋体" w:hint="eastAsia"/>
          <w:color w:val="000000" w:themeColor="text1"/>
          <w:sz w:val="24"/>
          <w:szCs w:val="24"/>
        </w:rPr>
        <w:t>间距</w:t>
      </w:r>
      <w:r w:rsidR="00C421C3">
        <w:rPr>
          <w:rFonts w:ascii="宋体" w:eastAsia="宋体" w:hAnsi="宋体" w:hint="eastAsia"/>
          <w:color w:val="000000" w:themeColor="text1"/>
          <w:sz w:val="24"/>
          <w:szCs w:val="24"/>
        </w:rPr>
        <w:t>，此外经常扳手指会使得关节间的软骨和海绵质膨胀，导致手指增粗，相比之下，女性手指关节间隙性较小、关节处也较为细小；</w:t>
      </w:r>
      <w:r w:rsidR="00477A14">
        <w:rPr>
          <w:rFonts w:ascii="宋体" w:eastAsia="宋体" w:hAnsi="宋体" w:hint="eastAsia"/>
          <w:color w:val="000000" w:themeColor="text1"/>
          <w:sz w:val="24"/>
          <w:szCs w:val="24"/>
        </w:rPr>
        <w:t>在关节转折力方面，男性手指关节偏僵硬，很难将手指平直的放在指静脉采集仪器中，而女性关节转折力较灵活，</w:t>
      </w:r>
      <w:r w:rsidR="00A43C75">
        <w:rPr>
          <w:rFonts w:ascii="宋体" w:eastAsia="宋体" w:hAnsi="宋体" w:hint="eastAsia"/>
          <w:color w:val="000000" w:themeColor="text1"/>
          <w:sz w:val="24"/>
          <w:szCs w:val="24"/>
        </w:rPr>
        <w:t>容易伸直，此外，手指的外部线条相较于男性比较平滑。</w:t>
      </w:r>
    </w:p>
    <w:p w14:paraId="416D53D0" w14:textId="6F385902" w:rsidR="003E07B9" w:rsidRDefault="003E07B9" w:rsidP="00C71DC2">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男性手指</w:t>
      </w:r>
      <w:r w:rsidR="00A43C75">
        <w:rPr>
          <w:rFonts w:ascii="宋体" w:eastAsia="宋体" w:hAnsi="宋体" w:hint="eastAsia"/>
          <w:color w:val="000000" w:themeColor="text1"/>
          <w:sz w:val="24"/>
          <w:szCs w:val="24"/>
        </w:rPr>
        <w:t>肌肉</w:t>
      </w:r>
      <w:r w:rsidR="004C75A1">
        <w:rPr>
          <w:rFonts w:ascii="宋体" w:eastAsia="宋体" w:hAnsi="宋体" w:hint="eastAsia"/>
          <w:color w:val="000000" w:themeColor="text1"/>
          <w:sz w:val="24"/>
          <w:szCs w:val="24"/>
        </w:rPr>
        <w:t>大小</w:t>
      </w:r>
      <w:r w:rsidR="00A43C75">
        <w:rPr>
          <w:rFonts w:ascii="宋体" w:eastAsia="宋体" w:hAnsi="宋体" w:hint="eastAsia"/>
          <w:color w:val="000000" w:themeColor="text1"/>
          <w:sz w:val="24"/>
          <w:szCs w:val="24"/>
        </w:rPr>
        <w:t>与女性相比</w:t>
      </w:r>
      <w:r>
        <w:rPr>
          <w:rFonts w:ascii="宋体" w:eastAsia="宋体" w:hAnsi="宋体" w:hint="eastAsia"/>
          <w:color w:val="000000" w:themeColor="text1"/>
          <w:sz w:val="24"/>
          <w:szCs w:val="24"/>
        </w:rPr>
        <w:t>存在</w:t>
      </w:r>
      <w:r w:rsidR="00A43C75">
        <w:rPr>
          <w:rFonts w:ascii="宋体" w:eastAsia="宋体" w:hAnsi="宋体" w:hint="eastAsia"/>
          <w:color w:val="000000" w:themeColor="text1"/>
          <w:sz w:val="24"/>
          <w:szCs w:val="24"/>
        </w:rPr>
        <w:t>明显的</w:t>
      </w:r>
      <w:r>
        <w:rPr>
          <w:rFonts w:ascii="宋体" w:eastAsia="宋体" w:hAnsi="宋体" w:hint="eastAsia"/>
          <w:color w:val="000000" w:themeColor="text1"/>
          <w:sz w:val="24"/>
          <w:szCs w:val="24"/>
        </w:rPr>
        <w:t>差异</w:t>
      </w:r>
      <w:r w:rsidR="00A43C75">
        <w:rPr>
          <w:rFonts w:ascii="宋体" w:eastAsia="宋体" w:hAnsi="宋体" w:hint="eastAsia"/>
          <w:color w:val="000000" w:themeColor="text1"/>
          <w:sz w:val="24"/>
          <w:szCs w:val="24"/>
        </w:rPr>
        <w:t>，通常来说，男性手指肌肉</w:t>
      </w:r>
      <w:r w:rsidR="0046641D">
        <w:rPr>
          <w:rFonts w:ascii="宋体" w:eastAsia="宋体" w:hAnsi="宋体" w:hint="eastAsia"/>
          <w:color w:val="000000" w:themeColor="text1"/>
          <w:sz w:val="24"/>
          <w:szCs w:val="24"/>
        </w:rPr>
        <w:t>较</w:t>
      </w:r>
      <w:r w:rsidR="004C75A1">
        <w:rPr>
          <w:rFonts w:ascii="宋体" w:eastAsia="宋体" w:hAnsi="宋体" w:hint="eastAsia"/>
          <w:color w:val="000000" w:themeColor="text1"/>
          <w:sz w:val="24"/>
          <w:szCs w:val="24"/>
        </w:rPr>
        <w:t>粗大</w:t>
      </w:r>
      <w:r w:rsidR="0046641D">
        <w:rPr>
          <w:rFonts w:ascii="宋体" w:eastAsia="宋体" w:hAnsi="宋体" w:hint="eastAsia"/>
          <w:color w:val="000000" w:themeColor="text1"/>
          <w:sz w:val="24"/>
          <w:szCs w:val="24"/>
        </w:rPr>
        <w:t>，而女性的手指肌肉相比</w:t>
      </w:r>
      <w:r w:rsidR="004C75A1">
        <w:rPr>
          <w:rFonts w:ascii="宋体" w:eastAsia="宋体" w:hAnsi="宋体" w:hint="eastAsia"/>
          <w:color w:val="000000" w:themeColor="text1"/>
          <w:sz w:val="24"/>
          <w:szCs w:val="24"/>
        </w:rPr>
        <w:t>狭小</w:t>
      </w:r>
      <w:r w:rsidR="0046641D">
        <w:rPr>
          <w:rFonts w:ascii="宋体" w:eastAsia="宋体" w:hAnsi="宋体" w:hint="eastAsia"/>
          <w:color w:val="000000" w:themeColor="text1"/>
          <w:sz w:val="24"/>
          <w:szCs w:val="24"/>
        </w:rPr>
        <w:t>：</w:t>
      </w:r>
      <w:r w:rsidR="00480B1B">
        <w:rPr>
          <w:rFonts w:ascii="宋体" w:eastAsia="宋体" w:hAnsi="宋体" w:hint="eastAsia"/>
          <w:color w:val="000000" w:themeColor="text1"/>
          <w:sz w:val="24"/>
          <w:szCs w:val="24"/>
        </w:rPr>
        <w:t>人体肌肉由</w:t>
      </w:r>
      <w:r w:rsidR="00D75069">
        <w:rPr>
          <w:rFonts w:ascii="宋体" w:eastAsia="宋体" w:hAnsi="宋体" w:hint="eastAsia"/>
          <w:color w:val="000000" w:themeColor="text1"/>
          <w:sz w:val="24"/>
          <w:szCs w:val="24"/>
        </w:rPr>
        <w:t>肌肉纤维组成</w:t>
      </w:r>
      <w:r w:rsidR="00480B1B">
        <w:rPr>
          <w:rFonts w:ascii="宋体" w:eastAsia="宋体" w:hAnsi="宋体" w:hint="eastAsia"/>
          <w:color w:val="000000" w:themeColor="text1"/>
          <w:sz w:val="24"/>
          <w:szCs w:val="24"/>
        </w:rPr>
        <w:t>，</w:t>
      </w:r>
      <w:r w:rsidR="00D75069">
        <w:rPr>
          <w:rFonts w:ascii="宋体" w:eastAsia="宋体" w:hAnsi="宋体" w:hint="eastAsia"/>
          <w:color w:val="000000" w:themeColor="text1"/>
          <w:sz w:val="24"/>
          <w:szCs w:val="24"/>
        </w:rPr>
        <w:t>每根肌肉纤维由较小的肌原纤维组成，而每个肌原纤维由两种丝状蛋白，即肌球蛋白和肌动蛋白组成并交织在一起，</w:t>
      </w:r>
      <w:r w:rsidR="002A1706">
        <w:rPr>
          <w:rFonts w:ascii="宋体" w:eastAsia="宋体" w:hAnsi="宋体" w:hint="eastAsia"/>
          <w:color w:val="000000" w:themeColor="text1"/>
          <w:sz w:val="24"/>
          <w:szCs w:val="24"/>
        </w:rPr>
        <w:t>肌肉的形成一般是通过锻炼形成的，</w:t>
      </w:r>
      <w:r w:rsidR="004C75A1">
        <w:rPr>
          <w:rFonts w:ascii="宋体" w:eastAsia="宋体" w:hAnsi="宋体" w:hint="eastAsia"/>
          <w:color w:val="000000" w:themeColor="text1"/>
          <w:sz w:val="24"/>
          <w:szCs w:val="24"/>
        </w:rPr>
        <w:t>几千年的传统生活方式使得男性</w:t>
      </w:r>
      <w:r w:rsidR="008C64BE">
        <w:rPr>
          <w:rFonts w:ascii="宋体" w:eastAsia="宋体" w:hAnsi="宋体" w:hint="eastAsia"/>
          <w:color w:val="000000" w:themeColor="text1"/>
          <w:sz w:val="24"/>
          <w:szCs w:val="24"/>
        </w:rPr>
        <w:t>手部劳动力强度较大，</w:t>
      </w:r>
      <w:r w:rsidR="004C75A1">
        <w:rPr>
          <w:rFonts w:ascii="宋体" w:eastAsia="宋体" w:hAnsi="宋体" w:hint="eastAsia"/>
          <w:color w:val="000000" w:themeColor="text1"/>
          <w:sz w:val="24"/>
          <w:szCs w:val="24"/>
        </w:rPr>
        <w:t>手指</w:t>
      </w:r>
      <w:r w:rsidR="004C75A1" w:rsidRPr="004C75A1">
        <w:rPr>
          <w:rFonts w:ascii="宋体" w:eastAsia="宋体" w:hAnsi="宋体" w:hint="eastAsia"/>
          <w:color w:val="000000" w:themeColor="text1"/>
          <w:sz w:val="24"/>
          <w:szCs w:val="24"/>
        </w:rPr>
        <w:t>肌肉</w:t>
      </w:r>
      <w:r w:rsidR="004C75A1">
        <w:rPr>
          <w:rFonts w:ascii="宋体" w:eastAsia="宋体" w:hAnsi="宋体" w:hint="eastAsia"/>
          <w:color w:val="000000" w:themeColor="text1"/>
          <w:sz w:val="24"/>
          <w:szCs w:val="24"/>
        </w:rPr>
        <w:t>经常进行收缩训练，使得</w:t>
      </w:r>
      <w:r w:rsidR="008C64BE">
        <w:rPr>
          <w:rFonts w:ascii="宋体" w:eastAsia="宋体" w:hAnsi="宋体" w:hint="eastAsia"/>
          <w:color w:val="000000" w:themeColor="text1"/>
          <w:sz w:val="24"/>
          <w:szCs w:val="24"/>
        </w:rPr>
        <w:t>机械张力强、代谢压</w:t>
      </w:r>
      <w:r w:rsidR="004C75A1">
        <w:rPr>
          <w:rFonts w:ascii="宋体" w:eastAsia="宋体" w:hAnsi="宋体" w:hint="eastAsia"/>
          <w:color w:val="000000" w:themeColor="text1"/>
          <w:sz w:val="24"/>
          <w:szCs w:val="24"/>
        </w:rPr>
        <w:t>力</w:t>
      </w:r>
      <w:r w:rsidR="008C64BE">
        <w:rPr>
          <w:rFonts w:ascii="宋体" w:eastAsia="宋体" w:hAnsi="宋体" w:hint="eastAsia"/>
          <w:color w:val="000000" w:themeColor="text1"/>
          <w:sz w:val="24"/>
          <w:szCs w:val="24"/>
        </w:rPr>
        <w:t>强、肌肉容易损伤，</w:t>
      </w:r>
      <w:r w:rsidR="004C75A1">
        <w:rPr>
          <w:rFonts w:ascii="宋体" w:eastAsia="宋体" w:hAnsi="宋体" w:hint="eastAsia"/>
          <w:color w:val="000000" w:themeColor="text1"/>
          <w:sz w:val="24"/>
          <w:szCs w:val="24"/>
        </w:rPr>
        <w:t>而</w:t>
      </w:r>
      <w:r w:rsidR="008C64BE">
        <w:rPr>
          <w:rFonts w:ascii="宋体" w:eastAsia="宋体" w:hAnsi="宋体" w:hint="eastAsia"/>
          <w:color w:val="000000" w:themeColor="text1"/>
          <w:sz w:val="24"/>
          <w:szCs w:val="24"/>
        </w:rPr>
        <w:t>机械张力通过增粗肌原纤维使肌纤维粗大、代谢压力通过增多</w:t>
      </w:r>
      <w:r w:rsidR="004C75A1">
        <w:rPr>
          <w:rFonts w:ascii="宋体" w:eastAsia="宋体" w:hAnsi="宋体" w:hint="eastAsia"/>
          <w:color w:val="000000" w:themeColor="text1"/>
          <w:sz w:val="24"/>
          <w:szCs w:val="24"/>
        </w:rPr>
        <w:t>肌质促进肌纤维增大、肌肉损伤可以调动体内</w:t>
      </w:r>
      <w:r w:rsidR="00A4336E">
        <w:rPr>
          <w:rFonts w:ascii="宋体" w:eastAsia="宋体" w:hAnsi="宋体" w:hint="eastAsia"/>
          <w:color w:val="000000" w:themeColor="text1"/>
          <w:sz w:val="24"/>
          <w:szCs w:val="24"/>
        </w:rPr>
        <w:t>卫星细胞修复肌肉，重构肌原纤维，增多肌原纤维，相比之下女性肌肉块较小一些</w:t>
      </w:r>
      <w:r w:rsidR="00E87001">
        <w:rPr>
          <w:rFonts w:ascii="宋体" w:eastAsia="宋体" w:hAnsi="宋体" w:hint="eastAsia"/>
          <w:color w:val="000000" w:themeColor="text1"/>
          <w:sz w:val="24"/>
          <w:szCs w:val="24"/>
        </w:rPr>
        <w:t>；此外雄性激素中的睾酮素也能够刺激肌肉的生长。</w:t>
      </w:r>
    </w:p>
    <w:p w14:paraId="13963F38" w14:textId="5A03EBA3" w:rsidR="00F11F38" w:rsidRDefault="00F11F38" w:rsidP="003E07B9">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男性的手指皮肤</w:t>
      </w:r>
      <w:r w:rsidR="00F16A59">
        <w:rPr>
          <w:rFonts w:ascii="宋体" w:eastAsia="宋体" w:hAnsi="宋体" w:hint="eastAsia"/>
          <w:color w:val="000000" w:themeColor="text1"/>
          <w:sz w:val="24"/>
          <w:szCs w:val="24"/>
        </w:rPr>
        <w:t>与</w:t>
      </w:r>
      <w:r>
        <w:rPr>
          <w:rFonts w:ascii="宋体" w:eastAsia="宋体" w:hAnsi="宋体" w:hint="eastAsia"/>
          <w:color w:val="000000" w:themeColor="text1"/>
          <w:sz w:val="24"/>
          <w:szCs w:val="24"/>
        </w:rPr>
        <w:t>女性</w:t>
      </w:r>
      <w:r w:rsidR="00F16A59">
        <w:rPr>
          <w:rFonts w:ascii="宋体" w:eastAsia="宋体" w:hAnsi="宋体" w:hint="eastAsia"/>
          <w:color w:val="000000" w:themeColor="text1"/>
          <w:sz w:val="24"/>
          <w:szCs w:val="24"/>
        </w:rPr>
        <w:t>相比</w:t>
      </w:r>
      <w:r>
        <w:rPr>
          <w:rFonts w:ascii="宋体" w:eastAsia="宋体" w:hAnsi="宋体" w:hint="eastAsia"/>
          <w:color w:val="000000" w:themeColor="text1"/>
          <w:sz w:val="24"/>
          <w:szCs w:val="24"/>
        </w:rPr>
        <w:t>也存在</w:t>
      </w:r>
      <w:r w:rsidR="00F16A59">
        <w:rPr>
          <w:rFonts w:ascii="宋体" w:eastAsia="宋体" w:hAnsi="宋体" w:hint="eastAsia"/>
          <w:color w:val="000000" w:themeColor="text1"/>
          <w:sz w:val="24"/>
          <w:szCs w:val="24"/>
        </w:rPr>
        <w:t>明显的</w:t>
      </w:r>
      <w:r>
        <w:rPr>
          <w:rFonts w:ascii="宋体" w:eastAsia="宋体" w:hAnsi="宋体" w:hint="eastAsia"/>
          <w:color w:val="000000" w:themeColor="text1"/>
          <w:sz w:val="24"/>
          <w:szCs w:val="24"/>
        </w:rPr>
        <w:t>差异，一般来说</w:t>
      </w:r>
      <w:r w:rsidR="00F16A59">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男性皮质比较粗糙</w:t>
      </w:r>
      <w:r w:rsidR="00F16A59">
        <w:rPr>
          <w:rFonts w:ascii="宋体" w:eastAsia="宋体" w:hAnsi="宋体" w:hint="eastAsia"/>
          <w:color w:val="000000" w:themeColor="text1"/>
          <w:sz w:val="24"/>
          <w:szCs w:val="24"/>
        </w:rPr>
        <w:t>厚实</w:t>
      </w:r>
      <w:r>
        <w:rPr>
          <w:rFonts w:ascii="宋体" w:eastAsia="宋体" w:hAnsi="宋体" w:hint="eastAsia"/>
          <w:color w:val="000000" w:themeColor="text1"/>
          <w:sz w:val="24"/>
          <w:szCs w:val="24"/>
        </w:rPr>
        <w:t>，而女性的比较细腻</w:t>
      </w:r>
      <w:r w:rsidR="0046641D">
        <w:rPr>
          <w:rFonts w:ascii="宋体" w:eastAsia="宋体" w:hAnsi="宋体" w:hint="eastAsia"/>
          <w:color w:val="000000" w:themeColor="text1"/>
          <w:sz w:val="24"/>
          <w:szCs w:val="24"/>
        </w:rPr>
        <w:t>：</w:t>
      </w:r>
      <w:r w:rsidR="00E87001">
        <w:rPr>
          <w:rFonts w:ascii="宋体" w:eastAsia="宋体" w:hAnsi="宋体" w:hint="eastAsia"/>
          <w:color w:val="000000" w:themeColor="text1"/>
          <w:sz w:val="24"/>
          <w:szCs w:val="24"/>
        </w:rPr>
        <w:t>男性不太注意手部的防晒护理，导致皮肤颜色</w:t>
      </w:r>
      <w:r w:rsidR="00EF5BB8">
        <w:rPr>
          <w:rFonts w:ascii="宋体" w:eastAsia="宋体" w:hAnsi="宋体" w:hint="eastAsia"/>
          <w:color w:val="000000" w:themeColor="text1"/>
          <w:sz w:val="24"/>
          <w:szCs w:val="24"/>
        </w:rPr>
        <w:t>相较于女性偏黑</w:t>
      </w:r>
      <w:r w:rsidR="00E87001">
        <w:rPr>
          <w:rFonts w:ascii="宋体" w:eastAsia="宋体" w:hAnsi="宋体" w:hint="eastAsia"/>
          <w:color w:val="000000" w:themeColor="text1"/>
          <w:sz w:val="24"/>
          <w:szCs w:val="24"/>
        </w:rPr>
        <w:t>，而</w:t>
      </w:r>
      <w:proofErr w:type="gramStart"/>
      <w:r w:rsidR="00E87001">
        <w:rPr>
          <w:rFonts w:ascii="宋体" w:eastAsia="宋体" w:hAnsi="宋体" w:hint="eastAsia"/>
          <w:color w:val="000000" w:themeColor="text1"/>
          <w:sz w:val="24"/>
          <w:szCs w:val="24"/>
        </w:rPr>
        <w:t>深色对</w:t>
      </w:r>
      <w:proofErr w:type="gramEnd"/>
      <w:r w:rsidR="0041476E">
        <w:rPr>
          <w:rFonts w:ascii="宋体" w:eastAsia="宋体" w:hAnsi="宋体" w:hint="eastAsia"/>
          <w:color w:val="000000" w:themeColor="text1"/>
          <w:sz w:val="24"/>
          <w:szCs w:val="24"/>
        </w:rPr>
        <w:t>近红外光具有较强的吸收作用；</w:t>
      </w:r>
      <w:r w:rsidR="00F16A59">
        <w:rPr>
          <w:rFonts w:ascii="宋体" w:eastAsia="宋体" w:hAnsi="宋体" w:hint="eastAsia"/>
          <w:color w:val="000000" w:themeColor="text1"/>
          <w:sz w:val="24"/>
          <w:szCs w:val="24"/>
        </w:rPr>
        <w:t>男性</w:t>
      </w:r>
      <w:r w:rsidR="00E90BE4">
        <w:rPr>
          <w:rFonts w:ascii="宋体" w:eastAsia="宋体" w:hAnsi="宋体" w:hint="eastAsia"/>
          <w:color w:val="000000" w:themeColor="text1"/>
          <w:sz w:val="24"/>
          <w:szCs w:val="24"/>
        </w:rPr>
        <w:t>体内雄性激素分泌高也会促进毛发的生长，毛孔粗大</w:t>
      </w:r>
      <w:proofErr w:type="gramStart"/>
      <w:r w:rsidR="00EF5BB8">
        <w:rPr>
          <w:rFonts w:ascii="宋体" w:eastAsia="宋体" w:hAnsi="宋体" w:hint="eastAsia"/>
          <w:color w:val="000000" w:themeColor="text1"/>
          <w:sz w:val="24"/>
          <w:szCs w:val="24"/>
        </w:rPr>
        <w:t>可能</w:t>
      </w:r>
      <w:r w:rsidR="00377C14">
        <w:rPr>
          <w:rFonts w:ascii="宋体" w:eastAsia="宋体" w:hAnsi="宋体" w:hint="eastAsia"/>
          <w:color w:val="000000" w:themeColor="text1"/>
          <w:sz w:val="24"/>
          <w:szCs w:val="24"/>
        </w:rPr>
        <w:t>陷有泥垢</w:t>
      </w:r>
      <w:proofErr w:type="gramEnd"/>
      <w:r w:rsidR="00377C14">
        <w:rPr>
          <w:rFonts w:ascii="宋体" w:eastAsia="宋体" w:hAnsi="宋体" w:hint="eastAsia"/>
          <w:color w:val="000000" w:themeColor="text1"/>
          <w:sz w:val="24"/>
          <w:szCs w:val="24"/>
        </w:rPr>
        <w:t>，对近红外光吸收作用强；</w:t>
      </w:r>
    </w:p>
    <w:p w14:paraId="17B4E807" w14:textId="620913C3" w:rsidR="005F2B43" w:rsidRPr="008A4547" w:rsidRDefault="00EF5BB8" w:rsidP="00D45A0B">
      <w:pPr>
        <w:spacing w:line="360" w:lineRule="auto"/>
        <w:rPr>
          <w:rFonts w:ascii="宋体" w:eastAsia="宋体" w:hAnsi="宋体"/>
          <w:color w:val="000000" w:themeColor="text1"/>
          <w:sz w:val="24"/>
          <w:szCs w:val="24"/>
        </w:rPr>
      </w:pPr>
      <w:r>
        <w:rPr>
          <w:rFonts w:ascii="宋体" w:eastAsia="宋体" w:hAnsi="宋体" w:hint="eastAsia"/>
          <w:color w:val="000000" w:themeColor="text1"/>
          <w:sz w:val="24"/>
          <w:szCs w:val="24"/>
        </w:rPr>
        <w:t>再加上劳动力强度大，皮质层逐渐增厚</w:t>
      </w:r>
      <w:r w:rsidR="00E846FC">
        <w:rPr>
          <w:rFonts w:ascii="宋体" w:eastAsia="宋体" w:hAnsi="宋体" w:hint="eastAsia"/>
          <w:color w:val="000000" w:themeColor="text1"/>
          <w:sz w:val="24"/>
          <w:szCs w:val="24"/>
        </w:rPr>
        <w:t>起到防磨损作用，而皮肤厚度越厚也会削弱一部分红外光；</w:t>
      </w:r>
      <w:r w:rsidR="0065774E">
        <w:rPr>
          <w:rFonts w:ascii="宋体" w:eastAsia="宋体" w:hAnsi="宋体" w:hint="eastAsia"/>
          <w:color w:val="000000" w:themeColor="text1"/>
          <w:sz w:val="24"/>
          <w:szCs w:val="24"/>
        </w:rPr>
        <w:t>男性皮肤皮脂腺、汗孔数量多且发达，手指相较于女性</w:t>
      </w:r>
      <w:proofErr w:type="gramStart"/>
      <w:r w:rsidR="0065774E">
        <w:rPr>
          <w:rFonts w:ascii="宋体" w:eastAsia="宋体" w:hAnsi="宋体" w:hint="eastAsia"/>
          <w:color w:val="000000" w:themeColor="text1"/>
          <w:sz w:val="24"/>
          <w:szCs w:val="24"/>
        </w:rPr>
        <w:t>更油湿</w:t>
      </w:r>
      <w:proofErr w:type="gramEnd"/>
      <w:r w:rsidR="008A4547">
        <w:rPr>
          <w:rFonts w:ascii="宋体" w:eastAsia="宋体" w:hAnsi="宋体" w:hint="eastAsia"/>
          <w:color w:val="000000" w:themeColor="text1"/>
          <w:sz w:val="24"/>
          <w:szCs w:val="24"/>
        </w:rPr>
        <w:t>，</w:t>
      </w:r>
      <w:r w:rsidR="0065774E">
        <w:rPr>
          <w:rFonts w:ascii="宋体" w:eastAsia="宋体" w:hAnsi="宋体" w:hint="eastAsia"/>
          <w:color w:val="000000" w:themeColor="text1"/>
          <w:sz w:val="24"/>
          <w:szCs w:val="24"/>
        </w:rPr>
        <w:t>采集数据过程中，这一点尤其明显，需要及时对采集仪器内孔进行擦拭</w:t>
      </w:r>
      <w:r w:rsidR="008A4547">
        <w:rPr>
          <w:rFonts w:ascii="宋体" w:eastAsia="宋体" w:hAnsi="宋体" w:hint="eastAsia"/>
          <w:color w:val="000000" w:themeColor="text1"/>
          <w:sz w:val="24"/>
          <w:szCs w:val="24"/>
        </w:rPr>
        <w:t>，否则图像会出现水泡。</w:t>
      </w:r>
    </w:p>
    <w:p w14:paraId="2BD2B024" w14:textId="07EC87ED" w:rsidR="00D45A0B" w:rsidRDefault="00D45A0B" w:rsidP="00D45A0B">
      <w:pPr>
        <w:spacing w:line="360" w:lineRule="auto"/>
        <w:rPr>
          <w:rFonts w:ascii="宋体" w:eastAsia="宋体" w:hAnsi="宋体"/>
          <w:color w:val="000000" w:themeColor="text1"/>
          <w:sz w:val="24"/>
          <w:szCs w:val="24"/>
        </w:rPr>
      </w:pPr>
      <w:r>
        <w:rPr>
          <w:rFonts w:ascii="宋体" w:eastAsia="宋体" w:hAnsi="宋体" w:hint="eastAsia"/>
          <w:color w:val="000000" w:themeColor="text1"/>
          <w:sz w:val="24"/>
          <w:szCs w:val="24"/>
        </w:rPr>
        <w:t>2</w:t>
      </w:r>
      <w:r>
        <w:rPr>
          <w:rFonts w:ascii="宋体" w:eastAsia="宋体" w:hAnsi="宋体"/>
          <w:color w:val="000000" w:themeColor="text1"/>
          <w:sz w:val="24"/>
          <w:szCs w:val="24"/>
        </w:rPr>
        <w:t>.</w:t>
      </w:r>
      <w:r w:rsidR="00F31616">
        <w:rPr>
          <w:rFonts w:ascii="宋体" w:eastAsia="宋体" w:hAnsi="宋体"/>
          <w:color w:val="000000" w:themeColor="text1"/>
          <w:sz w:val="24"/>
          <w:szCs w:val="24"/>
        </w:rPr>
        <w:t>3</w:t>
      </w:r>
      <w:r>
        <w:rPr>
          <w:rFonts w:ascii="宋体" w:eastAsia="宋体" w:hAnsi="宋体"/>
          <w:color w:val="000000" w:themeColor="text1"/>
          <w:sz w:val="24"/>
          <w:szCs w:val="24"/>
        </w:rPr>
        <w:t>.</w:t>
      </w:r>
      <w:r w:rsidR="00F31616">
        <w:rPr>
          <w:rFonts w:ascii="宋体" w:eastAsia="宋体" w:hAnsi="宋体"/>
          <w:color w:val="000000" w:themeColor="text1"/>
          <w:sz w:val="24"/>
          <w:szCs w:val="24"/>
        </w:rPr>
        <w:t>2</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基于民族的分类依据</w:t>
      </w:r>
    </w:p>
    <w:p w14:paraId="366B24FB" w14:textId="4F32426B" w:rsidR="00613A23" w:rsidRDefault="008A4547" w:rsidP="00613A23">
      <w:pPr>
        <w:spacing w:line="360" w:lineRule="auto"/>
        <w:ind w:firstLineChars="200" w:firstLine="480"/>
        <w:rPr>
          <w:rFonts w:ascii="宋体" w:eastAsia="宋体" w:hAnsi="宋体"/>
          <w:color w:val="000000" w:themeColor="text1"/>
          <w:sz w:val="24"/>
          <w:szCs w:val="24"/>
        </w:rPr>
      </w:pPr>
      <w:r w:rsidRPr="008A4547">
        <w:rPr>
          <w:rFonts w:ascii="宋体" w:eastAsia="宋体" w:hAnsi="宋体" w:hint="eastAsia"/>
          <w:color w:val="000000" w:themeColor="text1"/>
          <w:sz w:val="24"/>
          <w:szCs w:val="24"/>
        </w:rPr>
        <w:t>藏族人群与</w:t>
      </w:r>
      <w:r>
        <w:rPr>
          <w:rFonts w:ascii="宋体" w:eastAsia="宋体" w:hAnsi="宋体" w:hint="eastAsia"/>
          <w:color w:val="000000" w:themeColor="text1"/>
          <w:sz w:val="24"/>
          <w:szCs w:val="24"/>
        </w:rPr>
        <w:t>汉族人群</w:t>
      </w:r>
      <w:r w:rsidR="00BD7673">
        <w:rPr>
          <w:rFonts w:ascii="宋体" w:eastAsia="宋体" w:hAnsi="宋体" w:hint="eastAsia"/>
          <w:color w:val="000000" w:themeColor="text1"/>
          <w:sz w:val="24"/>
          <w:szCs w:val="24"/>
        </w:rPr>
        <w:t>在</w:t>
      </w:r>
      <w:r>
        <w:rPr>
          <w:rFonts w:ascii="宋体" w:eastAsia="宋体" w:hAnsi="宋体" w:hint="eastAsia"/>
          <w:color w:val="000000" w:themeColor="text1"/>
          <w:sz w:val="24"/>
          <w:szCs w:val="24"/>
        </w:rPr>
        <w:t>血红蛋白</w:t>
      </w:r>
      <w:r w:rsidR="00BD7673">
        <w:rPr>
          <w:rFonts w:ascii="宋体" w:eastAsia="宋体" w:hAnsi="宋体" w:hint="eastAsia"/>
          <w:color w:val="000000" w:themeColor="text1"/>
          <w:sz w:val="24"/>
          <w:szCs w:val="24"/>
        </w:rPr>
        <w:t>含量上相差较</w:t>
      </w:r>
      <w:r>
        <w:rPr>
          <w:rFonts w:ascii="宋体" w:eastAsia="宋体" w:hAnsi="宋体" w:hint="eastAsia"/>
          <w:color w:val="000000" w:themeColor="text1"/>
          <w:sz w:val="24"/>
          <w:szCs w:val="24"/>
        </w:rPr>
        <w:t>大</w:t>
      </w:r>
      <w:r w:rsidR="001B265C">
        <w:rPr>
          <w:rFonts w:ascii="宋体" w:eastAsia="宋体" w:hAnsi="宋体" w:hint="eastAsia"/>
          <w:color w:val="000000" w:themeColor="text1"/>
          <w:sz w:val="24"/>
          <w:szCs w:val="24"/>
        </w:rPr>
        <w:t>，藏族人群体内血红蛋白含量普遍高于汉族</w:t>
      </w:r>
      <w:r>
        <w:rPr>
          <w:rFonts w:ascii="宋体" w:eastAsia="宋体" w:hAnsi="宋体" w:hint="eastAsia"/>
          <w:color w:val="000000" w:themeColor="text1"/>
          <w:sz w:val="24"/>
          <w:szCs w:val="24"/>
        </w:rPr>
        <w:t>：</w:t>
      </w:r>
      <w:r w:rsidR="001B265C">
        <w:rPr>
          <w:rFonts w:ascii="宋体" w:eastAsia="宋体" w:hAnsi="宋体" w:hint="eastAsia"/>
          <w:color w:val="000000" w:themeColor="text1"/>
          <w:sz w:val="24"/>
          <w:szCs w:val="24"/>
        </w:rPr>
        <w:t>藏族人群</w:t>
      </w:r>
      <w:r w:rsidR="004447E5">
        <w:rPr>
          <w:rFonts w:ascii="宋体" w:eastAsia="宋体" w:hAnsi="宋体" w:hint="eastAsia"/>
          <w:color w:val="000000" w:themeColor="text1"/>
          <w:sz w:val="24"/>
          <w:szCs w:val="24"/>
        </w:rPr>
        <w:t>长期</w:t>
      </w:r>
      <w:r w:rsidR="001B265C">
        <w:rPr>
          <w:rFonts w:ascii="宋体" w:eastAsia="宋体" w:hAnsi="宋体" w:hint="eastAsia"/>
          <w:color w:val="000000" w:themeColor="text1"/>
          <w:sz w:val="24"/>
          <w:szCs w:val="24"/>
        </w:rPr>
        <w:t>生活在高原地域，海拔高、空气稀薄，有数</w:t>
      </w:r>
      <w:r w:rsidR="001B265C">
        <w:rPr>
          <w:rFonts w:ascii="宋体" w:eastAsia="宋体" w:hAnsi="宋体" w:hint="eastAsia"/>
          <w:color w:val="000000" w:themeColor="text1"/>
          <w:sz w:val="24"/>
          <w:szCs w:val="24"/>
        </w:rPr>
        <w:lastRenderedPageBreak/>
        <w:t>据显示</w:t>
      </w:r>
      <w:r w:rsidR="009E2792">
        <w:rPr>
          <w:rFonts w:ascii="宋体" w:eastAsia="宋体" w:hAnsi="宋体" w:hint="eastAsia"/>
          <w:color w:val="000000" w:themeColor="text1"/>
          <w:sz w:val="24"/>
          <w:szCs w:val="24"/>
        </w:rPr>
        <w:t>高原地区的含氧量不足平原地区的3/</w:t>
      </w:r>
      <w:r w:rsidR="009E2792">
        <w:rPr>
          <w:rFonts w:ascii="宋体" w:eastAsia="宋体" w:hAnsi="宋体"/>
          <w:color w:val="000000" w:themeColor="text1"/>
          <w:sz w:val="24"/>
          <w:szCs w:val="24"/>
        </w:rPr>
        <w:t>4,</w:t>
      </w:r>
      <w:r w:rsidR="00613A23" w:rsidRPr="00C71DC2">
        <w:rPr>
          <w:rFonts w:ascii="宋体" w:eastAsia="宋体" w:hAnsi="宋体" w:hint="eastAsia"/>
          <w:color w:val="000000" w:themeColor="text1"/>
          <w:sz w:val="24"/>
          <w:szCs w:val="24"/>
        </w:rPr>
        <w:t>所以</w:t>
      </w:r>
      <w:r w:rsidR="009E2792">
        <w:rPr>
          <w:rFonts w:ascii="宋体" w:eastAsia="宋体" w:hAnsi="宋体" w:hint="eastAsia"/>
          <w:color w:val="000000" w:themeColor="text1"/>
          <w:sz w:val="24"/>
          <w:szCs w:val="24"/>
        </w:rPr>
        <w:t>长期生活在这里的居民</w:t>
      </w:r>
      <w:r w:rsidR="00613A23" w:rsidRPr="00C71DC2">
        <w:rPr>
          <w:rFonts w:ascii="宋体" w:eastAsia="宋体" w:hAnsi="宋体" w:hint="eastAsia"/>
          <w:color w:val="000000" w:themeColor="text1"/>
          <w:sz w:val="24"/>
          <w:szCs w:val="24"/>
        </w:rPr>
        <w:t>需要更多的血红蛋白来保障氧气的供应</w:t>
      </w:r>
      <w:r w:rsidR="009E2792">
        <w:rPr>
          <w:rFonts w:ascii="宋体" w:eastAsia="宋体" w:hAnsi="宋体" w:hint="eastAsia"/>
          <w:color w:val="000000" w:themeColor="text1"/>
          <w:sz w:val="24"/>
          <w:szCs w:val="24"/>
        </w:rPr>
        <w:t>；饮食习惯上的差异，</w:t>
      </w:r>
      <w:r w:rsidR="00613A23" w:rsidRPr="00C71DC2">
        <w:rPr>
          <w:rFonts w:ascii="宋体" w:eastAsia="宋体" w:hAnsi="宋体" w:hint="eastAsia"/>
          <w:color w:val="000000" w:themeColor="text1"/>
          <w:sz w:val="24"/>
          <w:szCs w:val="24"/>
        </w:rPr>
        <w:t>藏族饮食喜好为青稞面、酥油茶和牛肉、羊肉、奶制品，蛋白质、铁的含量普遍很高，</w:t>
      </w:r>
      <w:r w:rsidR="00471543">
        <w:rPr>
          <w:rFonts w:ascii="宋体" w:eastAsia="宋体" w:hAnsi="宋体" w:hint="eastAsia"/>
          <w:color w:val="000000" w:themeColor="text1"/>
          <w:sz w:val="24"/>
          <w:szCs w:val="24"/>
        </w:rPr>
        <w:t>而血红蛋白的形成与蛋白质、铁元素息息相关，蛋白质可以通过自身合成和饮食摄入，但铁主要依靠饮食，这种饮食习惯</w:t>
      </w:r>
      <w:r w:rsidR="00613A23" w:rsidRPr="00C71DC2">
        <w:rPr>
          <w:rFonts w:ascii="宋体" w:eastAsia="宋体" w:hAnsi="宋体" w:hint="eastAsia"/>
          <w:color w:val="000000" w:themeColor="text1"/>
          <w:sz w:val="24"/>
          <w:szCs w:val="24"/>
        </w:rPr>
        <w:t>为血红蛋白合成提供了丰富的</w:t>
      </w:r>
      <w:r w:rsidR="00886B33">
        <w:rPr>
          <w:rFonts w:ascii="宋体" w:eastAsia="宋体" w:hAnsi="宋体" w:hint="eastAsia"/>
          <w:color w:val="000000" w:themeColor="text1"/>
          <w:sz w:val="24"/>
          <w:szCs w:val="24"/>
        </w:rPr>
        <w:t>合成</w:t>
      </w:r>
      <w:r w:rsidR="00613A23" w:rsidRPr="00C71DC2">
        <w:rPr>
          <w:rFonts w:ascii="宋体" w:eastAsia="宋体" w:hAnsi="宋体" w:hint="eastAsia"/>
          <w:color w:val="000000" w:themeColor="text1"/>
          <w:sz w:val="24"/>
          <w:szCs w:val="24"/>
        </w:rPr>
        <w:t>来源</w:t>
      </w:r>
      <w:r w:rsidR="00471543">
        <w:rPr>
          <w:rFonts w:ascii="宋体" w:eastAsia="宋体" w:hAnsi="宋体" w:hint="eastAsia"/>
          <w:color w:val="000000" w:themeColor="text1"/>
          <w:sz w:val="24"/>
          <w:szCs w:val="24"/>
        </w:rPr>
        <w:t>；</w:t>
      </w:r>
      <w:r w:rsidR="00613A23" w:rsidRPr="00C71DC2">
        <w:rPr>
          <w:rFonts w:ascii="宋体" w:eastAsia="宋体" w:hAnsi="宋体" w:hint="eastAsia"/>
          <w:color w:val="000000" w:themeColor="text1"/>
          <w:sz w:val="24"/>
          <w:szCs w:val="24"/>
        </w:rPr>
        <w:t>最新的研究表明，藏族人的动脉和毛细血管较粗，血流量</w:t>
      </w:r>
      <w:r w:rsidR="00886B33">
        <w:rPr>
          <w:rFonts w:ascii="宋体" w:eastAsia="宋体" w:hAnsi="宋体" w:hint="eastAsia"/>
          <w:color w:val="000000" w:themeColor="text1"/>
          <w:sz w:val="24"/>
          <w:szCs w:val="24"/>
        </w:rPr>
        <w:t>较</w:t>
      </w:r>
      <w:r w:rsidR="00613A23" w:rsidRPr="00C71DC2">
        <w:rPr>
          <w:rFonts w:ascii="宋体" w:eastAsia="宋体" w:hAnsi="宋体" w:hint="eastAsia"/>
          <w:color w:val="000000" w:themeColor="text1"/>
          <w:sz w:val="24"/>
          <w:szCs w:val="24"/>
        </w:rPr>
        <w:t>大，血红蛋白含量</w:t>
      </w:r>
      <w:r w:rsidR="00886B33">
        <w:rPr>
          <w:rFonts w:ascii="宋体" w:eastAsia="宋体" w:hAnsi="宋体" w:hint="eastAsia"/>
          <w:color w:val="000000" w:themeColor="text1"/>
          <w:sz w:val="24"/>
          <w:szCs w:val="24"/>
        </w:rPr>
        <w:t>也</w:t>
      </w:r>
      <w:r w:rsidR="00613A23" w:rsidRPr="00C71DC2">
        <w:rPr>
          <w:rFonts w:ascii="宋体" w:eastAsia="宋体" w:hAnsi="宋体" w:hint="eastAsia"/>
          <w:color w:val="000000" w:themeColor="text1"/>
          <w:sz w:val="24"/>
          <w:szCs w:val="24"/>
        </w:rPr>
        <w:t>随之增加</w:t>
      </w:r>
      <w:r w:rsidR="00886B33">
        <w:rPr>
          <w:rFonts w:ascii="宋体" w:eastAsia="宋体" w:hAnsi="宋体" w:hint="eastAsia"/>
          <w:color w:val="000000" w:themeColor="text1"/>
          <w:sz w:val="24"/>
          <w:szCs w:val="24"/>
        </w:rPr>
        <w:t>；</w:t>
      </w:r>
      <w:r w:rsidR="00DF564E">
        <w:rPr>
          <w:rFonts w:ascii="宋体" w:eastAsia="宋体" w:hAnsi="宋体" w:hint="eastAsia"/>
          <w:color w:val="000000" w:themeColor="text1"/>
          <w:sz w:val="24"/>
          <w:szCs w:val="24"/>
        </w:rPr>
        <w:t>研究数据显示高原世居藏族雄性激素水平明显高于汉族，而雄性激素可以刺激血红蛋白增生</w:t>
      </w:r>
      <w:r w:rsidR="00613A23" w:rsidRPr="00C71DC2">
        <w:rPr>
          <w:rFonts w:ascii="宋体" w:eastAsia="宋体" w:hAnsi="宋体" w:hint="eastAsia"/>
          <w:color w:val="000000" w:themeColor="text1"/>
          <w:sz w:val="24"/>
          <w:szCs w:val="24"/>
        </w:rPr>
        <w:t>。</w:t>
      </w:r>
    </w:p>
    <w:p w14:paraId="7CF88A26" w14:textId="330BA3CC" w:rsidR="00DF564E" w:rsidRDefault="00DF564E" w:rsidP="00FC71DE">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藏族人群与汉族人群</w:t>
      </w:r>
      <w:r w:rsidR="00BD7673">
        <w:rPr>
          <w:rFonts w:ascii="宋体" w:eastAsia="宋体" w:hAnsi="宋体" w:hint="eastAsia"/>
          <w:color w:val="000000" w:themeColor="text1"/>
          <w:sz w:val="24"/>
          <w:szCs w:val="24"/>
        </w:rPr>
        <w:t>在</w:t>
      </w:r>
      <w:r>
        <w:rPr>
          <w:rFonts w:ascii="宋体" w:eastAsia="宋体" w:hAnsi="宋体" w:hint="eastAsia"/>
          <w:color w:val="000000" w:themeColor="text1"/>
          <w:sz w:val="24"/>
          <w:szCs w:val="24"/>
        </w:rPr>
        <w:t>手指骨骼</w:t>
      </w:r>
      <w:r w:rsidR="004447E5">
        <w:rPr>
          <w:rFonts w:ascii="宋体" w:eastAsia="宋体" w:hAnsi="宋体" w:hint="eastAsia"/>
          <w:color w:val="000000" w:themeColor="text1"/>
          <w:sz w:val="24"/>
          <w:szCs w:val="24"/>
        </w:rPr>
        <w:t>特性</w:t>
      </w:r>
      <w:r w:rsidR="00473ECF">
        <w:rPr>
          <w:rFonts w:ascii="宋体" w:eastAsia="宋体" w:hAnsi="宋体" w:hint="eastAsia"/>
          <w:color w:val="000000" w:themeColor="text1"/>
          <w:sz w:val="24"/>
          <w:szCs w:val="24"/>
        </w:rPr>
        <w:t>、肌肉等</w:t>
      </w:r>
      <w:r w:rsidR="00BD7673">
        <w:rPr>
          <w:rFonts w:ascii="宋体" w:eastAsia="宋体" w:hAnsi="宋体" w:hint="eastAsia"/>
          <w:color w:val="000000" w:themeColor="text1"/>
          <w:sz w:val="24"/>
          <w:szCs w:val="24"/>
        </w:rPr>
        <w:t>方面</w:t>
      </w:r>
      <w:r>
        <w:rPr>
          <w:rFonts w:ascii="宋体" w:eastAsia="宋体" w:hAnsi="宋体" w:hint="eastAsia"/>
          <w:color w:val="000000" w:themeColor="text1"/>
          <w:sz w:val="24"/>
          <w:szCs w:val="24"/>
        </w:rPr>
        <w:t>也存在明显差异</w:t>
      </w:r>
      <w:r w:rsidR="004447E5">
        <w:rPr>
          <w:rFonts w:ascii="宋体" w:eastAsia="宋体" w:hAnsi="宋体" w:hint="eastAsia"/>
          <w:color w:val="000000" w:themeColor="text1"/>
          <w:sz w:val="24"/>
          <w:szCs w:val="24"/>
        </w:rPr>
        <w:t>：</w:t>
      </w:r>
      <w:r w:rsidR="00B54564">
        <w:rPr>
          <w:rFonts w:ascii="宋体" w:eastAsia="宋体" w:hAnsi="宋体" w:hint="eastAsia"/>
          <w:color w:val="000000" w:themeColor="text1"/>
          <w:sz w:val="24"/>
          <w:szCs w:val="24"/>
        </w:rPr>
        <w:t>数据显示长期生活在高原地区的居民易患骨质疏松症，其骨密度</w:t>
      </w:r>
      <w:proofErr w:type="gramStart"/>
      <w:r w:rsidR="00B54564">
        <w:rPr>
          <w:rFonts w:ascii="宋体" w:eastAsia="宋体" w:hAnsi="宋体" w:hint="eastAsia"/>
          <w:color w:val="000000" w:themeColor="text1"/>
          <w:sz w:val="24"/>
          <w:szCs w:val="24"/>
        </w:rPr>
        <w:t>值明显</w:t>
      </w:r>
      <w:proofErr w:type="gramEnd"/>
      <w:r w:rsidR="00B54564">
        <w:rPr>
          <w:rFonts w:ascii="宋体" w:eastAsia="宋体" w:hAnsi="宋体" w:hint="eastAsia"/>
          <w:color w:val="000000" w:themeColor="text1"/>
          <w:sz w:val="24"/>
          <w:szCs w:val="24"/>
        </w:rPr>
        <w:t>低于平原地区，低氧暴露被公认为人和动物骨量丢失的高危因素，其手指中的骨密度</w:t>
      </w:r>
      <w:r w:rsidR="004447E5">
        <w:rPr>
          <w:rFonts w:ascii="宋体" w:eastAsia="宋体" w:hAnsi="宋体" w:hint="eastAsia"/>
          <w:color w:val="000000" w:themeColor="text1"/>
          <w:sz w:val="24"/>
          <w:szCs w:val="24"/>
        </w:rPr>
        <w:t>也较低；由于</w:t>
      </w:r>
      <w:r w:rsidR="006F41EB">
        <w:rPr>
          <w:rFonts w:ascii="宋体" w:eastAsia="宋体" w:hAnsi="宋体" w:hint="eastAsia"/>
          <w:color w:val="000000" w:themeColor="text1"/>
          <w:sz w:val="24"/>
          <w:szCs w:val="24"/>
        </w:rPr>
        <w:t>长久</w:t>
      </w:r>
      <w:r w:rsidR="00F05CE4">
        <w:rPr>
          <w:rFonts w:ascii="宋体" w:eastAsia="宋体" w:hAnsi="宋体" w:hint="eastAsia"/>
          <w:color w:val="000000" w:themeColor="text1"/>
          <w:sz w:val="24"/>
          <w:szCs w:val="24"/>
        </w:rPr>
        <w:t>以来的生活方式</w:t>
      </w:r>
      <w:r w:rsidR="006F41EB">
        <w:rPr>
          <w:rFonts w:ascii="宋体" w:eastAsia="宋体" w:hAnsi="宋体" w:hint="eastAsia"/>
          <w:color w:val="000000" w:themeColor="text1"/>
          <w:sz w:val="24"/>
          <w:szCs w:val="24"/>
        </w:rPr>
        <w:t>，</w:t>
      </w:r>
      <w:r w:rsidR="00F05CE4">
        <w:rPr>
          <w:rFonts w:ascii="宋体" w:eastAsia="宋体" w:hAnsi="宋体" w:hint="eastAsia"/>
          <w:color w:val="000000" w:themeColor="text1"/>
          <w:sz w:val="24"/>
          <w:szCs w:val="24"/>
        </w:rPr>
        <w:t>藏族人以放牧与种植青稞为生，在雪山上开垦，手部劳动强度大，</w:t>
      </w:r>
      <w:r w:rsidR="006F41EB">
        <w:rPr>
          <w:rFonts w:ascii="宋体" w:eastAsia="宋体" w:hAnsi="宋体" w:hint="eastAsia"/>
          <w:color w:val="000000" w:themeColor="text1"/>
          <w:sz w:val="24"/>
          <w:szCs w:val="24"/>
        </w:rPr>
        <w:t>手指骨骼较为</w:t>
      </w:r>
      <w:r w:rsidR="004447E5">
        <w:rPr>
          <w:rFonts w:ascii="宋体" w:eastAsia="宋体" w:hAnsi="宋体" w:hint="eastAsia"/>
          <w:color w:val="000000" w:themeColor="text1"/>
          <w:sz w:val="24"/>
          <w:szCs w:val="24"/>
        </w:rPr>
        <w:t>宽大</w:t>
      </w:r>
      <w:r w:rsidR="00473ECF">
        <w:rPr>
          <w:rFonts w:ascii="宋体" w:eastAsia="宋体" w:hAnsi="宋体" w:hint="eastAsia"/>
          <w:color w:val="000000" w:themeColor="text1"/>
          <w:sz w:val="24"/>
          <w:szCs w:val="24"/>
        </w:rPr>
        <w:t>、肌肉较为发达</w:t>
      </w:r>
      <w:r w:rsidR="004447E5">
        <w:rPr>
          <w:rFonts w:ascii="宋体" w:eastAsia="宋体" w:hAnsi="宋体" w:hint="eastAsia"/>
          <w:color w:val="000000" w:themeColor="text1"/>
          <w:sz w:val="24"/>
          <w:szCs w:val="24"/>
        </w:rPr>
        <w:t>，而汉族</w:t>
      </w:r>
      <w:r w:rsidR="00F05CE4">
        <w:rPr>
          <w:rFonts w:ascii="宋体" w:eastAsia="宋体" w:hAnsi="宋体" w:hint="eastAsia"/>
          <w:color w:val="000000" w:themeColor="text1"/>
          <w:sz w:val="24"/>
          <w:szCs w:val="24"/>
        </w:rPr>
        <w:t>相比</w:t>
      </w:r>
      <w:r w:rsidR="00473ECF">
        <w:rPr>
          <w:rFonts w:ascii="宋体" w:eastAsia="宋体" w:hAnsi="宋体" w:hint="eastAsia"/>
          <w:color w:val="000000" w:themeColor="text1"/>
          <w:sz w:val="24"/>
          <w:szCs w:val="24"/>
        </w:rPr>
        <w:t>骨骼、肌肉都偏小</w:t>
      </w:r>
      <w:r w:rsidR="00F05CE4">
        <w:rPr>
          <w:rFonts w:ascii="宋体" w:eastAsia="宋体" w:hAnsi="宋体" w:hint="eastAsia"/>
          <w:color w:val="000000" w:themeColor="text1"/>
          <w:sz w:val="24"/>
          <w:szCs w:val="24"/>
        </w:rPr>
        <w:t>。</w:t>
      </w:r>
    </w:p>
    <w:p w14:paraId="18274ABE" w14:textId="30BE6468" w:rsidR="00613A23" w:rsidRPr="00613A23" w:rsidRDefault="00BD7673" w:rsidP="00BD7673">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藏族人群与汉族人群在皮肤方面也存在明显差异：</w:t>
      </w:r>
      <w:r w:rsidR="006F41EB">
        <w:rPr>
          <w:rFonts w:ascii="宋体" w:eastAsia="宋体" w:hAnsi="宋体" w:hint="eastAsia"/>
          <w:color w:val="000000" w:themeColor="text1"/>
          <w:sz w:val="24"/>
          <w:szCs w:val="24"/>
        </w:rPr>
        <w:t>高原地区空气稀薄，</w:t>
      </w:r>
      <w:r w:rsidR="003A2860">
        <w:rPr>
          <w:rFonts w:ascii="宋体" w:eastAsia="宋体" w:hAnsi="宋体" w:hint="eastAsia"/>
          <w:color w:val="000000" w:themeColor="text1"/>
          <w:sz w:val="24"/>
          <w:szCs w:val="24"/>
        </w:rPr>
        <w:t>植被较为矮小，</w:t>
      </w:r>
      <w:r w:rsidR="006F41EB">
        <w:rPr>
          <w:rFonts w:ascii="宋体" w:eastAsia="宋体" w:hAnsi="宋体" w:hint="eastAsia"/>
          <w:color w:val="000000" w:themeColor="text1"/>
          <w:sz w:val="24"/>
          <w:szCs w:val="24"/>
        </w:rPr>
        <w:t>对抗紫外线能力弱</w:t>
      </w:r>
      <w:r w:rsidR="003A2860">
        <w:rPr>
          <w:rFonts w:ascii="宋体" w:eastAsia="宋体" w:hAnsi="宋体" w:hint="eastAsia"/>
          <w:color w:val="000000" w:themeColor="text1"/>
          <w:sz w:val="24"/>
          <w:szCs w:val="24"/>
        </w:rPr>
        <w:t>，再加上晴天较多</w:t>
      </w:r>
      <w:r w:rsidR="006F41EB">
        <w:rPr>
          <w:rFonts w:ascii="宋体" w:eastAsia="宋体" w:hAnsi="宋体" w:hint="eastAsia"/>
          <w:color w:val="000000" w:themeColor="text1"/>
          <w:sz w:val="24"/>
          <w:szCs w:val="24"/>
        </w:rPr>
        <w:t>，</w:t>
      </w:r>
      <w:r w:rsidR="004B71D2">
        <w:rPr>
          <w:rFonts w:ascii="宋体" w:eastAsia="宋体" w:hAnsi="宋体" w:hint="eastAsia"/>
          <w:color w:val="000000" w:themeColor="text1"/>
          <w:sz w:val="24"/>
          <w:szCs w:val="24"/>
        </w:rPr>
        <w:t>而平原</w:t>
      </w:r>
      <w:r w:rsidR="00F05CE4">
        <w:rPr>
          <w:rFonts w:ascii="宋体" w:eastAsia="宋体" w:hAnsi="宋体" w:hint="eastAsia"/>
          <w:color w:val="000000" w:themeColor="text1"/>
          <w:sz w:val="24"/>
          <w:szCs w:val="24"/>
        </w:rPr>
        <w:t>地区</w:t>
      </w:r>
      <w:r w:rsidR="003A2860">
        <w:rPr>
          <w:rFonts w:ascii="宋体" w:eastAsia="宋体" w:hAnsi="宋体" w:hint="eastAsia"/>
          <w:color w:val="000000" w:themeColor="text1"/>
          <w:sz w:val="24"/>
          <w:szCs w:val="24"/>
        </w:rPr>
        <w:t>氧气充足、植被较高，也会穿插阴雨天，这</w:t>
      </w:r>
      <w:r w:rsidR="00F70BCB">
        <w:rPr>
          <w:rFonts w:ascii="宋体" w:eastAsia="宋体" w:hAnsi="宋体" w:hint="eastAsia"/>
          <w:color w:val="000000" w:themeColor="text1"/>
          <w:sz w:val="24"/>
          <w:szCs w:val="24"/>
        </w:rPr>
        <w:t>些不同的</w:t>
      </w:r>
      <w:r w:rsidR="003A2860">
        <w:rPr>
          <w:rFonts w:ascii="宋体" w:eastAsia="宋体" w:hAnsi="宋体" w:hint="eastAsia"/>
          <w:color w:val="000000" w:themeColor="text1"/>
          <w:sz w:val="24"/>
          <w:szCs w:val="24"/>
        </w:rPr>
        <w:t>气候条件、海拔高度、地理位置</w:t>
      </w:r>
      <w:r w:rsidR="00F70BCB">
        <w:rPr>
          <w:rFonts w:ascii="宋体" w:eastAsia="宋体" w:hAnsi="宋体" w:hint="eastAsia"/>
          <w:color w:val="000000" w:themeColor="text1"/>
          <w:sz w:val="24"/>
          <w:szCs w:val="24"/>
        </w:rPr>
        <w:t>等因素使得藏族人群手指皮肤多呈现</w:t>
      </w:r>
      <w:proofErr w:type="gramStart"/>
      <w:r w:rsidR="00F70BCB">
        <w:rPr>
          <w:rFonts w:ascii="宋体" w:eastAsia="宋体" w:hAnsi="宋体" w:hint="eastAsia"/>
          <w:color w:val="000000" w:themeColor="text1"/>
          <w:sz w:val="24"/>
          <w:szCs w:val="24"/>
        </w:rPr>
        <w:t>酱</w:t>
      </w:r>
      <w:proofErr w:type="gramEnd"/>
      <w:r w:rsidR="00F70BCB">
        <w:rPr>
          <w:rFonts w:ascii="宋体" w:eastAsia="宋体" w:hAnsi="宋体" w:hint="eastAsia"/>
          <w:color w:val="000000" w:themeColor="text1"/>
          <w:sz w:val="24"/>
          <w:szCs w:val="24"/>
        </w:rPr>
        <w:t>红色、较深，而汉族人群</w:t>
      </w:r>
      <w:r w:rsidR="004B71D2">
        <w:rPr>
          <w:rFonts w:ascii="宋体" w:eastAsia="宋体" w:hAnsi="宋体" w:hint="eastAsia"/>
          <w:color w:val="000000" w:themeColor="text1"/>
          <w:sz w:val="24"/>
          <w:szCs w:val="24"/>
        </w:rPr>
        <w:t>偏黄白、较浅，</w:t>
      </w:r>
      <w:r w:rsidR="00F70BCB">
        <w:rPr>
          <w:rFonts w:ascii="宋体" w:eastAsia="宋体" w:hAnsi="宋体" w:hint="eastAsia"/>
          <w:color w:val="000000" w:themeColor="text1"/>
          <w:sz w:val="24"/>
          <w:szCs w:val="24"/>
        </w:rPr>
        <w:t>而皮肤颜色的深浅影响着近红外光的透射能力</w:t>
      </w:r>
      <w:r w:rsidR="004B71D2">
        <w:rPr>
          <w:rFonts w:ascii="宋体" w:eastAsia="宋体" w:hAnsi="宋体" w:hint="eastAsia"/>
          <w:color w:val="000000" w:themeColor="text1"/>
          <w:sz w:val="24"/>
          <w:szCs w:val="24"/>
        </w:rPr>
        <w:t>；</w:t>
      </w:r>
      <w:r w:rsidR="00F70BCB">
        <w:rPr>
          <w:rFonts w:ascii="宋体" w:eastAsia="宋体" w:hAnsi="宋体" w:hint="eastAsia"/>
          <w:color w:val="000000" w:themeColor="text1"/>
          <w:sz w:val="24"/>
          <w:szCs w:val="24"/>
        </w:rPr>
        <w:t>此外，也正因为独特的自然环境，</w:t>
      </w:r>
      <w:r w:rsidR="00473ECF">
        <w:rPr>
          <w:rFonts w:ascii="宋体" w:eastAsia="宋体" w:hAnsi="宋体" w:hint="eastAsia"/>
          <w:color w:val="000000" w:themeColor="text1"/>
          <w:sz w:val="24"/>
          <w:szCs w:val="24"/>
        </w:rPr>
        <w:t>长期的风吹日晒，使</w:t>
      </w:r>
      <w:proofErr w:type="gramStart"/>
      <w:r w:rsidR="00473ECF">
        <w:rPr>
          <w:rFonts w:ascii="宋体" w:eastAsia="宋体" w:hAnsi="宋体" w:hint="eastAsia"/>
          <w:color w:val="000000" w:themeColor="text1"/>
          <w:sz w:val="24"/>
          <w:szCs w:val="24"/>
        </w:rPr>
        <w:t>得</w:t>
      </w:r>
      <w:r w:rsidR="00B3433F">
        <w:rPr>
          <w:rFonts w:ascii="宋体" w:eastAsia="宋体" w:hAnsi="宋体" w:hint="eastAsia"/>
          <w:color w:val="000000" w:themeColor="text1"/>
          <w:sz w:val="24"/>
          <w:szCs w:val="24"/>
        </w:rPr>
        <w:t>手部</w:t>
      </w:r>
      <w:proofErr w:type="gramEnd"/>
      <w:r w:rsidR="006F41EB">
        <w:rPr>
          <w:rFonts w:ascii="宋体" w:eastAsia="宋体" w:hAnsi="宋体" w:hint="eastAsia"/>
          <w:color w:val="000000" w:themeColor="text1"/>
          <w:sz w:val="24"/>
          <w:szCs w:val="24"/>
        </w:rPr>
        <w:t>皮肤较为粗糙，</w:t>
      </w:r>
    </w:p>
    <w:p w14:paraId="6FE34D1B" w14:textId="6662DEBB" w:rsidR="00A32E2A" w:rsidRDefault="00D45A0B" w:rsidP="00A32E2A">
      <w:pPr>
        <w:spacing w:line="360" w:lineRule="auto"/>
        <w:rPr>
          <w:rFonts w:ascii="宋体" w:eastAsia="宋体" w:hAnsi="宋体"/>
          <w:color w:val="000000" w:themeColor="text1"/>
          <w:sz w:val="24"/>
          <w:szCs w:val="24"/>
        </w:rPr>
      </w:pPr>
      <w:r>
        <w:rPr>
          <w:rFonts w:ascii="宋体" w:eastAsia="宋体" w:hAnsi="宋体" w:hint="eastAsia"/>
          <w:color w:val="000000" w:themeColor="text1"/>
          <w:sz w:val="24"/>
          <w:szCs w:val="24"/>
        </w:rPr>
        <w:t>2</w:t>
      </w:r>
      <w:r>
        <w:rPr>
          <w:rFonts w:ascii="宋体" w:eastAsia="宋体" w:hAnsi="宋体"/>
          <w:color w:val="000000" w:themeColor="text1"/>
          <w:sz w:val="24"/>
          <w:szCs w:val="24"/>
        </w:rPr>
        <w:t>.</w:t>
      </w:r>
      <w:r w:rsidR="00F31616">
        <w:rPr>
          <w:rFonts w:ascii="宋体" w:eastAsia="宋体" w:hAnsi="宋体"/>
          <w:color w:val="000000" w:themeColor="text1"/>
          <w:sz w:val="24"/>
          <w:szCs w:val="24"/>
        </w:rPr>
        <w:t>3</w:t>
      </w:r>
      <w:r>
        <w:rPr>
          <w:rFonts w:ascii="宋体" w:eastAsia="宋体" w:hAnsi="宋体"/>
          <w:color w:val="000000" w:themeColor="text1"/>
          <w:sz w:val="24"/>
          <w:szCs w:val="24"/>
        </w:rPr>
        <w:t>.</w:t>
      </w:r>
      <w:r w:rsidR="00F31616">
        <w:rPr>
          <w:rFonts w:ascii="宋体" w:eastAsia="宋体" w:hAnsi="宋体"/>
          <w:color w:val="000000" w:themeColor="text1"/>
          <w:sz w:val="24"/>
          <w:szCs w:val="24"/>
        </w:rPr>
        <w:t>4</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基于地域的分类依据</w:t>
      </w:r>
    </w:p>
    <w:p w14:paraId="26D36C76" w14:textId="66F075E1" w:rsidR="004B71D2" w:rsidRDefault="003E62F2" w:rsidP="004B71D2">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本文</w:t>
      </w:r>
      <w:r w:rsidR="00010159">
        <w:rPr>
          <w:rFonts w:ascii="宋体" w:eastAsia="宋体" w:hAnsi="宋体" w:hint="eastAsia"/>
          <w:color w:val="000000" w:themeColor="text1"/>
          <w:sz w:val="24"/>
          <w:szCs w:val="24"/>
        </w:rPr>
        <w:t>地域分布是从两个方向进行划分的，大方向</w:t>
      </w:r>
      <w:r w:rsidR="00F51ECF">
        <w:rPr>
          <w:rFonts w:ascii="宋体" w:eastAsia="宋体" w:hAnsi="宋体" w:hint="eastAsia"/>
          <w:color w:val="000000" w:themeColor="text1"/>
          <w:sz w:val="24"/>
          <w:szCs w:val="24"/>
        </w:rPr>
        <w:t>按照南北方进行地域划分，在分析处理实验数据过程中，将</w:t>
      </w:r>
      <w:r w:rsidR="0094658C">
        <w:rPr>
          <w:rFonts w:ascii="宋体" w:eastAsia="宋体" w:hAnsi="宋体" w:hint="eastAsia"/>
          <w:color w:val="000000" w:themeColor="text1"/>
          <w:sz w:val="24"/>
          <w:szCs w:val="24"/>
        </w:rPr>
        <w:t>山东、河南、陕西、甘肃、青海、新疆等省以北作为北方区域，而其以南作为南方区域，对此进行一个宏观区域的</w:t>
      </w:r>
      <w:r w:rsidR="00C5616B">
        <w:rPr>
          <w:rFonts w:ascii="宋体" w:eastAsia="宋体" w:hAnsi="宋体" w:hint="eastAsia"/>
          <w:color w:val="000000" w:themeColor="text1"/>
          <w:sz w:val="24"/>
          <w:szCs w:val="24"/>
        </w:rPr>
        <w:t>地理区域大划分，进行初步的识别研究</w:t>
      </w:r>
      <w:r w:rsidR="001433BE">
        <w:rPr>
          <w:rFonts w:ascii="宋体" w:eastAsia="宋体" w:hAnsi="宋体" w:hint="eastAsia"/>
          <w:color w:val="000000" w:themeColor="text1"/>
          <w:sz w:val="24"/>
          <w:szCs w:val="24"/>
        </w:rPr>
        <w:t>。分类依据在于中国南北方人群研究</w:t>
      </w:r>
      <w:r w:rsidR="00282F1A">
        <w:rPr>
          <w:rFonts w:ascii="宋体" w:eastAsia="宋体" w:hAnsi="宋体" w:hint="eastAsia"/>
          <w:color w:val="000000" w:themeColor="text1"/>
          <w:sz w:val="24"/>
          <w:szCs w:val="24"/>
        </w:rPr>
        <w:t>团队</w:t>
      </w:r>
      <w:r w:rsidR="001433BE">
        <w:rPr>
          <w:rFonts w:ascii="宋体" w:eastAsia="宋体" w:hAnsi="宋体" w:hint="eastAsia"/>
          <w:color w:val="000000" w:themeColor="text1"/>
          <w:sz w:val="24"/>
          <w:szCs w:val="24"/>
        </w:rPr>
        <w:t>通过对中国南北方人群的古基因组研究，</w:t>
      </w:r>
      <w:r w:rsidR="001320A7">
        <w:rPr>
          <w:rFonts w:ascii="宋体" w:eastAsia="宋体" w:hAnsi="宋体" w:hint="eastAsia"/>
          <w:color w:val="000000" w:themeColor="text1"/>
          <w:sz w:val="24"/>
          <w:szCs w:val="24"/>
        </w:rPr>
        <w:t>9</w:t>
      </w:r>
      <w:r w:rsidR="001320A7">
        <w:rPr>
          <w:rFonts w:ascii="宋体" w:eastAsia="宋体" w:hAnsi="宋体"/>
          <w:color w:val="000000" w:themeColor="text1"/>
          <w:sz w:val="24"/>
          <w:szCs w:val="24"/>
        </w:rPr>
        <w:t>500</w:t>
      </w:r>
      <w:r w:rsidR="001320A7">
        <w:rPr>
          <w:rFonts w:ascii="宋体" w:eastAsia="宋体" w:hAnsi="宋体" w:hint="eastAsia"/>
          <w:color w:val="000000" w:themeColor="text1"/>
          <w:sz w:val="24"/>
          <w:szCs w:val="24"/>
        </w:rPr>
        <w:t>年前，中国已有明显的南北方人群分化</w:t>
      </w:r>
      <w:r w:rsidR="00214957">
        <w:rPr>
          <w:rFonts w:ascii="宋体" w:eastAsia="宋体" w:hAnsi="宋体" w:hint="eastAsia"/>
          <w:color w:val="000000" w:themeColor="text1"/>
          <w:sz w:val="24"/>
          <w:szCs w:val="24"/>
        </w:rPr>
        <w:t>，</w:t>
      </w:r>
      <w:r w:rsidR="00D521B0">
        <w:rPr>
          <w:rFonts w:ascii="宋体" w:eastAsia="宋体" w:hAnsi="宋体" w:hint="eastAsia"/>
          <w:color w:val="000000" w:themeColor="text1"/>
          <w:sz w:val="24"/>
          <w:szCs w:val="24"/>
        </w:rPr>
        <w:t>而随着之后各方</w:t>
      </w:r>
      <w:r w:rsidR="00214957">
        <w:rPr>
          <w:rFonts w:ascii="宋体" w:eastAsia="宋体" w:hAnsi="宋体" w:hint="eastAsia"/>
          <w:color w:val="000000" w:themeColor="text1"/>
          <w:sz w:val="24"/>
          <w:szCs w:val="24"/>
        </w:rPr>
        <w:t>在饮食习惯、气候差异</w:t>
      </w:r>
      <w:r w:rsidR="00D521B0">
        <w:rPr>
          <w:rFonts w:ascii="宋体" w:eastAsia="宋体" w:hAnsi="宋体" w:hint="eastAsia"/>
          <w:color w:val="000000" w:themeColor="text1"/>
          <w:sz w:val="24"/>
          <w:szCs w:val="24"/>
        </w:rPr>
        <w:t>、生活方式等多方面影响之下，其血红蛋白、骨骼等存在明显的差异，</w:t>
      </w:r>
      <w:r w:rsidR="003005FE">
        <w:rPr>
          <w:rFonts w:ascii="宋体" w:eastAsia="宋体" w:hAnsi="宋体" w:hint="eastAsia"/>
          <w:color w:val="000000" w:themeColor="text1"/>
          <w:sz w:val="24"/>
          <w:szCs w:val="24"/>
        </w:rPr>
        <w:t>具体而言</w:t>
      </w:r>
      <w:r w:rsidR="00D521B0">
        <w:rPr>
          <w:rFonts w:ascii="宋体" w:eastAsia="宋体" w:hAnsi="宋体" w:hint="eastAsia"/>
          <w:color w:val="000000" w:themeColor="text1"/>
          <w:sz w:val="24"/>
          <w:szCs w:val="24"/>
        </w:rPr>
        <w:t>北方人整体骨架较大、南方人骨架偏小，手指骨骼亦是如此</w:t>
      </w:r>
      <w:r w:rsidR="003005FE">
        <w:rPr>
          <w:rFonts w:ascii="宋体" w:eastAsia="宋体" w:hAnsi="宋体" w:hint="eastAsia"/>
          <w:color w:val="000000" w:themeColor="text1"/>
          <w:sz w:val="24"/>
          <w:szCs w:val="24"/>
        </w:rPr>
        <w:t>。</w:t>
      </w:r>
    </w:p>
    <w:p w14:paraId="68A613D1" w14:textId="2F02EFD7" w:rsidR="00003C01" w:rsidRDefault="004B71D2" w:rsidP="00745235">
      <w:pPr>
        <w:spacing w:line="360" w:lineRule="auto"/>
        <w:ind w:firstLineChars="200" w:firstLine="480"/>
        <w:rPr>
          <w:rFonts w:ascii="宋体" w:eastAsia="宋体" w:hAnsi="宋体"/>
          <w:color w:val="000000" w:themeColor="text1"/>
          <w:sz w:val="24"/>
          <w:szCs w:val="24"/>
        </w:rPr>
      </w:pPr>
      <w:r>
        <w:rPr>
          <w:rFonts w:ascii="宋体" w:eastAsia="宋体" w:hAnsi="宋体"/>
          <w:color w:val="000000" w:themeColor="text1"/>
          <w:sz w:val="24"/>
          <w:szCs w:val="24"/>
        </w:rPr>
        <w:lastRenderedPageBreak/>
        <w:t xml:space="preserve"> </w:t>
      </w:r>
      <w:r w:rsidR="00C5616B">
        <w:rPr>
          <w:rFonts w:ascii="宋体" w:eastAsia="宋体" w:hAnsi="宋体" w:hint="eastAsia"/>
          <w:color w:val="000000" w:themeColor="text1"/>
          <w:sz w:val="24"/>
          <w:szCs w:val="24"/>
        </w:rPr>
        <w:t>在此基础上，又进行了具体细化，将地域分为东北</w:t>
      </w:r>
      <w:r w:rsidR="00133166">
        <w:rPr>
          <w:rFonts w:ascii="宋体" w:eastAsia="宋体" w:hAnsi="宋体" w:hint="eastAsia"/>
          <w:color w:val="000000" w:themeColor="text1"/>
          <w:sz w:val="24"/>
          <w:szCs w:val="24"/>
        </w:rPr>
        <w:t>：</w:t>
      </w:r>
      <w:r w:rsidR="0000321B">
        <w:rPr>
          <w:rFonts w:ascii="宋体" w:eastAsia="宋体" w:hAnsi="宋体" w:hint="eastAsia"/>
          <w:color w:val="000000" w:themeColor="text1"/>
          <w:sz w:val="24"/>
          <w:szCs w:val="24"/>
        </w:rPr>
        <w:t>黑龙江</w:t>
      </w:r>
      <w:r w:rsidR="00133166">
        <w:rPr>
          <w:rFonts w:ascii="宋体" w:eastAsia="宋体" w:hAnsi="宋体" w:hint="eastAsia"/>
          <w:color w:val="000000" w:themeColor="text1"/>
          <w:sz w:val="24"/>
          <w:szCs w:val="24"/>
        </w:rPr>
        <w:t>、</w:t>
      </w:r>
      <w:r w:rsidR="0000321B">
        <w:rPr>
          <w:rFonts w:ascii="宋体" w:eastAsia="宋体" w:hAnsi="宋体" w:hint="eastAsia"/>
          <w:color w:val="000000" w:themeColor="text1"/>
          <w:sz w:val="24"/>
          <w:szCs w:val="24"/>
        </w:rPr>
        <w:t>吉林</w:t>
      </w:r>
      <w:r w:rsidR="00133166">
        <w:rPr>
          <w:rFonts w:ascii="宋体" w:eastAsia="宋体" w:hAnsi="宋体" w:hint="eastAsia"/>
          <w:color w:val="000000" w:themeColor="text1"/>
          <w:sz w:val="24"/>
          <w:szCs w:val="24"/>
        </w:rPr>
        <w:t>、</w:t>
      </w:r>
      <w:r w:rsidR="0000321B">
        <w:rPr>
          <w:rFonts w:ascii="宋体" w:eastAsia="宋体" w:hAnsi="宋体" w:hint="eastAsia"/>
          <w:color w:val="000000" w:themeColor="text1"/>
          <w:sz w:val="24"/>
          <w:szCs w:val="24"/>
        </w:rPr>
        <w:t>辽</w:t>
      </w:r>
      <w:r w:rsidR="00133166">
        <w:rPr>
          <w:rFonts w:ascii="宋体" w:eastAsia="宋体" w:hAnsi="宋体" w:hint="eastAsia"/>
          <w:color w:val="000000" w:themeColor="text1"/>
          <w:sz w:val="24"/>
          <w:szCs w:val="24"/>
        </w:rPr>
        <w:t>宁，</w:t>
      </w:r>
      <w:r w:rsidR="00C5616B">
        <w:rPr>
          <w:rFonts w:ascii="宋体" w:eastAsia="宋体" w:hAnsi="宋体" w:hint="eastAsia"/>
          <w:color w:val="000000" w:themeColor="text1"/>
          <w:sz w:val="24"/>
          <w:szCs w:val="24"/>
        </w:rPr>
        <w:t>华北</w:t>
      </w:r>
      <w:r w:rsidR="00133166">
        <w:rPr>
          <w:rFonts w:ascii="宋体" w:eastAsia="宋体" w:hAnsi="宋体" w:hint="eastAsia"/>
          <w:color w:val="000000" w:themeColor="text1"/>
          <w:sz w:val="24"/>
          <w:szCs w:val="24"/>
        </w:rPr>
        <w:t>：</w:t>
      </w:r>
      <w:r w:rsidR="0000321B">
        <w:rPr>
          <w:rFonts w:ascii="宋体" w:eastAsia="宋体" w:hAnsi="宋体" w:hint="eastAsia"/>
          <w:color w:val="000000" w:themeColor="text1"/>
          <w:sz w:val="24"/>
          <w:szCs w:val="24"/>
        </w:rPr>
        <w:t>北京、天津、河北、陕西、内蒙古</w:t>
      </w:r>
      <w:r w:rsidR="00133166">
        <w:rPr>
          <w:rFonts w:ascii="宋体" w:eastAsia="宋体" w:hAnsi="宋体" w:hint="eastAsia"/>
          <w:color w:val="000000" w:themeColor="text1"/>
          <w:sz w:val="24"/>
          <w:szCs w:val="24"/>
        </w:rPr>
        <w:t>，</w:t>
      </w:r>
      <w:r w:rsidR="00C5616B">
        <w:rPr>
          <w:rFonts w:ascii="宋体" w:eastAsia="宋体" w:hAnsi="宋体" w:hint="eastAsia"/>
          <w:color w:val="000000" w:themeColor="text1"/>
          <w:sz w:val="24"/>
          <w:szCs w:val="24"/>
        </w:rPr>
        <w:t>华东</w:t>
      </w:r>
      <w:r w:rsidR="00133166">
        <w:rPr>
          <w:rFonts w:ascii="宋体" w:eastAsia="宋体" w:hAnsi="宋体" w:hint="eastAsia"/>
          <w:color w:val="000000" w:themeColor="text1"/>
          <w:sz w:val="24"/>
          <w:szCs w:val="24"/>
        </w:rPr>
        <w:t>：</w:t>
      </w:r>
      <w:r w:rsidR="0000321B">
        <w:rPr>
          <w:rFonts w:ascii="宋体" w:eastAsia="宋体" w:hAnsi="宋体" w:hint="eastAsia"/>
          <w:color w:val="000000" w:themeColor="text1"/>
          <w:sz w:val="24"/>
          <w:szCs w:val="24"/>
        </w:rPr>
        <w:t>山东、江苏、安徽、浙江、福建</w:t>
      </w:r>
      <w:r w:rsidR="00814632">
        <w:rPr>
          <w:rFonts w:ascii="宋体" w:eastAsia="宋体" w:hAnsi="宋体" w:hint="eastAsia"/>
          <w:color w:val="000000" w:themeColor="text1"/>
          <w:sz w:val="24"/>
          <w:szCs w:val="24"/>
        </w:rPr>
        <w:t>、上海、江西</w:t>
      </w:r>
      <w:r w:rsidR="00133166">
        <w:rPr>
          <w:rFonts w:ascii="宋体" w:eastAsia="宋体" w:hAnsi="宋体" w:hint="eastAsia"/>
          <w:color w:val="000000" w:themeColor="text1"/>
          <w:sz w:val="24"/>
          <w:szCs w:val="24"/>
        </w:rPr>
        <w:t>，</w:t>
      </w:r>
      <w:r w:rsidR="00C5616B">
        <w:rPr>
          <w:rFonts w:ascii="宋体" w:eastAsia="宋体" w:hAnsi="宋体" w:hint="eastAsia"/>
          <w:color w:val="000000" w:themeColor="text1"/>
          <w:sz w:val="24"/>
          <w:szCs w:val="24"/>
        </w:rPr>
        <w:t>华南</w:t>
      </w:r>
      <w:r w:rsidR="00133166">
        <w:rPr>
          <w:rFonts w:ascii="宋体" w:eastAsia="宋体" w:hAnsi="宋体" w:hint="eastAsia"/>
          <w:color w:val="000000" w:themeColor="text1"/>
          <w:sz w:val="24"/>
          <w:szCs w:val="24"/>
        </w:rPr>
        <w:t>：</w:t>
      </w:r>
      <w:r w:rsidR="0000321B">
        <w:rPr>
          <w:rFonts w:ascii="宋体" w:eastAsia="宋体" w:hAnsi="宋体" w:hint="eastAsia"/>
          <w:color w:val="000000" w:themeColor="text1"/>
          <w:sz w:val="24"/>
          <w:szCs w:val="24"/>
        </w:rPr>
        <w:t>广东、广西、海南</w:t>
      </w:r>
      <w:r w:rsidR="00133166">
        <w:rPr>
          <w:rFonts w:ascii="宋体" w:eastAsia="宋体" w:hAnsi="宋体" w:hint="eastAsia"/>
          <w:color w:val="000000" w:themeColor="text1"/>
          <w:sz w:val="24"/>
          <w:szCs w:val="24"/>
        </w:rPr>
        <w:t>，</w:t>
      </w:r>
      <w:r w:rsidR="00C5616B">
        <w:rPr>
          <w:rFonts w:ascii="宋体" w:eastAsia="宋体" w:hAnsi="宋体" w:hint="eastAsia"/>
          <w:color w:val="000000" w:themeColor="text1"/>
          <w:sz w:val="24"/>
          <w:szCs w:val="24"/>
        </w:rPr>
        <w:t>华中</w:t>
      </w:r>
      <w:r w:rsidR="00133166">
        <w:rPr>
          <w:rFonts w:ascii="宋体" w:eastAsia="宋体" w:hAnsi="宋体" w:hint="eastAsia"/>
          <w:color w:val="000000" w:themeColor="text1"/>
          <w:sz w:val="24"/>
          <w:szCs w:val="24"/>
        </w:rPr>
        <w:t>：</w:t>
      </w:r>
      <w:r w:rsidR="0000321B">
        <w:rPr>
          <w:rFonts w:ascii="宋体" w:eastAsia="宋体" w:hAnsi="宋体" w:hint="eastAsia"/>
          <w:color w:val="000000" w:themeColor="text1"/>
          <w:sz w:val="24"/>
          <w:szCs w:val="24"/>
        </w:rPr>
        <w:t>湖北、湖南、河南</w:t>
      </w:r>
      <w:r w:rsidR="00133166">
        <w:rPr>
          <w:rFonts w:ascii="宋体" w:eastAsia="宋体" w:hAnsi="宋体" w:hint="eastAsia"/>
          <w:color w:val="000000" w:themeColor="text1"/>
          <w:sz w:val="24"/>
          <w:szCs w:val="24"/>
        </w:rPr>
        <w:t>，</w:t>
      </w:r>
      <w:r w:rsidR="00C5616B">
        <w:rPr>
          <w:rFonts w:ascii="宋体" w:eastAsia="宋体" w:hAnsi="宋体" w:hint="eastAsia"/>
          <w:color w:val="000000" w:themeColor="text1"/>
          <w:sz w:val="24"/>
          <w:szCs w:val="24"/>
        </w:rPr>
        <w:t>西北</w:t>
      </w:r>
      <w:r w:rsidR="00133166">
        <w:rPr>
          <w:rFonts w:ascii="宋体" w:eastAsia="宋体" w:hAnsi="宋体" w:hint="eastAsia"/>
          <w:color w:val="000000" w:themeColor="text1"/>
          <w:sz w:val="24"/>
          <w:szCs w:val="24"/>
        </w:rPr>
        <w:t>：</w:t>
      </w:r>
      <w:r w:rsidR="00814632">
        <w:rPr>
          <w:rFonts w:ascii="宋体" w:eastAsia="宋体" w:hAnsi="宋体" w:hint="eastAsia"/>
          <w:color w:val="000000" w:themeColor="text1"/>
          <w:sz w:val="24"/>
          <w:szCs w:val="24"/>
        </w:rPr>
        <w:t>宁夏、新疆</w:t>
      </w:r>
      <w:r w:rsidR="00133166">
        <w:rPr>
          <w:rFonts w:ascii="宋体" w:eastAsia="宋体" w:hAnsi="宋体" w:hint="eastAsia"/>
          <w:color w:val="000000" w:themeColor="text1"/>
          <w:sz w:val="24"/>
          <w:szCs w:val="24"/>
        </w:rPr>
        <w:t>，</w:t>
      </w:r>
      <w:r w:rsidR="00C5616B">
        <w:rPr>
          <w:rFonts w:ascii="宋体" w:eastAsia="宋体" w:hAnsi="宋体" w:hint="eastAsia"/>
          <w:color w:val="000000" w:themeColor="text1"/>
          <w:sz w:val="24"/>
          <w:szCs w:val="24"/>
        </w:rPr>
        <w:t>西南</w:t>
      </w:r>
      <w:r w:rsidR="00133166">
        <w:rPr>
          <w:rFonts w:ascii="宋体" w:eastAsia="宋体" w:hAnsi="宋体" w:hint="eastAsia"/>
          <w:color w:val="000000" w:themeColor="text1"/>
          <w:sz w:val="24"/>
          <w:szCs w:val="24"/>
        </w:rPr>
        <w:t>：</w:t>
      </w:r>
      <w:r w:rsidR="00814632">
        <w:rPr>
          <w:rFonts w:ascii="宋体" w:eastAsia="宋体" w:hAnsi="宋体" w:hint="eastAsia"/>
          <w:color w:val="000000" w:themeColor="text1"/>
          <w:sz w:val="24"/>
          <w:szCs w:val="24"/>
        </w:rPr>
        <w:t>四川、云南、贵州</w:t>
      </w:r>
      <w:r w:rsidR="006822DD">
        <w:rPr>
          <w:rFonts w:ascii="宋体" w:eastAsia="宋体" w:hAnsi="宋体" w:hint="eastAsia"/>
          <w:color w:val="000000" w:themeColor="text1"/>
          <w:sz w:val="24"/>
          <w:szCs w:val="24"/>
        </w:rPr>
        <w:t>、重庆</w:t>
      </w:r>
      <w:r w:rsidR="00133166">
        <w:rPr>
          <w:rFonts w:ascii="宋体" w:eastAsia="宋体" w:hAnsi="宋体" w:hint="eastAsia"/>
          <w:color w:val="000000" w:themeColor="text1"/>
          <w:sz w:val="24"/>
          <w:szCs w:val="24"/>
        </w:rPr>
        <w:t>这</w:t>
      </w:r>
      <w:r w:rsidR="00C5616B">
        <w:rPr>
          <w:rFonts w:ascii="宋体" w:eastAsia="宋体" w:hAnsi="宋体" w:hint="eastAsia"/>
          <w:color w:val="000000" w:themeColor="text1"/>
          <w:sz w:val="24"/>
          <w:szCs w:val="24"/>
        </w:rPr>
        <w:t>七个地域，</w:t>
      </w:r>
      <w:r w:rsidR="0000321B">
        <w:rPr>
          <w:rFonts w:ascii="宋体" w:eastAsia="宋体" w:hAnsi="宋体" w:hint="eastAsia"/>
          <w:color w:val="000000" w:themeColor="text1"/>
          <w:sz w:val="24"/>
          <w:szCs w:val="24"/>
        </w:rPr>
        <w:t>进行深入的识别技术研究</w:t>
      </w:r>
      <w:r w:rsidR="003005FE">
        <w:rPr>
          <w:rFonts w:ascii="宋体" w:eastAsia="宋体" w:hAnsi="宋体" w:hint="eastAsia"/>
          <w:color w:val="000000" w:themeColor="text1"/>
          <w:sz w:val="24"/>
          <w:szCs w:val="24"/>
        </w:rPr>
        <w:t>。“全国各区域血红蛋白正常参考值差异性分析”</w:t>
      </w:r>
      <w:r w:rsidR="00133166">
        <w:rPr>
          <w:rFonts w:ascii="宋体" w:eastAsia="宋体" w:hAnsi="宋体" w:hint="eastAsia"/>
          <w:color w:val="000000" w:themeColor="text1"/>
          <w:sz w:val="24"/>
          <w:szCs w:val="24"/>
        </w:rPr>
        <w:t>一文中</w:t>
      </w:r>
      <w:r w:rsidR="00003C01">
        <w:rPr>
          <w:rFonts w:ascii="宋体" w:eastAsia="宋体" w:hAnsi="宋体" w:hint="eastAsia"/>
          <w:color w:val="000000" w:themeColor="text1"/>
          <w:sz w:val="24"/>
          <w:szCs w:val="24"/>
        </w:rPr>
        <w:t>为地域细化提供了数据依据，</w:t>
      </w:r>
      <w:r w:rsidR="00745235">
        <w:rPr>
          <w:rFonts w:ascii="宋体" w:eastAsia="宋体" w:hAnsi="宋体" w:hint="eastAsia"/>
          <w:color w:val="000000" w:themeColor="text1"/>
          <w:sz w:val="24"/>
          <w:szCs w:val="24"/>
        </w:rPr>
        <w:t>不同地域的血红蛋白含量存在不同的差异，因而</w:t>
      </w:r>
      <w:r w:rsidR="00CE16E5">
        <w:rPr>
          <w:rFonts w:ascii="宋体" w:eastAsia="宋体" w:hAnsi="宋体" w:hint="eastAsia"/>
          <w:color w:val="000000" w:themeColor="text1"/>
          <w:sz w:val="24"/>
          <w:szCs w:val="24"/>
        </w:rPr>
        <w:t>可以</w:t>
      </w:r>
      <w:r w:rsidR="00745235">
        <w:rPr>
          <w:rFonts w:ascii="宋体" w:eastAsia="宋体" w:hAnsi="宋体" w:hint="eastAsia"/>
          <w:color w:val="000000" w:themeColor="text1"/>
          <w:sz w:val="24"/>
          <w:szCs w:val="24"/>
        </w:rPr>
        <w:t>通过对近红外光的</w:t>
      </w:r>
      <w:r w:rsidR="00CE16E5">
        <w:rPr>
          <w:rFonts w:ascii="宋体" w:eastAsia="宋体" w:hAnsi="宋体" w:hint="eastAsia"/>
          <w:color w:val="000000" w:themeColor="text1"/>
          <w:sz w:val="24"/>
          <w:szCs w:val="24"/>
        </w:rPr>
        <w:t>透射性</w:t>
      </w:r>
      <w:r w:rsidR="00745235">
        <w:rPr>
          <w:rFonts w:ascii="宋体" w:eastAsia="宋体" w:hAnsi="宋体" w:hint="eastAsia"/>
          <w:color w:val="000000" w:themeColor="text1"/>
          <w:sz w:val="24"/>
          <w:szCs w:val="24"/>
        </w:rPr>
        <w:t>差异呈现</w:t>
      </w:r>
      <w:r w:rsidR="00FB4170">
        <w:rPr>
          <w:rFonts w:ascii="宋体" w:eastAsia="宋体" w:hAnsi="宋体" w:hint="eastAsia"/>
          <w:color w:val="000000" w:themeColor="text1"/>
          <w:sz w:val="24"/>
          <w:szCs w:val="24"/>
        </w:rPr>
        <w:t>具有地域性质的指静脉图像。</w:t>
      </w:r>
      <w:r w:rsidR="00745235">
        <w:rPr>
          <w:rFonts w:ascii="宋体" w:eastAsia="宋体" w:hAnsi="宋体"/>
          <w:color w:val="000000" w:themeColor="text1"/>
          <w:sz w:val="24"/>
          <w:szCs w:val="24"/>
        </w:rPr>
        <w:t xml:space="preserve"> </w:t>
      </w:r>
    </w:p>
    <w:p w14:paraId="69183B07" w14:textId="37F69B9E" w:rsidR="001868E2" w:rsidRDefault="00D36648" w:rsidP="00D36648">
      <w:pPr>
        <w:spacing w:line="360" w:lineRule="auto"/>
        <w:rPr>
          <w:rFonts w:ascii="宋体" w:eastAsia="宋体" w:hAnsi="宋体"/>
          <w:color w:val="000000" w:themeColor="text1"/>
          <w:sz w:val="24"/>
          <w:szCs w:val="24"/>
        </w:rPr>
      </w:pPr>
      <w:r w:rsidRPr="00C00735">
        <w:rPr>
          <w:rFonts w:ascii="宋体" w:eastAsia="宋体" w:hAnsi="宋体" w:hint="eastAsia"/>
          <w:color w:val="000000" w:themeColor="text1"/>
          <w:sz w:val="24"/>
          <w:szCs w:val="24"/>
        </w:rPr>
        <w:t>2.</w:t>
      </w:r>
      <w:r w:rsidR="00F31616">
        <w:rPr>
          <w:rFonts w:ascii="宋体" w:eastAsia="宋体" w:hAnsi="宋体"/>
          <w:color w:val="000000" w:themeColor="text1"/>
          <w:sz w:val="24"/>
          <w:szCs w:val="24"/>
        </w:rPr>
        <w:t>4</w:t>
      </w:r>
      <w:r w:rsidRPr="00C00735">
        <w:rPr>
          <w:rFonts w:ascii="宋体" w:eastAsia="宋体" w:hAnsi="宋体"/>
          <w:color w:val="000000" w:themeColor="text1"/>
          <w:sz w:val="24"/>
          <w:szCs w:val="24"/>
        </w:rPr>
        <w:t xml:space="preserve"> </w:t>
      </w:r>
      <w:r w:rsidR="001868E2">
        <w:rPr>
          <w:rFonts w:ascii="宋体" w:eastAsia="宋体" w:hAnsi="宋体" w:hint="eastAsia"/>
          <w:color w:val="000000" w:themeColor="text1"/>
          <w:sz w:val="24"/>
          <w:szCs w:val="24"/>
        </w:rPr>
        <w:t>创建数据库</w:t>
      </w:r>
    </w:p>
    <w:p w14:paraId="6A56684C" w14:textId="0A6528F9" w:rsidR="005968D0" w:rsidRPr="00C00735" w:rsidRDefault="001868E2" w:rsidP="00D36648">
      <w:pPr>
        <w:spacing w:line="360" w:lineRule="auto"/>
        <w:rPr>
          <w:rFonts w:ascii="宋体" w:eastAsia="宋体" w:hAnsi="宋体"/>
          <w:color w:val="000000" w:themeColor="text1"/>
          <w:sz w:val="24"/>
          <w:szCs w:val="24"/>
        </w:rPr>
      </w:pPr>
      <w:r>
        <w:rPr>
          <w:rFonts w:ascii="宋体" w:eastAsia="宋体" w:hAnsi="宋体"/>
          <w:color w:val="000000" w:themeColor="text1"/>
          <w:sz w:val="24"/>
          <w:szCs w:val="24"/>
        </w:rPr>
        <w:t>2.</w:t>
      </w:r>
      <w:r w:rsidR="00F31616">
        <w:rPr>
          <w:rFonts w:ascii="宋体" w:eastAsia="宋体" w:hAnsi="宋体"/>
          <w:color w:val="000000" w:themeColor="text1"/>
          <w:sz w:val="24"/>
          <w:szCs w:val="24"/>
        </w:rPr>
        <w:t>4</w:t>
      </w:r>
      <w:r>
        <w:rPr>
          <w:rFonts w:ascii="宋体" w:eastAsia="宋体" w:hAnsi="宋体"/>
          <w:color w:val="000000" w:themeColor="text1"/>
          <w:sz w:val="24"/>
          <w:szCs w:val="24"/>
        </w:rPr>
        <w:t>.1 UI</w:t>
      </w:r>
      <w:r>
        <w:rPr>
          <w:rFonts w:ascii="宋体" w:eastAsia="宋体" w:hAnsi="宋体" w:hint="eastAsia"/>
          <w:color w:val="000000" w:themeColor="text1"/>
          <w:sz w:val="24"/>
          <w:szCs w:val="24"/>
        </w:rPr>
        <w:t>界面设计</w:t>
      </w:r>
    </w:p>
    <w:p w14:paraId="0C786B85" w14:textId="02C179C1" w:rsidR="0016612D" w:rsidRDefault="00292C75" w:rsidP="00D36648">
      <w:pPr>
        <w:spacing w:line="360" w:lineRule="auto"/>
        <w:rPr>
          <w:rFonts w:ascii="宋体" w:eastAsia="宋体" w:hAnsi="宋体"/>
          <w:color w:val="000000" w:themeColor="text1"/>
          <w:sz w:val="24"/>
          <w:szCs w:val="24"/>
        </w:rPr>
      </w:pPr>
      <w:r w:rsidRPr="00C00735">
        <w:rPr>
          <w:rFonts w:ascii="宋体" w:eastAsia="宋体" w:hAnsi="宋体"/>
          <w:color w:val="000000" w:themeColor="text1"/>
          <w:sz w:val="24"/>
          <w:szCs w:val="24"/>
        </w:rPr>
        <w:tab/>
      </w:r>
      <w:r w:rsidR="009E7588" w:rsidRPr="00C00735">
        <w:rPr>
          <w:rFonts w:ascii="宋体" w:eastAsia="宋体" w:hAnsi="宋体" w:hint="eastAsia"/>
          <w:color w:val="000000" w:themeColor="text1"/>
          <w:sz w:val="24"/>
          <w:szCs w:val="24"/>
        </w:rPr>
        <w:t>样本</w:t>
      </w:r>
      <w:r w:rsidR="0016612D">
        <w:rPr>
          <w:rFonts w:ascii="宋体" w:eastAsia="宋体" w:hAnsi="宋体" w:hint="eastAsia"/>
          <w:color w:val="000000" w:themeColor="text1"/>
          <w:sz w:val="24"/>
          <w:szCs w:val="24"/>
        </w:rPr>
        <w:t>分析处理完毕</w:t>
      </w:r>
      <w:r w:rsidR="009E7588" w:rsidRPr="00C00735">
        <w:rPr>
          <w:rFonts w:ascii="宋体" w:eastAsia="宋体" w:hAnsi="宋体" w:hint="eastAsia"/>
          <w:color w:val="000000" w:themeColor="text1"/>
          <w:sz w:val="24"/>
          <w:szCs w:val="24"/>
        </w:rPr>
        <w:t>后，需对样本文件与采集人信息进行匹配标注，形成一一对照的组合</w:t>
      </w:r>
      <w:r w:rsidR="002250BB" w:rsidRPr="00C00735">
        <w:rPr>
          <w:rFonts w:ascii="宋体" w:eastAsia="宋体" w:hAnsi="宋体" w:hint="eastAsia"/>
          <w:color w:val="000000" w:themeColor="text1"/>
          <w:sz w:val="24"/>
          <w:szCs w:val="24"/>
        </w:rPr>
        <w:t>子集读入储存单元并保存，构建用于训练深度学习分析对比特征的数据集。</w:t>
      </w:r>
      <w:r w:rsidR="00BE7C6D" w:rsidRPr="00C00735">
        <w:rPr>
          <w:rFonts w:ascii="宋体" w:eastAsia="宋体" w:hAnsi="宋体" w:hint="eastAsia"/>
          <w:color w:val="000000" w:themeColor="text1"/>
          <w:sz w:val="24"/>
          <w:szCs w:val="24"/>
        </w:rPr>
        <w:t>针对所采集</w:t>
      </w:r>
      <w:r w:rsidR="009E7588" w:rsidRPr="00C00735">
        <w:rPr>
          <w:rFonts w:ascii="宋体" w:eastAsia="宋体" w:hAnsi="宋体" w:hint="eastAsia"/>
          <w:color w:val="000000" w:themeColor="text1"/>
          <w:sz w:val="24"/>
          <w:szCs w:val="24"/>
        </w:rPr>
        <w:t>样本</w:t>
      </w:r>
      <w:r w:rsidR="00BE7C6D" w:rsidRPr="00C00735">
        <w:rPr>
          <w:rFonts w:ascii="宋体" w:eastAsia="宋体" w:hAnsi="宋体" w:hint="eastAsia"/>
          <w:color w:val="000000" w:themeColor="text1"/>
          <w:sz w:val="24"/>
          <w:szCs w:val="24"/>
        </w:rPr>
        <w:t>数据庞大糅杂的实际问题，</w:t>
      </w:r>
      <w:r w:rsidR="00636AA5" w:rsidRPr="00C00735">
        <w:rPr>
          <w:rFonts w:ascii="宋体" w:eastAsia="宋体" w:hAnsi="宋体" w:hint="eastAsia"/>
          <w:color w:val="000000" w:themeColor="text1"/>
          <w:sz w:val="24"/>
          <w:szCs w:val="24"/>
        </w:rPr>
        <w:t>融合</w:t>
      </w:r>
      <w:r w:rsidR="00BE7C6D" w:rsidRPr="00C00735">
        <w:rPr>
          <w:rFonts w:ascii="宋体" w:eastAsia="宋体" w:hAnsi="宋体" w:hint="eastAsia"/>
          <w:color w:val="000000" w:themeColor="text1"/>
          <w:sz w:val="24"/>
          <w:szCs w:val="24"/>
        </w:rPr>
        <w:t>了</w:t>
      </w:r>
      <w:r w:rsidR="00636AA5" w:rsidRPr="00C00735">
        <w:rPr>
          <w:rFonts w:ascii="宋体" w:eastAsia="宋体" w:hAnsi="宋体" w:hint="eastAsia"/>
          <w:color w:val="000000" w:themeColor="text1"/>
          <w:sz w:val="24"/>
          <w:szCs w:val="24"/>
        </w:rPr>
        <w:t>Python可操作性强和Excel易导入结构化数据的特点，将图像</w:t>
      </w:r>
      <w:r w:rsidR="00842F0B" w:rsidRPr="00C00735">
        <w:rPr>
          <w:rFonts w:ascii="宋体" w:eastAsia="宋体" w:hAnsi="宋体" w:hint="eastAsia"/>
          <w:color w:val="000000" w:themeColor="text1"/>
          <w:sz w:val="24"/>
          <w:szCs w:val="24"/>
        </w:rPr>
        <w:t>信息</w:t>
      </w:r>
      <w:r w:rsidR="00636AA5" w:rsidRPr="00C00735">
        <w:rPr>
          <w:rFonts w:ascii="宋体" w:eastAsia="宋体" w:hAnsi="宋体" w:hint="eastAsia"/>
          <w:color w:val="000000" w:themeColor="text1"/>
          <w:sz w:val="24"/>
          <w:szCs w:val="24"/>
        </w:rPr>
        <w:t>分类方法</w:t>
      </w:r>
      <w:r w:rsidR="00BE7C6D" w:rsidRPr="00C00735">
        <w:rPr>
          <w:rFonts w:ascii="宋体" w:eastAsia="宋体" w:hAnsi="宋体" w:hint="eastAsia"/>
          <w:color w:val="000000" w:themeColor="text1"/>
          <w:sz w:val="24"/>
          <w:szCs w:val="24"/>
        </w:rPr>
        <w:t>以可执行</w:t>
      </w:r>
      <w:r w:rsidR="00636AA5" w:rsidRPr="00C00735">
        <w:rPr>
          <w:rFonts w:ascii="宋体" w:eastAsia="宋体" w:hAnsi="宋体" w:hint="eastAsia"/>
          <w:color w:val="000000" w:themeColor="text1"/>
          <w:sz w:val="24"/>
          <w:szCs w:val="24"/>
        </w:rPr>
        <w:t>程序</w:t>
      </w:r>
      <w:r w:rsidR="00BE7C6D" w:rsidRPr="00C00735">
        <w:rPr>
          <w:rFonts w:ascii="宋体" w:eastAsia="宋体" w:hAnsi="宋体" w:hint="eastAsia"/>
          <w:color w:val="000000" w:themeColor="text1"/>
          <w:sz w:val="24"/>
          <w:szCs w:val="24"/>
        </w:rPr>
        <w:t>软件</w:t>
      </w:r>
      <w:r w:rsidR="009E7588" w:rsidRPr="00C00735">
        <w:rPr>
          <w:rFonts w:ascii="宋体" w:eastAsia="宋体" w:hAnsi="宋体" w:hint="eastAsia"/>
          <w:color w:val="000000" w:themeColor="text1"/>
          <w:sz w:val="24"/>
          <w:szCs w:val="24"/>
        </w:rPr>
        <w:t>来</w:t>
      </w:r>
      <w:r w:rsidR="00BE7C6D" w:rsidRPr="00C00735">
        <w:rPr>
          <w:rFonts w:ascii="宋体" w:eastAsia="宋体" w:hAnsi="宋体" w:hint="eastAsia"/>
          <w:color w:val="000000" w:themeColor="text1"/>
          <w:sz w:val="24"/>
          <w:szCs w:val="24"/>
        </w:rPr>
        <w:t>表述</w:t>
      </w:r>
      <w:r w:rsidR="00636AA5" w:rsidRPr="00C00735">
        <w:rPr>
          <w:rFonts w:ascii="宋体" w:eastAsia="宋体" w:hAnsi="宋体" w:hint="eastAsia"/>
          <w:color w:val="000000" w:themeColor="text1"/>
          <w:sz w:val="24"/>
          <w:szCs w:val="24"/>
        </w:rPr>
        <w:t>，</w:t>
      </w:r>
      <w:r w:rsidR="009E7588" w:rsidRPr="00C00735">
        <w:rPr>
          <w:rFonts w:ascii="宋体" w:eastAsia="宋体" w:hAnsi="宋体" w:hint="eastAsia"/>
          <w:color w:val="000000" w:themeColor="text1"/>
          <w:sz w:val="24"/>
          <w:szCs w:val="24"/>
        </w:rPr>
        <w:t>可以</w:t>
      </w:r>
      <w:r w:rsidR="00636AA5" w:rsidRPr="00C00735">
        <w:rPr>
          <w:rFonts w:ascii="宋体" w:eastAsia="宋体" w:hAnsi="宋体" w:hint="eastAsia"/>
          <w:color w:val="000000" w:themeColor="text1"/>
          <w:sz w:val="24"/>
          <w:szCs w:val="24"/>
        </w:rPr>
        <w:t>依照所设定的权重比例自动</w:t>
      </w:r>
      <w:r w:rsidRPr="00C00735">
        <w:rPr>
          <w:rFonts w:ascii="宋体" w:eastAsia="宋体" w:hAnsi="宋体" w:hint="eastAsia"/>
          <w:color w:val="000000" w:themeColor="text1"/>
          <w:sz w:val="24"/>
          <w:szCs w:val="24"/>
        </w:rPr>
        <w:t>聚类划分，根据</w:t>
      </w:r>
      <w:r w:rsidR="00BE7C6D" w:rsidRPr="00C00735">
        <w:rPr>
          <w:rFonts w:ascii="宋体" w:eastAsia="宋体" w:hAnsi="宋体" w:hint="eastAsia"/>
          <w:color w:val="000000" w:themeColor="text1"/>
          <w:sz w:val="24"/>
          <w:szCs w:val="24"/>
        </w:rPr>
        <w:t>采集图像的特征主要以性别、民族、地域等显著性指标进行</w:t>
      </w:r>
      <w:r w:rsidR="002250BB" w:rsidRPr="00C00735">
        <w:rPr>
          <w:rFonts w:ascii="宋体" w:eastAsia="宋体" w:hAnsi="宋体" w:hint="eastAsia"/>
          <w:color w:val="000000" w:themeColor="text1"/>
          <w:sz w:val="24"/>
          <w:szCs w:val="24"/>
        </w:rPr>
        <w:t>高速高质</w:t>
      </w:r>
      <w:r w:rsidR="009E7588" w:rsidRPr="00C00735">
        <w:rPr>
          <w:rFonts w:ascii="宋体" w:eastAsia="宋体" w:hAnsi="宋体" w:hint="eastAsia"/>
          <w:color w:val="000000" w:themeColor="text1"/>
          <w:sz w:val="24"/>
          <w:szCs w:val="24"/>
        </w:rPr>
        <w:t>整理，</w:t>
      </w:r>
      <w:r w:rsidR="006837AB" w:rsidRPr="00C00735">
        <w:rPr>
          <w:rFonts w:ascii="宋体" w:eastAsia="宋体" w:hAnsi="宋体" w:hint="eastAsia"/>
          <w:color w:val="000000" w:themeColor="text1"/>
          <w:sz w:val="24"/>
          <w:szCs w:val="24"/>
        </w:rPr>
        <w:t>此过程有提高人</w:t>
      </w:r>
      <w:r w:rsidR="00842F0B" w:rsidRPr="00C00735">
        <w:rPr>
          <w:rFonts w:ascii="宋体" w:eastAsia="宋体" w:hAnsi="宋体" w:hint="eastAsia"/>
          <w:color w:val="000000" w:themeColor="text1"/>
          <w:sz w:val="24"/>
          <w:szCs w:val="24"/>
        </w:rPr>
        <w:t>工筛选</w:t>
      </w:r>
      <w:r w:rsidR="006837AB" w:rsidRPr="00C00735">
        <w:rPr>
          <w:rFonts w:ascii="宋体" w:eastAsia="宋体" w:hAnsi="宋体" w:hint="eastAsia"/>
          <w:color w:val="000000" w:themeColor="text1"/>
          <w:sz w:val="24"/>
          <w:szCs w:val="24"/>
        </w:rPr>
        <w:t>的</w:t>
      </w:r>
      <w:r w:rsidR="00842F0B" w:rsidRPr="00C00735">
        <w:rPr>
          <w:rFonts w:ascii="宋体" w:eastAsia="宋体" w:hAnsi="宋体" w:hint="eastAsia"/>
          <w:color w:val="000000" w:themeColor="text1"/>
          <w:sz w:val="24"/>
          <w:szCs w:val="24"/>
        </w:rPr>
        <w:t>勘误</w:t>
      </w:r>
      <w:r w:rsidR="006837AB" w:rsidRPr="00C00735">
        <w:rPr>
          <w:rFonts w:ascii="宋体" w:eastAsia="宋体" w:hAnsi="宋体" w:hint="eastAsia"/>
          <w:color w:val="000000" w:themeColor="text1"/>
          <w:sz w:val="24"/>
          <w:szCs w:val="24"/>
        </w:rPr>
        <w:t>，降低大量重复工作的繁琐程度。</w:t>
      </w:r>
      <w:r w:rsidR="00842F0B" w:rsidRPr="00C00735">
        <w:rPr>
          <w:rFonts w:ascii="宋体" w:eastAsia="宋体" w:hAnsi="宋体" w:hint="eastAsia"/>
          <w:color w:val="000000" w:themeColor="text1"/>
          <w:sz w:val="24"/>
          <w:szCs w:val="24"/>
        </w:rPr>
        <w:t>最终形成的</w:t>
      </w:r>
      <w:r w:rsidR="006837AB" w:rsidRPr="00C00735">
        <w:rPr>
          <w:rFonts w:ascii="宋体" w:eastAsia="宋体" w:hAnsi="宋体" w:hint="eastAsia"/>
          <w:color w:val="000000" w:themeColor="text1"/>
          <w:sz w:val="24"/>
          <w:szCs w:val="24"/>
        </w:rPr>
        <w:t>软件易于操作，其</w:t>
      </w:r>
      <w:r w:rsidR="005B002C" w:rsidRPr="00C00735">
        <w:rPr>
          <w:rFonts w:ascii="宋体" w:eastAsia="宋体" w:hAnsi="宋体" w:hint="eastAsia"/>
          <w:color w:val="000000" w:themeColor="text1"/>
          <w:sz w:val="24"/>
          <w:szCs w:val="24"/>
        </w:rPr>
        <w:t>界面设计如下图所示（图</w:t>
      </w:r>
      <w:r w:rsidR="0016612D">
        <w:rPr>
          <w:rFonts w:ascii="宋体" w:eastAsia="宋体" w:hAnsi="宋体"/>
          <w:color w:val="000000" w:themeColor="text1"/>
          <w:sz w:val="24"/>
          <w:szCs w:val="24"/>
        </w:rPr>
        <w:t>2-4</w:t>
      </w:r>
      <w:r w:rsidR="005B002C" w:rsidRPr="00C00735">
        <w:rPr>
          <w:rFonts w:ascii="宋体" w:eastAsia="宋体" w:hAnsi="宋体" w:hint="eastAsia"/>
          <w:color w:val="000000" w:themeColor="text1"/>
          <w:sz w:val="24"/>
          <w:szCs w:val="24"/>
        </w:rPr>
        <w:t>）。</w:t>
      </w:r>
    </w:p>
    <w:p w14:paraId="53688993" w14:textId="080F9C29" w:rsidR="0016612D" w:rsidRDefault="0016612D" w:rsidP="0016612D">
      <w:pPr>
        <w:spacing w:line="360" w:lineRule="auto"/>
        <w:jc w:val="center"/>
        <w:rPr>
          <w:rFonts w:ascii="宋体" w:eastAsia="宋体" w:hAnsi="宋体"/>
          <w:color w:val="000000" w:themeColor="text1"/>
          <w:sz w:val="24"/>
          <w:szCs w:val="24"/>
        </w:rPr>
      </w:pPr>
      <w:r>
        <w:rPr>
          <w:noProof/>
        </w:rPr>
        <w:drawing>
          <wp:inline distT="0" distB="0" distL="0" distR="0" wp14:anchorId="05DEFB83" wp14:editId="5663851D">
            <wp:extent cx="4232275" cy="26327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2826" cy="2633078"/>
                    </a:xfrm>
                    <a:prstGeom prst="rect">
                      <a:avLst/>
                    </a:prstGeom>
                    <a:noFill/>
                    <a:ln>
                      <a:noFill/>
                    </a:ln>
                  </pic:spPr>
                </pic:pic>
              </a:graphicData>
            </a:graphic>
          </wp:inline>
        </w:drawing>
      </w:r>
    </w:p>
    <w:p w14:paraId="080095B2" w14:textId="36BCB7BA" w:rsidR="0016612D" w:rsidRDefault="0016612D" w:rsidP="0016612D">
      <w:pPr>
        <w:spacing w:line="360" w:lineRule="auto"/>
        <w:jc w:val="center"/>
        <w:rPr>
          <w:rFonts w:ascii="宋体" w:eastAsia="宋体" w:hAnsi="宋体"/>
          <w:color w:val="000000" w:themeColor="text1"/>
          <w:sz w:val="24"/>
          <w:szCs w:val="24"/>
        </w:rPr>
      </w:pPr>
      <w:r>
        <w:rPr>
          <w:rFonts w:ascii="宋体" w:eastAsia="宋体" w:hAnsi="宋体" w:hint="eastAsia"/>
          <w:color w:val="000000" w:themeColor="text1"/>
          <w:sz w:val="24"/>
          <w:szCs w:val="24"/>
        </w:rPr>
        <w:t>图2</w:t>
      </w:r>
      <w:r>
        <w:rPr>
          <w:rFonts w:ascii="宋体" w:eastAsia="宋体" w:hAnsi="宋体"/>
          <w:color w:val="000000" w:themeColor="text1"/>
          <w:sz w:val="24"/>
          <w:szCs w:val="24"/>
        </w:rPr>
        <w:t xml:space="preserve">-4 </w:t>
      </w:r>
      <w:r>
        <w:rPr>
          <w:rFonts w:ascii="宋体" w:eastAsia="宋体" w:hAnsi="宋体" w:hint="eastAsia"/>
          <w:color w:val="000000" w:themeColor="text1"/>
          <w:sz w:val="24"/>
          <w:szCs w:val="24"/>
        </w:rPr>
        <w:t>信息统计格式与数据库整理演示</w:t>
      </w:r>
    </w:p>
    <w:p w14:paraId="6548413B" w14:textId="3985ECA8" w:rsidR="0016612D" w:rsidRDefault="005B002C" w:rsidP="0016612D">
      <w:pPr>
        <w:spacing w:line="360" w:lineRule="auto"/>
        <w:ind w:firstLineChars="200" w:firstLine="480"/>
        <w:rPr>
          <w:rFonts w:ascii="宋体" w:eastAsia="宋体" w:hAnsi="宋体"/>
          <w:color w:val="000000" w:themeColor="text1"/>
          <w:sz w:val="24"/>
          <w:szCs w:val="24"/>
        </w:rPr>
      </w:pPr>
      <w:r w:rsidRPr="00C00735">
        <w:rPr>
          <w:rFonts w:ascii="宋体" w:eastAsia="宋体" w:hAnsi="宋体" w:hint="eastAsia"/>
          <w:color w:val="000000" w:themeColor="text1"/>
          <w:sz w:val="24"/>
          <w:szCs w:val="24"/>
        </w:rPr>
        <w:t>点击过滤文件夹选择对应文件夹后可导入样本图像信息，</w:t>
      </w:r>
      <w:r w:rsidR="00842F0B" w:rsidRPr="00C00735">
        <w:rPr>
          <w:rFonts w:ascii="宋体" w:eastAsia="宋体" w:hAnsi="宋体" w:hint="eastAsia"/>
          <w:color w:val="000000" w:themeColor="text1"/>
          <w:sz w:val="24"/>
          <w:szCs w:val="24"/>
        </w:rPr>
        <w:t>根据</w:t>
      </w:r>
      <w:r w:rsidRPr="00C00735">
        <w:rPr>
          <w:rFonts w:ascii="宋体" w:eastAsia="宋体" w:hAnsi="宋体" w:hint="eastAsia"/>
          <w:color w:val="000000" w:themeColor="text1"/>
          <w:sz w:val="24"/>
          <w:szCs w:val="24"/>
        </w:rPr>
        <w:t>数据库文件</w:t>
      </w:r>
      <w:r w:rsidR="00A31C06" w:rsidRPr="00C00735">
        <w:rPr>
          <w:rFonts w:ascii="宋体" w:eastAsia="宋体" w:hAnsi="宋体" w:hint="eastAsia"/>
          <w:color w:val="000000" w:themeColor="text1"/>
          <w:sz w:val="24"/>
          <w:szCs w:val="24"/>
        </w:rPr>
        <w:t>选择聚类有效性指标文件，</w:t>
      </w:r>
      <w:r w:rsidR="00842F0B" w:rsidRPr="00C00735">
        <w:rPr>
          <w:rFonts w:ascii="宋体" w:eastAsia="宋体" w:hAnsi="宋体" w:hint="eastAsia"/>
          <w:color w:val="000000" w:themeColor="text1"/>
          <w:sz w:val="24"/>
          <w:szCs w:val="24"/>
        </w:rPr>
        <w:t>结合</w:t>
      </w:r>
      <w:r w:rsidR="00EF7DD5" w:rsidRPr="00C00735">
        <w:rPr>
          <w:rFonts w:ascii="宋体" w:eastAsia="宋体" w:hAnsi="宋体" w:hint="eastAsia"/>
          <w:color w:val="000000" w:themeColor="text1"/>
          <w:sz w:val="24"/>
          <w:szCs w:val="24"/>
        </w:rPr>
        <w:t>性别、民族、地域等多个所要求的性能度量</w:t>
      </w:r>
      <w:r w:rsidR="00842F0B" w:rsidRPr="00C00735">
        <w:rPr>
          <w:rFonts w:ascii="宋体" w:eastAsia="宋体" w:hAnsi="宋体" w:hint="eastAsia"/>
          <w:color w:val="000000" w:themeColor="text1"/>
          <w:sz w:val="24"/>
          <w:szCs w:val="24"/>
        </w:rPr>
        <w:t>即</w:t>
      </w:r>
      <w:r w:rsidR="00842F0B" w:rsidRPr="00C00735">
        <w:rPr>
          <w:rFonts w:ascii="宋体" w:eastAsia="宋体" w:hAnsi="宋体" w:hint="eastAsia"/>
          <w:color w:val="000000" w:themeColor="text1"/>
          <w:sz w:val="24"/>
          <w:szCs w:val="24"/>
        </w:rPr>
        <w:lastRenderedPageBreak/>
        <w:t>可</w:t>
      </w:r>
      <w:r w:rsidR="00EF7DD5" w:rsidRPr="00C00735">
        <w:rPr>
          <w:rFonts w:ascii="宋体" w:eastAsia="宋体" w:hAnsi="宋体" w:hint="eastAsia"/>
          <w:color w:val="000000" w:themeColor="text1"/>
          <w:sz w:val="24"/>
          <w:szCs w:val="24"/>
        </w:rPr>
        <w:t>形成符合要求的聚类数据集结果。</w:t>
      </w:r>
      <w:r w:rsidR="00842F0B" w:rsidRPr="00C00735">
        <w:rPr>
          <w:rFonts w:ascii="宋体" w:eastAsia="宋体" w:hAnsi="宋体" w:hint="eastAsia"/>
          <w:color w:val="000000" w:themeColor="text1"/>
          <w:sz w:val="24"/>
          <w:szCs w:val="24"/>
        </w:rPr>
        <w:t>该程序基于DBSCAN算法聚类方法，其中数学模型转译成程序语言的过程</w:t>
      </w:r>
      <w:r w:rsidR="00FC6A13">
        <w:rPr>
          <w:rFonts w:ascii="宋体" w:eastAsia="宋体" w:hAnsi="宋体" w:hint="eastAsia"/>
          <w:color w:val="000000" w:themeColor="text1"/>
          <w:sz w:val="24"/>
          <w:szCs w:val="24"/>
        </w:rPr>
        <w:t>在下面小节</w:t>
      </w:r>
      <w:r w:rsidR="00842F0B" w:rsidRPr="00C00735">
        <w:rPr>
          <w:rFonts w:ascii="宋体" w:eastAsia="宋体" w:hAnsi="宋体" w:hint="eastAsia"/>
          <w:color w:val="000000" w:themeColor="text1"/>
          <w:sz w:val="24"/>
          <w:szCs w:val="24"/>
        </w:rPr>
        <w:t>论述。</w:t>
      </w:r>
    </w:p>
    <w:p w14:paraId="231D96C7" w14:textId="1A0308F3" w:rsidR="001868E2" w:rsidRPr="00C00735" w:rsidRDefault="001868E2" w:rsidP="001868E2">
      <w:pPr>
        <w:spacing w:line="360" w:lineRule="auto"/>
        <w:rPr>
          <w:rFonts w:ascii="宋体" w:eastAsia="宋体" w:hAnsi="宋体"/>
          <w:color w:val="000000" w:themeColor="text1"/>
          <w:sz w:val="24"/>
          <w:szCs w:val="24"/>
        </w:rPr>
      </w:pPr>
      <w:r>
        <w:rPr>
          <w:rFonts w:ascii="宋体" w:eastAsia="宋体" w:hAnsi="宋体" w:hint="eastAsia"/>
          <w:color w:val="000000" w:themeColor="text1"/>
          <w:sz w:val="24"/>
          <w:szCs w:val="24"/>
        </w:rPr>
        <w:t>2</w:t>
      </w:r>
      <w:r>
        <w:rPr>
          <w:rFonts w:ascii="宋体" w:eastAsia="宋体" w:hAnsi="宋体"/>
          <w:color w:val="000000" w:themeColor="text1"/>
          <w:sz w:val="24"/>
          <w:szCs w:val="24"/>
        </w:rPr>
        <w:t>.</w:t>
      </w:r>
      <w:r w:rsidR="00F31616">
        <w:rPr>
          <w:rFonts w:ascii="宋体" w:eastAsia="宋体" w:hAnsi="宋体"/>
          <w:color w:val="000000" w:themeColor="text1"/>
          <w:sz w:val="24"/>
          <w:szCs w:val="24"/>
        </w:rPr>
        <w:t>4</w:t>
      </w:r>
      <w:r>
        <w:rPr>
          <w:rFonts w:ascii="宋体" w:eastAsia="宋体" w:hAnsi="宋体"/>
          <w:color w:val="000000" w:themeColor="text1"/>
          <w:sz w:val="24"/>
          <w:szCs w:val="24"/>
        </w:rPr>
        <w:t>.2</w:t>
      </w:r>
      <w:r w:rsidRPr="00C00735">
        <w:rPr>
          <w:rFonts w:ascii="宋体" w:eastAsia="宋体" w:hAnsi="宋体" w:hint="eastAsia"/>
          <w:color w:val="000000" w:themeColor="text1"/>
          <w:sz w:val="24"/>
          <w:szCs w:val="24"/>
        </w:rPr>
        <w:t>基于DBSCAN算法的聚类检测</w:t>
      </w:r>
      <w:r w:rsidR="00F31616">
        <w:rPr>
          <w:rFonts w:ascii="宋体" w:eastAsia="宋体" w:hAnsi="宋体" w:hint="eastAsia"/>
          <w:color w:val="000000" w:themeColor="text1"/>
          <w:sz w:val="24"/>
          <w:szCs w:val="24"/>
        </w:rPr>
        <w:t>抓取</w:t>
      </w:r>
    </w:p>
    <w:p w14:paraId="306933CA" w14:textId="12ACE929" w:rsidR="00F60374" w:rsidRPr="00C00735" w:rsidRDefault="00F60374" w:rsidP="004917A5">
      <w:pPr>
        <w:spacing w:line="360" w:lineRule="auto"/>
        <w:ind w:firstLineChars="200" w:firstLine="480"/>
        <w:rPr>
          <w:rFonts w:ascii="宋体" w:eastAsia="宋体" w:hAnsi="宋体"/>
          <w:color w:val="000000" w:themeColor="text1"/>
          <w:sz w:val="24"/>
          <w:szCs w:val="24"/>
        </w:rPr>
      </w:pPr>
      <w:r w:rsidRPr="00C00735">
        <w:rPr>
          <w:rFonts w:ascii="宋体" w:eastAsia="宋体" w:hAnsi="宋体" w:hint="eastAsia"/>
          <w:color w:val="000000" w:themeColor="text1"/>
          <w:sz w:val="24"/>
          <w:szCs w:val="24"/>
        </w:rPr>
        <w:t>聚类的本质是</w:t>
      </w:r>
      <w:r w:rsidR="00F95362" w:rsidRPr="00C00735">
        <w:rPr>
          <w:rFonts w:ascii="宋体" w:eastAsia="宋体" w:hAnsi="宋体" w:hint="eastAsia"/>
          <w:color w:val="000000" w:themeColor="text1"/>
          <w:sz w:val="24"/>
          <w:szCs w:val="24"/>
        </w:rPr>
        <w:t>将所采集的批量</w:t>
      </w:r>
      <w:r w:rsidR="008D1FCE" w:rsidRPr="00C00735">
        <w:rPr>
          <w:rFonts w:ascii="宋体" w:eastAsia="宋体" w:hAnsi="宋体" w:hint="eastAsia"/>
          <w:color w:val="000000" w:themeColor="text1"/>
          <w:sz w:val="24"/>
          <w:szCs w:val="24"/>
        </w:rPr>
        <w:t>样本划分成若干个通常不相交的子集，</w:t>
      </w:r>
      <w:r w:rsidR="007F24C7" w:rsidRPr="00C00735">
        <w:rPr>
          <w:rFonts w:ascii="宋体" w:eastAsia="宋体" w:hAnsi="宋体" w:hint="eastAsia"/>
          <w:color w:val="000000" w:themeColor="text1"/>
          <w:sz w:val="24"/>
          <w:szCs w:val="24"/>
        </w:rPr>
        <w:t>每个</w:t>
      </w:r>
      <w:r w:rsidR="008A2192" w:rsidRPr="00C00735">
        <w:rPr>
          <w:rFonts w:ascii="宋体" w:eastAsia="宋体" w:hAnsi="宋体" w:hint="eastAsia"/>
          <w:color w:val="000000" w:themeColor="text1"/>
          <w:sz w:val="24"/>
          <w:szCs w:val="24"/>
        </w:rPr>
        <w:t>子集被称为一个簇,</w:t>
      </w:r>
      <w:r w:rsidR="007F24C7" w:rsidRPr="00C00735">
        <w:rPr>
          <w:rFonts w:ascii="宋体" w:eastAsia="宋体" w:hAnsi="宋体" w:hint="eastAsia"/>
          <w:color w:val="000000" w:themeColor="text1"/>
          <w:sz w:val="24"/>
          <w:szCs w:val="24"/>
        </w:rPr>
        <w:t>所以聚类过程能自动形成</w:t>
      </w:r>
      <w:proofErr w:type="gramStart"/>
      <w:r w:rsidR="007F24C7" w:rsidRPr="00C00735">
        <w:rPr>
          <w:rFonts w:ascii="宋体" w:eastAsia="宋体" w:hAnsi="宋体" w:hint="eastAsia"/>
          <w:color w:val="000000" w:themeColor="text1"/>
          <w:sz w:val="24"/>
          <w:szCs w:val="24"/>
        </w:rPr>
        <w:t>簇</w:t>
      </w:r>
      <w:proofErr w:type="gramEnd"/>
      <w:r w:rsidR="007F24C7" w:rsidRPr="00C00735">
        <w:rPr>
          <w:rFonts w:ascii="宋体" w:eastAsia="宋体" w:hAnsi="宋体" w:hint="eastAsia"/>
          <w:color w:val="000000" w:themeColor="text1"/>
          <w:sz w:val="24"/>
          <w:szCs w:val="24"/>
        </w:rPr>
        <w:t>结构，</w:t>
      </w:r>
      <w:proofErr w:type="gramStart"/>
      <w:r w:rsidR="007F24C7" w:rsidRPr="00C00735">
        <w:rPr>
          <w:rFonts w:ascii="宋体" w:eastAsia="宋体" w:hAnsi="宋体" w:hint="eastAsia"/>
          <w:color w:val="000000" w:themeColor="text1"/>
          <w:sz w:val="24"/>
          <w:szCs w:val="24"/>
        </w:rPr>
        <w:t>簇所对应</w:t>
      </w:r>
      <w:proofErr w:type="gramEnd"/>
      <w:r w:rsidR="007F24C7" w:rsidRPr="00C00735">
        <w:rPr>
          <w:rFonts w:ascii="宋体" w:eastAsia="宋体" w:hAnsi="宋体" w:hint="eastAsia"/>
          <w:color w:val="000000" w:themeColor="text1"/>
          <w:sz w:val="24"/>
          <w:szCs w:val="24"/>
        </w:rPr>
        <w:t>的概念语义与所需目标</w:t>
      </w:r>
      <w:r w:rsidR="007068B1" w:rsidRPr="00C00735">
        <w:rPr>
          <w:rFonts w:ascii="宋体" w:eastAsia="宋体" w:hAnsi="宋体" w:hint="eastAsia"/>
          <w:color w:val="000000" w:themeColor="text1"/>
          <w:sz w:val="24"/>
          <w:szCs w:val="24"/>
        </w:rPr>
        <w:t>相</w:t>
      </w:r>
      <w:r w:rsidR="008B7E0E" w:rsidRPr="00C00735">
        <w:rPr>
          <w:rFonts w:ascii="宋体" w:eastAsia="宋体" w:hAnsi="宋体" w:hint="eastAsia"/>
          <w:color w:val="000000" w:themeColor="text1"/>
          <w:sz w:val="24"/>
          <w:szCs w:val="24"/>
        </w:rPr>
        <w:t>匹配</w:t>
      </w:r>
      <w:r w:rsidR="00D267A9" w:rsidRPr="00C00735">
        <w:rPr>
          <w:rFonts w:ascii="宋体" w:eastAsia="宋体" w:hAnsi="宋体" w:hint="eastAsia"/>
          <w:color w:val="000000" w:themeColor="text1"/>
          <w:sz w:val="24"/>
          <w:szCs w:val="24"/>
        </w:rPr>
        <w:t>[引用</w:t>
      </w:r>
      <w:r w:rsidR="00D267A9" w:rsidRPr="00C00735">
        <w:rPr>
          <w:rFonts w:ascii="宋体" w:eastAsia="宋体" w:hAnsi="宋体"/>
          <w:color w:val="000000" w:themeColor="text1"/>
          <w:sz w:val="24"/>
          <w:szCs w:val="24"/>
        </w:rPr>
        <w:t>]</w:t>
      </w:r>
      <w:r w:rsidR="008B7E0E" w:rsidRPr="00C00735">
        <w:rPr>
          <w:rFonts w:ascii="宋体" w:eastAsia="宋体" w:hAnsi="宋体" w:hint="eastAsia"/>
          <w:color w:val="000000" w:themeColor="text1"/>
          <w:sz w:val="24"/>
          <w:szCs w:val="24"/>
        </w:rPr>
        <w:t>，</w:t>
      </w:r>
      <w:r w:rsidR="00053C25" w:rsidRPr="00C00735">
        <w:rPr>
          <w:rFonts w:ascii="宋体" w:eastAsia="宋体" w:hAnsi="宋体" w:hint="eastAsia"/>
          <w:color w:val="000000" w:themeColor="text1"/>
          <w:sz w:val="24"/>
          <w:szCs w:val="24"/>
        </w:rPr>
        <w:t>进而划分出具有统一特性的数据集。</w:t>
      </w:r>
      <w:r w:rsidR="00D267A9" w:rsidRPr="00C00735">
        <w:rPr>
          <w:rFonts w:ascii="宋体" w:eastAsia="宋体" w:hAnsi="宋体" w:hint="eastAsia"/>
          <w:color w:val="000000" w:themeColor="text1"/>
          <w:sz w:val="24"/>
          <w:szCs w:val="24"/>
        </w:rPr>
        <w:t>所以面向上述采集样本中的性别、民族、地域等目标明确的分类问题，研究重点将落在提高分类的准确度和确保分类的高效性方面</w:t>
      </w:r>
      <w:r w:rsidR="009172B3" w:rsidRPr="00C00735">
        <w:rPr>
          <w:rFonts w:ascii="宋体" w:eastAsia="宋体" w:hAnsi="宋体" w:hint="eastAsia"/>
          <w:color w:val="000000" w:themeColor="text1"/>
          <w:sz w:val="24"/>
          <w:szCs w:val="24"/>
        </w:rPr>
        <w:t>。</w:t>
      </w:r>
      <w:r w:rsidR="00D267A9" w:rsidRPr="00C00735">
        <w:rPr>
          <w:rFonts w:ascii="宋体" w:eastAsia="宋体" w:hAnsi="宋体" w:hint="eastAsia"/>
          <w:color w:val="000000" w:themeColor="text1"/>
          <w:sz w:val="24"/>
          <w:szCs w:val="24"/>
        </w:rPr>
        <w:t>对此，</w:t>
      </w:r>
      <w:r w:rsidR="00053C25" w:rsidRPr="00C00735">
        <w:rPr>
          <w:rFonts w:ascii="宋体" w:eastAsia="宋体" w:hAnsi="宋体" w:hint="eastAsia"/>
          <w:color w:val="000000" w:themeColor="text1"/>
          <w:sz w:val="24"/>
          <w:szCs w:val="24"/>
        </w:rPr>
        <w:t>采用</w:t>
      </w:r>
      <w:r w:rsidR="00D267A9" w:rsidRPr="00C00735">
        <w:rPr>
          <w:rFonts w:ascii="宋体" w:eastAsia="宋体" w:hAnsi="宋体" w:hint="eastAsia"/>
          <w:color w:val="000000" w:themeColor="text1"/>
          <w:sz w:val="24"/>
          <w:szCs w:val="24"/>
        </w:rPr>
        <w:t>DBSCAN</w:t>
      </w:r>
      <w:r w:rsidR="00053C25" w:rsidRPr="00C00735">
        <w:rPr>
          <w:rFonts w:ascii="宋体" w:eastAsia="宋体" w:hAnsi="宋体" w:hint="eastAsia"/>
          <w:color w:val="000000" w:themeColor="text1"/>
          <w:sz w:val="24"/>
          <w:szCs w:val="24"/>
        </w:rPr>
        <w:t>方法的聚类</w:t>
      </w:r>
      <w:r w:rsidR="00D267A9" w:rsidRPr="00C00735">
        <w:rPr>
          <w:rFonts w:ascii="宋体" w:eastAsia="宋体" w:hAnsi="宋体" w:hint="eastAsia"/>
          <w:color w:val="000000" w:themeColor="text1"/>
          <w:sz w:val="24"/>
          <w:szCs w:val="24"/>
        </w:rPr>
        <w:t>算法</w:t>
      </w:r>
      <w:r w:rsidR="00053C25" w:rsidRPr="00C00735">
        <w:rPr>
          <w:rFonts w:ascii="宋体" w:eastAsia="宋体" w:hAnsi="宋体" w:hint="eastAsia"/>
          <w:color w:val="000000" w:themeColor="text1"/>
          <w:sz w:val="24"/>
          <w:szCs w:val="24"/>
        </w:rPr>
        <w:t>是满足高效高精分类需求的一种有效手段，其具体实现过程如下：</w:t>
      </w:r>
    </w:p>
    <w:p w14:paraId="0C1FC117" w14:textId="3DD4C520" w:rsidR="007D0805" w:rsidRPr="00C00735" w:rsidRDefault="00053C25" w:rsidP="004917A5">
      <w:pPr>
        <w:spacing w:line="360" w:lineRule="auto"/>
        <w:ind w:firstLineChars="200" w:firstLine="480"/>
        <w:rPr>
          <w:rFonts w:ascii="宋体" w:eastAsia="宋体" w:hAnsi="宋体"/>
          <w:color w:val="000000" w:themeColor="text1"/>
          <w:sz w:val="24"/>
          <w:szCs w:val="24"/>
        </w:rPr>
      </w:pPr>
      <w:r w:rsidRPr="00C00735">
        <w:rPr>
          <w:rFonts w:ascii="宋体" w:eastAsia="宋体" w:hAnsi="宋体" w:hint="eastAsia"/>
          <w:color w:val="000000" w:themeColor="text1"/>
          <w:sz w:val="24"/>
          <w:szCs w:val="24"/>
        </w:rPr>
        <w:t>首先</w:t>
      </w:r>
      <w:r w:rsidR="004E0626" w:rsidRPr="00C00735">
        <w:rPr>
          <w:rFonts w:ascii="宋体" w:eastAsia="宋体" w:hAnsi="宋体" w:hint="eastAsia"/>
          <w:color w:val="000000" w:themeColor="text1"/>
          <w:sz w:val="24"/>
          <w:szCs w:val="24"/>
        </w:rPr>
        <w:t>明晰所输出的数据集的性能度量，确保所分结果的子集内元素属性一致并且各子集间具有明显区别</w:t>
      </w:r>
      <w:r w:rsidR="00780AC9" w:rsidRPr="00C00735">
        <w:rPr>
          <w:rFonts w:ascii="宋体" w:eastAsia="宋体" w:hAnsi="宋体" w:hint="eastAsia"/>
          <w:color w:val="000000" w:themeColor="text1"/>
          <w:sz w:val="24"/>
          <w:szCs w:val="24"/>
        </w:rPr>
        <w:t>特征</w:t>
      </w:r>
      <w:r w:rsidR="004E0626" w:rsidRPr="00C00735">
        <w:rPr>
          <w:rFonts w:ascii="宋体" w:eastAsia="宋体" w:hAnsi="宋体" w:hint="eastAsia"/>
          <w:color w:val="000000" w:themeColor="text1"/>
          <w:sz w:val="24"/>
          <w:szCs w:val="24"/>
        </w:rPr>
        <w:t>，</w:t>
      </w:r>
      <w:r w:rsidR="000A7728" w:rsidRPr="00C00735">
        <w:rPr>
          <w:rFonts w:ascii="宋体" w:eastAsia="宋体" w:hAnsi="宋体" w:hint="eastAsia"/>
          <w:color w:val="000000" w:themeColor="text1"/>
          <w:sz w:val="24"/>
          <w:szCs w:val="24"/>
        </w:rPr>
        <w:t>这种方法相对于数据库检索能有效</w:t>
      </w:r>
      <w:r w:rsidR="004C53EC" w:rsidRPr="00C00735">
        <w:rPr>
          <w:rFonts w:ascii="宋体" w:eastAsia="宋体" w:hAnsi="宋体" w:hint="eastAsia"/>
          <w:color w:val="000000" w:themeColor="text1"/>
          <w:sz w:val="24"/>
          <w:szCs w:val="24"/>
        </w:rPr>
        <w:t>规避数据库中缺失信息时无法归类的问题，例如</w:t>
      </w:r>
      <w:r w:rsidR="000A7728" w:rsidRPr="00C00735">
        <w:rPr>
          <w:rFonts w:ascii="宋体" w:eastAsia="宋体" w:hAnsi="宋体" w:hint="eastAsia"/>
          <w:color w:val="000000" w:themeColor="text1"/>
          <w:sz w:val="24"/>
          <w:szCs w:val="24"/>
        </w:rPr>
        <w:t>对于上述采集样本中民族一项，</w:t>
      </w:r>
      <w:r w:rsidR="00780AC9" w:rsidRPr="00C00735">
        <w:rPr>
          <w:rFonts w:ascii="宋体" w:eastAsia="宋体" w:hAnsi="宋体" w:hint="eastAsia"/>
          <w:color w:val="000000" w:themeColor="text1"/>
          <w:sz w:val="24"/>
          <w:szCs w:val="24"/>
        </w:rPr>
        <w:t>其性能度量可以利用外部的参考模型考察聚类结果，即“</w:t>
      </w:r>
      <w:r w:rsidR="00727E82" w:rsidRPr="00C00735">
        <w:rPr>
          <w:rFonts w:ascii="宋体" w:eastAsia="宋体" w:hAnsi="宋体" w:hint="eastAsia"/>
          <w:color w:val="000000" w:themeColor="text1"/>
          <w:sz w:val="24"/>
          <w:szCs w:val="24"/>
        </w:rPr>
        <w:t>外部</w:t>
      </w:r>
      <w:r w:rsidR="00780AC9" w:rsidRPr="00C00735">
        <w:rPr>
          <w:rFonts w:ascii="宋体" w:eastAsia="宋体" w:hAnsi="宋体" w:hint="eastAsia"/>
          <w:color w:val="000000" w:themeColor="text1"/>
          <w:sz w:val="24"/>
          <w:szCs w:val="24"/>
        </w:rPr>
        <w:t>指标”，</w:t>
      </w:r>
      <w:r w:rsidR="00727E82" w:rsidRPr="00C00735">
        <w:rPr>
          <w:rFonts w:ascii="宋体" w:eastAsia="宋体" w:hAnsi="宋体" w:hint="eastAsia"/>
          <w:color w:val="000000" w:themeColor="text1"/>
          <w:sz w:val="24"/>
          <w:szCs w:val="24"/>
        </w:rPr>
        <w:t>设</w:t>
      </w:r>
      <w:r w:rsidR="00780AC9" w:rsidRPr="00C00735">
        <w:rPr>
          <w:rFonts w:ascii="宋体" w:eastAsia="宋体" w:hAnsi="宋体" w:hint="eastAsia"/>
          <w:color w:val="000000" w:themeColor="text1"/>
          <w:sz w:val="24"/>
          <w:szCs w:val="24"/>
        </w:rPr>
        <w:t>在考察</w:t>
      </w:r>
      <w:r w:rsidR="00C255AE" w:rsidRPr="00C00735">
        <w:rPr>
          <w:rFonts w:ascii="宋体" w:eastAsia="宋体" w:hAnsi="宋体" w:hint="eastAsia"/>
          <w:color w:val="000000" w:themeColor="text1"/>
          <w:sz w:val="24"/>
          <w:szCs w:val="24"/>
        </w:rPr>
        <w:t>样本</w:t>
      </w:r>
      <w:r w:rsidR="00780AC9" w:rsidRPr="00C00735">
        <w:rPr>
          <w:rFonts w:ascii="宋体" w:eastAsia="宋体" w:hAnsi="宋体" w:hint="eastAsia"/>
          <w:color w:val="000000" w:themeColor="text1"/>
          <w:sz w:val="24"/>
          <w:szCs w:val="24"/>
        </w:rPr>
        <w:t>中民族这一项</w:t>
      </w:r>
      <w:r w:rsidR="00C255AE" w:rsidRPr="00C00735">
        <w:rPr>
          <w:rFonts w:ascii="宋体" w:eastAsia="宋体" w:hAnsi="宋体" w:hint="eastAsia"/>
          <w:color w:val="000000" w:themeColor="text1"/>
          <w:sz w:val="24"/>
          <w:szCs w:val="24"/>
        </w:rPr>
        <w:t>的分配权重为最高</w:t>
      </w:r>
      <w:r w:rsidR="00727E82" w:rsidRPr="00C00735">
        <w:rPr>
          <w:rFonts w:ascii="宋体" w:eastAsia="宋体" w:hAnsi="宋体" w:hint="eastAsia"/>
          <w:color w:val="000000" w:themeColor="text1"/>
          <w:sz w:val="24"/>
          <w:szCs w:val="24"/>
        </w:rPr>
        <w:t>，所对应</w:t>
      </w:r>
      <w:r w:rsidR="007D0805" w:rsidRPr="00C00735">
        <w:rPr>
          <w:rFonts w:ascii="宋体" w:eastAsia="宋体" w:hAnsi="宋体" w:hint="eastAsia"/>
          <w:color w:val="000000" w:themeColor="text1"/>
          <w:sz w:val="24"/>
          <w:szCs w:val="24"/>
        </w:rPr>
        <w:t>聚类性能度量指标参数为a</w:t>
      </w:r>
      <w:r w:rsidR="00727E82" w:rsidRPr="00C00735">
        <w:rPr>
          <w:rFonts w:ascii="宋体" w:eastAsia="宋体" w:hAnsi="宋体" w:hint="eastAsia"/>
          <w:color w:val="000000" w:themeColor="text1"/>
          <w:sz w:val="24"/>
          <w:szCs w:val="24"/>
        </w:rPr>
        <w:t>，</w:t>
      </w:r>
      <w:r w:rsidR="007D0805" w:rsidRPr="00C00735">
        <w:rPr>
          <w:rFonts w:ascii="宋体" w:eastAsia="宋体" w:hAnsi="宋体" w:hint="eastAsia"/>
          <w:color w:val="000000" w:themeColor="text1"/>
          <w:sz w:val="24"/>
          <w:szCs w:val="24"/>
        </w:rPr>
        <w:t>同理地域所对应的聚类性能度量指标参数为b，海拔高度所对应的聚类性能度量指标参数为c以此类推</w:t>
      </w:r>
      <w:proofErr w:type="spellStart"/>
      <w:r w:rsidR="007D0805" w:rsidRPr="00C00735">
        <w:rPr>
          <w:rFonts w:ascii="宋体" w:eastAsia="宋体" w:hAnsi="宋体" w:hint="eastAsia"/>
          <w:color w:val="000000" w:themeColor="text1"/>
          <w:sz w:val="24"/>
          <w:szCs w:val="24"/>
        </w:rPr>
        <w:t>e</w:t>
      </w:r>
      <w:r w:rsidR="007D0805" w:rsidRPr="00C00735">
        <w:rPr>
          <w:rFonts w:ascii="宋体" w:eastAsia="宋体" w:hAnsi="宋体"/>
          <w:color w:val="000000" w:themeColor="text1"/>
          <w:sz w:val="24"/>
          <w:szCs w:val="24"/>
        </w:rPr>
        <w:t>,f</w:t>
      </w:r>
      <w:proofErr w:type="spellEnd"/>
      <w:r w:rsidR="007D0805" w:rsidRPr="00C00735">
        <w:rPr>
          <w:rFonts w:ascii="宋体" w:eastAsia="宋体" w:hAnsi="宋体" w:hint="eastAsia"/>
          <w:color w:val="000000" w:themeColor="text1"/>
          <w:sz w:val="24"/>
          <w:szCs w:val="24"/>
        </w:rPr>
        <w:t>等</w:t>
      </w:r>
      <w:r w:rsidR="00C255AE" w:rsidRPr="00C00735">
        <w:rPr>
          <w:rFonts w:ascii="宋体" w:eastAsia="宋体" w:hAnsi="宋体" w:hint="eastAsia"/>
          <w:color w:val="000000" w:themeColor="text1"/>
          <w:sz w:val="24"/>
          <w:szCs w:val="24"/>
        </w:rPr>
        <w:t>，</w:t>
      </w:r>
      <w:r w:rsidR="007D0805" w:rsidRPr="00C00735">
        <w:rPr>
          <w:rFonts w:ascii="宋体" w:eastAsia="宋体" w:hAnsi="宋体" w:hint="eastAsia"/>
          <w:color w:val="000000" w:themeColor="text1"/>
          <w:sz w:val="24"/>
          <w:szCs w:val="24"/>
        </w:rPr>
        <w:t>所采集的图像数据设为</w:t>
      </w:r>
      <w:r w:rsidR="00F36983" w:rsidRPr="00C00735">
        <w:rPr>
          <w:rFonts w:ascii="宋体" w:eastAsia="宋体" w:hAnsi="宋体"/>
          <w:color w:val="000000" w:themeColor="text1"/>
          <w:position w:val="-12"/>
          <w:sz w:val="24"/>
          <w:szCs w:val="24"/>
        </w:rPr>
        <w:object w:dxaOrig="2540" w:dyaOrig="360" w14:anchorId="20246E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15pt;height:18.8pt" o:ole="">
            <v:imagedata r:id="rId15" o:title=""/>
          </v:shape>
          <o:OLEObject Type="Embed" ProgID="Equation.DSMT4" ShapeID="_x0000_i1025" DrawAspect="Content" ObjectID="_1707918084" r:id="rId16"/>
        </w:object>
      </w:r>
      <w:r w:rsidR="00A65105" w:rsidRPr="00C00735">
        <w:rPr>
          <w:rFonts w:ascii="宋体" w:eastAsia="宋体" w:hAnsi="宋体" w:hint="eastAsia"/>
          <w:color w:val="000000" w:themeColor="text1"/>
          <w:sz w:val="24"/>
          <w:szCs w:val="24"/>
        </w:rPr>
        <w:t>，</w:t>
      </w:r>
      <w:proofErr w:type="gramStart"/>
      <w:r w:rsidR="00A838A4" w:rsidRPr="00C00735">
        <w:rPr>
          <w:rFonts w:ascii="宋体" w:eastAsia="宋体" w:hAnsi="宋体" w:hint="eastAsia"/>
          <w:color w:val="000000" w:themeColor="text1"/>
          <w:sz w:val="24"/>
          <w:szCs w:val="24"/>
        </w:rPr>
        <w:t>设</w:t>
      </w:r>
      <w:r w:rsidR="00A65105" w:rsidRPr="00C00735">
        <w:rPr>
          <w:rFonts w:ascii="宋体" w:eastAsia="宋体" w:hAnsi="宋体" w:hint="eastAsia"/>
          <w:color w:val="000000" w:themeColor="text1"/>
          <w:sz w:val="24"/>
          <w:szCs w:val="24"/>
        </w:rPr>
        <w:t>民族</w:t>
      </w:r>
      <w:proofErr w:type="gramEnd"/>
      <w:r w:rsidR="00A65105" w:rsidRPr="00C00735">
        <w:rPr>
          <w:rFonts w:ascii="宋体" w:eastAsia="宋体" w:hAnsi="宋体" w:hint="eastAsia"/>
          <w:color w:val="000000" w:themeColor="text1"/>
          <w:sz w:val="24"/>
          <w:szCs w:val="24"/>
        </w:rPr>
        <w:t>的参考模型为</w:t>
      </w:r>
      <w:r w:rsidR="009172B3" w:rsidRPr="00C00735">
        <w:rPr>
          <w:rFonts w:ascii="宋体" w:eastAsia="宋体" w:hAnsi="宋体"/>
          <w:color w:val="000000" w:themeColor="text1"/>
          <w:position w:val="-16"/>
          <w:sz w:val="24"/>
          <w:szCs w:val="24"/>
        </w:rPr>
        <w:object w:dxaOrig="2760" w:dyaOrig="440" w14:anchorId="75CECE84">
          <v:shape id="_x0000_i1026" type="#_x0000_t75" style="width:137.5pt;height:21.4pt" o:ole="">
            <v:imagedata r:id="rId17" o:title=""/>
          </v:shape>
          <o:OLEObject Type="Embed" ProgID="Equation.DSMT4" ShapeID="_x0000_i1026" DrawAspect="Content" ObjectID="_1707918085" r:id="rId18"/>
        </w:object>
      </w:r>
      <w:r w:rsidR="00A838A4" w:rsidRPr="00C00735">
        <w:rPr>
          <w:rFonts w:ascii="宋体" w:eastAsia="宋体" w:hAnsi="宋体" w:hint="eastAsia"/>
          <w:color w:val="000000" w:themeColor="text1"/>
          <w:sz w:val="24"/>
          <w:szCs w:val="24"/>
        </w:rPr>
        <w:t>，划分结果为</w:t>
      </w:r>
      <w:bookmarkStart w:id="0" w:name="MTBlankEqn"/>
      <w:r w:rsidR="009172B3" w:rsidRPr="00C00735">
        <w:rPr>
          <w:color w:val="000000" w:themeColor="text1"/>
          <w:position w:val="-14"/>
        </w:rPr>
        <w:object w:dxaOrig="2079" w:dyaOrig="400" w14:anchorId="4169A529">
          <v:shape id="_x0000_i1027" type="#_x0000_t75" style="width:105.1pt;height:19.45pt" o:ole="">
            <v:imagedata r:id="rId19" o:title=""/>
          </v:shape>
          <o:OLEObject Type="Embed" ProgID="Equation.DSMT4" ShapeID="_x0000_i1027" DrawAspect="Content" ObjectID="_1707918086" r:id="rId20"/>
        </w:object>
      </w:r>
      <w:bookmarkEnd w:id="0"/>
      <w:r w:rsidR="00A65105" w:rsidRPr="00C00735">
        <w:rPr>
          <w:rFonts w:ascii="宋体" w:eastAsia="宋体" w:hAnsi="宋体"/>
          <w:color w:val="000000" w:themeColor="text1"/>
          <w:sz w:val="24"/>
          <w:szCs w:val="24"/>
        </w:rPr>
        <w:t>,</w:t>
      </w:r>
      <w:r w:rsidR="00872C0B" w:rsidRPr="00C00735">
        <w:rPr>
          <w:rFonts w:ascii="宋体" w:eastAsia="宋体" w:hAnsi="宋体" w:hint="eastAsia"/>
          <w:color w:val="000000" w:themeColor="text1"/>
          <w:sz w:val="24"/>
          <w:szCs w:val="24"/>
        </w:rPr>
        <w:t>与之</w:t>
      </w:r>
      <w:r w:rsidR="00A65105" w:rsidRPr="00C00735">
        <w:rPr>
          <w:rFonts w:ascii="宋体" w:eastAsia="宋体" w:hAnsi="宋体" w:hint="eastAsia"/>
          <w:color w:val="000000" w:themeColor="text1"/>
          <w:sz w:val="24"/>
          <w:szCs w:val="24"/>
        </w:rPr>
        <w:t>相对应</w:t>
      </w:r>
      <w:r w:rsidR="00872C0B" w:rsidRPr="00C00735">
        <w:rPr>
          <w:rFonts w:ascii="宋体" w:eastAsia="宋体" w:hAnsi="宋体" w:hint="eastAsia"/>
          <w:color w:val="000000" w:themeColor="text1"/>
          <w:sz w:val="24"/>
          <w:szCs w:val="24"/>
        </w:rPr>
        <w:t>的即</w:t>
      </w:r>
      <w:r w:rsidR="00A65105" w:rsidRPr="00C00735">
        <w:rPr>
          <w:rFonts w:ascii="宋体" w:eastAsia="宋体" w:hAnsi="宋体" w:hint="eastAsia"/>
          <w:color w:val="000000" w:themeColor="text1"/>
          <w:sz w:val="24"/>
          <w:szCs w:val="24"/>
        </w:rPr>
        <w:t>为汉族，蒙古族、回族</w:t>
      </w:r>
      <w:r w:rsidR="00A65105" w:rsidRPr="00C00735">
        <w:rPr>
          <w:rFonts w:ascii="宋体" w:eastAsia="宋体" w:hAnsi="宋体"/>
          <w:color w:val="000000" w:themeColor="text1"/>
          <w:sz w:val="24"/>
          <w:szCs w:val="24"/>
        </w:rPr>
        <w:t>…</w:t>
      </w:r>
      <w:r w:rsidR="00872C0B" w:rsidRPr="00C00735">
        <w:rPr>
          <w:rFonts w:ascii="宋体" w:eastAsia="宋体" w:hAnsi="宋体" w:hint="eastAsia"/>
          <w:color w:val="000000" w:themeColor="text1"/>
          <w:sz w:val="24"/>
          <w:szCs w:val="24"/>
        </w:rPr>
        <w:t>，</w:t>
      </w:r>
      <w:proofErr w:type="gramStart"/>
      <w:r w:rsidR="00872C0B" w:rsidRPr="00C00735">
        <w:rPr>
          <w:rFonts w:ascii="宋体" w:eastAsia="宋体" w:hAnsi="宋体" w:hint="eastAsia"/>
          <w:color w:val="000000" w:themeColor="text1"/>
          <w:sz w:val="24"/>
          <w:szCs w:val="24"/>
        </w:rPr>
        <w:t>令</w:t>
      </w:r>
      <w:r w:rsidR="00A838A4" w:rsidRPr="00C00735">
        <w:rPr>
          <w:rFonts w:ascii="宋体" w:eastAsia="宋体" w:hAnsi="宋体" w:hint="eastAsia"/>
          <w:color w:val="000000" w:themeColor="text1"/>
          <w:sz w:val="24"/>
          <w:szCs w:val="24"/>
        </w:rPr>
        <w:t>通过</w:t>
      </w:r>
      <w:proofErr w:type="gramEnd"/>
      <w:r w:rsidR="00BF0FA3" w:rsidRPr="00C00735">
        <w:rPr>
          <w:rFonts w:ascii="宋体" w:eastAsia="宋体" w:hAnsi="宋体"/>
          <w:color w:val="000000" w:themeColor="text1"/>
          <w:position w:val="-6"/>
          <w:sz w:val="24"/>
          <w:szCs w:val="24"/>
        </w:rPr>
        <w:object w:dxaOrig="220" w:dyaOrig="279" w14:anchorId="22097130">
          <v:shape id="_x0000_i1028" type="#_x0000_t75" style="width:11.05pt;height:14.9pt" o:ole="">
            <v:imagedata r:id="rId21" o:title=""/>
          </v:shape>
          <o:OLEObject Type="Embed" ProgID="Equation.DSMT4" ShapeID="_x0000_i1028" DrawAspect="Content" ObjectID="_1707918087" r:id="rId22"/>
        </w:object>
      </w:r>
      <w:r w:rsidR="00BF0FA3" w:rsidRPr="00C00735">
        <w:rPr>
          <w:rFonts w:ascii="宋体" w:eastAsia="宋体" w:hAnsi="宋体" w:hint="eastAsia"/>
          <w:color w:val="000000" w:themeColor="text1"/>
          <w:sz w:val="24"/>
          <w:szCs w:val="24"/>
        </w:rPr>
        <w:t>和</w:t>
      </w:r>
      <w:r w:rsidR="00A838A4" w:rsidRPr="00C00735">
        <w:rPr>
          <w:rFonts w:ascii="宋体" w:eastAsia="宋体" w:hAnsi="宋体"/>
          <w:color w:val="000000" w:themeColor="text1"/>
          <w:position w:val="-6"/>
          <w:sz w:val="24"/>
          <w:szCs w:val="24"/>
        </w:rPr>
        <w:object w:dxaOrig="279" w:dyaOrig="320" w14:anchorId="5CB2C830">
          <v:shape id="_x0000_i1029" type="#_x0000_t75" style="width:14.9pt;height:16.2pt" o:ole="">
            <v:imagedata r:id="rId23" o:title=""/>
          </v:shape>
          <o:OLEObject Type="Embed" ProgID="Equation.DSMT4" ShapeID="_x0000_i1029" DrawAspect="Content" ObjectID="_1707918088" r:id="rId24"/>
        </w:object>
      </w:r>
      <w:r w:rsidR="00BF0FA3" w:rsidRPr="00C00735">
        <w:rPr>
          <w:rFonts w:ascii="宋体" w:eastAsia="宋体" w:hAnsi="宋体" w:hint="eastAsia"/>
          <w:color w:val="000000" w:themeColor="text1"/>
          <w:sz w:val="24"/>
          <w:szCs w:val="24"/>
        </w:rPr>
        <w:t>分别表示聚类模型及参考模型的簇标记向量，并</w:t>
      </w:r>
      <w:r w:rsidR="00A65105" w:rsidRPr="00C00735">
        <w:rPr>
          <w:rFonts w:ascii="宋体" w:eastAsia="宋体" w:hAnsi="宋体" w:hint="eastAsia"/>
          <w:color w:val="000000" w:themeColor="text1"/>
          <w:sz w:val="24"/>
          <w:szCs w:val="24"/>
        </w:rPr>
        <w:t>定义：</w:t>
      </w:r>
    </w:p>
    <w:p w14:paraId="2C119C31" w14:textId="44C6A9DE" w:rsidR="00BF0FA3" w:rsidRPr="00C00735" w:rsidRDefault="00116ADB">
      <w:pPr>
        <w:spacing w:line="360" w:lineRule="auto"/>
        <w:ind w:firstLineChars="200" w:firstLine="480"/>
        <w:jc w:val="center"/>
        <w:rPr>
          <w:rFonts w:ascii="宋体" w:eastAsia="宋体" w:hAnsi="宋体"/>
          <w:color w:val="000000" w:themeColor="text1"/>
          <w:sz w:val="24"/>
          <w:szCs w:val="24"/>
        </w:rPr>
      </w:pPr>
      <w:r w:rsidRPr="00C00735">
        <w:rPr>
          <w:rFonts w:ascii="宋体" w:eastAsia="宋体" w:hAnsi="宋体"/>
          <w:color w:val="000000" w:themeColor="text1"/>
          <w:position w:val="-96"/>
          <w:sz w:val="24"/>
          <w:szCs w:val="24"/>
        </w:rPr>
        <w:object w:dxaOrig="4340" w:dyaOrig="2040" w14:anchorId="66AC7810">
          <v:shape id="_x0000_i1030" type="#_x0000_t75" style="width:217.3pt;height:101.85pt" o:ole="">
            <v:imagedata r:id="rId25" o:title=""/>
          </v:shape>
          <o:OLEObject Type="Embed" ProgID="Equation.DSMT4" ShapeID="_x0000_i1030" DrawAspect="Content" ObjectID="_1707918089" r:id="rId26"/>
        </w:object>
      </w:r>
    </w:p>
    <w:p w14:paraId="73E09B47" w14:textId="77777777" w:rsidR="00063987" w:rsidRPr="00C00735" w:rsidRDefault="00BF0FA3" w:rsidP="00BF0FA3">
      <w:pPr>
        <w:spacing w:line="360" w:lineRule="auto"/>
        <w:rPr>
          <w:color w:val="000000" w:themeColor="text1"/>
        </w:rPr>
      </w:pPr>
      <w:r w:rsidRPr="00C00735">
        <w:rPr>
          <w:rFonts w:ascii="宋体" w:eastAsia="宋体" w:hAnsi="宋体"/>
          <w:color w:val="000000" w:themeColor="text1"/>
          <w:sz w:val="24"/>
          <w:szCs w:val="24"/>
        </w:rPr>
        <w:tab/>
      </w:r>
      <w:r w:rsidRPr="00C00735">
        <w:rPr>
          <w:rFonts w:ascii="宋体" w:eastAsia="宋体" w:hAnsi="宋体" w:hint="eastAsia"/>
          <w:color w:val="000000" w:themeColor="text1"/>
          <w:sz w:val="24"/>
          <w:szCs w:val="24"/>
        </w:rPr>
        <w:t>其中</w:t>
      </w:r>
      <w:r w:rsidR="00116ADB" w:rsidRPr="00C00735">
        <w:rPr>
          <w:color w:val="000000" w:themeColor="text1"/>
          <w:position w:val="-6"/>
        </w:rPr>
        <w:object w:dxaOrig="520" w:dyaOrig="320" w14:anchorId="26821127">
          <v:shape id="_x0000_i1031" type="#_x0000_t75" style="width:25.95pt;height:16.2pt" o:ole="">
            <v:imagedata r:id="rId27" o:title=""/>
          </v:shape>
          <o:OLEObject Type="Embed" ProgID="Equation.DSMT4" ShapeID="_x0000_i1031" DrawAspect="Content" ObjectID="_1707918090" r:id="rId28"/>
        </w:object>
      </w:r>
      <w:r w:rsidR="00880B1C" w:rsidRPr="001868E2">
        <w:rPr>
          <w:rFonts w:ascii="宋体" w:eastAsia="宋体" w:hAnsi="宋体" w:hint="eastAsia"/>
          <w:color w:val="000000" w:themeColor="text1"/>
          <w:sz w:val="24"/>
          <w:szCs w:val="24"/>
        </w:rPr>
        <w:t>表示</w:t>
      </w:r>
      <w:r w:rsidR="00116ADB" w:rsidRPr="001868E2">
        <w:rPr>
          <w:rFonts w:ascii="宋体" w:eastAsia="宋体" w:hAnsi="宋体" w:hint="eastAsia"/>
          <w:color w:val="000000" w:themeColor="text1"/>
          <w:sz w:val="24"/>
          <w:szCs w:val="24"/>
        </w:rPr>
        <w:t>同时隶属于参考模型及划分结果的簇划分</w:t>
      </w:r>
      <w:r w:rsidR="00F36983" w:rsidRPr="001868E2">
        <w:rPr>
          <w:rFonts w:ascii="宋体" w:eastAsia="宋体" w:hAnsi="宋体" w:hint="eastAsia"/>
          <w:color w:val="000000" w:themeColor="text1"/>
          <w:sz w:val="24"/>
          <w:szCs w:val="24"/>
        </w:rPr>
        <w:t>的样本对</w:t>
      </w:r>
      <w:r w:rsidR="00116ADB" w:rsidRPr="001868E2">
        <w:rPr>
          <w:rFonts w:ascii="宋体" w:eastAsia="宋体" w:hAnsi="宋体" w:hint="eastAsia"/>
          <w:color w:val="000000" w:themeColor="text1"/>
          <w:sz w:val="24"/>
          <w:szCs w:val="24"/>
        </w:rPr>
        <w:t>，</w:t>
      </w:r>
      <w:r w:rsidR="00F36983" w:rsidRPr="00C00735">
        <w:rPr>
          <w:color w:val="000000" w:themeColor="text1"/>
          <w:position w:val="-6"/>
        </w:rPr>
        <w:object w:dxaOrig="580" w:dyaOrig="320" w14:anchorId="3426BEE9">
          <v:shape id="_x0000_i1032" type="#_x0000_t75" style="width:29.2pt;height:16.2pt" o:ole="">
            <v:imagedata r:id="rId29" o:title=""/>
          </v:shape>
          <o:OLEObject Type="Embed" ProgID="Equation.DSMT4" ShapeID="_x0000_i1032" DrawAspect="Content" ObjectID="_1707918091" r:id="rId30"/>
        </w:object>
      </w:r>
      <w:r w:rsidR="00F36983" w:rsidRPr="001868E2">
        <w:rPr>
          <w:rFonts w:ascii="宋体" w:eastAsia="宋体" w:hAnsi="宋体" w:hint="eastAsia"/>
          <w:color w:val="000000" w:themeColor="text1"/>
          <w:sz w:val="24"/>
          <w:szCs w:val="24"/>
        </w:rPr>
        <w:t>表示隶属于参考模型</w:t>
      </w:r>
      <w:proofErr w:type="gramStart"/>
      <w:r w:rsidR="00F36983" w:rsidRPr="001868E2">
        <w:rPr>
          <w:rFonts w:ascii="宋体" w:eastAsia="宋体" w:hAnsi="宋体" w:hint="eastAsia"/>
          <w:color w:val="000000" w:themeColor="text1"/>
          <w:sz w:val="24"/>
          <w:szCs w:val="24"/>
        </w:rPr>
        <w:t>及划簇</w:t>
      </w:r>
      <w:proofErr w:type="gramEnd"/>
      <w:r w:rsidR="00F36983" w:rsidRPr="001868E2">
        <w:rPr>
          <w:rFonts w:ascii="宋体" w:eastAsia="宋体" w:hAnsi="宋体" w:hint="eastAsia"/>
          <w:color w:val="000000" w:themeColor="text1"/>
          <w:sz w:val="24"/>
          <w:szCs w:val="24"/>
        </w:rPr>
        <w:t>划分但不隶属于划分结果中的簇划分的样本对，</w:t>
      </w:r>
      <w:r w:rsidR="00F36983" w:rsidRPr="00C00735">
        <w:rPr>
          <w:color w:val="000000" w:themeColor="text1"/>
          <w:position w:val="-6"/>
        </w:rPr>
        <w:object w:dxaOrig="580" w:dyaOrig="320" w14:anchorId="6B0947BE">
          <v:shape id="_x0000_i1033" type="#_x0000_t75" style="width:29.2pt;height:16.2pt" o:ole="">
            <v:imagedata r:id="rId31" o:title=""/>
          </v:shape>
          <o:OLEObject Type="Embed" ProgID="Equation.DSMT4" ShapeID="_x0000_i1033" DrawAspect="Content" ObjectID="_1707918092" r:id="rId32"/>
        </w:object>
      </w:r>
      <w:r w:rsidR="00F36983" w:rsidRPr="001868E2">
        <w:rPr>
          <w:rFonts w:ascii="宋体" w:eastAsia="宋体" w:hAnsi="宋体" w:hint="eastAsia"/>
          <w:color w:val="000000" w:themeColor="text1"/>
          <w:sz w:val="24"/>
          <w:szCs w:val="24"/>
        </w:rPr>
        <w:t>表示隶属于划分结果中的簇划分但不隶属于参考模型</w:t>
      </w:r>
      <w:proofErr w:type="gramStart"/>
      <w:r w:rsidR="00F36983" w:rsidRPr="001868E2">
        <w:rPr>
          <w:rFonts w:ascii="宋体" w:eastAsia="宋体" w:hAnsi="宋体" w:hint="eastAsia"/>
          <w:color w:val="000000" w:themeColor="text1"/>
          <w:sz w:val="24"/>
          <w:szCs w:val="24"/>
        </w:rPr>
        <w:t>的划簇划分</w:t>
      </w:r>
      <w:proofErr w:type="gramEnd"/>
      <w:r w:rsidR="00F36983" w:rsidRPr="001868E2">
        <w:rPr>
          <w:rFonts w:ascii="宋体" w:eastAsia="宋体" w:hAnsi="宋体" w:hint="eastAsia"/>
          <w:color w:val="000000" w:themeColor="text1"/>
          <w:sz w:val="24"/>
          <w:szCs w:val="24"/>
        </w:rPr>
        <w:t>样本对，</w:t>
      </w:r>
      <w:r w:rsidR="00F36983" w:rsidRPr="00C00735">
        <w:rPr>
          <w:color w:val="000000" w:themeColor="text1"/>
          <w:position w:val="-6"/>
        </w:rPr>
        <w:object w:dxaOrig="620" w:dyaOrig="320" w14:anchorId="3CB11080">
          <v:shape id="_x0000_i1034" type="#_x0000_t75" style="width:31.15pt;height:16.2pt" o:ole="">
            <v:imagedata r:id="rId33" o:title=""/>
          </v:shape>
          <o:OLEObject Type="Embed" ProgID="Equation.DSMT4" ShapeID="_x0000_i1034" DrawAspect="Content" ObjectID="_1707918093" r:id="rId34"/>
        </w:object>
      </w:r>
      <w:r w:rsidR="00F36983" w:rsidRPr="001868E2">
        <w:rPr>
          <w:rFonts w:ascii="宋体" w:eastAsia="宋体" w:hAnsi="宋体" w:hint="eastAsia"/>
          <w:color w:val="000000" w:themeColor="text1"/>
          <w:sz w:val="24"/>
          <w:szCs w:val="24"/>
        </w:rPr>
        <w:t>都不隶属两者的样本对。因此满足了</w:t>
      </w:r>
      <w:r w:rsidR="00063987" w:rsidRPr="00C00735">
        <w:rPr>
          <w:color w:val="000000" w:themeColor="text1"/>
          <w:position w:val="-10"/>
        </w:rPr>
        <w:object w:dxaOrig="2439" w:dyaOrig="320" w14:anchorId="060DD026">
          <v:shape id="_x0000_i1035" type="#_x0000_t75" style="width:122.6pt;height:16.2pt" o:ole="">
            <v:imagedata r:id="rId35" o:title=""/>
          </v:shape>
          <o:OLEObject Type="Embed" ProgID="Equation.DSMT4" ShapeID="_x0000_i1035" DrawAspect="Content" ObjectID="_1707918094" r:id="rId36"/>
        </w:object>
      </w:r>
      <w:r w:rsidR="00063987" w:rsidRPr="001868E2">
        <w:rPr>
          <w:rFonts w:ascii="宋体" w:eastAsia="宋体" w:hAnsi="宋体" w:hint="eastAsia"/>
          <w:color w:val="000000" w:themeColor="text1"/>
          <w:sz w:val="24"/>
          <w:szCs w:val="24"/>
        </w:rPr>
        <w:t>的条件。</w:t>
      </w:r>
    </w:p>
    <w:p w14:paraId="5C12A8CD" w14:textId="1F84FEF5" w:rsidR="00A65105" w:rsidRPr="00C00735" w:rsidRDefault="00063987">
      <w:pPr>
        <w:spacing w:line="360" w:lineRule="auto"/>
        <w:rPr>
          <w:rFonts w:ascii="宋体" w:eastAsia="宋体" w:hAnsi="宋体"/>
          <w:color w:val="000000" w:themeColor="text1"/>
          <w:sz w:val="24"/>
          <w:szCs w:val="24"/>
        </w:rPr>
      </w:pPr>
      <w:r w:rsidRPr="00C00735">
        <w:rPr>
          <w:rFonts w:ascii="宋体" w:eastAsia="宋体" w:hAnsi="宋体"/>
          <w:color w:val="000000" w:themeColor="text1"/>
          <w:sz w:val="24"/>
          <w:szCs w:val="24"/>
        </w:rPr>
        <w:lastRenderedPageBreak/>
        <w:tab/>
      </w:r>
      <w:r w:rsidRPr="00C00735">
        <w:rPr>
          <w:rFonts w:ascii="宋体" w:eastAsia="宋体" w:hAnsi="宋体" w:hint="eastAsia"/>
          <w:color w:val="000000" w:themeColor="text1"/>
          <w:sz w:val="24"/>
          <w:szCs w:val="24"/>
        </w:rPr>
        <w:t>继续以民族为例，由于面向的聚类</w:t>
      </w:r>
      <w:proofErr w:type="gramStart"/>
      <w:r w:rsidRPr="00C00735">
        <w:rPr>
          <w:rFonts w:ascii="宋体" w:eastAsia="宋体" w:hAnsi="宋体" w:hint="eastAsia"/>
          <w:color w:val="000000" w:themeColor="text1"/>
          <w:sz w:val="24"/>
          <w:szCs w:val="24"/>
        </w:rPr>
        <w:t>簇</w:t>
      </w:r>
      <w:proofErr w:type="gramEnd"/>
      <w:r w:rsidRPr="00C00735">
        <w:rPr>
          <w:rFonts w:ascii="宋体" w:eastAsia="宋体" w:hAnsi="宋体" w:hint="eastAsia"/>
          <w:color w:val="000000" w:themeColor="text1"/>
          <w:sz w:val="24"/>
          <w:szCs w:val="24"/>
        </w:rPr>
        <w:t>内容较为基础</w:t>
      </w:r>
      <w:r w:rsidR="00D6612D" w:rsidRPr="00C00735">
        <w:rPr>
          <w:rFonts w:ascii="宋体" w:eastAsia="宋体" w:hAnsi="宋体" w:hint="eastAsia"/>
          <w:color w:val="000000" w:themeColor="text1"/>
          <w:sz w:val="24"/>
          <w:szCs w:val="24"/>
        </w:rPr>
        <w:t>但组数略多</w:t>
      </w:r>
      <w:r w:rsidRPr="00C00735">
        <w:rPr>
          <w:rFonts w:ascii="宋体" w:eastAsia="宋体" w:hAnsi="宋体" w:hint="eastAsia"/>
          <w:color w:val="000000" w:themeColor="text1"/>
          <w:sz w:val="24"/>
          <w:szCs w:val="24"/>
        </w:rPr>
        <w:t>（最多56个聚类</w:t>
      </w:r>
      <w:proofErr w:type="gramStart"/>
      <w:r w:rsidRPr="00C00735">
        <w:rPr>
          <w:rFonts w:ascii="宋体" w:eastAsia="宋体" w:hAnsi="宋体" w:hint="eastAsia"/>
          <w:color w:val="000000" w:themeColor="text1"/>
          <w:sz w:val="24"/>
          <w:szCs w:val="24"/>
        </w:rPr>
        <w:t>簇</w:t>
      </w:r>
      <w:proofErr w:type="gramEnd"/>
      <w:r w:rsidRPr="00C00735">
        <w:rPr>
          <w:rFonts w:ascii="宋体" w:eastAsia="宋体" w:hAnsi="宋体" w:hint="eastAsia"/>
          <w:color w:val="000000" w:themeColor="text1"/>
          <w:sz w:val="24"/>
          <w:szCs w:val="24"/>
        </w:rPr>
        <w:t>），因此选用</w:t>
      </w:r>
      <w:r w:rsidRPr="00C00735">
        <w:rPr>
          <w:rFonts w:ascii="宋体" w:eastAsia="宋体" w:hAnsi="宋体"/>
          <w:color w:val="000000" w:themeColor="text1"/>
          <w:sz w:val="24"/>
          <w:szCs w:val="24"/>
        </w:rPr>
        <w:t>Jaccard</w:t>
      </w:r>
      <w:r w:rsidRPr="00C00735">
        <w:rPr>
          <w:rFonts w:ascii="宋体" w:eastAsia="宋体" w:hAnsi="宋体" w:hint="eastAsia"/>
          <w:color w:val="000000" w:themeColor="text1"/>
          <w:sz w:val="24"/>
          <w:szCs w:val="24"/>
        </w:rPr>
        <w:t>系数作为外部指标</w:t>
      </w:r>
      <w:r w:rsidR="00D6612D" w:rsidRPr="00C00735">
        <w:rPr>
          <w:rFonts w:ascii="宋体" w:eastAsia="宋体" w:hAnsi="宋体" w:hint="eastAsia"/>
          <w:color w:val="000000" w:themeColor="text1"/>
          <w:sz w:val="24"/>
          <w:szCs w:val="24"/>
        </w:rPr>
        <w:t>，即：</w:t>
      </w:r>
    </w:p>
    <w:p w14:paraId="4C35C289" w14:textId="1E3C803A" w:rsidR="00D6612D" w:rsidRPr="00C00735" w:rsidRDefault="00D6612D" w:rsidP="00D6612D">
      <w:pPr>
        <w:spacing w:line="360" w:lineRule="auto"/>
        <w:jc w:val="center"/>
        <w:rPr>
          <w:rFonts w:ascii="宋体" w:eastAsia="宋体" w:hAnsi="宋体"/>
          <w:color w:val="000000" w:themeColor="text1"/>
          <w:sz w:val="24"/>
          <w:szCs w:val="24"/>
        </w:rPr>
      </w:pPr>
      <w:r w:rsidRPr="00C00735">
        <w:rPr>
          <w:rFonts w:ascii="宋体" w:eastAsia="宋体" w:hAnsi="宋体"/>
          <w:color w:val="000000" w:themeColor="text1"/>
          <w:position w:val="-24"/>
          <w:sz w:val="24"/>
          <w:szCs w:val="24"/>
        </w:rPr>
        <w:object w:dxaOrig="1480" w:dyaOrig="620" w14:anchorId="5B93074F">
          <v:shape id="_x0000_i1036" type="#_x0000_t75" style="width:73.95pt;height:31.15pt" o:ole="">
            <v:imagedata r:id="rId37" o:title=""/>
          </v:shape>
          <o:OLEObject Type="Embed" ProgID="Equation.DSMT4" ShapeID="_x0000_i1036" DrawAspect="Content" ObjectID="_1707918095" r:id="rId38"/>
        </w:object>
      </w:r>
    </w:p>
    <w:p w14:paraId="59E6D924" w14:textId="017B1139" w:rsidR="0020660B" w:rsidRDefault="007C7C39" w:rsidP="00FC6A13">
      <w:pPr>
        <w:spacing w:line="360" w:lineRule="auto"/>
        <w:rPr>
          <w:rFonts w:ascii="宋体" w:eastAsia="宋体" w:hAnsi="宋体"/>
          <w:color w:val="000000" w:themeColor="text1"/>
          <w:sz w:val="24"/>
          <w:szCs w:val="24"/>
        </w:rPr>
      </w:pPr>
      <w:r w:rsidRPr="00C00735">
        <w:rPr>
          <w:rFonts w:ascii="宋体" w:eastAsia="宋体" w:hAnsi="宋体" w:hint="eastAsia"/>
          <w:color w:val="000000" w:themeColor="text1"/>
          <w:sz w:val="24"/>
          <w:szCs w:val="24"/>
        </w:rPr>
        <w:t>当某一数据被输入时，</w:t>
      </w:r>
      <w:proofErr w:type="gramStart"/>
      <w:r w:rsidRPr="00C00735">
        <w:rPr>
          <w:rFonts w:ascii="宋体" w:eastAsia="宋体" w:hAnsi="宋体" w:hint="eastAsia"/>
          <w:color w:val="000000" w:themeColor="text1"/>
          <w:sz w:val="24"/>
          <w:szCs w:val="24"/>
        </w:rPr>
        <w:t>以上式</w:t>
      </w:r>
      <w:proofErr w:type="gramEnd"/>
      <w:r w:rsidRPr="00C00735">
        <w:rPr>
          <w:rFonts w:ascii="宋体" w:eastAsia="宋体" w:hAnsi="宋体" w:hint="eastAsia"/>
          <w:color w:val="000000" w:themeColor="text1"/>
          <w:sz w:val="24"/>
          <w:szCs w:val="24"/>
        </w:rPr>
        <w:t>计算判断在此聚类中的性能度量，Jac值范围在</w:t>
      </w:r>
      <w:r w:rsidRPr="00C00735">
        <w:rPr>
          <w:rFonts w:ascii="宋体" w:eastAsia="宋体" w:hAnsi="宋体"/>
          <w:color w:val="000000" w:themeColor="text1"/>
          <w:position w:val="-14"/>
          <w:sz w:val="24"/>
          <w:szCs w:val="24"/>
        </w:rPr>
        <w:object w:dxaOrig="499" w:dyaOrig="400" w14:anchorId="4D1B4B15">
          <v:shape id="_x0000_i1037" type="#_x0000_t75" style="width:25.3pt;height:19.45pt" o:ole="">
            <v:imagedata r:id="rId39" o:title=""/>
          </v:shape>
          <o:OLEObject Type="Embed" ProgID="Equation.DSMT4" ShapeID="_x0000_i1037" DrawAspect="Content" ObjectID="_1707918096" r:id="rId40"/>
        </w:object>
      </w:r>
      <w:r w:rsidRPr="00C00735">
        <w:rPr>
          <w:rFonts w:ascii="宋体" w:eastAsia="宋体" w:hAnsi="宋体"/>
          <w:color w:val="000000" w:themeColor="text1"/>
          <w:sz w:val="24"/>
          <w:szCs w:val="24"/>
        </w:rPr>
        <w:t xml:space="preserve"> </w:t>
      </w:r>
      <w:r w:rsidRPr="00C00735">
        <w:rPr>
          <w:rFonts w:ascii="宋体" w:eastAsia="宋体" w:hAnsi="宋体" w:hint="eastAsia"/>
          <w:color w:val="000000" w:themeColor="text1"/>
          <w:sz w:val="24"/>
          <w:szCs w:val="24"/>
        </w:rPr>
        <w:t>中，越靠近1说明越符合</w:t>
      </w:r>
      <w:r w:rsidR="00354F85" w:rsidRPr="00C00735">
        <w:rPr>
          <w:rFonts w:ascii="宋体" w:eastAsia="宋体" w:hAnsi="宋体" w:hint="eastAsia"/>
          <w:color w:val="000000" w:themeColor="text1"/>
          <w:sz w:val="24"/>
          <w:szCs w:val="24"/>
        </w:rPr>
        <w:t>。在此场景下的簇聚类应用不会出现某一次输入数据带入计算后呈现相同结果，因为</w:t>
      </w:r>
      <w:r w:rsidR="0020660B">
        <w:rPr>
          <w:rFonts w:ascii="宋体" w:eastAsia="宋体" w:hAnsi="宋体" w:hint="eastAsia"/>
          <w:color w:val="000000" w:themeColor="text1"/>
          <w:sz w:val="24"/>
          <w:szCs w:val="24"/>
        </w:rPr>
        <w:t>多个</w:t>
      </w:r>
      <w:r w:rsidR="00354F85" w:rsidRPr="00C00735">
        <w:rPr>
          <w:rFonts w:ascii="宋体" w:eastAsia="宋体" w:hAnsi="宋体" w:hint="eastAsia"/>
          <w:color w:val="000000" w:themeColor="text1"/>
          <w:sz w:val="24"/>
          <w:szCs w:val="24"/>
        </w:rPr>
        <w:t>分类结果可以差距较大的距离度量约束。</w:t>
      </w:r>
    </w:p>
    <w:p w14:paraId="43623C5D" w14:textId="51C3490E" w:rsidR="00447DC1" w:rsidRDefault="00447DC1" w:rsidP="00FC6A13">
      <w:pPr>
        <w:spacing w:line="360" w:lineRule="auto"/>
        <w:rPr>
          <w:rFonts w:ascii="宋体" w:eastAsia="宋体" w:hAnsi="宋体"/>
          <w:color w:val="000000" w:themeColor="text1"/>
          <w:sz w:val="24"/>
          <w:szCs w:val="24"/>
        </w:rPr>
      </w:pPr>
      <w:r>
        <w:rPr>
          <w:rFonts w:ascii="宋体" w:eastAsia="宋体" w:hAnsi="宋体" w:hint="eastAsia"/>
          <w:color w:val="000000" w:themeColor="text1"/>
          <w:sz w:val="24"/>
          <w:szCs w:val="24"/>
        </w:rPr>
        <w:t>第三章 基于3</w:t>
      </w:r>
      <w:r>
        <w:rPr>
          <w:rFonts w:ascii="宋体" w:eastAsia="宋体" w:hAnsi="宋体"/>
          <w:color w:val="000000" w:themeColor="text1"/>
          <w:sz w:val="24"/>
          <w:szCs w:val="24"/>
        </w:rPr>
        <w:t>D</w:t>
      </w:r>
      <w:r>
        <w:rPr>
          <w:rFonts w:ascii="宋体" w:eastAsia="宋体" w:hAnsi="宋体" w:hint="eastAsia"/>
          <w:color w:val="000000" w:themeColor="text1"/>
          <w:sz w:val="24"/>
          <w:szCs w:val="24"/>
        </w:rPr>
        <w:t>指静脉的</w:t>
      </w:r>
      <w:r w:rsidR="003879B1">
        <w:rPr>
          <w:rFonts w:ascii="宋体" w:eastAsia="宋体" w:hAnsi="宋体" w:hint="eastAsia"/>
          <w:color w:val="000000" w:themeColor="text1"/>
          <w:sz w:val="24"/>
          <w:szCs w:val="24"/>
        </w:rPr>
        <w:t>性别识别技术研究</w:t>
      </w:r>
    </w:p>
    <w:p w14:paraId="745E96C0" w14:textId="71CB61A9" w:rsidR="00447DC1" w:rsidRDefault="00447DC1" w:rsidP="00FC6A13">
      <w:pPr>
        <w:spacing w:line="360" w:lineRule="auto"/>
        <w:rPr>
          <w:rFonts w:ascii="宋体" w:eastAsia="宋体" w:hAnsi="宋体"/>
          <w:color w:val="000000" w:themeColor="text1"/>
          <w:sz w:val="24"/>
          <w:szCs w:val="24"/>
        </w:rPr>
      </w:pPr>
      <w:r>
        <w:rPr>
          <w:rFonts w:ascii="宋体" w:eastAsia="宋体" w:hAnsi="宋体" w:hint="eastAsia"/>
          <w:color w:val="000000" w:themeColor="text1"/>
          <w:sz w:val="24"/>
          <w:szCs w:val="24"/>
        </w:rPr>
        <w:t>第四章</w:t>
      </w:r>
      <w:r w:rsidR="003879B1">
        <w:rPr>
          <w:rFonts w:ascii="宋体" w:eastAsia="宋体" w:hAnsi="宋体" w:hint="eastAsia"/>
          <w:color w:val="000000" w:themeColor="text1"/>
          <w:sz w:val="24"/>
          <w:szCs w:val="24"/>
        </w:rPr>
        <w:t xml:space="preserve"> 基于3</w:t>
      </w:r>
      <w:r w:rsidR="003879B1">
        <w:rPr>
          <w:rFonts w:ascii="宋体" w:eastAsia="宋体" w:hAnsi="宋体"/>
          <w:color w:val="000000" w:themeColor="text1"/>
          <w:sz w:val="24"/>
          <w:szCs w:val="24"/>
        </w:rPr>
        <w:t>D</w:t>
      </w:r>
      <w:r w:rsidR="003879B1">
        <w:rPr>
          <w:rFonts w:ascii="宋体" w:eastAsia="宋体" w:hAnsi="宋体" w:hint="eastAsia"/>
          <w:color w:val="000000" w:themeColor="text1"/>
          <w:sz w:val="24"/>
          <w:szCs w:val="24"/>
        </w:rPr>
        <w:t>指静脉的民族识别技术研究</w:t>
      </w:r>
    </w:p>
    <w:p w14:paraId="7486179E" w14:textId="6D8CBEB3" w:rsidR="00447DC1" w:rsidRDefault="00447DC1" w:rsidP="00FC6A13">
      <w:pPr>
        <w:spacing w:line="360" w:lineRule="auto"/>
        <w:rPr>
          <w:rFonts w:ascii="宋体" w:eastAsia="宋体" w:hAnsi="宋体"/>
          <w:color w:val="000000" w:themeColor="text1"/>
          <w:sz w:val="24"/>
          <w:szCs w:val="24"/>
        </w:rPr>
      </w:pPr>
      <w:r>
        <w:rPr>
          <w:rFonts w:ascii="宋体" w:eastAsia="宋体" w:hAnsi="宋体" w:hint="eastAsia"/>
          <w:color w:val="000000" w:themeColor="text1"/>
          <w:sz w:val="24"/>
          <w:szCs w:val="24"/>
        </w:rPr>
        <w:t>第五章</w:t>
      </w:r>
      <w:r w:rsidR="003879B1">
        <w:rPr>
          <w:rFonts w:ascii="宋体" w:eastAsia="宋体" w:hAnsi="宋体" w:hint="eastAsia"/>
          <w:color w:val="000000" w:themeColor="text1"/>
          <w:sz w:val="24"/>
          <w:szCs w:val="24"/>
        </w:rPr>
        <w:t xml:space="preserve"> 基于3</w:t>
      </w:r>
      <w:r w:rsidR="003879B1">
        <w:rPr>
          <w:rFonts w:ascii="宋体" w:eastAsia="宋体" w:hAnsi="宋体"/>
          <w:color w:val="000000" w:themeColor="text1"/>
          <w:sz w:val="24"/>
          <w:szCs w:val="24"/>
        </w:rPr>
        <w:t>D</w:t>
      </w:r>
      <w:r w:rsidR="003879B1">
        <w:rPr>
          <w:rFonts w:ascii="宋体" w:eastAsia="宋体" w:hAnsi="宋体" w:hint="eastAsia"/>
          <w:color w:val="000000" w:themeColor="text1"/>
          <w:sz w:val="24"/>
          <w:szCs w:val="24"/>
        </w:rPr>
        <w:t>指静脉的地域识别技术研究</w:t>
      </w:r>
    </w:p>
    <w:p w14:paraId="4B7CCC44" w14:textId="5F796F09" w:rsidR="003879B1" w:rsidRDefault="003879B1" w:rsidP="00FC6A13">
      <w:pPr>
        <w:spacing w:line="360" w:lineRule="auto"/>
        <w:rPr>
          <w:rFonts w:ascii="宋体" w:eastAsia="宋体" w:hAnsi="宋体"/>
          <w:color w:val="000000" w:themeColor="text1"/>
          <w:sz w:val="24"/>
          <w:szCs w:val="24"/>
        </w:rPr>
      </w:pPr>
      <w:r>
        <w:rPr>
          <w:rFonts w:ascii="宋体" w:eastAsia="宋体" w:hAnsi="宋体" w:hint="eastAsia"/>
          <w:color w:val="000000" w:themeColor="text1"/>
          <w:sz w:val="24"/>
          <w:szCs w:val="24"/>
        </w:rPr>
        <w:t>第六章 总结和展望</w:t>
      </w:r>
    </w:p>
    <w:p w14:paraId="50A5970B" w14:textId="507005EA" w:rsidR="003879B1" w:rsidRDefault="003879B1" w:rsidP="00FC6A13">
      <w:pPr>
        <w:spacing w:line="360" w:lineRule="auto"/>
        <w:rPr>
          <w:rFonts w:ascii="宋体" w:eastAsia="宋体" w:hAnsi="宋体"/>
          <w:color w:val="000000" w:themeColor="text1"/>
          <w:sz w:val="24"/>
          <w:szCs w:val="24"/>
        </w:rPr>
      </w:pPr>
      <w:r>
        <w:rPr>
          <w:rFonts w:ascii="宋体" w:eastAsia="宋体" w:hAnsi="宋体" w:hint="eastAsia"/>
          <w:color w:val="000000" w:themeColor="text1"/>
          <w:sz w:val="24"/>
          <w:szCs w:val="24"/>
        </w:rPr>
        <w:t>6</w:t>
      </w:r>
      <w:r>
        <w:rPr>
          <w:rFonts w:ascii="宋体" w:eastAsia="宋体" w:hAnsi="宋体"/>
          <w:color w:val="000000" w:themeColor="text1"/>
          <w:sz w:val="24"/>
          <w:szCs w:val="24"/>
        </w:rPr>
        <w:t xml:space="preserve">.1 </w:t>
      </w:r>
      <w:r>
        <w:rPr>
          <w:rFonts w:ascii="宋体" w:eastAsia="宋体" w:hAnsi="宋体" w:hint="eastAsia"/>
          <w:color w:val="000000" w:themeColor="text1"/>
          <w:sz w:val="24"/>
          <w:szCs w:val="24"/>
        </w:rPr>
        <w:t>主要工作总结</w:t>
      </w:r>
    </w:p>
    <w:p w14:paraId="749FBDCB" w14:textId="0B877396" w:rsidR="00D56DBF" w:rsidRDefault="00D56DBF" w:rsidP="00D56DBF">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随着互联网技术的迅速迭代更新，人工智能在人们的日常生活中发挥着越来越重要的作用，</w:t>
      </w:r>
      <w:r w:rsidR="00F94BE3">
        <w:rPr>
          <w:rFonts w:ascii="宋体" w:eastAsia="宋体" w:hAnsi="宋体" w:hint="eastAsia"/>
          <w:color w:val="000000" w:themeColor="text1"/>
          <w:sz w:val="24"/>
          <w:szCs w:val="24"/>
        </w:rPr>
        <w:t>而</w:t>
      </w:r>
      <w:r>
        <w:rPr>
          <w:rFonts w:ascii="宋体" w:eastAsia="宋体" w:hAnsi="宋体" w:hint="eastAsia"/>
          <w:color w:val="000000" w:themeColor="text1"/>
          <w:sz w:val="24"/>
          <w:szCs w:val="24"/>
        </w:rPr>
        <w:t>指静脉识别技术正处于</w:t>
      </w:r>
      <w:r w:rsidR="00921A8D">
        <w:rPr>
          <w:rFonts w:ascii="宋体" w:eastAsia="宋体" w:hAnsi="宋体" w:hint="eastAsia"/>
          <w:color w:val="000000" w:themeColor="text1"/>
          <w:sz w:val="24"/>
          <w:szCs w:val="24"/>
        </w:rPr>
        <w:t>应用起步阶段，未来前景广阔</w:t>
      </w:r>
      <w:r w:rsidR="00E472A7">
        <w:rPr>
          <w:rFonts w:ascii="宋体" w:eastAsia="宋体" w:hAnsi="宋体" w:hint="eastAsia"/>
          <w:color w:val="000000" w:themeColor="text1"/>
          <w:sz w:val="24"/>
          <w:szCs w:val="24"/>
        </w:rPr>
        <w:t>。</w:t>
      </w:r>
      <w:r w:rsidR="00C53140">
        <w:rPr>
          <w:rFonts w:ascii="宋体" w:eastAsia="宋体" w:hAnsi="宋体" w:hint="eastAsia"/>
          <w:color w:val="000000" w:themeColor="text1"/>
          <w:sz w:val="24"/>
          <w:szCs w:val="24"/>
        </w:rPr>
        <w:t>本文</w:t>
      </w:r>
      <w:proofErr w:type="gramStart"/>
      <w:r w:rsidR="00C53140">
        <w:rPr>
          <w:rFonts w:ascii="宋体" w:eastAsia="宋体" w:hAnsi="宋体" w:hint="eastAsia"/>
          <w:color w:val="000000" w:themeColor="text1"/>
          <w:sz w:val="24"/>
          <w:szCs w:val="24"/>
        </w:rPr>
        <w:t>基于指</w:t>
      </w:r>
      <w:proofErr w:type="gramEnd"/>
      <w:r w:rsidR="00C53140">
        <w:rPr>
          <w:rFonts w:ascii="宋体" w:eastAsia="宋体" w:hAnsi="宋体" w:hint="eastAsia"/>
          <w:color w:val="000000" w:themeColor="text1"/>
          <w:sz w:val="24"/>
          <w:szCs w:val="24"/>
        </w:rPr>
        <w:t>静脉图像进行了一系列研究，</w:t>
      </w:r>
      <w:r w:rsidR="00E472A7">
        <w:rPr>
          <w:rFonts w:ascii="宋体" w:eastAsia="宋体" w:hAnsi="宋体" w:hint="eastAsia"/>
          <w:color w:val="000000" w:themeColor="text1"/>
          <w:sz w:val="24"/>
          <w:szCs w:val="24"/>
        </w:rPr>
        <w:t>主要工作总结如下：</w:t>
      </w:r>
    </w:p>
    <w:p w14:paraId="666A035A" w14:textId="27DD5621" w:rsidR="00C53140" w:rsidRPr="00852CAA" w:rsidRDefault="00C53140" w:rsidP="00D56DBF">
      <w:pPr>
        <w:spacing w:line="360" w:lineRule="auto"/>
        <w:ind w:firstLineChars="200" w:firstLine="480"/>
        <w:rPr>
          <w:rFonts w:ascii="宋体" w:eastAsia="宋体" w:hAnsi="宋体"/>
          <w:color w:val="FF0000"/>
          <w:sz w:val="24"/>
          <w:szCs w:val="24"/>
        </w:rPr>
      </w:pPr>
      <w:r w:rsidRPr="00852CAA">
        <w:rPr>
          <w:rFonts w:ascii="宋体" w:eastAsia="宋体" w:hAnsi="宋体" w:hint="eastAsia"/>
          <w:color w:val="FF0000"/>
          <w:sz w:val="24"/>
          <w:szCs w:val="24"/>
        </w:rPr>
        <w:t>首先解决了</w:t>
      </w:r>
      <w:r w:rsidR="00852CAA" w:rsidRPr="00852CAA">
        <w:rPr>
          <w:rFonts w:ascii="宋体" w:eastAsia="宋体" w:hAnsi="宋体" w:hint="eastAsia"/>
          <w:color w:val="FF0000"/>
          <w:sz w:val="24"/>
          <w:szCs w:val="24"/>
        </w:rPr>
        <w:t>实验数据库的来源问题：</w:t>
      </w:r>
    </w:p>
    <w:p w14:paraId="2451820B" w14:textId="5E56E89B" w:rsidR="00852CAA" w:rsidRPr="00852CAA" w:rsidRDefault="00852CAA" w:rsidP="00D56DBF">
      <w:pPr>
        <w:spacing w:line="360" w:lineRule="auto"/>
        <w:ind w:firstLineChars="200" w:firstLine="480"/>
        <w:rPr>
          <w:rFonts w:ascii="宋体" w:eastAsia="宋体" w:hAnsi="宋体"/>
          <w:color w:val="FF0000"/>
          <w:sz w:val="24"/>
          <w:szCs w:val="24"/>
        </w:rPr>
      </w:pPr>
      <w:r w:rsidRPr="00852CAA">
        <w:rPr>
          <w:rFonts w:ascii="宋体" w:eastAsia="宋体" w:hAnsi="宋体" w:hint="eastAsia"/>
          <w:color w:val="FF0000"/>
          <w:sz w:val="24"/>
          <w:szCs w:val="24"/>
        </w:rPr>
        <w:t>其次是指静脉图像处理问题：</w:t>
      </w:r>
    </w:p>
    <w:p w14:paraId="47266AD5" w14:textId="23DCD2A6" w:rsidR="00852CAA" w:rsidRPr="00852CAA" w:rsidRDefault="00852CAA" w:rsidP="00D56DBF">
      <w:pPr>
        <w:spacing w:line="360" w:lineRule="auto"/>
        <w:ind w:firstLineChars="200" w:firstLine="480"/>
        <w:rPr>
          <w:rFonts w:ascii="宋体" w:eastAsia="宋体" w:hAnsi="宋体"/>
          <w:color w:val="FF0000"/>
          <w:sz w:val="24"/>
          <w:szCs w:val="24"/>
        </w:rPr>
      </w:pPr>
      <w:r w:rsidRPr="00852CAA">
        <w:rPr>
          <w:rFonts w:ascii="宋体" w:eastAsia="宋体" w:hAnsi="宋体" w:hint="eastAsia"/>
          <w:color w:val="FF0000"/>
          <w:sz w:val="24"/>
          <w:szCs w:val="24"/>
        </w:rPr>
        <w:t>再之是图像的</w:t>
      </w:r>
    </w:p>
    <w:p w14:paraId="496B1F19" w14:textId="6B3280E3" w:rsidR="00F43833" w:rsidRPr="00852CAA" w:rsidRDefault="00F94BE3" w:rsidP="00C53140">
      <w:pPr>
        <w:spacing w:line="360" w:lineRule="auto"/>
        <w:ind w:firstLineChars="200" w:firstLine="480"/>
        <w:rPr>
          <w:rFonts w:ascii="宋体" w:eastAsia="宋体" w:hAnsi="宋体"/>
          <w:color w:val="FF0000"/>
          <w:sz w:val="24"/>
          <w:szCs w:val="24"/>
        </w:rPr>
      </w:pPr>
      <w:r w:rsidRPr="00852CAA">
        <w:rPr>
          <w:rFonts w:ascii="宋体" w:eastAsia="宋体" w:hAnsi="宋体" w:hint="eastAsia"/>
          <w:color w:val="FF0000"/>
          <w:sz w:val="24"/>
          <w:szCs w:val="24"/>
        </w:rPr>
        <w:t>主要研究了</w:t>
      </w:r>
      <w:proofErr w:type="gramStart"/>
      <w:r w:rsidRPr="00852CAA">
        <w:rPr>
          <w:rFonts w:ascii="宋体" w:eastAsia="宋体" w:hAnsi="宋体" w:hint="eastAsia"/>
          <w:color w:val="FF0000"/>
          <w:sz w:val="24"/>
          <w:szCs w:val="24"/>
        </w:rPr>
        <w:t>基于指</w:t>
      </w:r>
      <w:proofErr w:type="gramEnd"/>
      <w:r w:rsidRPr="00852CAA">
        <w:rPr>
          <w:rFonts w:ascii="宋体" w:eastAsia="宋体" w:hAnsi="宋体" w:hint="eastAsia"/>
          <w:color w:val="FF0000"/>
          <w:sz w:val="24"/>
          <w:szCs w:val="24"/>
        </w:rPr>
        <w:t>静脉的性别、民族、地域</w:t>
      </w:r>
      <w:r w:rsidR="00C53140" w:rsidRPr="00852CAA">
        <w:rPr>
          <w:rFonts w:ascii="宋体" w:eastAsia="宋体" w:hAnsi="宋体" w:hint="eastAsia"/>
          <w:color w:val="FF0000"/>
          <w:sz w:val="24"/>
          <w:szCs w:val="24"/>
        </w:rPr>
        <w:t>识别技术</w:t>
      </w:r>
    </w:p>
    <w:p w14:paraId="197FF311" w14:textId="1A5D3309" w:rsidR="003879B1" w:rsidRPr="00921A8D" w:rsidRDefault="004F6DB4" w:rsidP="00921A8D">
      <w:pPr>
        <w:pStyle w:val="a7"/>
        <w:numPr>
          <w:ilvl w:val="1"/>
          <w:numId w:val="19"/>
        </w:numPr>
        <w:spacing w:line="360" w:lineRule="auto"/>
        <w:ind w:firstLineChars="0"/>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sidR="003879B1" w:rsidRPr="00921A8D">
        <w:rPr>
          <w:rFonts w:ascii="宋体" w:eastAsia="宋体" w:hAnsi="宋体" w:hint="eastAsia"/>
          <w:color w:val="000000" w:themeColor="text1"/>
          <w:sz w:val="24"/>
          <w:szCs w:val="24"/>
        </w:rPr>
        <w:t>未来工作展望</w:t>
      </w:r>
    </w:p>
    <w:p w14:paraId="19B2C024" w14:textId="3D80B010" w:rsidR="00D56DBF" w:rsidRDefault="00921A8D" w:rsidP="00921A8D">
      <w:pPr>
        <w:spacing w:line="360" w:lineRule="auto"/>
        <w:rPr>
          <w:rFonts w:ascii="宋体" w:eastAsia="宋体" w:hAnsi="宋体"/>
          <w:color w:val="000000" w:themeColor="text1"/>
          <w:sz w:val="24"/>
          <w:szCs w:val="24"/>
        </w:rPr>
      </w:pPr>
      <w:r>
        <w:rPr>
          <w:rFonts w:ascii="宋体" w:eastAsia="宋体" w:hAnsi="宋体" w:hint="eastAsia"/>
          <w:color w:val="000000" w:themeColor="text1"/>
          <w:sz w:val="24"/>
          <w:szCs w:val="24"/>
        </w:rPr>
        <w:t>1</w:t>
      </w:r>
      <w:r w:rsidR="00D56DBF" w:rsidRPr="00921A8D">
        <w:rPr>
          <w:rFonts w:ascii="宋体" w:eastAsia="宋体" w:hAnsi="宋体" w:hint="eastAsia"/>
          <w:color w:val="000000" w:themeColor="text1"/>
          <w:sz w:val="24"/>
          <w:szCs w:val="24"/>
        </w:rPr>
        <w:t>进一步</w:t>
      </w:r>
      <w:r w:rsidR="00211A2B">
        <w:rPr>
          <w:rFonts w:ascii="宋体" w:eastAsia="宋体" w:hAnsi="宋体" w:hint="eastAsia"/>
          <w:color w:val="000000" w:themeColor="text1"/>
          <w:sz w:val="24"/>
          <w:szCs w:val="24"/>
        </w:rPr>
        <w:t>挖掘指静脉图像的属性信息</w:t>
      </w:r>
    </w:p>
    <w:p w14:paraId="76ED5992" w14:textId="63E79ED5" w:rsidR="000324ED" w:rsidRDefault="00F1035E" w:rsidP="000324ED">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目前绝大多数</w:t>
      </w:r>
      <w:proofErr w:type="gramStart"/>
      <w:r>
        <w:rPr>
          <w:rFonts w:ascii="宋体" w:eastAsia="宋体" w:hAnsi="宋体" w:hint="eastAsia"/>
          <w:color w:val="000000" w:themeColor="text1"/>
          <w:sz w:val="24"/>
          <w:szCs w:val="24"/>
        </w:rPr>
        <w:t>针对指</w:t>
      </w:r>
      <w:proofErr w:type="gramEnd"/>
      <w:r>
        <w:rPr>
          <w:rFonts w:ascii="宋体" w:eastAsia="宋体" w:hAnsi="宋体" w:hint="eastAsia"/>
          <w:color w:val="000000" w:themeColor="text1"/>
          <w:sz w:val="24"/>
          <w:szCs w:val="24"/>
        </w:rPr>
        <w:t>静脉识别的研究停留在身份认证技术层面，而忽略了</w:t>
      </w:r>
      <w:r w:rsidR="000324ED">
        <w:rPr>
          <w:rFonts w:ascii="宋体" w:eastAsia="宋体" w:hAnsi="宋体" w:hint="eastAsia"/>
          <w:color w:val="000000" w:themeColor="text1"/>
          <w:sz w:val="24"/>
          <w:szCs w:val="24"/>
        </w:rPr>
        <w:t>血管静脉中</w:t>
      </w:r>
      <w:r>
        <w:rPr>
          <w:rFonts w:ascii="宋体" w:eastAsia="宋体" w:hAnsi="宋体" w:hint="eastAsia"/>
          <w:color w:val="000000" w:themeColor="text1"/>
          <w:sz w:val="24"/>
          <w:szCs w:val="24"/>
        </w:rPr>
        <w:t>隐含着的</w:t>
      </w:r>
      <w:r w:rsidR="000324ED">
        <w:rPr>
          <w:rFonts w:ascii="宋体" w:eastAsia="宋体" w:hAnsi="宋体" w:hint="eastAsia"/>
          <w:color w:val="000000" w:themeColor="text1"/>
          <w:sz w:val="24"/>
          <w:szCs w:val="24"/>
        </w:rPr>
        <w:t>丰富的生物</w:t>
      </w:r>
      <w:r w:rsidR="00355FE4">
        <w:rPr>
          <w:rFonts w:ascii="宋体" w:eastAsia="宋体" w:hAnsi="宋体" w:hint="eastAsia"/>
          <w:color w:val="000000" w:themeColor="text1"/>
          <w:sz w:val="24"/>
          <w:szCs w:val="24"/>
        </w:rPr>
        <w:t>属性</w:t>
      </w:r>
      <w:r w:rsidR="000324ED">
        <w:rPr>
          <w:rFonts w:ascii="宋体" w:eastAsia="宋体" w:hAnsi="宋体" w:hint="eastAsia"/>
          <w:color w:val="000000" w:themeColor="text1"/>
          <w:sz w:val="24"/>
          <w:szCs w:val="24"/>
        </w:rPr>
        <w:t>信息</w:t>
      </w:r>
      <w:r>
        <w:rPr>
          <w:rFonts w:ascii="宋体" w:eastAsia="宋体" w:hAnsi="宋体" w:hint="eastAsia"/>
          <w:color w:val="000000" w:themeColor="text1"/>
          <w:sz w:val="24"/>
          <w:szCs w:val="24"/>
        </w:rPr>
        <w:t>，没有对静脉中包含的信息进行深入的挖掘。</w:t>
      </w:r>
      <w:r w:rsidR="00211A2B">
        <w:rPr>
          <w:rFonts w:ascii="宋体" w:eastAsia="宋体" w:hAnsi="宋体" w:hint="eastAsia"/>
          <w:color w:val="000000" w:themeColor="text1"/>
          <w:sz w:val="24"/>
          <w:szCs w:val="24"/>
        </w:rPr>
        <w:t>除了</w:t>
      </w:r>
      <w:r>
        <w:rPr>
          <w:rFonts w:ascii="宋体" w:eastAsia="宋体" w:hAnsi="宋体" w:hint="eastAsia"/>
          <w:color w:val="000000" w:themeColor="text1"/>
          <w:sz w:val="24"/>
          <w:szCs w:val="24"/>
        </w:rPr>
        <w:t>今天</w:t>
      </w:r>
      <w:r w:rsidR="00211A2B">
        <w:rPr>
          <w:rFonts w:ascii="宋体" w:eastAsia="宋体" w:hAnsi="宋体" w:hint="eastAsia"/>
          <w:color w:val="000000" w:themeColor="text1"/>
          <w:sz w:val="24"/>
          <w:szCs w:val="24"/>
        </w:rPr>
        <w:t>本文研究的性别、地域、民族</w:t>
      </w:r>
      <w:r>
        <w:rPr>
          <w:rFonts w:ascii="宋体" w:eastAsia="宋体" w:hAnsi="宋体" w:hint="eastAsia"/>
          <w:color w:val="000000" w:themeColor="text1"/>
          <w:sz w:val="24"/>
          <w:szCs w:val="24"/>
        </w:rPr>
        <w:t>等生物属性</w:t>
      </w:r>
      <w:r w:rsidR="00211A2B" w:rsidRPr="00211A2B">
        <w:rPr>
          <w:rFonts w:ascii="宋体" w:eastAsia="宋体" w:hAnsi="宋体" w:hint="eastAsia"/>
          <w:color w:val="000000" w:themeColor="text1"/>
          <w:sz w:val="24"/>
          <w:szCs w:val="24"/>
        </w:rPr>
        <w:t>信息</w:t>
      </w:r>
      <w:r w:rsidR="00211A2B">
        <w:rPr>
          <w:rFonts w:ascii="宋体" w:eastAsia="宋体" w:hAnsi="宋体" w:hint="eastAsia"/>
          <w:color w:val="000000" w:themeColor="text1"/>
          <w:sz w:val="24"/>
          <w:szCs w:val="24"/>
        </w:rPr>
        <w:t>外</w:t>
      </w:r>
      <w:r w:rsidR="00211A2B" w:rsidRPr="00211A2B">
        <w:rPr>
          <w:rFonts w:ascii="宋体" w:eastAsia="宋体" w:hAnsi="宋体" w:hint="eastAsia"/>
          <w:color w:val="000000" w:themeColor="text1"/>
          <w:sz w:val="24"/>
          <w:szCs w:val="24"/>
        </w:rPr>
        <w:t>，</w:t>
      </w:r>
      <w:r w:rsidR="00C618C4">
        <w:rPr>
          <w:rFonts w:ascii="宋体" w:eastAsia="宋体" w:hAnsi="宋体" w:hint="eastAsia"/>
          <w:color w:val="000000" w:themeColor="text1"/>
          <w:sz w:val="24"/>
          <w:szCs w:val="24"/>
        </w:rPr>
        <w:t>国籍、</w:t>
      </w:r>
      <w:r>
        <w:rPr>
          <w:rFonts w:ascii="宋体" w:eastAsia="宋体" w:hAnsi="宋体" w:hint="eastAsia"/>
          <w:color w:val="000000" w:themeColor="text1"/>
          <w:sz w:val="24"/>
          <w:szCs w:val="24"/>
        </w:rPr>
        <w:t>血型、</w:t>
      </w:r>
      <w:r w:rsidR="000F6A11">
        <w:rPr>
          <w:rFonts w:ascii="宋体" w:eastAsia="宋体" w:hAnsi="宋体" w:hint="eastAsia"/>
          <w:color w:val="000000" w:themeColor="text1"/>
          <w:sz w:val="24"/>
          <w:szCs w:val="24"/>
        </w:rPr>
        <w:t>血管疾病</w:t>
      </w:r>
      <w:r w:rsidR="00D40B54">
        <w:rPr>
          <w:rFonts w:ascii="宋体" w:eastAsia="宋体" w:hAnsi="宋体" w:hint="eastAsia"/>
          <w:color w:val="000000" w:themeColor="text1"/>
          <w:sz w:val="24"/>
          <w:szCs w:val="24"/>
        </w:rPr>
        <w:t>、身高</w:t>
      </w:r>
      <w:r w:rsidR="000F6A11">
        <w:rPr>
          <w:rFonts w:ascii="宋体" w:eastAsia="宋体" w:hAnsi="宋体" w:hint="eastAsia"/>
          <w:color w:val="000000" w:themeColor="text1"/>
          <w:sz w:val="24"/>
          <w:szCs w:val="24"/>
        </w:rPr>
        <w:t>等信息或许均可以从指静脉图像中挖掘出来，需要后续的学者进行深入的研究。</w:t>
      </w:r>
    </w:p>
    <w:p w14:paraId="0F4179E1" w14:textId="6785E704" w:rsidR="000324ED" w:rsidRDefault="000324ED" w:rsidP="000324ED">
      <w:pPr>
        <w:spacing w:line="360" w:lineRule="auto"/>
        <w:rPr>
          <w:rFonts w:ascii="宋体" w:eastAsia="宋体" w:hAnsi="宋体"/>
          <w:color w:val="000000" w:themeColor="text1"/>
          <w:sz w:val="24"/>
          <w:szCs w:val="24"/>
        </w:rPr>
      </w:pPr>
      <w:r>
        <w:rPr>
          <w:rFonts w:ascii="宋体" w:eastAsia="宋体" w:hAnsi="宋体" w:hint="eastAsia"/>
          <w:color w:val="000000" w:themeColor="text1"/>
          <w:sz w:val="24"/>
          <w:szCs w:val="24"/>
        </w:rPr>
        <w:t>2</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进一步扩大</w:t>
      </w:r>
      <w:r w:rsidR="001F3331">
        <w:rPr>
          <w:rFonts w:ascii="宋体" w:eastAsia="宋体" w:hAnsi="宋体" w:hint="eastAsia"/>
          <w:color w:val="000000" w:themeColor="text1"/>
          <w:sz w:val="24"/>
          <w:szCs w:val="24"/>
        </w:rPr>
        <w:t>可公开</w:t>
      </w:r>
      <w:r>
        <w:rPr>
          <w:rFonts w:ascii="宋体" w:eastAsia="宋体" w:hAnsi="宋体" w:hint="eastAsia"/>
          <w:color w:val="000000" w:themeColor="text1"/>
          <w:sz w:val="24"/>
          <w:szCs w:val="24"/>
        </w:rPr>
        <w:t>数据库的</w:t>
      </w:r>
      <w:r w:rsidR="00AD1B10">
        <w:rPr>
          <w:rFonts w:ascii="宋体" w:eastAsia="宋体" w:hAnsi="宋体" w:hint="eastAsia"/>
          <w:color w:val="000000" w:themeColor="text1"/>
          <w:sz w:val="24"/>
          <w:szCs w:val="24"/>
        </w:rPr>
        <w:t>规模</w:t>
      </w:r>
    </w:p>
    <w:p w14:paraId="6037D464" w14:textId="7578D18A" w:rsidR="00E472A7" w:rsidRPr="000324ED" w:rsidRDefault="00E472A7" w:rsidP="00211A2B">
      <w:pPr>
        <w:spacing w:line="400" w:lineRule="atLeas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sidR="00AD1B10">
        <w:rPr>
          <w:rFonts w:ascii="宋体" w:eastAsia="宋体" w:hAnsi="宋体"/>
          <w:color w:val="000000" w:themeColor="text1"/>
          <w:sz w:val="24"/>
          <w:szCs w:val="24"/>
        </w:rPr>
        <w:t xml:space="preserve"> </w:t>
      </w:r>
      <w:r w:rsidR="00AD1B10" w:rsidRPr="00211A2B">
        <w:rPr>
          <w:rFonts w:ascii="宋体" w:eastAsia="宋体" w:hAnsi="宋体" w:hint="eastAsia"/>
          <w:color w:val="000000" w:themeColor="text1"/>
          <w:sz w:val="24"/>
          <w:szCs w:val="24"/>
        </w:rPr>
        <w:t>目前</w:t>
      </w:r>
      <w:r w:rsidR="00D40B54">
        <w:rPr>
          <w:rFonts w:ascii="宋体" w:eastAsia="宋体" w:hAnsi="宋体" w:hint="eastAsia"/>
          <w:color w:val="000000" w:themeColor="text1"/>
          <w:sz w:val="24"/>
          <w:szCs w:val="24"/>
        </w:rPr>
        <w:t>全世界可供研究的</w:t>
      </w:r>
      <w:r w:rsidR="00E3513C">
        <w:rPr>
          <w:rFonts w:ascii="宋体" w:eastAsia="宋体" w:hAnsi="宋体" w:hint="eastAsia"/>
          <w:color w:val="000000" w:themeColor="text1"/>
          <w:sz w:val="24"/>
          <w:szCs w:val="24"/>
        </w:rPr>
        <w:t>开放数据库主要有两个：山东大学机器学习与数据挖掘实验室指静脉数据集（1</w:t>
      </w:r>
      <w:r w:rsidR="00E3513C">
        <w:rPr>
          <w:rFonts w:ascii="宋体" w:eastAsia="宋体" w:hAnsi="宋体"/>
          <w:color w:val="000000" w:themeColor="text1"/>
          <w:sz w:val="24"/>
          <w:szCs w:val="24"/>
        </w:rPr>
        <w:t>06</w:t>
      </w:r>
      <w:r w:rsidR="00E3513C">
        <w:rPr>
          <w:rFonts w:ascii="宋体" w:eastAsia="宋体" w:hAnsi="宋体" w:hint="eastAsia"/>
          <w:color w:val="000000" w:themeColor="text1"/>
          <w:sz w:val="24"/>
          <w:szCs w:val="24"/>
        </w:rPr>
        <w:t>个志愿者）和马来西亚理工大学数据库</w:t>
      </w:r>
      <w:r w:rsidR="00AD1B10" w:rsidRPr="00211A2B">
        <w:rPr>
          <w:rFonts w:ascii="宋体" w:eastAsia="宋体" w:hAnsi="宋体" w:hint="eastAsia"/>
          <w:color w:val="000000" w:themeColor="text1"/>
          <w:sz w:val="24"/>
          <w:szCs w:val="24"/>
        </w:rPr>
        <w:t>的数据库</w:t>
      </w:r>
      <w:r w:rsidR="00E3513C">
        <w:rPr>
          <w:rFonts w:ascii="宋体" w:eastAsia="宋体" w:hAnsi="宋体" w:hint="eastAsia"/>
          <w:color w:val="000000" w:themeColor="text1"/>
          <w:sz w:val="24"/>
          <w:szCs w:val="24"/>
        </w:rPr>
        <w:lastRenderedPageBreak/>
        <w:t>（1</w:t>
      </w:r>
      <w:r w:rsidR="00E3513C">
        <w:rPr>
          <w:rFonts w:ascii="宋体" w:eastAsia="宋体" w:hAnsi="宋体"/>
          <w:color w:val="000000" w:themeColor="text1"/>
          <w:sz w:val="24"/>
          <w:szCs w:val="24"/>
        </w:rPr>
        <w:t>23</w:t>
      </w:r>
      <w:r w:rsidR="00E3513C">
        <w:rPr>
          <w:rFonts w:ascii="宋体" w:eastAsia="宋体" w:hAnsi="宋体" w:hint="eastAsia"/>
          <w:color w:val="000000" w:themeColor="text1"/>
          <w:sz w:val="24"/>
          <w:szCs w:val="24"/>
        </w:rPr>
        <w:t>个志愿者）</w:t>
      </w:r>
      <w:r w:rsidR="00AD1B10" w:rsidRPr="00211A2B">
        <w:rPr>
          <w:rFonts w:ascii="宋体" w:eastAsia="宋体" w:hAnsi="宋体" w:hint="eastAsia"/>
          <w:color w:val="000000" w:themeColor="text1"/>
          <w:sz w:val="24"/>
          <w:szCs w:val="24"/>
        </w:rPr>
        <w:t>，</w:t>
      </w:r>
      <w:r w:rsidR="00E3513C">
        <w:rPr>
          <w:rFonts w:ascii="宋体" w:eastAsia="宋体" w:hAnsi="宋体" w:hint="eastAsia"/>
          <w:color w:val="000000" w:themeColor="text1"/>
          <w:sz w:val="24"/>
          <w:szCs w:val="24"/>
        </w:rPr>
        <w:t>采集样本</w:t>
      </w:r>
      <w:r w:rsidR="00AD1B10" w:rsidRPr="00211A2B">
        <w:rPr>
          <w:rFonts w:ascii="宋体" w:eastAsia="宋体" w:hAnsi="宋体" w:hint="eastAsia"/>
          <w:color w:val="000000" w:themeColor="text1"/>
          <w:sz w:val="24"/>
          <w:szCs w:val="24"/>
        </w:rPr>
        <w:t>规模小</w:t>
      </w:r>
      <w:r w:rsidR="00E3513C">
        <w:rPr>
          <w:rFonts w:ascii="宋体" w:eastAsia="宋体" w:hAnsi="宋体" w:hint="eastAsia"/>
          <w:color w:val="000000" w:themeColor="text1"/>
          <w:sz w:val="24"/>
          <w:szCs w:val="24"/>
        </w:rPr>
        <w:t>、</w:t>
      </w:r>
      <w:r w:rsidR="00AD1B10" w:rsidRPr="00211A2B">
        <w:rPr>
          <w:rFonts w:ascii="宋体" w:eastAsia="宋体" w:hAnsi="宋体" w:hint="eastAsia"/>
          <w:color w:val="000000" w:themeColor="text1"/>
          <w:sz w:val="24"/>
          <w:szCs w:val="24"/>
        </w:rPr>
        <w:t>也没有统一的图像采集标准，使得数据库之间的相互兼容应用受到限制，不能反映大规模人群的生物特征。</w:t>
      </w:r>
      <w:r w:rsidR="001F3331">
        <w:rPr>
          <w:rFonts w:ascii="宋体" w:eastAsia="宋体" w:hAnsi="宋体" w:hint="eastAsia"/>
          <w:color w:val="000000" w:themeColor="text1"/>
          <w:sz w:val="24"/>
          <w:szCs w:val="24"/>
        </w:rPr>
        <w:t>除此之外，香港理工大学、韩国全北立大学、瑞士达尔.摩尔感知人工只能感应研究所、</w:t>
      </w:r>
      <w:proofErr w:type="spellStart"/>
      <w:r w:rsidR="001F3331">
        <w:rPr>
          <w:rFonts w:ascii="宋体" w:eastAsia="宋体" w:hAnsi="宋体" w:hint="eastAsia"/>
          <w:color w:val="000000" w:themeColor="text1"/>
          <w:sz w:val="24"/>
          <w:szCs w:val="24"/>
        </w:rPr>
        <w:t>Bo</w:t>
      </w:r>
      <w:r w:rsidR="001F3331">
        <w:rPr>
          <w:rFonts w:ascii="宋体" w:eastAsia="宋体" w:hAnsi="宋体"/>
          <w:color w:val="000000" w:themeColor="text1"/>
          <w:sz w:val="24"/>
          <w:szCs w:val="24"/>
        </w:rPr>
        <w:t>sphorus</w:t>
      </w:r>
      <w:proofErr w:type="spellEnd"/>
      <w:r w:rsidR="001F3331">
        <w:rPr>
          <w:rFonts w:ascii="宋体" w:eastAsia="宋体" w:hAnsi="宋体" w:hint="eastAsia"/>
          <w:color w:val="000000" w:themeColor="text1"/>
          <w:sz w:val="24"/>
          <w:szCs w:val="24"/>
        </w:rPr>
        <w:t>指静脉数据集基本上都很难申请使用。</w:t>
      </w:r>
      <w:r w:rsidR="00C618C4">
        <w:rPr>
          <w:rFonts w:ascii="宋体" w:eastAsia="宋体" w:hAnsi="宋体" w:hint="eastAsia"/>
          <w:color w:val="000000" w:themeColor="text1"/>
          <w:sz w:val="24"/>
          <w:szCs w:val="24"/>
        </w:rPr>
        <w:t>后续建立更多的公开数据集、建立统一的采集标准对指静脉学术研究及应用意义重大。</w:t>
      </w:r>
    </w:p>
    <w:p w14:paraId="0CF290AB" w14:textId="000785AC" w:rsidR="000324ED" w:rsidRDefault="000324ED" w:rsidP="00921A8D">
      <w:pPr>
        <w:spacing w:line="360" w:lineRule="auto"/>
        <w:rPr>
          <w:rFonts w:ascii="宋体" w:eastAsia="宋体" w:hAnsi="宋体"/>
          <w:color w:val="000000" w:themeColor="text1"/>
          <w:sz w:val="24"/>
          <w:szCs w:val="24"/>
        </w:rPr>
      </w:pPr>
      <w:r>
        <w:rPr>
          <w:rFonts w:ascii="宋体" w:eastAsia="宋体" w:hAnsi="宋体"/>
          <w:color w:val="000000" w:themeColor="text1"/>
          <w:sz w:val="24"/>
          <w:szCs w:val="24"/>
        </w:rPr>
        <w:t>3</w:t>
      </w:r>
      <w:r w:rsidR="00921A8D" w:rsidRPr="00921A8D">
        <w:rPr>
          <w:rFonts w:ascii="宋体" w:eastAsia="宋体" w:hAnsi="宋体" w:hint="eastAsia"/>
          <w:color w:val="000000" w:themeColor="text1"/>
          <w:sz w:val="24"/>
          <w:szCs w:val="24"/>
        </w:rPr>
        <w:t>进一步</w:t>
      </w:r>
      <w:proofErr w:type="gramStart"/>
      <w:r w:rsidR="00921A8D" w:rsidRPr="00921A8D">
        <w:rPr>
          <w:rFonts w:ascii="宋体" w:eastAsia="宋体" w:hAnsi="宋体" w:hint="eastAsia"/>
          <w:color w:val="000000" w:themeColor="text1"/>
          <w:sz w:val="24"/>
          <w:szCs w:val="24"/>
        </w:rPr>
        <w:t>探究指</w:t>
      </w:r>
      <w:proofErr w:type="gramEnd"/>
      <w:r w:rsidR="00921A8D" w:rsidRPr="00921A8D">
        <w:rPr>
          <w:rFonts w:ascii="宋体" w:eastAsia="宋体" w:hAnsi="宋体" w:hint="eastAsia"/>
          <w:color w:val="000000" w:themeColor="text1"/>
          <w:sz w:val="24"/>
          <w:szCs w:val="24"/>
        </w:rPr>
        <w:t>静脉融合技术的发展</w:t>
      </w:r>
    </w:p>
    <w:p w14:paraId="2DFC9417" w14:textId="180ADBE8" w:rsidR="00D56DBF" w:rsidRPr="00921A8D" w:rsidRDefault="00C618C4" w:rsidP="000324ED">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众所周知，指</w:t>
      </w:r>
      <w:r w:rsidR="000324ED" w:rsidRPr="000324ED">
        <w:rPr>
          <w:rFonts w:ascii="宋体" w:eastAsia="宋体" w:hAnsi="宋体" w:hint="eastAsia"/>
          <w:color w:val="000000" w:themeColor="text1"/>
          <w:sz w:val="24"/>
          <w:szCs w:val="24"/>
        </w:rPr>
        <w:t>静脉位于手指内部具有一定的位置和深度，是一种三维立体结构，而当下的众多理论成果都是基于二维手指静脉图像进行研究的。二维手指静脉图像，采用单孔近红外摄像头拍摄手指腹侧或背侧得到手指</w:t>
      </w:r>
      <w:proofErr w:type="gramStart"/>
      <w:r w:rsidR="000324ED" w:rsidRPr="000324ED">
        <w:rPr>
          <w:rFonts w:ascii="宋体" w:eastAsia="宋体" w:hAnsi="宋体" w:hint="eastAsia"/>
          <w:color w:val="000000" w:themeColor="text1"/>
          <w:sz w:val="24"/>
          <w:szCs w:val="24"/>
        </w:rPr>
        <w:t>指</w:t>
      </w:r>
      <w:proofErr w:type="gramEnd"/>
      <w:r w:rsidR="000324ED" w:rsidRPr="000324ED">
        <w:rPr>
          <w:rFonts w:ascii="宋体" w:eastAsia="宋体" w:hAnsi="宋体" w:hint="eastAsia"/>
          <w:color w:val="000000" w:themeColor="text1"/>
          <w:sz w:val="24"/>
          <w:szCs w:val="24"/>
        </w:rPr>
        <w:t>腹或指背静脉图像，这些图像只得到了单一方向的位置和深度信息，导致其他方向静脉信息缺失，</w:t>
      </w:r>
      <w:proofErr w:type="gramStart"/>
      <w:r w:rsidR="000324ED" w:rsidRPr="000324ED">
        <w:rPr>
          <w:rFonts w:ascii="宋体" w:eastAsia="宋体" w:hAnsi="宋体" w:hint="eastAsia"/>
          <w:color w:val="000000" w:themeColor="text1"/>
          <w:sz w:val="24"/>
          <w:szCs w:val="24"/>
        </w:rPr>
        <w:t>使得指</w:t>
      </w:r>
      <w:proofErr w:type="gramEnd"/>
      <w:r w:rsidR="000324ED" w:rsidRPr="000324ED">
        <w:rPr>
          <w:rFonts w:ascii="宋体" w:eastAsia="宋体" w:hAnsi="宋体" w:hint="eastAsia"/>
          <w:color w:val="000000" w:themeColor="text1"/>
          <w:sz w:val="24"/>
          <w:szCs w:val="24"/>
        </w:rPr>
        <w:t>静脉识别</w:t>
      </w:r>
      <w:r w:rsidR="00F56400">
        <w:rPr>
          <w:rFonts w:ascii="宋体" w:eastAsia="宋体" w:hAnsi="宋体" w:hint="eastAsia"/>
          <w:color w:val="000000" w:themeColor="text1"/>
          <w:sz w:val="24"/>
          <w:szCs w:val="24"/>
        </w:rPr>
        <w:t>研究存在生物属性深度挖掘缺少价值性信息、抗干扰能力弱</w:t>
      </w:r>
      <w:r w:rsidR="000324ED" w:rsidRPr="000324ED">
        <w:rPr>
          <w:rFonts w:ascii="宋体" w:eastAsia="宋体" w:hAnsi="宋体" w:hint="eastAsia"/>
          <w:color w:val="000000" w:themeColor="text1"/>
          <w:sz w:val="24"/>
          <w:szCs w:val="24"/>
        </w:rPr>
        <w:t>等问题。</w:t>
      </w:r>
      <w:r w:rsidR="00921A8D" w:rsidRPr="00921A8D">
        <w:rPr>
          <w:rFonts w:ascii="宋体" w:eastAsia="宋体" w:hAnsi="宋体"/>
          <w:color w:val="000000" w:themeColor="text1"/>
          <w:sz w:val="24"/>
          <w:szCs w:val="24"/>
        </w:rPr>
        <w:t xml:space="preserve"> </w:t>
      </w:r>
      <w:r w:rsidR="00F56400">
        <w:rPr>
          <w:rFonts w:ascii="宋体" w:eastAsia="宋体" w:hAnsi="宋体" w:hint="eastAsia"/>
          <w:color w:val="000000" w:themeColor="text1"/>
          <w:sz w:val="24"/>
          <w:szCs w:val="24"/>
        </w:rPr>
        <w:t>后续可以进一步</w:t>
      </w:r>
      <w:proofErr w:type="gramStart"/>
      <w:r w:rsidR="00F56400">
        <w:rPr>
          <w:rFonts w:ascii="宋体" w:eastAsia="宋体" w:hAnsi="宋体" w:hint="eastAsia"/>
          <w:color w:val="000000" w:themeColor="text1"/>
          <w:sz w:val="24"/>
          <w:szCs w:val="24"/>
        </w:rPr>
        <w:t>完善指</w:t>
      </w:r>
      <w:proofErr w:type="gramEnd"/>
      <w:r w:rsidR="00F56400">
        <w:rPr>
          <w:rFonts w:ascii="宋体" w:eastAsia="宋体" w:hAnsi="宋体" w:hint="eastAsia"/>
          <w:color w:val="000000" w:themeColor="text1"/>
          <w:sz w:val="24"/>
          <w:szCs w:val="24"/>
        </w:rPr>
        <w:t>静脉融合技术的相关算法研究。</w:t>
      </w:r>
    </w:p>
    <w:p w14:paraId="25C6A336" w14:textId="676F6EE5" w:rsidR="00D56DBF" w:rsidRDefault="004442C4" w:rsidP="00FC6A13">
      <w:pPr>
        <w:spacing w:line="360" w:lineRule="auto"/>
        <w:rPr>
          <w:rFonts w:ascii="宋体" w:eastAsia="宋体" w:hAnsi="宋体"/>
          <w:color w:val="000000" w:themeColor="text1"/>
          <w:sz w:val="24"/>
          <w:szCs w:val="24"/>
        </w:rPr>
      </w:pPr>
      <w:r>
        <w:rPr>
          <w:rFonts w:ascii="宋体" w:eastAsia="宋体" w:hAnsi="宋体" w:hint="eastAsia"/>
          <w:color w:val="000000" w:themeColor="text1"/>
          <w:sz w:val="24"/>
          <w:szCs w:val="24"/>
        </w:rPr>
        <w:t>4</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进一步</w:t>
      </w:r>
      <w:r w:rsidR="00B513D9">
        <w:rPr>
          <w:rFonts w:ascii="宋体" w:eastAsia="宋体" w:hAnsi="宋体" w:hint="eastAsia"/>
          <w:color w:val="000000" w:themeColor="text1"/>
          <w:sz w:val="24"/>
          <w:szCs w:val="24"/>
        </w:rPr>
        <w:t>加大</w:t>
      </w:r>
      <w:r>
        <w:rPr>
          <w:rFonts w:ascii="宋体" w:eastAsia="宋体" w:hAnsi="宋体" w:hint="eastAsia"/>
          <w:color w:val="000000" w:themeColor="text1"/>
          <w:sz w:val="24"/>
          <w:szCs w:val="24"/>
        </w:rPr>
        <w:t>指静脉</w:t>
      </w:r>
      <w:r w:rsidR="0086733B">
        <w:rPr>
          <w:rFonts w:ascii="宋体" w:eastAsia="宋体" w:hAnsi="宋体" w:hint="eastAsia"/>
          <w:color w:val="000000" w:themeColor="text1"/>
          <w:sz w:val="24"/>
          <w:szCs w:val="24"/>
        </w:rPr>
        <w:t>设备亲民性的研发</w:t>
      </w:r>
    </w:p>
    <w:p w14:paraId="62A010E6" w14:textId="58FF8B4F" w:rsidR="004442C4" w:rsidRDefault="004442C4" w:rsidP="00FC6A13">
      <w:pPr>
        <w:spacing w:line="360" w:lineRule="auto"/>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采集样本数据过程中，绝大多数志愿者不会使用指静脉采集仪器</w:t>
      </w:r>
      <w:r w:rsidR="0065774E">
        <w:rPr>
          <w:rFonts w:ascii="宋体" w:eastAsia="宋体" w:hAnsi="宋体" w:hint="eastAsia"/>
          <w:color w:val="000000" w:themeColor="text1"/>
          <w:sz w:val="24"/>
          <w:szCs w:val="24"/>
        </w:rPr>
        <w:t>、采集时间长久后仪器</w:t>
      </w:r>
      <w:proofErr w:type="gramStart"/>
      <w:r w:rsidR="0065774E">
        <w:rPr>
          <w:rFonts w:ascii="宋体" w:eastAsia="宋体" w:hAnsi="宋体" w:hint="eastAsia"/>
          <w:color w:val="000000" w:themeColor="text1"/>
          <w:sz w:val="24"/>
          <w:szCs w:val="24"/>
        </w:rPr>
        <w:t>內</w:t>
      </w:r>
      <w:proofErr w:type="gramEnd"/>
      <w:r w:rsidR="0065774E">
        <w:rPr>
          <w:rFonts w:ascii="宋体" w:eastAsia="宋体" w:hAnsi="宋体" w:hint="eastAsia"/>
          <w:color w:val="000000" w:themeColor="text1"/>
          <w:sz w:val="24"/>
          <w:szCs w:val="24"/>
        </w:rPr>
        <w:t>部异常潮湿</w:t>
      </w:r>
      <w:r w:rsidR="0086733B">
        <w:rPr>
          <w:rFonts w:ascii="宋体" w:eastAsia="宋体" w:hAnsi="宋体" w:hint="eastAsia"/>
          <w:color w:val="000000" w:themeColor="text1"/>
          <w:sz w:val="24"/>
          <w:szCs w:val="24"/>
        </w:rPr>
        <w:t>，导致数据采集过程进展缓慢，最终导致很多</w:t>
      </w:r>
      <w:r w:rsidR="008A4547">
        <w:rPr>
          <w:rFonts w:ascii="宋体" w:eastAsia="宋体" w:hAnsi="宋体" w:hint="eastAsia"/>
          <w:color w:val="000000" w:themeColor="text1"/>
          <w:sz w:val="24"/>
          <w:szCs w:val="24"/>
        </w:rPr>
        <w:t>采集的</w:t>
      </w:r>
      <w:r w:rsidR="0086733B">
        <w:rPr>
          <w:rFonts w:ascii="宋体" w:eastAsia="宋体" w:hAnsi="宋体" w:hint="eastAsia"/>
          <w:color w:val="000000" w:themeColor="text1"/>
          <w:sz w:val="24"/>
          <w:szCs w:val="24"/>
        </w:rPr>
        <w:t>指静脉图像没办法进行实验研究</w:t>
      </w:r>
      <w:r w:rsidR="00B513D9">
        <w:rPr>
          <w:rFonts w:ascii="宋体" w:eastAsia="宋体" w:hAnsi="宋体" w:hint="eastAsia"/>
          <w:color w:val="000000" w:themeColor="text1"/>
          <w:sz w:val="24"/>
          <w:szCs w:val="24"/>
        </w:rPr>
        <w:t>，造成了数据的浪费。希望后续相关学者可以在指静脉采集设备的设计、包装等方面有所突破，使得用户能够轻松使用。</w:t>
      </w:r>
    </w:p>
    <w:p w14:paraId="5E903C33" w14:textId="460B2D9B" w:rsidR="00FB4170" w:rsidRDefault="00FB4170" w:rsidP="00FC6A13">
      <w:pPr>
        <w:spacing w:line="360" w:lineRule="auto"/>
        <w:rPr>
          <w:rFonts w:ascii="宋体" w:eastAsia="宋体" w:hAnsi="宋体"/>
          <w:color w:val="000000" w:themeColor="text1"/>
          <w:sz w:val="24"/>
          <w:szCs w:val="24"/>
        </w:rPr>
      </w:pPr>
      <w:r>
        <w:rPr>
          <w:rFonts w:ascii="宋体" w:eastAsia="宋体" w:hAnsi="宋体" w:hint="eastAsia"/>
          <w:color w:val="000000" w:themeColor="text1"/>
          <w:sz w:val="24"/>
          <w:szCs w:val="24"/>
        </w:rPr>
        <w:t>5</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进一步扩大指静脉识别技术的应用</w:t>
      </w:r>
    </w:p>
    <w:p w14:paraId="35E16415" w14:textId="3F6D43D3" w:rsidR="00FB4170" w:rsidRPr="0020660B" w:rsidRDefault="00F120B4" w:rsidP="00F120B4">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指静脉识别技术最早诞生于日本，随着几十年的发展，其应用非常广泛：日本8</w:t>
      </w:r>
      <w:r>
        <w:rPr>
          <w:rFonts w:ascii="宋体" w:eastAsia="宋体" w:hAnsi="宋体"/>
          <w:color w:val="000000" w:themeColor="text1"/>
          <w:sz w:val="24"/>
          <w:szCs w:val="24"/>
        </w:rPr>
        <w:t>0%</w:t>
      </w:r>
      <w:r>
        <w:rPr>
          <w:rFonts w:ascii="宋体" w:eastAsia="宋体" w:hAnsi="宋体" w:hint="eastAsia"/>
          <w:color w:val="000000" w:themeColor="text1"/>
          <w:sz w:val="24"/>
          <w:szCs w:val="24"/>
        </w:rPr>
        <w:t>的A</w:t>
      </w:r>
      <w:r>
        <w:rPr>
          <w:rFonts w:ascii="宋体" w:eastAsia="宋体" w:hAnsi="宋体"/>
          <w:color w:val="000000" w:themeColor="text1"/>
          <w:sz w:val="24"/>
          <w:szCs w:val="24"/>
        </w:rPr>
        <w:t>TM</w:t>
      </w:r>
      <w:r>
        <w:rPr>
          <w:rFonts w:ascii="宋体" w:eastAsia="宋体" w:hAnsi="宋体" w:hint="eastAsia"/>
          <w:color w:val="000000" w:themeColor="text1"/>
          <w:sz w:val="24"/>
          <w:szCs w:val="24"/>
        </w:rPr>
        <w:t>机都配备了指静脉识别装置，近期更是</w:t>
      </w:r>
      <w:r w:rsidR="0042701B">
        <w:rPr>
          <w:rFonts w:ascii="宋体" w:eastAsia="宋体" w:hAnsi="宋体" w:hint="eastAsia"/>
          <w:color w:val="000000" w:themeColor="text1"/>
          <w:sz w:val="24"/>
          <w:szCs w:val="24"/>
        </w:rPr>
        <w:t>主导了一项利用</w:t>
      </w:r>
      <w:proofErr w:type="gramStart"/>
      <w:r w:rsidR="0042701B">
        <w:rPr>
          <w:rFonts w:ascii="宋体" w:eastAsia="宋体" w:hAnsi="宋体" w:hint="eastAsia"/>
          <w:color w:val="000000" w:themeColor="text1"/>
          <w:sz w:val="24"/>
          <w:szCs w:val="24"/>
        </w:rPr>
        <w:t>“</w:t>
      </w:r>
      <w:proofErr w:type="gramEnd"/>
      <w:r w:rsidR="0042701B">
        <w:rPr>
          <w:rFonts w:ascii="宋体" w:eastAsia="宋体" w:hAnsi="宋体" w:hint="eastAsia"/>
          <w:color w:val="000000" w:themeColor="text1"/>
          <w:sz w:val="24"/>
          <w:szCs w:val="24"/>
        </w:rPr>
        <w:t>指静脉识别技术“进行新冠疫苗接种以及核酸信息登记的实验</w:t>
      </w:r>
      <w:r>
        <w:rPr>
          <w:rFonts w:ascii="宋体" w:eastAsia="宋体" w:hAnsi="宋体" w:hint="eastAsia"/>
          <w:color w:val="000000" w:themeColor="text1"/>
          <w:sz w:val="24"/>
          <w:szCs w:val="24"/>
        </w:rPr>
        <w:t>为疫情防控提质增效</w:t>
      </w:r>
      <w:r w:rsidR="0042701B">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我国的指静脉发展也并不晚，但始终没有进入主流视野，未能被市场大众所认知，需要进一步扩大指静脉</w:t>
      </w:r>
      <w:r w:rsidR="001E46E9">
        <w:rPr>
          <w:rFonts w:ascii="宋体" w:eastAsia="宋体" w:hAnsi="宋体" w:hint="eastAsia"/>
          <w:color w:val="000000" w:themeColor="text1"/>
          <w:sz w:val="24"/>
          <w:szCs w:val="24"/>
        </w:rPr>
        <w:t>应用范围，提高熟知度。</w:t>
      </w:r>
    </w:p>
    <w:p w14:paraId="79D3B2DF" w14:textId="4981FB97" w:rsidR="00057BB4" w:rsidRPr="00F120B4" w:rsidRDefault="00057BB4" w:rsidP="00FC6A13">
      <w:pPr>
        <w:spacing w:line="360" w:lineRule="auto"/>
        <w:rPr>
          <w:rFonts w:ascii="宋体" w:eastAsia="宋体" w:hAnsi="宋体"/>
          <w:color w:val="000000" w:themeColor="text1"/>
          <w:sz w:val="24"/>
          <w:szCs w:val="24"/>
        </w:rPr>
      </w:pPr>
    </w:p>
    <w:p w14:paraId="1A9D9CF6" w14:textId="2B9B3953" w:rsidR="00057BB4" w:rsidRDefault="00057BB4" w:rsidP="00FC6A13">
      <w:pPr>
        <w:spacing w:line="360" w:lineRule="auto"/>
        <w:rPr>
          <w:rFonts w:ascii="宋体" w:eastAsia="宋体" w:hAnsi="宋体"/>
          <w:color w:val="000000" w:themeColor="text1"/>
          <w:sz w:val="24"/>
          <w:szCs w:val="24"/>
        </w:rPr>
      </w:pPr>
    </w:p>
    <w:p w14:paraId="7CF2E237" w14:textId="0CDD599C" w:rsidR="00057BB4" w:rsidRDefault="00057BB4" w:rsidP="00FC6A13">
      <w:pPr>
        <w:spacing w:line="360" w:lineRule="auto"/>
        <w:rPr>
          <w:rFonts w:ascii="宋体" w:eastAsia="宋体" w:hAnsi="宋体"/>
          <w:color w:val="000000" w:themeColor="text1"/>
          <w:sz w:val="24"/>
          <w:szCs w:val="24"/>
        </w:rPr>
      </w:pPr>
    </w:p>
    <w:p w14:paraId="22C37271" w14:textId="3F0A1871" w:rsidR="00057BB4" w:rsidRDefault="00057BB4" w:rsidP="00FC6A13">
      <w:pPr>
        <w:spacing w:line="360" w:lineRule="auto"/>
        <w:rPr>
          <w:rFonts w:ascii="宋体" w:eastAsia="宋体" w:hAnsi="宋体"/>
          <w:color w:val="000000" w:themeColor="text1"/>
          <w:sz w:val="24"/>
          <w:szCs w:val="24"/>
        </w:rPr>
      </w:pPr>
    </w:p>
    <w:p w14:paraId="01587428" w14:textId="396CD27C" w:rsidR="00057BB4" w:rsidRDefault="00057BB4" w:rsidP="00FC6A13">
      <w:pPr>
        <w:spacing w:line="360" w:lineRule="auto"/>
        <w:rPr>
          <w:rFonts w:ascii="宋体" w:eastAsia="宋体" w:hAnsi="宋体"/>
          <w:color w:val="000000" w:themeColor="text1"/>
          <w:sz w:val="24"/>
          <w:szCs w:val="24"/>
        </w:rPr>
      </w:pPr>
    </w:p>
    <w:p w14:paraId="1ED3C27B" w14:textId="3CD8A90C" w:rsidR="00057BB4" w:rsidRDefault="00057BB4" w:rsidP="00FC6A13">
      <w:pPr>
        <w:spacing w:line="360" w:lineRule="auto"/>
        <w:rPr>
          <w:rFonts w:ascii="宋体" w:eastAsia="宋体" w:hAnsi="宋体"/>
          <w:color w:val="000000" w:themeColor="text1"/>
          <w:sz w:val="24"/>
          <w:szCs w:val="24"/>
        </w:rPr>
      </w:pPr>
    </w:p>
    <w:p w14:paraId="5EDA0C52" w14:textId="6E179342" w:rsidR="00057BB4" w:rsidRDefault="00057BB4" w:rsidP="00FC6A13">
      <w:pPr>
        <w:spacing w:line="360" w:lineRule="auto"/>
        <w:rPr>
          <w:rFonts w:ascii="宋体" w:eastAsia="宋体" w:hAnsi="宋体"/>
          <w:color w:val="000000" w:themeColor="text1"/>
          <w:sz w:val="24"/>
          <w:szCs w:val="24"/>
        </w:rPr>
      </w:pPr>
    </w:p>
    <w:p w14:paraId="19793348" w14:textId="59B0FEA3" w:rsidR="00057BB4" w:rsidRDefault="00057BB4" w:rsidP="00FC6A13">
      <w:pPr>
        <w:spacing w:line="360" w:lineRule="auto"/>
        <w:rPr>
          <w:rFonts w:ascii="宋体" w:eastAsia="宋体" w:hAnsi="宋体"/>
          <w:color w:val="000000" w:themeColor="text1"/>
          <w:sz w:val="24"/>
          <w:szCs w:val="24"/>
        </w:rPr>
      </w:pPr>
    </w:p>
    <w:p w14:paraId="762596DE" w14:textId="1B19B2D2" w:rsidR="00057BB4" w:rsidRDefault="00057BB4" w:rsidP="00FC6A13">
      <w:pPr>
        <w:spacing w:line="360" w:lineRule="auto"/>
        <w:rPr>
          <w:rFonts w:ascii="宋体" w:eastAsia="宋体" w:hAnsi="宋体"/>
          <w:color w:val="000000" w:themeColor="text1"/>
          <w:sz w:val="24"/>
          <w:szCs w:val="24"/>
        </w:rPr>
      </w:pPr>
    </w:p>
    <w:p w14:paraId="43EDD29E" w14:textId="15B5D74F" w:rsidR="00057BB4" w:rsidRDefault="00057BB4" w:rsidP="00FC6A13">
      <w:pPr>
        <w:spacing w:line="360" w:lineRule="auto"/>
        <w:rPr>
          <w:rFonts w:ascii="宋体" w:eastAsia="宋体" w:hAnsi="宋体"/>
          <w:color w:val="000000" w:themeColor="text1"/>
          <w:sz w:val="24"/>
          <w:szCs w:val="24"/>
        </w:rPr>
      </w:pPr>
    </w:p>
    <w:p w14:paraId="7C11B85A" w14:textId="4EDA5FE9" w:rsidR="00057BB4" w:rsidRDefault="00057BB4" w:rsidP="00FC6A13">
      <w:pPr>
        <w:spacing w:line="360" w:lineRule="auto"/>
        <w:rPr>
          <w:rFonts w:ascii="宋体" w:eastAsia="宋体" w:hAnsi="宋体"/>
          <w:color w:val="000000" w:themeColor="text1"/>
          <w:sz w:val="24"/>
          <w:szCs w:val="24"/>
        </w:rPr>
      </w:pPr>
    </w:p>
    <w:p w14:paraId="2A9E5A5E" w14:textId="17FD9122" w:rsidR="00057BB4" w:rsidRDefault="00057BB4" w:rsidP="00FC6A13">
      <w:pPr>
        <w:spacing w:line="360" w:lineRule="auto"/>
        <w:rPr>
          <w:rFonts w:ascii="宋体" w:eastAsia="宋体" w:hAnsi="宋体"/>
          <w:color w:val="000000" w:themeColor="text1"/>
          <w:sz w:val="24"/>
          <w:szCs w:val="24"/>
        </w:rPr>
      </w:pPr>
    </w:p>
    <w:p w14:paraId="75B575AD" w14:textId="77777777" w:rsidR="00057BB4" w:rsidRDefault="00057BB4" w:rsidP="00FC6A13">
      <w:pPr>
        <w:spacing w:line="360" w:lineRule="auto"/>
        <w:rPr>
          <w:rFonts w:ascii="宋体" w:eastAsia="宋体" w:hAnsi="宋体"/>
          <w:color w:val="000000" w:themeColor="text1"/>
          <w:sz w:val="24"/>
          <w:szCs w:val="24"/>
        </w:rPr>
      </w:pPr>
    </w:p>
    <w:p w14:paraId="0BA3ABCD" w14:textId="57A9A794" w:rsidR="004A655E" w:rsidRPr="007F3BC4" w:rsidRDefault="004A655E" w:rsidP="00057BB4">
      <w:pPr>
        <w:autoSpaceDE w:val="0"/>
        <w:autoSpaceDN w:val="0"/>
        <w:adjustRightInd w:val="0"/>
        <w:jc w:val="left"/>
        <w:rPr>
          <w:rFonts w:ascii="Calibri" w:eastAsia="宋体" w:hAnsi="Calibri" w:cs="Times New Roman"/>
          <w:szCs w:val="24"/>
        </w:rPr>
      </w:pPr>
      <w:r w:rsidRPr="007F3BC4">
        <w:rPr>
          <w:rFonts w:ascii="Calibri" w:eastAsia="宋体" w:hAnsi="Calibri" w:cs="Times New Roman" w:hint="eastAsia"/>
          <w:szCs w:val="24"/>
        </w:rPr>
        <w:t>参考文献</w:t>
      </w:r>
    </w:p>
    <w:p w14:paraId="228EB3E1" w14:textId="77777777" w:rsidR="004A655E" w:rsidRPr="007F3BC4" w:rsidRDefault="004A655E" w:rsidP="002D567C">
      <w:pPr>
        <w:autoSpaceDE w:val="0"/>
        <w:autoSpaceDN w:val="0"/>
        <w:adjustRightInd w:val="0"/>
        <w:ind w:firstLineChars="200" w:firstLine="420"/>
        <w:jc w:val="left"/>
        <w:rPr>
          <w:rFonts w:ascii="Calibri" w:eastAsia="宋体" w:hAnsi="Calibri" w:cs="Times New Roman"/>
          <w:szCs w:val="24"/>
        </w:rPr>
      </w:pPr>
    </w:p>
    <w:p w14:paraId="402CB955" w14:textId="692BC3D2" w:rsidR="00872678" w:rsidRPr="0047605F" w:rsidRDefault="00872678" w:rsidP="00101BBE">
      <w:pPr>
        <w:autoSpaceDE w:val="0"/>
        <w:autoSpaceDN w:val="0"/>
        <w:adjustRightInd w:val="0"/>
        <w:ind w:left="420" w:hanging="420"/>
        <w:rPr>
          <w:rFonts w:ascii="Times New Roman" w:eastAsia="宋体" w:hAnsi="Times New Roman" w:cs="Times New Roman"/>
          <w:color w:val="000000"/>
          <w:kern w:val="0"/>
          <w:sz w:val="20"/>
          <w:szCs w:val="20"/>
        </w:rPr>
      </w:pPr>
      <w:r w:rsidRPr="007F3BC4">
        <w:rPr>
          <w:rFonts w:ascii="Calibri" w:eastAsia="宋体" w:hAnsi="Calibri" w:cs="Times New Roman"/>
          <w:szCs w:val="24"/>
        </w:rPr>
        <w:t>[</w:t>
      </w:r>
      <w:r w:rsidRPr="0047605F">
        <w:rPr>
          <w:rFonts w:ascii="Times New Roman" w:eastAsia="宋体" w:hAnsi="Times New Roman" w:cs="Times New Roman"/>
          <w:color w:val="000000"/>
          <w:kern w:val="0"/>
          <w:sz w:val="20"/>
          <w:szCs w:val="20"/>
        </w:rPr>
        <w:t>1]</w:t>
      </w:r>
      <w:r w:rsidR="00F139E8" w:rsidRPr="0047605F">
        <w:rPr>
          <w:rFonts w:ascii="Times New Roman" w:eastAsia="宋体" w:hAnsi="Times New Roman" w:cs="Times New Roman"/>
          <w:color w:val="000000"/>
          <w:kern w:val="0"/>
          <w:sz w:val="20"/>
          <w:szCs w:val="20"/>
        </w:rPr>
        <w:t xml:space="preserve"> United Nations Compendium of recommended practices for the responsible use and sharing of biometrics in counter-terrorism</w:t>
      </w:r>
    </w:p>
    <w:p w14:paraId="0ECED72F" w14:textId="70729D9C" w:rsidR="00872678" w:rsidRPr="0047605F" w:rsidRDefault="00872678" w:rsidP="00872678">
      <w:pPr>
        <w:autoSpaceDE w:val="0"/>
        <w:autoSpaceDN w:val="0"/>
        <w:adjustRightInd w:val="0"/>
        <w:ind w:left="420" w:hanging="420"/>
        <w:rPr>
          <w:rFonts w:ascii="Times New Roman" w:eastAsia="宋体" w:hAnsi="Times New Roman" w:cs="Times New Roman"/>
          <w:color w:val="000000"/>
          <w:kern w:val="0"/>
          <w:sz w:val="20"/>
          <w:szCs w:val="20"/>
        </w:rPr>
      </w:pPr>
      <w:r w:rsidRPr="0047605F">
        <w:rPr>
          <w:rFonts w:ascii="Times New Roman" w:eastAsia="宋体" w:hAnsi="Times New Roman" w:cs="Times New Roman"/>
          <w:color w:val="000000"/>
          <w:kern w:val="0"/>
          <w:sz w:val="20"/>
          <w:szCs w:val="20"/>
        </w:rPr>
        <w:t xml:space="preserve"> [2]</w:t>
      </w:r>
      <w:r w:rsidRPr="0047605F">
        <w:rPr>
          <w:rFonts w:ascii="Times New Roman" w:eastAsia="宋体" w:hAnsi="Times New Roman" w:cs="Times New Roman"/>
          <w:color w:val="000000"/>
          <w:kern w:val="0"/>
          <w:sz w:val="20"/>
          <w:szCs w:val="20"/>
        </w:rPr>
        <w:tab/>
      </w:r>
      <w:r w:rsidR="00F139E8" w:rsidRPr="0047605F">
        <w:rPr>
          <w:rFonts w:ascii="Times New Roman" w:eastAsia="宋体" w:hAnsi="Times New Roman" w:cs="Times New Roman"/>
          <w:color w:val="000000"/>
          <w:kern w:val="0"/>
          <w:sz w:val="20"/>
          <w:szCs w:val="20"/>
        </w:rPr>
        <w:t>Yang L, Yang G, Yin Y, et al. A Survey of Finger Vein Recognition[C]// 2014 Chinese Conference on Biometric Recognition ,2014:234-243.</w:t>
      </w:r>
      <w:r w:rsidRPr="0047605F">
        <w:rPr>
          <w:rFonts w:ascii="Times New Roman" w:eastAsia="宋体" w:hAnsi="Times New Roman" w:cs="Times New Roman"/>
          <w:color w:val="000000"/>
          <w:kern w:val="0"/>
          <w:sz w:val="20"/>
          <w:szCs w:val="20"/>
        </w:rPr>
        <w:t xml:space="preserve"> </w:t>
      </w:r>
    </w:p>
    <w:p w14:paraId="074E1F7F" w14:textId="77777777" w:rsidR="00F139E8" w:rsidRPr="0047605F" w:rsidRDefault="00872678" w:rsidP="00F139E8">
      <w:pPr>
        <w:autoSpaceDE w:val="0"/>
        <w:autoSpaceDN w:val="0"/>
        <w:adjustRightInd w:val="0"/>
        <w:ind w:left="420" w:hanging="420"/>
        <w:rPr>
          <w:rFonts w:ascii="Times New Roman" w:eastAsia="宋体" w:hAnsi="Times New Roman" w:cs="Times New Roman"/>
          <w:color w:val="000000"/>
          <w:kern w:val="0"/>
          <w:sz w:val="20"/>
          <w:szCs w:val="20"/>
        </w:rPr>
      </w:pPr>
      <w:r w:rsidRPr="0047605F">
        <w:rPr>
          <w:rFonts w:ascii="Times New Roman" w:eastAsia="宋体" w:hAnsi="Times New Roman" w:cs="Times New Roman"/>
          <w:color w:val="000000"/>
          <w:kern w:val="0"/>
          <w:sz w:val="20"/>
          <w:szCs w:val="20"/>
        </w:rPr>
        <w:t xml:space="preserve"> [3]</w:t>
      </w:r>
      <w:r w:rsidRPr="0047605F">
        <w:rPr>
          <w:rFonts w:ascii="Times New Roman" w:eastAsia="宋体" w:hAnsi="Times New Roman" w:cs="Times New Roman"/>
          <w:color w:val="000000"/>
          <w:kern w:val="0"/>
          <w:sz w:val="20"/>
          <w:szCs w:val="20"/>
        </w:rPr>
        <w:tab/>
      </w:r>
      <w:r w:rsidR="00F139E8" w:rsidRPr="0047605F">
        <w:rPr>
          <w:rFonts w:ascii="Times New Roman" w:eastAsia="宋体" w:hAnsi="Times New Roman" w:cs="Times New Roman"/>
          <w:color w:val="000000"/>
          <w:kern w:val="0"/>
          <w:sz w:val="20"/>
          <w:szCs w:val="20"/>
        </w:rPr>
        <w:t xml:space="preserve">Wang, Y., Zheng, H.: A preliminary analysis of the aging dorsal hand vein </w:t>
      </w:r>
      <w:proofErr w:type="spellStart"/>
      <w:proofErr w:type="gramStart"/>
      <w:r w:rsidR="00F139E8" w:rsidRPr="0047605F">
        <w:rPr>
          <w:rFonts w:ascii="Times New Roman" w:eastAsia="宋体" w:hAnsi="Times New Roman" w:cs="Times New Roman"/>
          <w:color w:val="000000"/>
          <w:kern w:val="0"/>
          <w:sz w:val="20"/>
          <w:szCs w:val="20"/>
        </w:rPr>
        <w:t>images.In</w:t>
      </w:r>
      <w:proofErr w:type="spellEnd"/>
      <w:proofErr w:type="gramEnd"/>
      <w:r w:rsidR="00F139E8" w:rsidRPr="0047605F">
        <w:rPr>
          <w:rFonts w:ascii="Times New Roman" w:eastAsia="宋体" w:hAnsi="Times New Roman" w:cs="Times New Roman"/>
          <w:color w:val="000000"/>
          <w:kern w:val="0"/>
          <w:sz w:val="20"/>
          <w:szCs w:val="20"/>
        </w:rPr>
        <w:t xml:space="preserve">: 2013 5th International Conference on Intelligent Human-Machine Systems </w:t>
      </w:r>
      <w:proofErr w:type="spellStart"/>
      <w:r w:rsidR="00F139E8" w:rsidRPr="0047605F">
        <w:rPr>
          <w:rFonts w:ascii="Times New Roman" w:eastAsia="宋体" w:hAnsi="Times New Roman" w:cs="Times New Roman"/>
          <w:color w:val="000000"/>
          <w:kern w:val="0"/>
          <w:sz w:val="20"/>
          <w:szCs w:val="20"/>
        </w:rPr>
        <w:t>andCybernetics</w:t>
      </w:r>
      <w:proofErr w:type="spellEnd"/>
      <w:r w:rsidR="00F139E8" w:rsidRPr="0047605F">
        <w:rPr>
          <w:rFonts w:ascii="Times New Roman" w:eastAsia="宋体" w:hAnsi="Times New Roman" w:cs="Times New Roman"/>
          <w:color w:val="000000"/>
          <w:kern w:val="0"/>
          <w:sz w:val="20"/>
          <w:szCs w:val="20"/>
        </w:rPr>
        <w:t xml:space="preserve"> (IHMSC), vol. 2, pp. 271–274. IEEE (2013)</w:t>
      </w:r>
    </w:p>
    <w:p w14:paraId="20F6A19E" w14:textId="4F0441B4" w:rsidR="00872678" w:rsidRPr="0047605F" w:rsidRDefault="00872678" w:rsidP="00872678">
      <w:pPr>
        <w:autoSpaceDE w:val="0"/>
        <w:autoSpaceDN w:val="0"/>
        <w:adjustRightInd w:val="0"/>
        <w:ind w:left="420" w:hanging="420"/>
        <w:rPr>
          <w:rFonts w:ascii="Times New Roman" w:eastAsia="宋体" w:hAnsi="Times New Roman" w:cs="Times New Roman"/>
          <w:color w:val="000000"/>
          <w:kern w:val="0"/>
          <w:sz w:val="20"/>
          <w:szCs w:val="20"/>
        </w:rPr>
      </w:pPr>
      <w:r w:rsidRPr="0047605F">
        <w:rPr>
          <w:rFonts w:ascii="Times New Roman" w:eastAsia="宋体" w:hAnsi="Times New Roman" w:cs="Times New Roman"/>
          <w:color w:val="000000"/>
          <w:kern w:val="0"/>
          <w:sz w:val="20"/>
          <w:szCs w:val="20"/>
        </w:rPr>
        <w:t>[4]</w:t>
      </w:r>
      <w:r w:rsidRPr="0047605F">
        <w:rPr>
          <w:rFonts w:ascii="Times New Roman" w:eastAsia="宋体" w:hAnsi="Times New Roman" w:cs="Times New Roman"/>
          <w:color w:val="000000"/>
          <w:kern w:val="0"/>
          <w:sz w:val="20"/>
          <w:szCs w:val="20"/>
        </w:rPr>
        <w:tab/>
      </w:r>
      <w:proofErr w:type="spellStart"/>
      <w:r w:rsidR="00F139E8" w:rsidRPr="0047605F">
        <w:rPr>
          <w:rFonts w:ascii="Times New Roman" w:eastAsia="宋体" w:hAnsi="Times New Roman" w:cs="Times New Roman"/>
          <w:color w:val="000000"/>
          <w:kern w:val="0"/>
          <w:sz w:val="20"/>
          <w:szCs w:val="20"/>
        </w:rPr>
        <w:t>Damak</w:t>
      </w:r>
      <w:proofErr w:type="spellEnd"/>
      <w:r w:rsidR="00F139E8" w:rsidRPr="0047605F">
        <w:rPr>
          <w:rFonts w:ascii="Times New Roman" w:eastAsia="宋体" w:hAnsi="Times New Roman" w:cs="Times New Roman"/>
          <w:color w:val="000000"/>
          <w:kern w:val="0"/>
          <w:sz w:val="20"/>
          <w:szCs w:val="20"/>
        </w:rPr>
        <w:t xml:space="preserve"> W., </w:t>
      </w:r>
      <w:proofErr w:type="spellStart"/>
      <w:r w:rsidR="00F139E8" w:rsidRPr="0047605F">
        <w:rPr>
          <w:rFonts w:ascii="Times New Roman" w:eastAsia="宋体" w:hAnsi="Times New Roman" w:cs="Times New Roman"/>
          <w:color w:val="000000"/>
          <w:kern w:val="0"/>
          <w:sz w:val="20"/>
          <w:szCs w:val="20"/>
        </w:rPr>
        <w:t>Boukhris</w:t>
      </w:r>
      <w:proofErr w:type="spellEnd"/>
      <w:r w:rsidR="00F139E8" w:rsidRPr="0047605F">
        <w:rPr>
          <w:rFonts w:ascii="Times New Roman" w:eastAsia="宋体" w:hAnsi="Times New Roman" w:cs="Times New Roman"/>
          <w:color w:val="000000"/>
          <w:kern w:val="0"/>
          <w:sz w:val="20"/>
          <w:szCs w:val="20"/>
        </w:rPr>
        <w:t xml:space="preserve"> </w:t>
      </w:r>
      <w:proofErr w:type="spellStart"/>
      <w:r w:rsidR="00F139E8" w:rsidRPr="0047605F">
        <w:rPr>
          <w:rFonts w:ascii="Times New Roman" w:eastAsia="宋体" w:hAnsi="Times New Roman" w:cs="Times New Roman"/>
          <w:color w:val="000000"/>
          <w:kern w:val="0"/>
          <w:sz w:val="20"/>
          <w:szCs w:val="20"/>
        </w:rPr>
        <w:t>Trabelsi</w:t>
      </w:r>
      <w:proofErr w:type="spellEnd"/>
      <w:r w:rsidR="00F139E8" w:rsidRPr="0047605F">
        <w:rPr>
          <w:rFonts w:ascii="Times New Roman" w:eastAsia="宋体" w:hAnsi="Times New Roman" w:cs="Times New Roman"/>
          <w:color w:val="000000"/>
          <w:kern w:val="0"/>
          <w:sz w:val="20"/>
          <w:szCs w:val="20"/>
        </w:rPr>
        <w:t xml:space="preserve"> R., </w:t>
      </w:r>
      <w:proofErr w:type="spellStart"/>
      <w:r w:rsidR="00F139E8" w:rsidRPr="0047605F">
        <w:rPr>
          <w:rFonts w:ascii="Times New Roman" w:eastAsia="宋体" w:hAnsi="Times New Roman" w:cs="Times New Roman"/>
          <w:color w:val="000000"/>
          <w:kern w:val="0"/>
          <w:sz w:val="20"/>
          <w:szCs w:val="20"/>
        </w:rPr>
        <w:t>Damak</w:t>
      </w:r>
      <w:proofErr w:type="spellEnd"/>
      <w:r w:rsidR="00F139E8" w:rsidRPr="0047605F">
        <w:rPr>
          <w:rFonts w:ascii="Times New Roman" w:eastAsia="宋体" w:hAnsi="Times New Roman" w:cs="Times New Roman"/>
          <w:color w:val="000000"/>
          <w:kern w:val="0"/>
          <w:sz w:val="20"/>
          <w:szCs w:val="20"/>
        </w:rPr>
        <w:t xml:space="preserve"> </w:t>
      </w:r>
      <w:proofErr w:type="spellStart"/>
      <w:r w:rsidR="00F139E8" w:rsidRPr="0047605F">
        <w:rPr>
          <w:rFonts w:ascii="Times New Roman" w:eastAsia="宋体" w:hAnsi="Times New Roman" w:cs="Times New Roman"/>
          <w:color w:val="000000"/>
          <w:kern w:val="0"/>
          <w:sz w:val="20"/>
          <w:szCs w:val="20"/>
        </w:rPr>
        <w:t>Masmoudi</w:t>
      </w:r>
      <w:proofErr w:type="spellEnd"/>
      <w:r w:rsidR="00F139E8" w:rsidRPr="0047605F">
        <w:rPr>
          <w:rFonts w:ascii="Times New Roman" w:eastAsia="宋体" w:hAnsi="Times New Roman" w:cs="Times New Roman"/>
          <w:color w:val="000000"/>
          <w:kern w:val="0"/>
          <w:sz w:val="20"/>
          <w:szCs w:val="20"/>
        </w:rPr>
        <w:t xml:space="preserve"> A., </w:t>
      </w:r>
      <w:proofErr w:type="spellStart"/>
      <w:r w:rsidR="00F139E8" w:rsidRPr="0047605F">
        <w:rPr>
          <w:rFonts w:ascii="Times New Roman" w:eastAsia="宋体" w:hAnsi="Times New Roman" w:cs="Times New Roman"/>
          <w:color w:val="000000"/>
          <w:kern w:val="0"/>
          <w:sz w:val="20"/>
          <w:szCs w:val="20"/>
        </w:rPr>
        <w:t>Sellami</w:t>
      </w:r>
      <w:proofErr w:type="spellEnd"/>
      <w:r w:rsidR="00F139E8" w:rsidRPr="0047605F">
        <w:rPr>
          <w:rFonts w:ascii="Times New Roman" w:eastAsia="宋体" w:hAnsi="Times New Roman" w:cs="Times New Roman"/>
          <w:color w:val="000000"/>
          <w:kern w:val="0"/>
          <w:sz w:val="20"/>
          <w:szCs w:val="20"/>
        </w:rPr>
        <w:t xml:space="preserve"> D., </w:t>
      </w:r>
      <w:proofErr w:type="spellStart"/>
      <w:r w:rsidR="00F139E8" w:rsidRPr="0047605F">
        <w:rPr>
          <w:rFonts w:ascii="Times New Roman" w:eastAsia="宋体" w:hAnsi="Times New Roman" w:cs="Times New Roman"/>
          <w:color w:val="000000"/>
          <w:kern w:val="0"/>
          <w:sz w:val="20"/>
          <w:szCs w:val="20"/>
        </w:rPr>
        <w:t>Nait</w:t>
      </w:r>
      <w:proofErr w:type="spellEnd"/>
      <w:r w:rsidR="00F139E8" w:rsidRPr="0047605F">
        <w:rPr>
          <w:rFonts w:ascii="Times New Roman" w:eastAsia="宋体" w:hAnsi="Times New Roman" w:cs="Times New Roman"/>
          <w:color w:val="000000"/>
          <w:kern w:val="0"/>
          <w:sz w:val="20"/>
          <w:szCs w:val="20"/>
        </w:rPr>
        <w:t xml:space="preserve">-Ali A. (2017) Age and Gender Classification from finger vein patterns [J]. In:  </w:t>
      </w:r>
      <w:proofErr w:type="spellStart"/>
      <w:proofErr w:type="gramStart"/>
      <w:r w:rsidR="00F139E8" w:rsidRPr="0047605F">
        <w:rPr>
          <w:rFonts w:ascii="Times New Roman" w:eastAsia="宋体" w:hAnsi="Times New Roman" w:cs="Times New Roman"/>
          <w:color w:val="000000"/>
          <w:kern w:val="0"/>
          <w:sz w:val="20"/>
          <w:szCs w:val="20"/>
        </w:rPr>
        <w:t>Madureira</w:t>
      </w:r>
      <w:proofErr w:type="spellEnd"/>
      <w:r w:rsidR="00F139E8" w:rsidRPr="0047605F">
        <w:rPr>
          <w:rFonts w:ascii="Times New Roman" w:eastAsia="宋体" w:hAnsi="Times New Roman" w:cs="Times New Roman"/>
          <w:color w:val="000000"/>
          <w:kern w:val="0"/>
          <w:sz w:val="20"/>
          <w:szCs w:val="20"/>
        </w:rPr>
        <w:t xml:space="preserve">  A.</w:t>
      </w:r>
      <w:proofErr w:type="gramEnd"/>
      <w:r w:rsidR="00F139E8" w:rsidRPr="0047605F">
        <w:rPr>
          <w:rFonts w:ascii="Times New Roman" w:eastAsia="宋体" w:hAnsi="Times New Roman" w:cs="Times New Roman"/>
          <w:color w:val="000000"/>
          <w:kern w:val="0"/>
          <w:sz w:val="20"/>
          <w:szCs w:val="20"/>
        </w:rPr>
        <w:t xml:space="preserve">, Abraham A., </w:t>
      </w:r>
      <w:proofErr w:type="spellStart"/>
      <w:r w:rsidR="00F139E8" w:rsidRPr="0047605F">
        <w:rPr>
          <w:rFonts w:ascii="Times New Roman" w:eastAsia="宋体" w:hAnsi="Times New Roman" w:cs="Times New Roman"/>
          <w:color w:val="000000"/>
          <w:kern w:val="0"/>
          <w:sz w:val="20"/>
          <w:szCs w:val="20"/>
        </w:rPr>
        <w:t>Gamboa</w:t>
      </w:r>
      <w:proofErr w:type="spellEnd"/>
      <w:r w:rsidR="00F139E8" w:rsidRPr="0047605F">
        <w:rPr>
          <w:rFonts w:ascii="Times New Roman" w:eastAsia="宋体" w:hAnsi="Times New Roman" w:cs="Times New Roman"/>
          <w:color w:val="000000"/>
          <w:kern w:val="0"/>
          <w:sz w:val="20"/>
          <w:szCs w:val="20"/>
        </w:rPr>
        <w:t xml:space="preserve"> D., </w:t>
      </w:r>
      <w:proofErr w:type="spellStart"/>
      <w:r w:rsidR="00F139E8" w:rsidRPr="0047605F">
        <w:rPr>
          <w:rFonts w:ascii="Times New Roman" w:eastAsia="宋体" w:hAnsi="Times New Roman" w:cs="Times New Roman"/>
          <w:color w:val="000000"/>
          <w:kern w:val="0"/>
          <w:sz w:val="20"/>
          <w:szCs w:val="20"/>
        </w:rPr>
        <w:t>Novais</w:t>
      </w:r>
      <w:proofErr w:type="spellEnd"/>
      <w:r w:rsidR="00F139E8" w:rsidRPr="0047605F">
        <w:rPr>
          <w:rFonts w:ascii="Times New Roman" w:eastAsia="宋体" w:hAnsi="Times New Roman" w:cs="Times New Roman"/>
          <w:color w:val="000000"/>
          <w:kern w:val="0"/>
          <w:sz w:val="20"/>
          <w:szCs w:val="20"/>
        </w:rPr>
        <w:t xml:space="preserve"> P. (eds) Intelligent Systems Design and Applications. ISDA 2016. Advances in Intelligent Systems and Computing, vol 557:812-820. Springer, Cham. https://doi.org/10.1007/978-3-319-53480-0_80.</w:t>
      </w:r>
    </w:p>
    <w:p w14:paraId="30A2E538" w14:textId="4392BAB7" w:rsidR="00872678" w:rsidRPr="0047605F" w:rsidRDefault="00872678" w:rsidP="00F139E8">
      <w:pPr>
        <w:autoSpaceDE w:val="0"/>
        <w:autoSpaceDN w:val="0"/>
        <w:adjustRightInd w:val="0"/>
        <w:ind w:left="420" w:hanging="420"/>
        <w:rPr>
          <w:rFonts w:ascii="Times New Roman" w:eastAsia="宋体" w:hAnsi="Times New Roman" w:cs="Times New Roman"/>
          <w:color w:val="000000"/>
          <w:kern w:val="0"/>
          <w:sz w:val="20"/>
          <w:szCs w:val="20"/>
        </w:rPr>
      </w:pPr>
      <w:r w:rsidRPr="0047605F">
        <w:rPr>
          <w:rFonts w:ascii="Times New Roman" w:eastAsia="宋体" w:hAnsi="Times New Roman" w:cs="Times New Roman"/>
          <w:color w:val="000000"/>
          <w:kern w:val="0"/>
          <w:sz w:val="20"/>
          <w:szCs w:val="20"/>
        </w:rPr>
        <w:t xml:space="preserve"> [5]</w:t>
      </w:r>
      <w:r w:rsidRPr="0047605F">
        <w:rPr>
          <w:rFonts w:ascii="Times New Roman" w:eastAsia="宋体" w:hAnsi="Times New Roman" w:cs="Times New Roman"/>
          <w:color w:val="000000"/>
          <w:kern w:val="0"/>
          <w:sz w:val="20"/>
          <w:szCs w:val="20"/>
        </w:rPr>
        <w:tab/>
      </w:r>
      <w:r w:rsidR="00F139E8" w:rsidRPr="0047605F">
        <w:rPr>
          <w:rFonts w:ascii="Times New Roman" w:eastAsia="宋体" w:hAnsi="Times New Roman" w:cs="Times New Roman" w:hint="eastAsia"/>
          <w:color w:val="000000"/>
          <w:kern w:val="0"/>
          <w:sz w:val="20"/>
          <w:szCs w:val="20"/>
        </w:rPr>
        <w:t>Varun G, S</w:t>
      </w:r>
      <w:r w:rsidR="00F139E8" w:rsidRPr="0047605F">
        <w:rPr>
          <w:rFonts w:ascii="Times New Roman" w:eastAsia="宋体" w:hAnsi="Times New Roman" w:cs="Times New Roman"/>
          <w:color w:val="000000"/>
          <w:kern w:val="0"/>
          <w:sz w:val="20"/>
          <w:szCs w:val="20"/>
        </w:rPr>
        <w:t>hubham</w:t>
      </w:r>
      <w:r w:rsidR="00F139E8" w:rsidRPr="0047605F">
        <w:rPr>
          <w:rFonts w:ascii="Times New Roman" w:eastAsia="宋体" w:hAnsi="Times New Roman" w:cs="Times New Roman" w:hint="eastAsia"/>
          <w:color w:val="000000"/>
          <w:kern w:val="0"/>
          <w:sz w:val="20"/>
          <w:szCs w:val="20"/>
        </w:rPr>
        <w:t xml:space="preserve"> J. </w:t>
      </w:r>
      <w:r w:rsidR="00F139E8" w:rsidRPr="0047605F">
        <w:rPr>
          <w:rFonts w:ascii="Times New Roman" w:eastAsia="宋体" w:hAnsi="Times New Roman" w:cs="Times New Roman"/>
          <w:color w:val="000000"/>
          <w:kern w:val="0"/>
          <w:sz w:val="20"/>
          <w:szCs w:val="20"/>
        </w:rPr>
        <w:t>Age and Gender Estimation from Face Images Using CNN-Based Wide Residual Networks[J]. International journal of applied research on information technology and computing,2018,9(1):102-112. DOI:10.5958/0975-8089.2018.</w:t>
      </w:r>
      <w:proofErr w:type="gramStart"/>
      <w:r w:rsidR="00F139E8" w:rsidRPr="0047605F">
        <w:rPr>
          <w:rFonts w:ascii="Times New Roman" w:eastAsia="宋体" w:hAnsi="Times New Roman" w:cs="Times New Roman"/>
          <w:color w:val="000000"/>
          <w:kern w:val="0"/>
          <w:sz w:val="20"/>
          <w:szCs w:val="20"/>
        </w:rPr>
        <w:t>00011.8.</w:t>
      </w:r>
      <w:r w:rsidR="00F139E8" w:rsidRPr="0047605F">
        <w:rPr>
          <w:rFonts w:ascii="Times New Roman" w:eastAsia="宋体" w:hAnsi="Times New Roman" w:cs="Times New Roman" w:hint="eastAsia"/>
          <w:color w:val="000000"/>
          <w:kern w:val="0"/>
          <w:sz w:val="20"/>
          <w:szCs w:val="20"/>
        </w:rPr>
        <w:t>.</w:t>
      </w:r>
      <w:proofErr w:type="gramEnd"/>
      <w:r w:rsidR="00F139E8" w:rsidRPr="0047605F">
        <w:rPr>
          <w:rFonts w:ascii="Times New Roman" w:eastAsia="宋体" w:hAnsi="Times New Roman" w:cs="Times New Roman"/>
          <w:color w:val="000000"/>
          <w:kern w:val="0"/>
          <w:sz w:val="20"/>
          <w:szCs w:val="20"/>
        </w:rPr>
        <w:t xml:space="preserve"> </w:t>
      </w:r>
    </w:p>
    <w:p w14:paraId="74405F5F" w14:textId="77777777" w:rsidR="00872678" w:rsidRPr="00287866" w:rsidRDefault="00872678" w:rsidP="00872678">
      <w:pPr>
        <w:autoSpaceDE w:val="0"/>
        <w:autoSpaceDN w:val="0"/>
        <w:adjustRightInd w:val="0"/>
        <w:rPr>
          <w:rFonts w:ascii="Calibri" w:eastAsia="宋体" w:hAnsi="Calibri" w:cs="Times New Roman"/>
          <w:szCs w:val="24"/>
        </w:rPr>
      </w:pPr>
      <w:r>
        <w:rPr>
          <w:rFonts w:ascii="Times New Roman" w:eastAsia="宋体" w:hAnsi="Times New Roman" w:cs="Times New Roman" w:hint="eastAsia"/>
          <w:color w:val="000000"/>
          <w:kern w:val="0"/>
          <w:sz w:val="20"/>
          <w:szCs w:val="20"/>
        </w:rPr>
        <w:t>[</w:t>
      </w:r>
      <w:r>
        <w:rPr>
          <w:rFonts w:ascii="Times New Roman" w:eastAsia="宋体" w:hAnsi="Times New Roman" w:cs="Times New Roman"/>
          <w:color w:val="000000"/>
          <w:kern w:val="0"/>
          <w:sz w:val="20"/>
          <w:szCs w:val="20"/>
        </w:rPr>
        <w:t>6</w:t>
      </w:r>
      <w:proofErr w:type="gramStart"/>
      <w:r>
        <w:rPr>
          <w:rFonts w:ascii="Times New Roman" w:eastAsia="宋体" w:hAnsi="Times New Roman" w:cs="Times New Roman"/>
          <w:color w:val="000000"/>
          <w:kern w:val="0"/>
          <w:sz w:val="20"/>
          <w:szCs w:val="20"/>
        </w:rPr>
        <w:t>]</w:t>
      </w:r>
      <w:r w:rsidRPr="00287866">
        <w:rPr>
          <w:rFonts w:ascii="Times New Roman" w:eastAsia="宋体" w:hAnsi="Times New Roman" w:cs="Times New Roman"/>
          <w:kern w:val="0"/>
          <w:sz w:val="20"/>
          <w:szCs w:val="20"/>
        </w:rPr>
        <w:t xml:space="preserve"> </w:t>
      </w:r>
      <w:r w:rsidRPr="00287866">
        <w:rPr>
          <w:rFonts w:ascii="Calibri" w:eastAsia="宋体" w:hAnsi="Calibri" w:cs="Times New Roman"/>
          <w:szCs w:val="24"/>
        </w:rPr>
        <w:t xml:space="preserve"> Liu</w:t>
      </w:r>
      <w:proofErr w:type="gramEnd"/>
      <w:r w:rsidRPr="00287866">
        <w:rPr>
          <w:rFonts w:ascii="Calibri" w:eastAsia="宋体" w:hAnsi="Calibri" w:cs="Times New Roman"/>
          <w:szCs w:val="24"/>
        </w:rPr>
        <w:t xml:space="preserve"> C</w:t>
      </w:r>
      <w:r w:rsidRPr="00287866">
        <w:rPr>
          <w:rFonts w:ascii="Calibri" w:eastAsia="宋体" w:hAnsi="Calibri" w:cs="Times New Roman" w:hint="eastAsia"/>
          <w:szCs w:val="24"/>
        </w:rPr>
        <w:t>h</w:t>
      </w:r>
      <w:r w:rsidRPr="00287866">
        <w:rPr>
          <w:rFonts w:ascii="Calibri" w:eastAsia="宋体" w:hAnsi="Calibri" w:cs="Times New Roman"/>
          <w:szCs w:val="24"/>
        </w:rPr>
        <w:t>, Wang R Ch, Xu X W, et al. Finger vein recognition based on improved LBP[J].Computer Simulation,2019,36(1):381-386.</w:t>
      </w:r>
    </w:p>
    <w:p w14:paraId="6497AB08" w14:textId="77777777" w:rsidR="00872678" w:rsidRPr="00287866" w:rsidRDefault="00872678" w:rsidP="00872678">
      <w:pPr>
        <w:autoSpaceDE w:val="0"/>
        <w:autoSpaceDN w:val="0"/>
        <w:adjustRightInd w:val="0"/>
        <w:rPr>
          <w:rFonts w:ascii="Calibri" w:eastAsia="宋体" w:hAnsi="Calibri" w:cs="Times New Roman"/>
          <w:szCs w:val="24"/>
        </w:rPr>
      </w:pPr>
      <w:r w:rsidRPr="00287866">
        <w:rPr>
          <w:rFonts w:ascii="Calibri" w:eastAsia="宋体" w:hAnsi="Calibri" w:cs="Times New Roman" w:hint="eastAsia"/>
          <w:szCs w:val="24"/>
        </w:rPr>
        <w:t>刘超</w:t>
      </w:r>
      <w:r w:rsidRPr="00287866">
        <w:rPr>
          <w:rFonts w:ascii="Calibri" w:eastAsia="宋体" w:hAnsi="Calibri" w:cs="Times New Roman" w:hint="eastAsia"/>
          <w:szCs w:val="24"/>
        </w:rPr>
        <w:t>,</w:t>
      </w:r>
      <w:r w:rsidRPr="00287866">
        <w:rPr>
          <w:rFonts w:ascii="Calibri" w:eastAsia="宋体" w:hAnsi="Calibri" w:cs="Times New Roman" w:hint="eastAsia"/>
          <w:szCs w:val="24"/>
        </w:rPr>
        <w:t>王容川</w:t>
      </w:r>
      <w:r w:rsidRPr="00287866">
        <w:rPr>
          <w:rFonts w:ascii="Calibri" w:eastAsia="宋体" w:hAnsi="Calibri" w:cs="Times New Roman" w:hint="eastAsia"/>
          <w:szCs w:val="24"/>
        </w:rPr>
        <w:t>,</w:t>
      </w:r>
      <w:r w:rsidRPr="00287866">
        <w:rPr>
          <w:rFonts w:ascii="Calibri" w:eastAsia="宋体" w:hAnsi="Calibri" w:cs="Times New Roman" w:hint="eastAsia"/>
          <w:szCs w:val="24"/>
        </w:rPr>
        <w:t>许晓伟</w:t>
      </w:r>
      <w:r w:rsidRPr="00287866">
        <w:rPr>
          <w:rFonts w:ascii="Calibri" w:eastAsia="宋体" w:hAnsi="Calibri" w:cs="Times New Roman" w:hint="eastAsia"/>
          <w:szCs w:val="24"/>
        </w:rPr>
        <w:t xml:space="preserve">, </w:t>
      </w:r>
      <w:r w:rsidRPr="00287866">
        <w:rPr>
          <w:rFonts w:ascii="Calibri" w:eastAsia="宋体" w:hAnsi="Calibri" w:cs="Times New Roman" w:hint="eastAsia"/>
          <w:szCs w:val="24"/>
        </w:rPr>
        <w:t>等</w:t>
      </w:r>
      <w:r w:rsidRPr="00287866">
        <w:rPr>
          <w:rFonts w:ascii="Calibri" w:eastAsia="宋体" w:hAnsi="Calibri" w:cs="Times New Roman" w:hint="eastAsia"/>
          <w:szCs w:val="24"/>
        </w:rPr>
        <w:t>.</w:t>
      </w:r>
      <w:r w:rsidRPr="00287866">
        <w:rPr>
          <w:rFonts w:ascii="Calibri" w:eastAsia="宋体" w:hAnsi="Calibri" w:cs="Times New Roman" w:hint="eastAsia"/>
          <w:szCs w:val="24"/>
        </w:rPr>
        <w:t>基于改进</w:t>
      </w:r>
      <w:r w:rsidRPr="00287866">
        <w:rPr>
          <w:rFonts w:ascii="Calibri" w:eastAsia="宋体" w:hAnsi="Calibri" w:cs="Times New Roman" w:hint="eastAsia"/>
          <w:szCs w:val="24"/>
        </w:rPr>
        <w:t>LBP</w:t>
      </w:r>
      <w:r w:rsidRPr="00287866">
        <w:rPr>
          <w:rFonts w:ascii="Calibri" w:eastAsia="宋体" w:hAnsi="Calibri" w:cs="Times New Roman" w:hint="eastAsia"/>
          <w:szCs w:val="24"/>
        </w:rPr>
        <w:t>的手指静脉识别算法</w:t>
      </w:r>
      <w:r w:rsidRPr="00287866">
        <w:rPr>
          <w:rFonts w:ascii="Calibri" w:eastAsia="宋体" w:hAnsi="Calibri" w:cs="Times New Roman" w:hint="eastAsia"/>
          <w:szCs w:val="24"/>
        </w:rPr>
        <w:t>[J].</w:t>
      </w:r>
      <w:r w:rsidRPr="00287866">
        <w:rPr>
          <w:rFonts w:ascii="Calibri" w:eastAsia="宋体" w:hAnsi="Calibri" w:cs="Times New Roman" w:hint="eastAsia"/>
          <w:szCs w:val="24"/>
        </w:rPr>
        <w:t>计算机仿真</w:t>
      </w:r>
      <w:r w:rsidRPr="00287866">
        <w:rPr>
          <w:rFonts w:ascii="Calibri" w:eastAsia="宋体" w:hAnsi="Calibri" w:cs="Times New Roman" w:hint="eastAsia"/>
          <w:szCs w:val="24"/>
        </w:rPr>
        <w:t>,2019,36(1):381-386. </w:t>
      </w:r>
    </w:p>
    <w:p w14:paraId="298944EC" w14:textId="77777777" w:rsidR="00872678" w:rsidRPr="00287866" w:rsidRDefault="00872678" w:rsidP="00872678">
      <w:pPr>
        <w:autoSpaceDE w:val="0"/>
        <w:autoSpaceDN w:val="0"/>
        <w:adjustRightInd w:val="0"/>
        <w:rPr>
          <w:rFonts w:ascii="Times New Roman" w:eastAsia="宋体" w:hAnsi="Times New Roman" w:cs="Times New Roman"/>
          <w:kern w:val="0"/>
          <w:sz w:val="20"/>
          <w:szCs w:val="20"/>
        </w:rPr>
      </w:pPr>
      <w:r w:rsidRPr="00287866">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7</w:t>
      </w:r>
      <w:r w:rsidRPr="00287866">
        <w:rPr>
          <w:rFonts w:ascii="Times New Roman" w:eastAsia="宋体" w:hAnsi="Times New Roman" w:cs="Times New Roman"/>
          <w:kern w:val="0"/>
          <w:sz w:val="20"/>
          <w:szCs w:val="20"/>
        </w:rPr>
        <w:t>].</w:t>
      </w:r>
      <w:r w:rsidRPr="00287866">
        <w:rPr>
          <w:rFonts w:ascii="Times New Roman" w:eastAsia="宋体" w:hAnsi="Times New Roman" w:cs="Times New Roman"/>
          <w:kern w:val="0"/>
          <w:sz w:val="20"/>
          <w:szCs w:val="20"/>
        </w:rPr>
        <w:tab/>
        <w:t>Wang L H</w:t>
      </w:r>
      <w:r w:rsidRPr="00287866">
        <w:rPr>
          <w:rFonts w:ascii="Times New Roman" w:eastAsia="宋体" w:hAnsi="Times New Roman" w:cs="Times New Roman" w:hint="eastAsia"/>
          <w:kern w:val="0"/>
          <w:sz w:val="20"/>
          <w:szCs w:val="20"/>
        </w:rPr>
        <w:t>，</w:t>
      </w:r>
      <w:r w:rsidRPr="00287866">
        <w:rPr>
          <w:rFonts w:ascii="Times New Roman" w:eastAsia="宋体" w:hAnsi="Times New Roman" w:cs="Times New Roman"/>
          <w:kern w:val="0"/>
          <w:sz w:val="20"/>
          <w:szCs w:val="20"/>
        </w:rPr>
        <w:t>Zhang Q. Finger vein recognition performed using the double binary mode</w:t>
      </w:r>
      <w:r w:rsidRPr="00287866">
        <w:rPr>
          <w:rFonts w:ascii="Calibri" w:eastAsia="宋体" w:hAnsi="Calibri" w:cs="Times New Roman" w:hint="eastAsia"/>
          <w:szCs w:val="24"/>
        </w:rPr>
        <w:t>[J]</w:t>
      </w:r>
      <w:r w:rsidRPr="00287866">
        <w:rPr>
          <w:rFonts w:ascii="Times New Roman" w:eastAsia="宋体" w:hAnsi="Times New Roman" w:cs="Times New Roman"/>
          <w:kern w:val="0"/>
          <w:sz w:val="20"/>
          <w:szCs w:val="20"/>
        </w:rPr>
        <w:t xml:space="preserve"> .Minicomputer Systerm,2017,38</w:t>
      </w:r>
      <w:r w:rsidRPr="00287866">
        <w:rPr>
          <w:rFonts w:ascii="Times New Roman" w:eastAsia="宋体" w:hAnsi="Times New Roman" w:cs="Times New Roman" w:hint="eastAsia"/>
          <w:kern w:val="0"/>
          <w:sz w:val="20"/>
          <w:szCs w:val="20"/>
        </w:rPr>
        <w:t>（</w:t>
      </w:r>
      <w:r w:rsidRPr="00287866">
        <w:rPr>
          <w:rFonts w:ascii="Times New Roman" w:eastAsia="宋体" w:hAnsi="Times New Roman" w:cs="Times New Roman" w:hint="eastAsia"/>
          <w:kern w:val="0"/>
          <w:sz w:val="20"/>
          <w:szCs w:val="20"/>
        </w:rPr>
        <w:t>1</w:t>
      </w:r>
      <w:r w:rsidRPr="00287866">
        <w:rPr>
          <w:rFonts w:ascii="Times New Roman" w:eastAsia="宋体" w:hAnsi="Times New Roman" w:cs="Times New Roman"/>
          <w:kern w:val="0"/>
          <w:sz w:val="20"/>
          <w:szCs w:val="20"/>
        </w:rPr>
        <w:t>0</w:t>
      </w:r>
      <w:r w:rsidRPr="00287866">
        <w:rPr>
          <w:rFonts w:ascii="Times New Roman" w:eastAsia="宋体" w:hAnsi="Times New Roman" w:cs="Times New Roman" w:hint="eastAsia"/>
          <w:kern w:val="0"/>
          <w:sz w:val="20"/>
          <w:szCs w:val="20"/>
        </w:rPr>
        <w:t>）</w:t>
      </w:r>
      <w:r w:rsidRPr="00287866">
        <w:rPr>
          <w:rFonts w:ascii="Times New Roman" w:eastAsia="宋体" w:hAnsi="Times New Roman" w:cs="Times New Roman" w:hint="eastAsia"/>
          <w:kern w:val="0"/>
          <w:sz w:val="20"/>
          <w:szCs w:val="20"/>
        </w:rPr>
        <w:t>:</w:t>
      </w:r>
      <w:r w:rsidRPr="00287866">
        <w:rPr>
          <w:rFonts w:ascii="Times New Roman" w:eastAsia="宋体" w:hAnsi="Times New Roman" w:cs="Times New Roman"/>
          <w:kern w:val="0"/>
          <w:sz w:val="20"/>
          <w:szCs w:val="20"/>
        </w:rPr>
        <w:t>2390-2393.</w:t>
      </w:r>
    </w:p>
    <w:p w14:paraId="1225E49C" w14:textId="77777777" w:rsidR="00872678" w:rsidRPr="00287866" w:rsidRDefault="00872678" w:rsidP="00872678">
      <w:pPr>
        <w:autoSpaceDE w:val="0"/>
        <w:autoSpaceDN w:val="0"/>
        <w:adjustRightInd w:val="0"/>
        <w:rPr>
          <w:rFonts w:ascii="Times New Roman" w:eastAsia="宋体" w:hAnsi="Times New Roman" w:cs="Times New Roman"/>
          <w:kern w:val="0"/>
          <w:sz w:val="20"/>
          <w:szCs w:val="20"/>
        </w:rPr>
      </w:pPr>
      <w:r w:rsidRPr="00287866">
        <w:rPr>
          <w:rFonts w:ascii="Times New Roman" w:eastAsia="宋体" w:hAnsi="Times New Roman" w:cs="Times New Roman" w:hint="eastAsia"/>
          <w:kern w:val="0"/>
          <w:sz w:val="20"/>
          <w:szCs w:val="20"/>
        </w:rPr>
        <w:t>王炼红，张倩。利用双倍二元模式进行手指静脉识别</w:t>
      </w:r>
      <w:r w:rsidRPr="00287866">
        <w:rPr>
          <w:rFonts w:ascii="Times New Roman" w:eastAsia="宋体" w:hAnsi="Times New Roman" w:cs="Times New Roman"/>
          <w:kern w:val="0"/>
          <w:sz w:val="20"/>
          <w:szCs w:val="20"/>
        </w:rPr>
        <w:t>.</w:t>
      </w:r>
      <w:r w:rsidRPr="00287866">
        <w:rPr>
          <w:rFonts w:ascii="Times New Roman" w:eastAsia="宋体" w:hAnsi="Times New Roman" w:cs="Times New Roman" w:hint="eastAsia"/>
          <w:kern w:val="0"/>
          <w:sz w:val="20"/>
          <w:szCs w:val="20"/>
        </w:rPr>
        <w:t>小型微型计算机系统</w:t>
      </w:r>
      <w:r w:rsidRPr="00287866">
        <w:rPr>
          <w:rFonts w:ascii="Calibri" w:eastAsia="宋体" w:hAnsi="Calibri" w:cs="Times New Roman" w:hint="eastAsia"/>
          <w:szCs w:val="24"/>
        </w:rPr>
        <w:t>[J]</w:t>
      </w:r>
      <w:r w:rsidRPr="00287866">
        <w:rPr>
          <w:rFonts w:ascii="Times New Roman" w:eastAsia="宋体" w:hAnsi="Times New Roman" w:cs="Times New Roman" w:hint="eastAsia"/>
          <w:kern w:val="0"/>
          <w:sz w:val="20"/>
          <w:szCs w:val="20"/>
        </w:rPr>
        <w:t>，</w:t>
      </w:r>
      <w:r w:rsidRPr="00287866">
        <w:rPr>
          <w:rFonts w:ascii="Times New Roman" w:eastAsia="宋体" w:hAnsi="Times New Roman" w:cs="Times New Roman" w:hint="eastAsia"/>
          <w:kern w:val="0"/>
          <w:sz w:val="20"/>
          <w:szCs w:val="20"/>
        </w:rPr>
        <w:t>2017</w:t>
      </w:r>
      <w:r w:rsidRPr="00287866">
        <w:rPr>
          <w:rFonts w:ascii="Times New Roman" w:eastAsia="宋体" w:hAnsi="Times New Roman" w:cs="Times New Roman" w:hint="eastAsia"/>
          <w:kern w:val="0"/>
          <w:sz w:val="20"/>
          <w:szCs w:val="20"/>
        </w:rPr>
        <w:t>，</w:t>
      </w:r>
      <w:r w:rsidRPr="00287866">
        <w:rPr>
          <w:rFonts w:ascii="Times New Roman" w:eastAsia="宋体" w:hAnsi="Times New Roman" w:cs="Times New Roman" w:hint="eastAsia"/>
          <w:kern w:val="0"/>
          <w:sz w:val="20"/>
          <w:szCs w:val="20"/>
        </w:rPr>
        <w:t>38</w:t>
      </w:r>
      <w:r w:rsidRPr="00287866">
        <w:rPr>
          <w:rFonts w:ascii="Times New Roman" w:eastAsia="宋体" w:hAnsi="Times New Roman" w:cs="Times New Roman" w:hint="eastAsia"/>
          <w:kern w:val="0"/>
          <w:sz w:val="20"/>
          <w:szCs w:val="20"/>
        </w:rPr>
        <w:t>（</w:t>
      </w:r>
      <w:r w:rsidRPr="00287866">
        <w:rPr>
          <w:rFonts w:ascii="Times New Roman" w:eastAsia="宋体" w:hAnsi="Times New Roman" w:cs="Times New Roman" w:hint="eastAsia"/>
          <w:kern w:val="0"/>
          <w:sz w:val="20"/>
          <w:szCs w:val="20"/>
        </w:rPr>
        <w:t>1</w:t>
      </w:r>
      <w:r w:rsidRPr="00287866">
        <w:rPr>
          <w:rFonts w:ascii="Times New Roman" w:eastAsia="宋体" w:hAnsi="Times New Roman" w:cs="Times New Roman"/>
          <w:kern w:val="0"/>
          <w:sz w:val="20"/>
          <w:szCs w:val="20"/>
        </w:rPr>
        <w:t>0</w:t>
      </w:r>
      <w:r w:rsidRPr="00287866">
        <w:rPr>
          <w:rFonts w:ascii="Times New Roman" w:eastAsia="宋体" w:hAnsi="Times New Roman" w:cs="Times New Roman" w:hint="eastAsia"/>
          <w:kern w:val="0"/>
          <w:sz w:val="20"/>
          <w:szCs w:val="20"/>
        </w:rPr>
        <w:t>）</w:t>
      </w:r>
      <w:r w:rsidRPr="00287866">
        <w:rPr>
          <w:rFonts w:ascii="Times New Roman" w:eastAsia="宋体" w:hAnsi="Times New Roman" w:cs="Times New Roman" w:hint="eastAsia"/>
          <w:kern w:val="0"/>
          <w:sz w:val="20"/>
          <w:szCs w:val="20"/>
        </w:rPr>
        <w:t>:</w:t>
      </w:r>
      <w:r w:rsidRPr="00287866">
        <w:rPr>
          <w:rFonts w:ascii="Times New Roman" w:eastAsia="宋体" w:hAnsi="Times New Roman" w:cs="Times New Roman"/>
          <w:kern w:val="0"/>
          <w:sz w:val="20"/>
          <w:szCs w:val="20"/>
        </w:rPr>
        <w:t>2390-2393.</w:t>
      </w:r>
    </w:p>
    <w:p w14:paraId="52BFE41A" w14:textId="77777777" w:rsidR="00872678" w:rsidRPr="00287866" w:rsidRDefault="00872678" w:rsidP="00872678">
      <w:pPr>
        <w:autoSpaceDE w:val="0"/>
        <w:autoSpaceDN w:val="0"/>
        <w:adjustRightInd w:val="0"/>
        <w:rPr>
          <w:rFonts w:ascii="Times New Roman" w:eastAsia="宋体" w:hAnsi="Times New Roman" w:cs="Times New Roman"/>
          <w:kern w:val="0"/>
          <w:sz w:val="20"/>
          <w:szCs w:val="20"/>
        </w:rPr>
      </w:pPr>
      <w:r w:rsidRPr="00287866">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8</w:t>
      </w:r>
      <w:r w:rsidRPr="00287866">
        <w:rPr>
          <w:rFonts w:ascii="Times New Roman" w:eastAsia="宋体" w:hAnsi="Times New Roman" w:cs="Times New Roman"/>
          <w:kern w:val="0"/>
          <w:sz w:val="20"/>
          <w:szCs w:val="20"/>
        </w:rPr>
        <w:t>].</w:t>
      </w:r>
      <w:r w:rsidRPr="00287866">
        <w:rPr>
          <w:rFonts w:ascii="Times New Roman" w:eastAsia="宋体" w:hAnsi="Times New Roman" w:cs="Times New Roman"/>
          <w:kern w:val="0"/>
          <w:sz w:val="20"/>
          <w:szCs w:val="20"/>
        </w:rPr>
        <w:tab/>
        <w:t xml:space="preserve">Fu H, Li </w:t>
      </w:r>
      <w:proofErr w:type="spellStart"/>
      <w:proofErr w:type="gramStart"/>
      <w:r w:rsidRPr="00287866">
        <w:rPr>
          <w:rFonts w:ascii="Times New Roman" w:eastAsia="宋体" w:hAnsi="Times New Roman" w:cs="Times New Roman"/>
          <w:kern w:val="0"/>
          <w:sz w:val="20"/>
          <w:szCs w:val="20"/>
        </w:rPr>
        <w:t>T,Si</w:t>
      </w:r>
      <w:proofErr w:type="spellEnd"/>
      <w:proofErr w:type="gramEnd"/>
      <w:r w:rsidRPr="00287866">
        <w:rPr>
          <w:rFonts w:ascii="Times New Roman" w:eastAsia="宋体" w:hAnsi="Times New Roman" w:cs="Times New Roman"/>
          <w:kern w:val="0"/>
          <w:sz w:val="20"/>
          <w:szCs w:val="20"/>
        </w:rPr>
        <w:t xml:space="preserve"> L N. T</w:t>
      </w:r>
      <w:r w:rsidRPr="00287866">
        <w:rPr>
          <w:rFonts w:ascii="Times New Roman" w:eastAsia="宋体" w:hAnsi="Times New Roman" w:cs="Times New Roman" w:hint="eastAsia"/>
          <w:kern w:val="0"/>
          <w:sz w:val="20"/>
          <w:szCs w:val="20"/>
        </w:rPr>
        <w:t>he</w:t>
      </w:r>
      <w:r w:rsidRPr="00287866">
        <w:rPr>
          <w:rFonts w:ascii="Times New Roman" w:eastAsia="宋体" w:hAnsi="Times New Roman" w:cs="Times New Roman"/>
          <w:kern w:val="0"/>
          <w:sz w:val="20"/>
          <w:szCs w:val="20"/>
        </w:rPr>
        <w:t xml:space="preserve"> finger vein recognition method based on MMNBP[J</w:t>
      </w:r>
      <w:proofErr w:type="gramStart"/>
      <w:r w:rsidRPr="00287866">
        <w:rPr>
          <w:rFonts w:ascii="Times New Roman" w:eastAsia="宋体" w:hAnsi="Times New Roman" w:cs="Times New Roman"/>
          <w:kern w:val="0"/>
          <w:sz w:val="20"/>
          <w:szCs w:val="20"/>
        </w:rPr>
        <w:t>].Sensors</w:t>
      </w:r>
      <w:proofErr w:type="gramEnd"/>
      <w:r w:rsidRPr="00287866">
        <w:rPr>
          <w:rFonts w:ascii="Times New Roman" w:eastAsia="宋体" w:hAnsi="Times New Roman" w:cs="Times New Roman"/>
          <w:kern w:val="0"/>
          <w:sz w:val="20"/>
          <w:szCs w:val="20"/>
        </w:rPr>
        <w:t xml:space="preserve"> and Micosoft,2019, 38(5): 45-48.</w:t>
      </w:r>
    </w:p>
    <w:p w14:paraId="269E9276" w14:textId="77777777" w:rsidR="00872678" w:rsidRPr="00287866" w:rsidRDefault="00872678" w:rsidP="00872678">
      <w:pPr>
        <w:autoSpaceDE w:val="0"/>
        <w:autoSpaceDN w:val="0"/>
        <w:adjustRightInd w:val="0"/>
        <w:rPr>
          <w:rFonts w:ascii="Times New Roman" w:eastAsia="宋体" w:hAnsi="Times New Roman" w:cs="Times New Roman"/>
          <w:kern w:val="0"/>
          <w:sz w:val="24"/>
          <w:szCs w:val="24"/>
        </w:rPr>
      </w:pPr>
      <w:proofErr w:type="gramStart"/>
      <w:r w:rsidRPr="00287866">
        <w:rPr>
          <w:rFonts w:ascii="宋体" w:eastAsia="宋体" w:hAnsi="Times New Roman" w:cs="宋体" w:hint="eastAsia"/>
          <w:kern w:val="0"/>
          <w:sz w:val="20"/>
          <w:szCs w:val="20"/>
        </w:rPr>
        <w:t>付华</w:t>
      </w:r>
      <w:proofErr w:type="gramEnd"/>
      <w:r w:rsidRPr="00287866">
        <w:rPr>
          <w:rFonts w:ascii="Times New Roman" w:eastAsia="宋体" w:hAnsi="Times New Roman" w:cs="Times New Roman"/>
          <w:kern w:val="0"/>
          <w:sz w:val="20"/>
          <w:szCs w:val="20"/>
        </w:rPr>
        <w:t xml:space="preserve">, </w:t>
      </w:r>
      <w:r w:rsidRPr="00287866">
        <w:rPr>
          <w:rFonts w:ascii="宋体" w:eastAsia="宋体" w:hAnsi="Times New Roman" w:cs="宋体" w:hint="eastAsia"/>
          <w:kern w:val="0"/>
          <w:sz w:val="20"/>
          <w:szCs w:val="20"/>
        </w:rPr>
        <w:t>李涛,司南楠</w:t>
      </w:r>
      <w:r w:rsidRPr="00287866">
        <w:rPr>
          <w:rFonts w:ascii="Times New Roman" w:eastAsia="宋体" w:hAnsi="Times New Roman" w:cs="Times New Roman"/>
          <w:kern w:val="0"/>
          <w:sz w:val="20"/>
          <w:szCs w:val="20"/>
        </w:rPr>
        <w:t>.</w:t>
      </w:r>
      <w:r w:rsidRPr="00287866">
        <w:rPr>
          <w:rFonts w:ascii="宋体" w:eastAsia="宋体" w:hAnsi="Times New Roman" w:cs="宋体" w:hint="eastAsia"/>
          <w:kern w:val="0"/>
          <w:sz w:val="20"/>
          <w:szCs w:val="20"/>
        </w:rPr>
        <w:t>基于</w:t>
      </w:r>
      <w:r w:rsidRPr="00287866">
        <w:rPr>
          <w:rFonts w:ascii="Times New Roman" w:eastAsia="宋体" w:hAnsi="Times New Roman" w:cs="Times New Roman"/>
          <w:kern w:val="0"/>
          <w:sz w:val="20"/>
          <w:szCs w:val="20"/>
        </w:rPr>
        <w:t>MMNBP</w:t>
      </w:r>
      <w:r w:rsidRPr="00287866">
        <w:rPr>
          <w:rFonts w:ascii="宋体" w:eastAsia="宋体" w:hAnsi="Times New Roman" w:cs="宋体" w:hint="eastAsia"/>
          <w:kern w:val="0"/>
          <w:sz w:val="20"/>
          <w:szCs w:val="20"/>
        </w:rPr>
        <w:t>的手指静脉识别方法</w:t>
      </w:r>
      <w:r w:rsidRPr="00287866">
        <w:rPr>
          <w:rFonts w:ascii="Times New Roman" w:eastAsia="宋体" w:hAnsi="Times New Roman" w:cs="Times New Roman"/>
          <w:kern w:val="0"/>
          <w:sz w:val="20"/>
          <w:szCs w:val="20"/>
        </w:rPr>
        <w:t xml:space="preserve">. </w:t>
      </w:r>
      <w:r w:rsidRPr="00287866">
        <w:rPr>
          <w:rFonts w:ascii="宋体" w:eastAsia="宋体" w:hAnsi="Times New Roman" w:cs="宋体" w:hint="eastAsia"/>
          <w:kern w:val="0"/>
          <w:sz w:val="20"/>
          <w:szCs w:val="20"/>
        </w:rPr>
        <w:t>传感器与微系统</w:t>
      </w:r>
      <w:r w:rsidRPr="00287866">
        <w:rPr>
          <w:rFonts w:ascii="Times New Roman" w:eastAsia="宋体" w:hAnsi="Times New Roman" w:cs="Times New Roman"/>
          <w:kern w:val="0"/>
          <w:sz w:val="20"/>
          <w:szCs w:val="20"/>
        </w:rPr>
        <w:t>, 2019, 38(5): 45-48.</w:t>
      </w:r>
    </w:p>
    <w:p w14:paraId="2C658A9E" w14:textId="77777777" w:rsidR="00872678" w:rsidRPr="00287866" w:rsidRDefault="00872678" w:rsidP="00872678">
      <w:pPr>
        <w:autoSpaceDE w:val="0"/>
        <w:autoSpaceDN w:val="0"/>
        <w:adjustRightInd w:val="0"/>
        <w:rPr>
          <w:rFonts w:ascii="Times New Roman" w:eastAsia="宋体" w:hAnsi="Times New Roman" w:cs="Times New Roman"/>
          <w:kern w:val="0"/>
          <w:sz w:val="24"/>
          <w:szCs w:val="24"/>
        </w:rPr>
      </w:pPr>
      <w:r w:rsidRPr="00287866">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9</w:t>
      </w:r>
      <w:r w:rsidRPr="00287866">
        <w:rPr>
          <w:rFonts w:ascii="Times New Roman" w:eastAsia="宋体" w:hAnsi="Times New Roman" w:cs="Times New Roman"/>
          <w:kern w:val="0"/>
          <w:sz w:val="20"/>
          <w:szCs w:val="20"/>
        </w:rPr>
        <w:t>].</w:t>
      </w:r>
      <w:r w:rsidRPr="00287866">
        <w:rPr>
          <w:rFonts w:ascii="Times New Roman" w:eastAsia="宋体" w:hAnsi="Times New Roman" w:cs="Times New Roman"/>
          <w:kern w:val="0"/>
          <w:sz w:val="20"/>
          <w:szCs w:val="20"/>
        </w:rPr>
        <w:tab/>
      </w:r>
      <w:proofErr w:type="spellStart"/>
      <w:r w:rsidRPr="00287866">
        <w:rPr>
          <w:rFonts w:ascii="Times New Roman" w:eastAsia="宋体" w:hAnsi="Times New Roman" w:cs="Times New Roman"/>
          <w:kern w:val="0"/>
          <w:sz w:val="20"/>
          <w:szCs w:val="20"/>
        </w:rPr>
        <w:t>Rosdi</w:t>
      </w:r>
      <w:proofErr w:type="spellEnd"/>
      <w:r w:rsidRPr="00287866">
        <w:rPr>
          <w:rFonts w:ascii="Times New Roman" w:eastAsia="宋体" w:hAnsi="Times New Roman" w:cs="Times New Roman"/>
          <w:kern w:val="0"/>
          <w:sz w:val="20"/>
          <w:szCs w:val="20"/>
        </w:rPr>
        <w:t xml:space="preserve"> B A, Shing C </w:t>
      </w:r>
      <w:proofErr w:type="spellStart"/>
      <w:proofErr w:type="gramStart"/>
      <w:r w:rsidRPr="00287866">
        <w:rPr>
          <w:rFonts w:ascii="Times New Roman" w:eastAsia="宋体" w:hAnsi="Times New Roman" w:cs="Times New Roman"/>
          <w:kern w:val="0"/>
          <w:sz w:val="20"/>
          <w:szCs w:val="20"/>
        </w:rPr>
        <w:t>W,Suandi</w:t>
      </w:r>
      <w:proofErr w:type="spellEnd"/>
      <w:proofErr w:type="gramEnd"/>
      <w:r w:rsidRPr="00287866">
        <w:rPr>
          <w:rFonts w:ascii="Times New Roman" w:eastAsia="宋体" w:hAnsi="Times New Roman" w:cs="Times New Roman"/>
          <w:kern w:val="0"/>
          <w:sz w:val="20"/>
          <w:szCs w:val="20"/>
        </w:rPr>
        <w:t xml:space="preserve"> A S. Finger Vein Recognition Using Local Line Binary Pattern[J]. Sensors, 2011,11(12): 11357-11371.</w:t>
      </w:r>
    </w:p>
    <w:p w14:paraId="4E838964" w14:textId="77777777" w:rsidR="00872678" w:rsidRPr="00287866" w:rsidRDefault="00872678" w:rsidP="00872678">
      <w:pPr>
        <w:autoSpaceDE w:val="0"/>
        <w:autoSpaceDN w:val="0"/>
        <w:adjustRightInd w:val="0"/>
        <w:rPr>
          <w:rFonts w:ascii="Times New Roman" w:eastAsia="宋体" w:hAnsi="Times New Roman" w:cs="Times New Roman"/>
          <w:color w:val="000000"/>
          <w:kern w:val="0"/>
          <w:sz w:val="20"/>
          <w:szCs w:val="20"/>
        </w:rPr>
      </w:pPr>
      <w:r w:rsidRPr="00287866">
        <w:rPr>
          <w:rFonts w:ascii="Times New Roman" w:eastAsia="宋体" w:hAnsi="Times New Roman" w:cs="Times New Roman"/>
          <w:color w:val="000000"/>
          <w:kern w:val="0"/>
          <w:sz w:val="20"/>
          <w:szCs w:val="20"/>
        </w:rPr>
        <w:t>[</w:t>
      </w:r>
      <w:r>
        <w:rPr>
          <w:rFonts w:ascii="Times New Roman" w:eastAsia="宋体" w:hAnsi="Times New Roman" w:cs="Times New Roman"/>
          <w:color w:val="000000"/>
          <w:kern w:val="0"/>
          <w:sz w:val="20"/>
          <w:szCs w:val="20"/>
        </w:rPr>
        <w:t>10</w:t>
      </w:r>
      <w:r w:rsidRPr="00287866">
        <w:rPr>
          <w:rFonts w:ascii="Times New Roman" w:eastAsia="宋体" w:hAnsi="Times New Roman" w:cs="Times New Roman"/>
          <w:color w:val="000000"/>
          <w:kern w:val="0"/>
          <w:sz w:val="20"/>
          <w:szCs w:val="20"/>
        </w:rPr>
        <w:t>]</w:t>
      </w:r>
      <w:r w:rsidRPr="00287866">
        <w:rPr>
          <w:rFonts w:ascii="Times New Roman" w:eastAsia="宋体" w:hAnsi="Times New Roman" w:cs="Times New Roman" w:hint="eastAsia"/>
          <w:color w:val="000000"/>
          <w:kern w:val="0"/>
          <w:sz w:val="20"/>
          <w:szCs w:val="20"/>
        </w:rPr>
        <w:t>.</w:t>
      </w:r>
      <w:r w:rsidRPr="00287866">
        <w:rPr>
          <w:rFonts w:ascii="Calibri" w:eastAsia="宋体" w:hAnsi="Calibri" w:cs="Times New Roman"/>
          <w:color w:val="000000"/>
          <w:szCs w:val="24"/>
        </w:rPr>
        <w:t xml:space="preserve"> </w:t>
      </w:r>
      <w:r w:rsidRPr="00287866">
        <w:rPr>
          <w:rFonts w:ascii="Times New Roman" w:eastAsia="宋体" w:hAnsi="Times New Roman" w:cs="Times New Roman"/>
          <w:color w:val="000000"/>
          <w:kern w:val="0"/>
          <w:sz w:val="20"/>
          <w:szCs w:val="20"/>
        </w:rPr>
        <w:t xml:space="preserve">Zhang Q. Research on feature extraction algorithm in finger vein recognition[D]. </w:t>
      </w:r>
      <w:proofErr w:type="spellStart"/>
      <w:proofErr w:type="gramStart"/>
      <w:r w:rsidRPr="00287866">
        <w:rPr>
          <w:rFonts w:ascii="Times New Roman" w:eastAsia="宋体" w:hAnsi="Times New Roman" w:cs="Times New Roman"/>
          <w:color w:val="000000"/>
          <w:kern w:val="0"/>
          <w:sz w:val="20"/>
          <w:szCs w:val="20"/>
        </w:rPr>
        <w:t>Hunan:Hunan</w:t>
      </w:r>
      <w:proofErr w:type="spellEnd"/>
      <w:proofErr w:type="gramEnd"/>
      <w:r w:rsidRPr="00287866">
        <w:rPr>
          <w:rFonts w:ascii="Times New Roman" w:eastAsia="宋体" w:hAnsi="Times New Roman" w:cs="Times New Roman"/>
          <w:color w:val="000000"/>
          <w:kern w:val="0"/>
          <w:sz w:val="20"/>
          <w:szCs w:val="20"/>
        </w:rPr>
        <w:t xml:space="preserve"> University,</w:t>
      </w:r>
      <w:r w:rsidRPr="00287866">
        <w:rPr>
          <w:rFonts w:ascii="宋体" w:eastAsia="宋体" w:hAnsi="Times New Roman" w:cs="宋体"/>
          <w:color w:val="000000"/>
          <w:kern w:val="0"/>
          <w:sz w:val="20"/>
          <w:szCs w:val="20"/>
        </w:rPr>
        <w:t xml:space="preserve"> 2017:36-40</w:t>
      </w:r>
      <w:r w:rsidRPr="00287866">
        <w:rPr>
          <w:rFonts w:ascii="Times New Roman" w:eastAsia="宋体" w:hAnsi="Times New Roman" w:cs="Times New Roman"/>
          <w:color w:val="000000"/>
          <w:kern w:val="0"/>
          <w:sz w:val="20"/>
          <w:szCs w:val="20"/>
        </w:rPr>
        <w:t>.</w:t>
      </w:r>
    </w:p>
    <w:p w14:paraId="273AB1CC" w14:textId="77777777" w:rsidR="00872678" w:rsidRPr="00287866" w:rsidRDefault="00872678" w:rsidP="00872678">
      <w:pPr>
        <w:autoSpaceDE w:val="0"/>
        <w:autoSpaceDN w:val="0"/>
        <w:adjustRightInd w:val="0"/>
        <w:rPr>
          <w:rFonts w:ascii="Times New Roman" w:eastAsia="宋体" w:hAnsi="Times New Roman" w:cs="Times New Roman"/>
          <w:color w:val="000000"/>
          <w:kern w:val="0"/>
          <w:sz w:val="20"/>
          <w:szCs w:val="20"/>
        </w:rPr>
      </w:pPr>
      <w:r w:rsidRPr="00287866">
        <w:rPr>
          <w:rFonts w:ascii="宋体" w:eastAsia="宋体" w:hAnsi="Times New Roman" w:cs="宋体" w:hint="eastAsia"/>
          <w:color w:val="000000"/>
          <w:kern w:val="0"/>
          <w:sz w:val="20"/>
          <w:szCs w:val="20"/>
        </w:rPr>
        <w:t>张倩</w:t>
      </w:r>
      <w:r w:rsidRPr="00287866">
        <w:rPr>
          <w:rFonts w:ascii="Times New Roman" w:eastAsia="宋体" w:hAnsi="Times New Roman" w:cs="Times New Roman"/>
          <w:color w:val="000000"/>
          <w:kern w:val="0"/>
          <w:sz w:val="20"/>
          <w:szCs w:val="20"/>
        </w:rPr>
        <w:t>.</w:t>
      </w:r>
      <w:r w:rsidRPr="00287866">
        <w:rPr>
          <w:rFonts w:ascii="宋体" w:eastAsia="宋体" w:hAnsi="Times New Roman" w:cs="宋体" w:hint="eastAsia"/>
          <w:color w:val="000000"/>
          <w:kern w:val="0"/>
          <w:sz w:val="20"/>
          <w:szCs w:val="20"/>
        </w:rPr>
        <w:t>手指静脉识别技术中特征提取算法研究[</w:t>
      </w:r>
      <w:r w:rsidRPr="00287866">
        <w:rPr>
          <w:rFonts w:ascii="宋体" w:eastAsia="宋体" w:hAnsi="Times New Roman" w:cs="宋体"/>
          <w:color w:val="000000"/>
          <w:kern w:val="0"/>
          <w:sz w:val="20"/>
          <w:szCs w:val="20"/>
        </w:rPr>
        <w:t>D]</w:t>
      </w:r>
      <w:r w:rsidRPr="00287866">
        <w:rPr>
          <w:rFonts w:ascii="Times New Roman" w:eastAsia="宋体" w:hAnsi="Times New Roman" w:cs="Times New Roman"/>
          <w:color w:val="000000"/>
          <w:kern w:val="0"/>
          <w:sz w:val="20"/>
          <w:szCs w:val="20"/>
        </w:rPr>
        <w:t>.</w:t>
      </w:r>
      <w:r w:rsidRPr="00287866">
        <w:rPr>
          <w:rFonts w:ascii="Times New Roman" w:eastAsia="宋体" w:hAnsi="Times New Roman" w:cs="Times New Roman" w:hint="eastAsia"/>
          <w:color w:val="000000"/>
          <w:kern w:val="0"/>
          <w:sz w:val="20"/>
          <w:szCs w:val="20"/>
        </w:rPr>
        <w:t>湖南：</w:t>
      </w:r>
      <w:r w:rsidRPr="00287866">
        <w:rPr>
          <w:rFonts w:ascii="宋体" w:eastAsia="宋体" w:hAnsi="Times New Roman" w:cs="宋体" w:hint="eastAsia"/>
          <w:color w:val="000000"/>
          <w:kern w:val="0"/>
          <w:sz w:val="20"/>
          <w:szCs w:val="20"/>
        </w:rPr>
        <w:t>湖南大学</w:t>
      </w:r>
      <w:r w:rsidRPr="00287866">
        <w:rPr>
          <w:rFonts w:ascii="宋体" w:eastAsia="宋体" w:hAnsi="Times New Roman" w:cs="宋体"/>
          <w:color w:val="000000"/>
          <w:kern w:val="0"/>
          <w:sz w:val="20"/>
          <w:szCs w:val="20"/>
        </w:rPr>
        <w:t>,2017:36-40</w:t>
      </w:r>
      <w:r w:rsidRPr="00287866">
        <w:rPr>
          <w:rFonts w:ascii="Times New Roman" w:eastAsia="宋体" w:hAnsi="Times New Roman" w:cs="Times New Roman"/>
          <w:color w:val="000000"/>
          <w:kern w:val="0"/>
          <w:sz w:val="20"/>
          <w:szCs w:val="20"/>
        </w:rPr>
        <w:t>.</w:t>
      </w:r>
    </w:p>
    <w:p w14:paraId="11C3AB3D" w14:textId="77777777" w:rsidR="00872678" w:rsidRPr="00287866" w:rsidRDefault="00872678" w:rsidP="00872678">
      <w:pPr>
        <w:autoSpaceDE w:val="0"/>
        <w:autoSpaceDN w:val="0"/>
        <w:adjustRightInd w:val="0"/>
        <w:rPr>
          <w:rFonts w:ascii="Times New Roman" w:eastAsia="宋体" w:hAnsi="Times New Roman" w:cs="Times New Roman"/>
          <w:color w:val="000000"/>
          <w:kern w:val="0"/>
          <w:sz w:val="20"/>
          <w:szCs w:val="20"/>
        </w:rPr>
      </w:pPr>
      <w:r w:rsidRPr="00287866">
        <w:rPr>
          <w:rFonts w:ascii="Times New Roman" w:eastAsia="宋体" w:hAnsi="Times New Roman" w:cs="Times New Roman"/>
          <w:color w:val="000000"/>
          <w:kern w:val="0"/>
          <w:sz w:val="20"/>
          <w:szCs w:val="20"/>
        </w:rPr>
        <w:t>[</w:t>
      </w:r>
      <w:r>
        <w:rPr>
          <w:rFonts w:ascii="Times New Roman" w:eastAsia="宋体" w:hAnsi="Times New Roman" w:cs="Times New Roman"/>
          <w:color w:val="000000"/>
          <w:kern w:val="0"/>
          <w:sz w:val="20"/>
          <w:szCs w:val="20"/>
        </w:rPr>
        <w:t>11</w:t>
      </w:r>
      <w:r w:rsidRPr="00287866">
        <w:rPr>
          <w:rFonts w:ascii="Times New Roman" w:eastAsia="宋体" w:hAnsi="Times New Roman" w:cs="Times New Roman"/>
          <w:color w:val="000000"/>
          <w:kern w:val="0"/>
          <w:sz w:val="20"/>
          <w:szCs w:val="20"/>
        </w:rPr>
        <w:t>].</w:t>
      </w:r>
      <w:r w:rsidRPr="00287866">
        <w:rPr>
          <w:rFonts w:ascii="微软雅黑" w:eastAsia="微软雅黑" w:hAnsi="微软雅黑" w:cs="Times New Roman" w:hint="eastAsia"/>
          <w:color w:val="000000"/>
          <w:szCs w:val="21"/>
          <w:shd w:val="clear" w:color="auto" w:fill="FFFFFF"/>
        </w:rPr>
        <w:t xml:space="preserve"> </w:t>
      </w:r>
      <w:r w:rsidRPr="00287866">
        <w:rPr>
          <w:rFonts w:ascii="Times New Roman" w:eastAsia="宋体" w:hAnsi="Times New Roman" w:cs="Times New Roman" w:hint="eastAsia"/>
          <w:color w:val="000000"/>
          <w:kern w:val="0"/>
          <w:sz w:val="20"/>
          <w:szCs w:val="20"/>
        </w:rPr>
        <w:t>Lu</w:t>
      </w:r>
      <w:r w:rsidRPr="00287866">
        <w:rPr>
          <w:rFonts w:ascii="Times New Roman" w:eastAsia="宋体" w:hAnsi="Times New Roman" w:cs="Times New Roman"/>
          <w:color w:val="000000"/>
          <w:kern w:val="0"/>
          <w:sz w:val="20"/>
          <w:szCs w:val="20"/>
        </w:rPr>
        <w:t xml:space="preserve"> </w:t>
      </w:r>
      <w:r w:rsidRPr="00287866">
        <w:rPr>
          <w:rFonts w:ascii="Times New Roman" w:eastAsia="宋体" w:hAnsi="Times New Roman" w:cs="Times New Roman" w:hint="eastAsia"/>
          <w:color w:val="000000"/>
          <w:kern w:val="0"/>
          <w:sz w:val="20"/>
          <w:szCs w:val="20"/>
        </w:rPr>
        <w:t>Y,</w:t>
      </w:r>
      <w:r w:rsidRPr="00287866">
        <w:rPr>
          <w:rFonts w:ascii="Times New Roman" w:eastAsia="宋体" w:hAnsi="Times New Roman" w:cs="Times New Roman"/>
          <w:color w:val="000000"/>
          <w:kern w:val="0"/>
          <w:sz w:val="20"/>
          <w:szCs w:val="20"/>
        </w:rPr>
        <w:t xml:space="preserve"> </w:t>
      </w:r>
      <w:proofErr w:type="spellStart"/>
      <w:r w:rsidRPr="00287866">
        <w:rPr>
          <w:rFonts w:ascii="Times New Roman" w:eastAsia="宋体" w:hAnsi="Times New Roman" w:cs="Times New Roman" w:hint="eastAsia"/>
          <w:color w:val="000000"/>
          <w:kern w:val="0"/>
          <w:sz w:val="20"/>
          <w:szCs w:val="20"/>
        </w:rPr>
        <w:t>Xie</w:t>
      </w:r>
      <w:proofErr w:type="spellEnd"/>
      <w:r w:rsidRPr="00287866">
        <w:rPr>
          <w:rFonts w:ascii="Times New Roman" w:eastAsia="宋体" w:hAnsi="Times New Roman" w:cs="Times New Roman"/>
          <w:color w:val="000000"/>
          <w:kern w:val="0"/>
          <w:sz w:val="20"/>
          <w:szCs w:val="20"/>
        </w:rPr>
        <w:t xml:space="preserve"> </w:t>
      </w:r>
      <w:proofErr w:type="spellStart"/>
      <w:r w:rsidRPr="00287866">
        <w:rPr>
          <w:rFonts w:ascii="Times New Roman" w:eastAsia="宋体" w:hAnsi="Times New Roman" w:cs="Times New Roman" w:hint="eastAsia"/>
          <w:color w:val="000000"/>
          <w:kern w:val="0"/>
          <w:sz w:val="20"/>
          <w:szCs w:val="20"/>
        </w:rPr>
        <w:t>Sh</w:t>
      </w:r>
      <w:proofErr w:type="spellEnd"/>
      <w:r w:rsidRPr="00287866">
        <w:rPr>
          <w:rFonts w:ascii="Times New Roman" w:eastAsia="宋体" w:hAnsi="Times New Roman" w:cs="Times New Roman" w:hint="eastAsia"/>
          <w:color w:val="000000"/>
          <w:kern w:val="0"/>
          <w:sz w:val="20"/>
          <w:szCs w:val="20"/>
        </w:rPr>
        <w:t xml:space="preserve"> J,</w:t>
      </w:r>
      <w:r w:rsidRPr="00287866">
        <w:rPr>
          <w:rFonts w:ascii="Times New Roman" w:eastAsia="宋体" w:hAnsi="Times New Roman" w:cs="Times New Roman"/>
          <w:color w:val="000000"/>
          <w:kern w:val="0"/>
          <w:sz w:val="20"/>
          <w:szCs w:val="20"/>
        </w:rPr>
        <w:t xml:space="preserve"> </w:t>
      </w:r>
      <w:r w:rsidRPr="00287866">
        <w:rPr>
          <w:rFonts w:ascii="Times New Roman" w:eastAsia="宋体" w:hAnsi="Times New Roman" w:cs="Times New Roman" w:hint="eastAsia"/>
          <w:color w:val="000000"/>
          <w:kern w:val="0"/>
          <w:sz w:val="20"/>
          <w:szCs w:val="20"/>
        </w:rPr>
        <w:t>Yoon</w:t>
      </w:r>
      <w:r w:rsidRPr="00287866">
        <w:rPr>
          <w:rFonts w:ascii="Times New Roman" w:eastAsia="宋体" w:hAnsi="Times New Roman" w:cs="Times New Roman"/>
          <w:color w:val="000000"/>
          <w:kern w:val="0"/>
          <w:sz w:val="20"/>
          <w:szCs w:val="20"/>
        </w:rPr>
        <w:t xml:space="preserve"> </w:t>
      </w:r>
      <w:r w:rsidRPr="00287866">
        <w:rPr>
          <w:rFonts w:ascii="Times New Roman" w:eastAsia="宋体" w:hAnsi="Times New Roman" w:cs="Times New Roman" w:hint="eastAsia"/>
          <w:color w:val="000000"/>
          <w:kern w:val="0"/>
          <w:sz w:val="20"/>
          <w:szCs w:val="20"/>
        </w:rPr>
        <w:t>S, et al.</w:t>
      </w:r>
      <w:r w:rsidRPr="00287866">
        <w:rPr>
          <w:rFonts w:ascii="Times New Roman" w:eastAsia="宋体" w:hAnsi="Times New Roman" w:cs="Times New Roman"/>
          <w:color w:val="000000"/>
          <w:kern w:val="0"/>
          <w:sz w:val="20"/>
          <w:szCs w:val="20"/>
        </w:rPr>
        <w:t xml:space="preserve"> </w:t>
      </w:r>
      <w:r w:rsidRPr="00287866">
        <w:rPr>
          <w:rFonts w:ascii="Times New Roman" w:eastAsia="宋体" w:hAnsi="Times New Roman" w:cs="Times New Roman" w:hint="eastAsia"/>
          <w:color w:val="000000"/>
          <w:kern w:val="0"/>
          <w:sz w:val="20"/>
          <w:szCs w:val="20"/>
        </w:rPr>
        <w:t>Finger vein identification using poly</w:t>
      </w:r>
      <w:r w:rsidRPr="00287866">
        <w:rPr>
          <w:rFonts w:ascii="Times New Roman" w:eastAsia="宋体" w:hAnsi="Times New Roman" w:cs="Times New Roman"/>
          <w:color w:val="000000"/>
          <w:kern w:val="0"/>
          <w:sz w:val="20"/>
          <w:szCs w:val="20"/>
        </w:rPr>
        <w:t xml:space="preserve"> </w:t>
      </w:r>
      <w:r w:rsidRPr="00287866">
        <w:rPr>
          <w:rFonts w:ascii="Times New Roman" w:eastAsia="宋体" w:hAnsi="Times New Roman" w:cs="Times New Roman" w:hint="eastAsia"/>
          <w:color w:val="000000"/>
          <w:kern w:val="0"/>
          <w:sz w:val="20"/>
          <w:szCs w:val="20"/>
        </w:rPr>
        <w:t xml:space="preserve">directional local line binary pattern[C]// 2013 International Conference on ICT Convergence (ICTC 2013), </w:t>
      </w:r>
      <w:proofErr w:type="spellStart"/>
      <w:r w:rsidRPr="00287866">
        <w:rPr>
          <w:rFonts w:ascii="Times New Roman" w:eastAsia="宋体" w:hAnsi="Times New Roman" w:cs="Times New Roman" w:hint="eastAsia"/>
          <w:color w:val="000000"/>
          <w:kern w:val="0"/>
          <w:sz w:val="20"/>
          <w:szCs w:val="20"/>
        </w:rPr>
        <w:t>Jeju</w:t>
      </w:r>
      <w:proofErr w:type="spellEnd"/>
      <w:r w:rsidRPr="00287866">
        <w:rPr>
          <w:rFonts w:ascii="Times New Roman" w:eastAsia="宋体" w:hAnsi="Times New Roman" w:cs="Times New Roman" w:hint="eastAsia"/>
          <w:color w:val="000000"/>
          <w:kern w:val="0"/>
          <w:sz w:val="20"/>
          <w:szCs w:val="20"/>
        </w:rPr>
        <w:t xml:space="preserve"> Island, </w:t>
      </w:r>
      <w:r w:rsidRPr="00287866">
        <w:rPr>
          <w:rFonts w:ascii="Times New Roman" w:eastAsia="宋体" w:hAnsi="Times New Roman" w:cs="Times New Roman" w:hint="eastAsia"/>
          <w:color w:val="000000"/>
          <w:kern w:val="0"/>
          <w:sz w:val="20"/>
          <w:szCs w:val="20"/>
        </w:rPr>
        <w:lastRenderedPageBreak/>
        <w:t>Korea.2013:61-65.</w:t>
      </w:r>
      <w:r w:rsidRPr="00287866">
        <w:rPr>
          <w:rFonts w:ascii="Times New Roman" w:eastAsia="宋体" w:hAnsi="Times New Roman" w:cs="Times New Roman"/>
          <w:color w:val="000000"/>
          <w:kern w:val="0"/>
          <w:sz w:val="20"/>
          <w:szCs w:val="20"/>
        </w:rPr>
        <w:tab/>
      </w:r>
    </w:p>
    <w:p w14:paraId="1A8D0B9E" w14:textId="77777777" w:rsidR="00872678" w:rsidRPr="00287866" w:rsidRDefault="00872678" w:rsidP="00872678">
      <w:pPr>
        <w:autoSpaceDE w:val="0"/>
        <w:autoSpaceDN w:val="0"/>
        <w:adjustRightInd w:val="0"/>
        <w:rPr>
          <w:rFonts w:ascii="Times New Roman" w:eastAsia="宋体" w:hAnsi="Times New Roman" w:cs="Times New Roman"/>
          <w:color w:val="000000"/>
          <w:kern w:val="0"/>
          <w:sz w:val="20"/>
          <w:szCs w:val="20"/>
        </w:rPr>
      </w:pPr>
      <w:r w:rsidRPr="00287866">
        <w:rPr>
          <w:rFonts w:ascii="Times New Roman" w:eastAsia="宋体" w:hAnsi="Times New Roman" w:cs="Times New Roman"/>
          <w:color w:val="000000"/>
          <w:kern w:val="0"/>
          <w:sz w:val="20"/>
          <w:szCs w:val="20"/>
        </w:rPr>
        <w:t>[</w:t>
      </w:r>
      <w:r>
        <w:rPr>
          <w:rFonts w:ascii="Times New Roman" w:eastAsia="宋体" w:hAnsi="Times New Roman" w:cs="Times New Roman"/>
          <w:color w:val="000000"/>
          <w:kern w:val="0"/>
          <w:sz w:val="20"/>
          <w:szCs w:val="20"/>
        </w:rPr>
        <w:t>12</w:t>
      </w:r>
      <w:r w:rsidRPr="00287866">
        <w:rPr>
          <w:rFonts w:ascii="Times New Roman" w:eastAsia="宋体" w:hAnsi="Times New Roman" w:cs="Times New Roman"/>
          <w:color w:val="000000"/>
          <w:kern w:val="0"/>
          <w:sz w:val="20"/>
          <w:szCs w:val="20"/>
        </w:rPr>
        <w:t>].</w:t>
      </w:r>
      <w:r w:rsidRPr="00287866">
        <w:rPr>
          <w:rFonts w:ascii="Calibri" w:eastAsia="宋体" w:hAnsi="Calibri" w:cs="Times New Roman"/>
          <w:color w:val="000000"/>
          <w:szCs w:val="24"/>
        </w:rPr>
        <w:t xml:space="preserve"> </w:t>
      </w:r>
      <w:r w:rsidRPr="00287866">
        <w:rPr>
          <w:rFonts w:ascii="Times New Roman" w:eastAsia="宋体" w:hAnsi="Times New Roman" w:cs="Times New Roman"/>
          <w:color w:val="000000"/>
          <w:kern w:val="0"/>
          <w:sz w:val="20"/>
          <w:szCs w:val="20"/>
        </w:rPr>
        <w:t xml:space="preserve">Xiao R, Yang G, Yin Y, </w:t>
      </w:r>
      <w:r w:rsidRPr="00287866">
        <w:rPr>
          <w:rFonts w:ascii="Times New Roman" w:eastAsia="宋体" w:hAnsi="Times New Roman" w:cs="Times New Roman" w:hint="eastAsia"/>
          <w:color w:val="000000"/>
          <w:kern w:val="0"/>
          <w:sz w:val="20"/>
          <w:szCs w:val="20"/>
        </w:rPr>
        <w:t>et</w:t>
      </w:r>
      <w:r w:rsidRPr="00287866">
        <w:rPr>
          <w:rFonts w:ascii="Times New Roman" w:eastAsia="宋体" w:hAnsi="Times New Roman" w:cs="Times New Roman"/>
          <w:color w:val="000000"/>
          <w:kern w:val="0"/>
          <w:sz w:val="20"/>
          <w:szCs w:val="20"/>
        </w:rPr>
        <w:t xml:space="preserve"> al. Modified Binary Pattern for Finger Vein Recognition[C]// Sun Z, Shan S, Yang G, et al. Biometric Recognition. Cham: Springer, 2013:258-265.</w:t>
      </w:r>
    </w:p>
    <w:p w14:paraId="300378AD" w14:textId="77777777" w:rsidR="00872678" w:rsidRPr="00287866" w:rsidRDefault="00872678" w:rsidP="00872678">
      <w:pPr>
        <w:autoSpaceDE w:val="0"/>
        <w:autoSpaceDN w:val="0"/>
        <w:adjustRightInd w:val="0"/>
        <w:rPr>
          <w:rFonts w:ascii="Times New Roman" w:eastAsia="宋体" w:hAnsi="Times New Roman" w:cs="Times New Roman"/>
          <w:color w:val="000000"/>
          <w:kern w:val="0"/>
          <w:sz w:val="24"/>
          <w:szCs w:val="24"/>
        </w:rPr>
      </w:pPr>
      <w:r w:rsidRPr="00287866">
        <w:rPr>
          <w:rFonts w:ascii="Source Sans Pro" w:eastAsia="宋体" w:hAnsi="Source Sans Pro" w:cs="Times New Roman"/>
          <w:color w:val="000000"/>
          <w:spacing w:val="4"/>
          <w:szCs w:val="21"/>
          <w:shd w:val="clear" w:color="auto" w:fill="FCFCFC"/>
        </w:rPr>
        <w:t>https://doi.org/10.1007/978-3-319-02961-0_32</w:t>
      </w:r>
    </w:p>
    <w:p w14:paraId="10395B3E" w14:textId="77777777" w:rsidR="00872678" w:rsidRPr="00287866" w:rsidRDefault="00872678" w:rsidP="00872678">
      <w:pPr>
        <w:autoSpaceDE w:val="0"/>
        <w:autoSpaceDN w:val="0"/>
        <w:adjustRightInd w:val="0"/>
        <w:rPr>
          <w:rFonts w:ascii="Times New Roman" w:eastAsia="宋体" w:hAnsi="Times New Roman" w:cs="Times New Roman"/>
          <w:color w:val="000000"/>
          <w:kern w:val="0"/>
          <w:sz w:val="20"/>
          <w:szCs w:val="20"/>
        </w:rPr>
      </w:pPr>
      <w:r w:rsidRPr="00287866">
        <w:rPr>
          <w:rFonts w:ascii="Times New Roman" w:eastAsia="宋体" w:hAnsi="Times New Roman" w:cs="Times New Roman"/>
          <w:color w:val="000000"/>
          <w:kern w:val="0"/>
          <w:sz w:val="20"/>
          <w:szCs w:val="20"/>
        </w:rPr>
        <w:t>[</w:t>
      </w:r>
      <w:r>
        <w:rPr>
          <w:rFonts w:ascii="Times New Roman" w:eastAsia="宋体" w:hAnsi="Times New Roman" w:cs="Times New Roman"/>
          <w:color w:val="000000"/>
          <w:kern w:val="0"/>
          <w:sz w:val="20"/>
          <w:szCs w:val="20"/>
        </w:rPr>
        <w:t>13</w:t>
      </w:r>
      <w:r w:rsidRPr="00287866">
        <w:rPr>
          <w:rFonts w:ascii="Times New Roman" w:eastAsia="宋体" w:hAnsi="Times New Roman" w:cs="Times New Roman"/>
          <w:color w:val="000000"/>
          <w:kern w:val="0"/>
          <w:sz w:val="20"/>
          <w:szCs w:val="20"/>
        </w:rPr>
        <w:t>].</w:t>
      </w:r>
      <w:r w:rsidRPr="00287866">
        <w:rPr>
          <w:rFonts w:ascii="Times New Roman" w:eastAsia="宋体" w:hAnsi="Times New Roman" w:cs="Times New Roman"/>
          <w:color w:val="000000"/>
          <w:kern w:val="0"/>
          <w:sz w:val="20"/>
          <w:szCs w:val="20"/>
        </w:rPr>
        <w:tab/>
      </w:r>
      <w:proofErr w:type="spellStart"/>
      <w:r w:rsidRPr="00287866">
        <w:rPr>
          <w:rFonts w:ascii="Times New Roman" w:eastAsia="宋体" w:hAnsi="Times New Roman" w:cs="Times New Roman"/>
          <w:color w:val="000000"/>
          <w:kern w:val="0"/>
          <w:sz w:val="20"/>
          <w:szCs w:val="20"/>
        </w:rPr>
        <w:t>Xie</w:t>
      </w:r>
      <w:proofErr w:type="spellEnd"/>
      <w:r w:rsidRPr="00287866">
        <w:rPr>
          <w:rFonts w:ascii="Times New Roman" w:eastAsia="宋体" w:hAnsi="Times New Roman" w:cs="Times New Roman"/>
          <w:color w:val="000000"/>
          <w:kern w:val="0"/>
          <w:sz w:val="20"/>
          <w:szCs w:val="20"/>
        </w:rPr>
        <w:t xml:space="preserve"> Y, Yang J, Zhao X, et al. Finger Vein Recognition Based on Local Opposite Directional Pattern[C]//Yang J, Sun Z, Shan S, et </w:t>
      </w:r>
      <w:r w:rsidRPr="00287866">
        <w:rPr>
          <w:rFonts w:ascii="Times New Roman" w:eastAsia="宋体" w:hAnsi="Times New Roman" w:cs="Times New Roman" w:hint="eastAsia"/>
          <w:color w:val="000000"/>
          <w:kern w:val="0"/>
          <w:sz w:val="20"/>
          <w:szCs w:val="20"/>
        </w:rPr>
        <w:t>al</w:t>
      </w:r>
      <w:r w:rsidRPr="00287866">
        <w:rPr>
          <w:rFonts w:ascii="Times New Roman" w:eastAsia="宋体" w:hAnsi="Times New Roman" w:cs="Times New Roman"/>
          <w:color w:val="000000"/>
          <w:kern w:val="0"/>
          <w:sz w:val="20"/>
          <w:szCs w:val="20"/>
        </w:rPr>
        <w:t xml:space="preserve">. Biometric Recognition. Cham: </w:t>
      </w:r>
      <w:proofErr w:type="gramStart"/>
      <w:r w:rsidRPr="00287866">
        <w:rPr>
          <w:rFonts w:ascii="Times New Roman" w:eastAsia="宋体" w:hAnsi="Times New Roman" w:cs="Times New Roman"/>
          <w:color w:val="000000"/>
          <w:kern w:val="0"/>
          <w:sz w:val="20"/>
          <w:szCs w:val="20"/>
        </w:rPr>
        <w:t>Springer,  2015</w:t>
      </w:r>
      <w:proofErr w:type="gramEnd"/>
      <w:r w:rsidRPr="00287866">
        <w:rPr>
          <w:rFonts w:ascii="Times New Roman" w:eastAsia="宋体" w:hAnsi="Times New Roman" w:cs="Times New Roman"/>
          <w:color w:val="000000"/>
          <w:kern w:val="0"/>
          <w:sz w:val="20"/>
          <w:szCs w:val="20"/>
        </w:rPr>
        <w:t>:297-304</w:t>
      </w:r>
    </w:p>
    <w:p w14:paraId="036E1D90" w14:textId="77777777" w:rsidR="00872678" w:rsidRPr="00287866" w:rsidRDefault="00872678" w:rsidP="00872678">
      <w:pPr>
        <w:autoSpaceDE w:val="0"/>
        <w:autoSpaceDN w:val="0"/>
        <w:adjustRightInd w:val="0"/>
        <w:rPr>
          <w:rFonts w:ascii="Times New Roman" w:eastAsia="宋体" w:hAnsi="Times New Roman" w:cs="Times New Roman"/>
          <w:color w:val="000000"/>
          <w:kern w:val="0"/>
          <w:sz w:val="20"/>
          <w:szCs w:val="20"/>
        </w:rPr>
      </w:pPr>
      <w:r w:rsidRPr="00287866">
        <w:rPr>
          <w:rFonts w:ascii="Times New Roman" w:eastAsia="宋体" w:hAnsi="Times New Roman" w:cs="Times New Roman"/>
          <w:color w:val="000000"/>
          <w:kern w:val="0"/>
          <w:sz w:val="20"/>
          <w:szCs w:val="20"/>
        </w:rPr>
        <w:t>https://doi.org/10.1007/978-3-319-25417-3_35</w:t>
      </w:r>
    </w:p>
    <w:p w14:paraId="3270CE18" w14:textId="77777777" w:rsidR="00872678" w:rsidRPr="00287866" w:rsidRDefault="00872678" w:rsidP="00872678">
      <w:pPr>
        <w:autoSpaceDE w:val="0"/>
        <w:autoSpaceDN w:val="0"/>
        <w:adjustRightInd w:val="0"/>
        <w:rPr>
          <w:rFonts w:ascii="Times New Roman" w:eastAsia="宋体" w:hAnsi="Times New Roman" w:cs="Times New Roman"/>
          <w:color w:val="000000"/>
          <w:kern w:val="0"/>
          <w:sz w:val="20"/>
          <w:szCs w:val="20"/>
        </w:rPr>
      </w:pPr>
      <w:r w:rsidRPr="00287866">
        <w:rPr>
          <w:rFonts w:ascii="Times New Roman" w:eastAsia="宋体" w:hAnsi="Times New Roman" w:cs="Times New Roman"/>
          <w:color w:val="000000"/>
          <w:kern w:val="0"/>
          <w:sz w:val="20"/>
          <w:szCs w:val="20"/>
        </w:rPr>
        <w:t>[</w:t>
      </w:r>
      <w:r>
        <w:rPr>
          <w:rFonts w:ascii="Times New Roman" w:eastAsia="宋体" w:hAnsi="Times New Roman" w:cs="Times New Roman"/>
          <w:color w:val="000000"/>
          <w:kern w:val="0"/>
          <w:sz w:val="20"/>
          <w:szCs w:val="20"/>
        </w:rPr>
        <w:t>14</w:t>
      </w:r>
      <w:r w:rsidRPr="00287866">
        <w:rPr>
          <w:rFonts w:ascii="Times New Roman" w:eastAsia="宋体" w:hAnsi="Times New Roman" w:cs="Times New Roman"/>
          <w:color w:val="000000"/>
          <w:kern w:val="0"/>
          <w:sz w:val="20"/>
          <w:szCs w:val="20"/>
        </w:rPr>
        <w:t>].</w:t>
      </w:r>
      <w:r w:rsidRPr="00287866">
        <w:rPr>
          <w:rFonts w:ascii="Calibri" w:eastAsia="宋体" w:hAnsi="Calibri" w:cs="Times New Roman"/>
          <w:color w:val="000000"/>
          <w:szCs w:val="24"/>
        </w:rPr>
        <w:t xml:space="preserve"> L</w:t>
      </w:r>
      <w:r w:rsidRPr="00287866">
        <w:rPr>
          <w:rFonts w:ascii="Calibri" w:eastAsia="宋体" w:hAnsi="Calibri" w:cs="Times New Roman" w:hint="eastAsia"/>
          <w:color w:val="000000"/>
          <w:szCs w:val="24"/>
        </w:rPr>
        <w:t>i</w:t>
      </w:r>
      <w:r w:rsidRPr="00287866">
        <w:rPr>
          <w:rFonts w:ascii="Calibri" w:eastAsia="宋体" w:hAnsi="Calibri" w:cs="Times New Roman"/>
          <w:color w:val="000000"/>
          <w:szCs w:val="24"/>
        </w:rPr>
        <w:t xml:space="preserve"> X C</w:t>
      </w:r>
      <w:r w:rsidRPr="00287866">
        <w:rPr>
          <w:rFonts w:ascii="Calibri" w:eastAsia="宋体" w:hAnsi="Calibri" w:cs="Times New Roman" w:hint="eastAsia"/>
          <w:color w:val="000000"/>
          <w:szCs w:val="24"/>
        </w:rPr>
        <w:t>h</w:t>
      </w:r>
      <w:r w:rsidRPr="00287866">
        <w:rPr>
          <w:rFonts w:ascii="Calibri" w:eastAsia="宋体" w:hAnsi="Calibri" w:cs="Times New Roman"/>
          <w:color w:val="000000"/>
          <w:szCs w:val="24"/>
        </w:rPr>
        <w:t xml:space="preserve">, Cao </w:t>
      </w:r>
      <w:proofErr w:type="spellStart"/>
      <w:r w:rsidRPr="00287866">
        <w:rPr>
          <w:rFonts w:ascii="Calibri" w:eastAsia="宋体" w:hAnsi="Calibri" w:cs="Times New Roman"/>
          <w:color w:val="000000"/>
          <w:szCs w:val="24"/>
        </w:rPr>
        <w:t>Zh</w:t>
      </w:r>
      <w:proofErr w:type="spellEnd"/>
      <w:r w:rsidRPr="00287866">
        <w:rPr>
          <w:rFonts w:ascii="Calibri" w:eastAsia="宋体" w:hAnsi="Calibri" w:cs="Times New Roman"/>
          <w:color w:val="000000"/>
          <w:szCs w:val="24"/>
        </w:rPr>
        <w:t xml:space="preserve"> Q, Lin S.NBP Finger vein recognition based on Gabor and </w:t>
      </w:r>
      <w:r w:rsidRPr="00287866">
        <w:rPr>
          <w:rFonts w:ascii="Times New Roman" w:eastAsia="宋体" w:hAnsi="Times New Roman" w:cs="Times New Roman" w:hint="eastAsia"/>
          <w:color w:val="000000"/>
          <w:kern w:val="0"/>
          <w:sz w:val="20"/>
          <w:szCs w:val="20"/>
        </w:rPr>
        <w:t>Curvelet</w:t>
      </w:r>
      <w:r w:rsidRPr="00287866">
        <w:rPr>
          <w:rFonts w:ascii="Times New Roman" w:eastAsia="宋体" w:hAnsi="Times New Roman" w:cs="Times New Roman"/>
          <w:color w:val="000000"/>
          <w:kern w:val="0"/>
          <w:sz w:val="20"/>
          <w:szCs w:val="20"/>
        </w:rPr>
        <w:t>[J</w:t>
      </w:r>
      <w:proofErr w:type="gramStart"/>
      <w:r w:rsidRPr="00287866">
        <w:rPr>
          <w:rFonts w:ascii="Times New Roman" w:eastAsia="宋体" w:hAnsi="Times New Roman" w:cs="Times New Roman"/>
          <w:color w:val="000000"/>
          <w:kern w:val="0"/>
          <w:sz w:val="20"/>
          <w:szCs w:val="20"/>
        </w:rPr>
        <w:t>].Journal</w:t>
      </w:r>
      <w:proofErr w:type="gramEnd"/>
      <w:r w:rsidRPr="00287866">
        <w:rPr>
          <w:rFonts w:ascii="Times New Roman" w:eastAsia="宋体" w:hAnsi="Times New Roman" w:cs="Times New Roman"/>
          <w:color w:val="000000"/>
          <w:kern w:val="0"/>
          <w:sz w:val="20"/>
          <w:szCs w:val="20"/>
        </w:rPr>
        <w:t xml:space="preserve"> of Electronic and Instrument,</w:t>
      </w:r>
      <w:r w:rsidRPr="00287866">
        <w:rPr>
          <w:rFonts w:ascii="Calibri" w:eastAsia="宋体" w:hAnsi="Calibri" w:cs="Times New Roman"/>
          <w:color w:val="000000"/>
          <w:szCs w:val="24"/>
        </w:rPr>
        <w:t xml:space="preserve"> </w:t>
      </w:r>
      <w:r w:rsidRPr="00287866">
        <w:rPr>
          <w:rFonts w:ascii="Times New Roman" w:eastAsia="宋体" w:hAnsi="Times New Roman" w:cs="Times New Roman" w:hint="eastAsia"/>
          <w:color w:val="000000"/>
          <w:kern w:val="0"/>
          <w:sz w:val="20"/>
          <w:szCs w:val="20"/>
        </w:rPr>
        <w:t>2018,32(8):76-82.</w:t>
      </w:r>
    </w:p>
    <w:p w14:paraId="2C9F2BB6" w14:textId="77777777" w:rsidR="00872678" w:rsidRPr="00287866" w:rsidRDefault="00872678" w:rsidP="00872678">
      <w:pPr>
        <w:autoSpaceDE w:val="0"/>
        <w:autoSpaceDN w:val="0"/>
        <w:adjustRightInd w:val="0"/>
        <w:rPr>
          <w:rFonts w:ascii="Times New Roman" w:eastAsia="宋体" w:hAnsi="Times New Roman" w:cs="Times New Roman"/>
          <w:color w:val="000000"/>
          <w:kern w:val="0"/>
          <w:sz w:val="20"/>
          <w:szCs w:val="20"/>
        </w:rPr>
      </w:pPr>
      <w:r w:rsidRPr="00287866">
        <w:rPr>
          <w:rFonts w:ascii="Times New Roman" w:eastAsia="宋体" w:hAnsi="Times New Roman" w:cs="Times New Roman" w:hint="eastAsia"/>
          <w:color w:val="000000"/>
          <w:kern w:val="0"/>
          <w:sz w:val="20"/>
          <w:szCs w:val="20"/>
        </w:rPr>
        <w:t>李新春</w:t>
      </w:r>
      <w:r w:rsidRPr="00287866">
        <w:rPr>
          <w:rFonts w:ascii="Times New Roman" w:eastAsia="宋体" w:hAnsi="Times New Roman" w:cs="Times New Roman" w:hint="eastAsia"/>
          <w:color w:val="000000"/>
          <w:kern w:val="0"/>
          <w:sz w:val="20"/>
          <w:szCs w:val="20"/>
        </w:rPr>
        <w:t>,</w:t>
      </w:r>
      <w:r w:rsidRPr="00287866">
        <w:rPr>
          <w:rFonts w:ascii="Times New Roman" w:eastAsia="宋体" w:hAnsi="Times New Roman" w:cs="Times New Roman" w:hint="eastAsia"/>
          <w:color w:val="000000"/>
          <w:kern w:val="0"/>
          <w:sz w:val="20"/>
          <w:szCs w:val="20"/>
        </w:rPr>
        <w:t>曹志强</w:t>
      </w:r>
      <w:r w:rsidRPr="00287866">
        <w:rPr>
          <w:rFonts w:ascii="Times New Roman" w:eastAsia="宋体" w:hAnsi="Times New Roman" w:cs="Times New Roman" w:hint="eastAsia"/>
          <w:color w:val="000000"/>
          <w:kern w:val="0"/>
          <w:sz w:val="20"/>
          <w:szCs w:val="20"/>
        </w:rPr>
        <w:t>,</w:t>
      </w:r>
      <w:r w:rsidRPr="00287866">
        <w:rPr>
          <w:rFonts w:ascii="Times New Roman" w:eastAsia="宋体" w:hAnsi="Times New Roman" w:cs="Times New Roman" w:hint="eastAsia"/>
          <w:color w:val="000000"/>
          <w:kern w:val="0"/>
          <w:sz w:val="20"/>
          <w:szCs w:val="20"/>
        </w:rPr>
        <w:t>林森</w:t>
      </w:r>
      <w:r w:rsidRPr="00287866">
        <w:rPr>
          <w:rFonts w:ascii="Times New Roman" w:eastAsia="宋体" w:hAnsi="Times New Roman" w:cs="Times New Roman" w:hint="eastAsia"/>
          <w:color w:val="000000"/>
          <w:kern w:val="0"/>
          <w:sz w:val="20"/>
          <w:szCs w:val="20"/>
        </w:rPr>
        <w:t>.</w:t>
      </w:r>
      <w:r w:rsidRPr="00287866">
        <w:rPr>
          <w:rFonts w:ascii="Times New Roman" w:eastAsia="宋体" w:hAnsi="Times New Roman" w:cs="Times New Roman" w:hint="eastAsia"/>
          <w:color w:val="000000"/>
          <w:kern w:val="0"/>
          <w:sz w:val="20"/>
          <w:szCs w:val="20"/>
        </w:rPr>
        <w:t>基于</w:t>
      </w:r>
      <w:r w:rsidRPr="00287866">
        <w:rPr>
          <w:rFonts w:ascii="Times New Roman" w:eastAsia="宋体" w:hAnsi="Times New Roman" w:cs="Times New Roman" w:hint="eastAsia"/>
          <w:color w:val="000000"/>
          <w:kern w:val="0"/>
          <w:sz w:val="20"/>
          <w:szCs w:val="20"/>
        </w:rPr>
        <w:t>Gabor</w:t>
      </w:r>
      <w:r w:rsidRPr="00287866">
        <w:rPr>
          <w:rFonts w:ascii="Times New Roman" w:eastAsia="宋体" w:hAnsi="Times New Roman" w:cs="Times New Roman" w:hint="eastAsia"/>
          <w:color w:val="000000"/>
          <w:kern w:val="0"/>
          <w:sz w:val="20"/>
          <w:szCs w:val="20"/>
        </w:rPr>
        <w:t>和</w:t>
      </w:r>
      <w:r w:rsidRPr="00287866">
        <w:rPr>
          <w:rFonts w:ascii="Times New Roman" w:eastAsia="宋体" w:hAnsi="Times New Roman" w:cs="Times New Roman" w:hint="eastAsia"/>
          <w:color w:val="000000"/>
          <w:kern w:val="0"/>
          <w:sz w:val="20"/>
          <w:szCs w:val="20"/>
        </w:rPr>
        <w:t>Curvelet</w:t>
      </w:r>
      <w:r w:rsidRPr="00287866">
        <w:rPr>
          <w:rFonts w:ascii="Times New Roman" w:eastAsia="宋体" w:hAnsi="Times New Roman" w:cs="Times New Roman" w:hint="eastAsia"/>
          <w:color w:val="000000"/>
          <w:kern w:val="0"/>
          <w:sz w:val="20"/>
          <w:szCs w:val="20"/>
        </w:rPr>
        <w:t>的近邻二</w:t>
      </w:r>
      <w:proofErr w:type="gramStart"/>
      <w:r w:rsidRPr="00287866">
        <w:rPr>
          <w:rFonts w:ascii="Times New Roman" w:eastAsia="宋体" w:hAnsi="Times New Roman" w:cs="Times New Roman" w:hint="eastAsia"/>
          <w:color w:val="000000"/>
          <w:kern w:val="0"/>
          <w:sz w:val="20"/>
          <w:szCs w:val="20"/>
        </w:rPr>
        <w:t>值模式</w:t>
      </w:r>
      <w:proofErr w:type="gramEnd"/>
      <w:r w:rsidRPr="00287866">
        <w:rPr>
          <w:rFonts w:ascii="Times New Roman" w:eastAsia="宋体" w:hAnsi="Times New Roman" w:cs="Times New Roman" w:hint="eastAsia"/>
          <w:color w:val="000000"/>
          <w:kern w:val="0"/>
          <w:sz w:val="20"/>
          <w:szCs w:val="20"/>
        </w:rPr>
        <w:t>手指静脉识别方法</w:t>
      </w:r>
      <w:r w:rsidRPr="00287866">
        <w:rPr>
          <w:rFonts w:ascii="Times New Roman" w:eastAsia="宋体" w:hAnsi="Times New Roman" w:cs="Times New Roman" w:hint="eastAsia"/>
          <w:color w:val="000000"/>
          <w:kern w:val="0"/>
          <w:sz w:val="20"/>
          <w:szCs w:val="20"/>
        </w:rPr>
        <w:t>[J].</w:t>
      </w:r>
      <w:r w:rsidRPr="00287866">
        <w:rPr>
          <w:rFonts w:ascii="Times New Roman" w:eastAsia="宋体" w:hAnsi="Times New Roman" w:cs="Times New Roman" w:hint="eastAsia"/>
          <w:color w:val="000000"/>
          <w:kern w:val="0"/>
          <w:sz w:val="20"/>
          <w:szCs w:val="20"/>
        </w:rPr>
        <w:t>电子测量与仪器学报</w:t>
      </w:r>
      <w:r w:rsidRPr="00287866">
        <w:rPr>
          <w:rFonts w:ascii="Times New Roman" w:eastAsia="宋体" w:hAnsi="Times New Roman" w:cs="Times New Roman" w:hint="eastAsia"/>
          <w:color w:val="000000"/>
          <w:kern w:val="0"/>
          <w:sz w:val="20"/>
          <w:szCs w:val="20"/>
        </w:rPr>
        <w:t>,2018,32(8):76-82.</w:t>
      </w:r>
    </w:p>
    <w:p w14:paraId="715CB969" w14:textId="77777777" w:rsidR="00872678" w:rsidRPr="00287866" w:rsidRDefault="00872678" w:rsidP="00872678">
      <w:pPr>
        <w:autoSpaceDE w:val="0"/>
        <w:autoSpaceDN w:val="0"/>
        <w:adjustRightInd w:val="0"/>
        <w:rPr>
          <w:rFonts w:ascii="Times New Roman" w:eastAsia="宋体" w:hAnsi="Times New Roman" w:cs="Times New Roman"/>
          <w:color w:val="FF0000"/>
          <w:kern w:val="0"/>
          <w:sz w:val="20"/>
          <w:szCs w:val="20"/>
        </w:rPr>
      </w:pPr>
      <w:r w:rsidRPr="00287866">
        <w:rPr>
          <w:rFonts w:ascii="Times New Roman" w:eastAsia="宋体" w:hAnsi="Times New Roman" w:cs="Times New Roman"/>
          <w:color w:val="000000"/>
          <w:kern w:val="0"/>
          <w:sz w:val="20"/>
          <w:szCs w:val="20"/>
        </w:rPr>
        <w:t>[</w:t>
      </w:r>
      <w:r>
        <w:rPr>
          <w:rFonts w:ascii="Times New Roman" w:eastAsia="宋体" w:hAnsi="Times New Roman" w:cs="Times New Roman"/>
          <w:color w:val="000000"/>
          <w:kern w:val="0"/>
          <w:sz w:val="20"/>
          <w:szCs w:val="20"/>
        </w:rPr>
        <w:t>15</w:t>
      </w:r>
      <w:r w:rsidRPr="00287866">
        <w:rPr>
          <w:rFonts w:ascii="Times New Roman" w:eastAsia="宋体" w:hAnsi="Times New Roman" w:cs="Times New Roman"/>
          <w:color w:val="000000"/>
          <w:kern w:val="0"/>
          <w:sz w:val="20"/>
          <w:szCs w:val="20"/>
        </w:rPr>
        <w:t>].</w:t>
      </w:r>
      <w:r w:rsidRPr="00287866">
        <w:rPr>
          <w:rFonts w:ascii="Times New Roman" w:eastAsia="宋体" w:hAnsi="Times New Roman" w:cs="Times New Roman"/>
          <w:color w:val="FF0000"/>
          <w:kern w:val="0"/>
          <w:sz w:val="20"/>
          <w:szCs w:val="20"/>
        </w:rPr>
        <w:tab/>
      </w:r>
      <w:r w:rsidRPr="00287866">
        <w:rPr>
          <w:rFonts w:ascii="Times New Roman" w:eastAsia="宋体" w:hAnsi="Times New Roman" w:cs="Times New Roman"/>
          <w:color w:val="000000"/>
          <w:kern w:val="0"/>
          <w:sz w:val="20"/>
          <w:szCs w:val="20"/>
        </w:rPr>
        <w:t xml:space="preserve">Dong S, Yang J, Zhao X, et al. Finger Vein Recognition Based on Cycle Gradient Operator[C]//Yang J, Sun Z, Shan S, et </w:t>
      </w:r>
      <w:r w:rsidRPr="00287866">
        <w:rPr>
          <w:rFonts w:ascii="Times New Roman" w:eastAsia="宋体" w:hAnsi="Times New Roman" w:cs="Times New Roman" w:hint="eastAsia"/>
          <w:color w:val="000000"/>
          <w:kern w:val="0"/>
          <w:sz w:val="20"/>
          <w:szCs w:val="20"/>
        </w:rPr>
        <w:t>al</w:t>
      </w:r>
      <w:r w:rsidRPr="00287866">
        <w:rPr>
          <w:rFonts w:ascii="Times New Roman" w:eastAsia="宋体" w:hAnsi="Times New Roman" w:cs="Times New Roman"/>
          <w:color w:val="000000"/>
          <w:kern w:val="0"/>
          <w:sz w:val="20"/>
          <w:szCs w:val="20"/>
        </w:rPr>
        <w:t>. Biometric Recognition. Cham: Springer,</w:t>
      </w:r>
      <w:r w:rsidRPr="00287866">
        <w:rPr>
          <w:rFonts w:ascii="Times New Roman" w:eastAsia="宋体" w:hAnsi="Times New Roman" w:cs="Times New Roman"/>
          <w:color w:val="000000"/>
          <w:kern w:val="0"/>
          <w:sz w:val="20"/>
          <w:szCs w:val="20"/>
        </w:rPr>
        <w:tab/>
        <w:t>2015:305-311</w:t>
      </w:r>
    </w:p>
    <w:p w14:paraId="0D41D840" w14:textId="77777777" w:rsidR="00872678" w:rsidRPr="00287866" w:rsidRDefault="00872678" w:rsidP="00872678">
      <w:pPr>
        <w:autoSpaceDE w:val="0"/>
        <w:autoSpaceDN w:val="0"/>
        <w:adjustRightInd w:val="0"/>
        <w:rPr>
          <w:rFonts w:ascii="Times New Roman" w:eastAsia="宋体" w:hAnsi="Times New Roman" w:cs="Times New Roman"/>
          <w:color w:val="FF0000"/>
          <w:kern w:val="0"/>
          <w:sz w:val="24"/>
          <w:szCs w:val="24"/>
        </w:rPr>
      </w:pPr>
      <w:r w:rsidRPr="00287866">
        <w:rPr>
          <w:rFonts w:ascii="Source Sans Pro" w:eastAsia="宋体" w:hAnsi="Source Sans Pro" w:cs="Times New Roman"/>
          <w:color w:val="333333"/>
          <w:spacing w:val="4"/>
          <w:szCs w:val="21"/>
          <w:shd w:val="clear" w:color="auto" w:fill="FCFCFC"/>
        </w:rPr>
        <w:t>https://doi.org/10.1007/978-3-319-25417-3_36</w:t>
      </w:r>
    </w:p>
    <w:p w14:paraId="3211C054" w14:textId="77777777" w:rsidR="00872678" w:rsidRPr="00287866" w:rsidRDefault="00872678" w:rsidP="00872678">
      <w:pPr>
        <w:autoSpaceDE w:val="0"/>
        <w:autoSpaceDN w:val="0"/>
        <w:adjustRightInd w:val="0"/>
        <w:rPr>
          <w:rFonts w:ascii="Times New Roman" w:eastAsia="宋体" w:hAnsi="Times New Roman" w:cs="Times New Roman"/>
          <w:color w:val="000000"/>
          <w:kern w:val="0"/>
          <w:sz w:val="20"/>
          <w:szCs w:val="20"/>
        </w:rPr>
      </w:pPr>
      <w:r w:rsidRPr="00287866">
        <w:rPr>
          <w:rFonts w:ascii="Times New Roman" w:eastAsia="宋体" w:hAnsi="Times New Roman" w:cs="Times New Roman"/>
          <w:color w:val="000000"/>
          <w:kern w:val="0"/>
          <w:sz w:val="20"/>
          <w:szCs w:val="20"/>
        </w:rPr>
        <w:t>[</w:t>
      </w:r>
      <w:r>
        <w:rPr>
          <w:rFonts w:ascii="Times New Roman" w:eastAsia="宋体" w:hAnsi="Times New Roman" w:cs="Times New Roman"/>
          <w:color w:val="000000"/>
          <w:kern w:val="0"/>
          <w:sz w:val="20"/>
          <w:szCs w:val="20"/>
        </w:rPr>
        <w:t>16</w:t>
      </w:r>
      <w:r w:rsidRPr="00287866">
        <w:rPr>
          <w:rFonts w:ascii="Times New Roman" w:eastAsia="宋体" w:hAnsi="Times New Roman" w:cs="Times New Roman"/>
          <w:color w:val="000000"/>
          <w:kern w:val="0"/>
          <w:sz w:val="20"/>
          <w:szCs w:val="20"/>
        </w:rPr>
        <w:t>].</w:t>
      </w:r>
      <w:r w:rsidRPr="00287866">
        <w:rPr>
          <w:rFonts w:ascii="Times New Roman" w:eastAsia="宋体" w:hAnsi="Times New Roman" w:cs="Times New Roman"/>
          <w:color w:val="000000"/>
          <w:kern w:val="0"/>
          <w:sz w:val="20"/>
          <w:szCs w:val="20"/>
        </w:rPr>
        <w:tab/>
        <w:t xml:space="preserve">Ting E W, Ibrahim M Z., Mulvaney D J, </w:t>
      </w:r>
      <w:r w:rsidRPr="00287866">
        <w:rPr>
          <w:rFonts w:ascii="Times New Roman" w:eastAsia="宋体" w:hAnsi="Times New Roman" w:cs="Times New Roman" w:hint="eastAsia"/>
          <w:color w:val="000000"/>
          <w:kern w:val="0"/>
          <w:sz w:val="20"/>
          <w:szCs w:val="20"/>
        </w:rPr>
        <w:t>et</w:t>
      </w:r>
      <w:r w:rsidRPr="00287866">
        <w:rPr>
          <w:rFonts w:ascii="Times New Roman" w:eastAsia="宋体" w:hAnsi="Times New Roman" w:cs="Times New Roman"/>
          <w:color w:val="000000"/>
          <w:kern w:val="0"/>
          <w:sz w:val="20"/>
          <w:szCs w:val="20"/>
        </w:rPr>
        <w:t xml:space="preserve"> al. Investigation of Dimensionality Reduction on Numerical Attribute Features in a Finger Vein Identification System[C]// </w:t>
      </w:r>
      <w:proofErr w:type="spellStart"/>
      <w:r w:rsidRPr="00287866">
        <w:rPr>
          <w:rFonts w:ascii="Times New Roman" w:eastAsia="宋体" w:hAnsi="Times New Roman" w:cs="Times New Roman"/>
          <w:color w:val="000000"/>
          <w:kern w:val="0"/>
          <w:sz w:val="20"/>
          <w:szCs w:val="20"/>
        </w:rPr>
        <w:t>Kasruddin</w:t>
      </w:r>
      <w:proofErr w:type="spellEnd"/>
      <w:r w:rsidRPr="00287866">
        <w:rPr>
          <w:rFonts w:ascii="Times New Roman" w:eastAsia="宋体" w:hAnsi="Times New Roman" w:cs="Times New Roman"/>
          <w:color w:val="000000"/>
          <w:kern w:val="0"/>
          <w:sz w:val="20"/>
          <w:szCs w:val="20"/>
        </w:rPr>
        <w:t xml:space="preserve"> Nasir A. Lecture Notes in Electrical </w:t>
      </w:r>
      <w:proofErr w:type="spellStart"/>
      <w:r w:rsidRPr="00287866">
        <w:rPr>
          <w:rFonts w:ascii="Times New Roman" w:eastAsia="宋体" w:hAnsi="Times New Roman" w:cs="Times New Roman"/>
          <w:color w:val="000000"/>
          <w:kern w:val="0"/>
          <w:sz w:val="20"/>
          <w:szCs w:val="20"/>
        </w:rPr>
        <w:t>Engineering.Singapore</w:t>
      </w:r>
      <w:proofErr w:type="spellEnd"/>
      <w:r w:rsidRPr="00287866">
        <w:rPr>
          <w:rFonts w:ascii="Times New Roman" w:eastAsia="宋体" w:hAnsi="Times New Roman" w:cs="Times New Roman"/>
          <w:color w:val="000000"/>
          <w:kern w:val="0"/>
          <w:sz w:val="20"/>
          <w:szCs w:val="20"/>
        </w:rPr>
        <w:t>: Springer, 2020:</w:t>
      </w:r>
      <w:r w:rsidRPr="00287866">
        <w:rPr>
          <w:rFonts w:ascii="Times New Roman" w:eastAsia="宋体" w:hAnsi="Times New Roman" w:cs="Times New Roman" w:hint="eastAsia"/>
          <w:color w:val="000000"/>
          <w:kern w:val="0"/>
          <w:sz w:val="20"/>
          <w:szCs w:val="20"/>
        </w:rPr>
        <w:t>269-282</w:t>
      </w:r>
      <w:r w:rsidRPr="00287866">
        <w:rPr>
          <w:rFonts w:ascii="Times New Roman" w:eastAsia="宋体" w:hAnsi="Times New Roman" w:cs="Times New Roman"/>
          <w:color w:val="000000"/>
          <w:kern w:val="0"/>
          <w:sz w:val="20"/>
          <w:szCs w:val="20"/>
        </w:rPr>
        <w:t>.</w:t>
      </w:r>
    </w:p>
    <w:p w14:paraId="6E0C2F61" w14:textId="77777777" w:rsidR="00872678" w:rsidRPr="00287866" w:rsidRDefault="00872678" w:rsidP="00872678">
      <w:pPr>
        <w:autoSpaceDE w:val="0"/>
        <w:autoSpaceDN w:val="0"/>
        <w:adjustRightInd w:val="0"/>
        <w:rPr>
          <w:rFonts w:ascii="Times New Roman" w:eastAsia="宋体" w:hAnsi="Times New Roman" w:cs="Times New Roman"/>
          <w:color w:val="000000"/>
          <w:kern w:val="0"/>
          <w:sz w:val="24"/>
          <w:szCs w:val="24"/>
        </w:rPr>
      </w:pPr>
      <w:r w:rsidRPr="00287866">
        <w:rPr>
          <w:rFonts w:ascii="Source Sans Pro" w:eastAsia="宋体" w:hAnsi="Source Sans Pro" w:cs="Times New Roman"/>
          <w:color w:val="333333"/>
          <w:spacing w:val="4"/>
          <w:szCs w:val="21"/>
          <w:shd w:val="clear" w:color="auto" w:fill="FCFCFC"/>
        </w:rPr>
        <w:t>https://doi.org/10.1007/978-981-15-2317-5_23</w:t>
      </w:r>
    </w:p>
    <w:p w14:paraId="64828669" w14:textId="77777777" w:rsidR="00872678" w:rsidRPr="00287866" w:rsidRDefault="00872678" w:rsidP="00872678">
      <w:pPr>
        <w:autoSpaceDE w:val="0"/>
        <w:autoSpaceDN w:val="0"/>
        <w:adjustRightInd w:val="0"/>
        <w:rPr>
          <w:rFonts w:ascii="Times New Roman" w:eastAsia="宋体" w:hAnsi="Times New Roman" w:cs="Times New Roman"/>
          <w:color w:val="000000"/>
          <w:kern w:val="0"/>
          <w:sz w:val="20"/>
          <w:szCs w:val="20"/>
        </w:rPr>
      </w:pPr>
      <w:r w:rsidRPr="00287866">
        <w:rPr>
          <w:rFonts w:ascii="Times New Roman" w:eastAsia="宋体" w:hAnsi="Times New Roman" w:cs="Times New Roman"/>
          <w:color w:val="000000"/>
          <w:kern w:val="0"/>
          <w:sz w:val="20"/>
          <w:szCs w:val="20"/>
        </w:rPr>
        <w:t>[</w:t>
      </w:r>
      <w:r>
        <w:rPr>
          <w:rFonts w:ascii="Times New Roman" w:eastAsia="宋体" w:hAnsi="Times New Roman" w:cs="Times New Roman"/>
          <w:color w:val="000000"/>
          <w:kern w:val="0"/>
          <w:sz w:val="20"/>
          <w:szCs w:val="20"/>
        </w:rPr>
        <w:t>17</w:t>
      </w:r>
      <w:r w:rsidRPr="00287866">
        <w:rPr>
          <w:rFonts w:ascii="Times New Roman" w:eastAsia="宋体" w:hAnsi="Times New Roman" w:cs="Times New Roman"/>
          <w:color w:val="000000"/>
          <w:kern w:val="0"/>
          <w:sz w:val="20"/>
          <w:szCs w:val="20"/>
        </w:rPr>
        <w:t>].</w:t>
      </w:r>
      <w:r w:rsidRPr="00287866">
        <w:rPr>
          <w:rFonts w:ascii="Times New Roman" w:eastAsia="宋体" w:hAnsi="Times New Roman" w:cs="Times New Roman"/>
          <w:color w:val="000000"/>
          <w:kern w:val="0"/>
          <w:sz w:val="20"/>
          <w:szCs w:val="20"/>
        </w:rPr>
        <w:tab/>
        <w:t xml:space="preserve">Hu </w:t>
      </w:r>
      <w:proofErr w:type="spellStart"/>
      <w:proofErr w:type="gramStart"/>
      <w:r w:rsidRPr="00287866">
        <w:rPr>
          <w:rFonts w:ascii="Times New Roman" w:eastAsia="宋体" w:hAnsi="Times New Roman" w:cs="Times New Roman"/>
          <w:color w:val="000000"/>
          <w:kern w:val="0"/>
          <w:sz w:val="20"/>
          <w:szCs w:val="20"/>
        </w:rPr>
        <w:t>N,Ma</w:t>
      </w:r>
      <w:proofErr w:type="spellEnd"/>
      <w:proofErr w:type="gramEnd"/>
      <w:r w:rsidRPr="00287866">
        <w:rPr>
          <w:rFonts w:ascii="Times New Roman" w:eastAsia="宋体" w:hAnsi="Times New Roman" w:cs="Times New Roman"/>
          <w:color w:val="000000"/>
          <w:kern w:val="0"/>
          <w:sz w:val="20"/>
          <w:szCs w:val="20"/>
        </w:rPr>
        <w:t xml:space="preserve"> </w:t>
      </w:r>
      <w:proofErr w:type="spellStart"/>
      <w:r w:rsidRPr="00287866">
        <w:rPr>
          <w:rFonts w:ascii="Times New Roman" w:eastAsia="宋体" w:hAnsi="Times New Roman" w:cs="Times New Roman"/>
          <w:color w:val="000000"/>
          <w:kern w:val="0"/>
          <w:sz w:val="20"/>
          <w:szCs w:val="20"/>
        </w:rPr>
        <w:t>H,Zhan</w:t>
      </w:r>
      <w:proofErr w:type="spellEnd"/>
      <w:r w:rsidRPr="00287866">
        <w:rPr>
          <w:rFonts w:ascii="Times New Roman" w:eastAsia="宋体" w:hAnsi="Times New Roman" w:cs="Times New Roman"/>
          <w:color w:val="000000"/>
          <w:kern w:val="0"/>
          <w:sz w:val="20"/>
          <w:szCs w:val="20"/>
        </w:rPr>
        <w:t xml:space="preserve"> </w:t>
      </w:r>
      <w:proofErr w:type="spellStart"/>
      <w:r w:rsidRPr="00287866">
        <w:rPr>
          <w:rFonts w:ascii="Times New Roman" w:eastAsia="宋体" w:hAnsi="Times New Roman" w:cs="Times New Roman"/>
          <w:color w:val="000000"/>
          <w:kern w:val="0"/>
          <w:sz w:val="20"/>
          <w:szCs w:val="20"/>
        </w:rPr>
        <w:t>T.The</w:t>
      </w:r>
      <w:proofErr w:type="spellEnd"/>
      <w:r w:rsidRPr="00287866">
        <w:rPr>
          <w:rFonts w:ascii="Times New Roman" w:eastAsia="宋体" w:hAnsi="Times New Roman" w:cs="Times New Roman"/>
          <w:color w:val="000000"/>
          <w:kern w:val="0"/>
          <w:sz w:val="20"/>
          <w:szCs w:val="20"/>
        </w:rPr>
        <w:t xml:space="preserve"> finger vein recognition method based on fusion of LBP and B2DPCA[J].Intelligence </w:t>
      </w:r>
      <w:proofErr w:type="spellStart"/>
      <w:r w:rsidRPr="00287866">
        <w:rPr>
          <w:rFonts w:ascii="Times New Roman" w:eastAsia="宋体" w:hAnsi="Times New Roman" w:cs="Times New Roman"/>
          <w:color w:val="000000"/>
          <w:kern w:val="0"/>
          <w:sz w:val="20"/>
          <w:szCs w:val="20"/>
        </w:rPr>
        <w:t>Systerm</w:t>
      </w:r>
      <w:proofErr w:type="spellEnd"/>
      <w:r w:rsidRPr="00287866">
        <w:rPr>
          <w:rFonts w:ascii="Times New Roman" w:eastAsia="宋体" w:hAnsi="Times New Roman" w:cs="Times New Roman"/>
          <w:color w:val="000000"/>
          <w:kern w:val="0"/>
          <w:sz w:val="20"/>
          <w:szCs w:val="20"/>
        </w:rPr>
        <w:t>, 2019. 14(03): 533-540.</w:t>
      </w:r>
    </w:p>
    <w:p w14:paraId="7E6B52D1" w14:textId="77777777" w:rsidR="00872678" w:rsidRDefault="00872678" w:rsidP="00872678">
      <w:pPr>
        <w:autoSpaceDE w:val="0"/>
        <w:autoSpaceDN w:val="0"/>
        <w:adjustRightInd w:val="0"/>
        <w:rPr>
          <w:rFonts w:ascii="Times New Roman" w:eastAsia="宋体" w:hAnsi="Times New Roman" w:cs="Times New Roman"/>
          <w:color w:val="000000"/>
          <w:kern w:val="0"/>
          <w:sz w:val="20"/>
          <w:szCs w:val="20"/>
        </w:rPr>
      </w:pPr>
      <w:r w:rsidRPr="00287866">
        <w:rPr>
          <w:rFonts w:ascii="宋体" w:eastAsia="宋体" w:hAnsi="Times New Roman" w:cs="宋体" w:hint="eastAsia"/>
          <w:color w:val="000000"/>
          <w:kern w:val="0"/>
          <w:sz w:val="20"/>
          <w:szCs w:val="20"/>
        </w:rPr>
        <w:t>胡娜</w:t>
      </w:r>
      <w:r w:rsidRPr="00287866">
        <w:rPr>
          <w:rFonts w:ascii="Times New Roman" w:eastAsia="宋体" w:hAnsi="Times New Roman" w:cs="Times New Roman"/>
          <w:color w:val="000000"/>
          <w:kern w:val="0"/>
          <w:sz w:val="20"/>
          <w:szCs w:val="20"/>
        </w:rPr>
        <w:t xml:space="preserve">, </w:t>
      </w:r>
      <w:r w:rsidRPr="00287866">
        <w:rPr>
          <w:rFonts w:ascii="宋体" w:eastAsia="宋体" w:hAnsi="Times New Roman" w:cs="宋体" w:hint="eastAsia"/>
          <w:color w:val="000000"/>
          <w:kern w:val="0"/>
          <w:sz w:val="20"/>
          <w:szCs w:val="20"/>
        </w:rPr>
        <w:t>马慧,</w:t>
      </w:r>
      <w:proofErr w:type="gramStart"/>
      <w:r w:rsidRPr="00287866">
        <w:rPr>
          <w:rFonts w:ascii="宋体" w:eastAsia="宋体" w:hAnsi="Times New Roman" w:cs="宋体" w:hint="eastAsia"/>
          <w:color w:val="000000"/>
          <w:kern w:val="0"/>
          <w:sz w:val="20"/>
          <w:szCs w:val="20"/>
        </w:rPr>
        <w:t>湛涛</w:t>
      </w:r>
      <w:proofErr w:type="gramEnd"/>
      <w:r w:rsidRPr="00287866">
        <w:rPr>
          <w:rFonts w:ascii="Times New Roman" w:eastAsia="宋体" w:hAnsi="Times New Roman" w:cs="Times New Roman"/>
          <w:color w:val="000000"/>
          <w:kern w:val="0"/>
          <w:sz w:val="20"/>
          <w:szCs w:val="20"/>
        </w:rPr>
        <w:t>.</w:t>
      </w:r>
      <w:r w:rsidRPr="00287866">
        <w:rPr>
          <w:rFonts w:ascii="宋体" w:eastAsia="宋体" w:hAnsi="Times New Roman" w:cs="宋体" w:hint="eastAsia"/>
          <w:color w:val="000000"/>
          <w:kern w:val="0"/>
          <w:sz w:val="20"/>
          <w:szCs w:val="20"/>
        </w:rPr>
        <w:t>融合</w:t>
      </w:r>
      <w:r w:rsidRPr="00287866">
        <w:rPr>
          <w:rFonts w:ascii="Times New Roman" w:eastAsia="宋体" w:hAnsi="Times New Roman" w:cs="Times New Roman"/>
          <w:color w:val="000000"/>
          <w:kern w:val="0"/>
          <w:sz w:val="20"/>
          <w:szCs w:val="20"/>
        </w:rPr>
        <w:t>LBP</w:t>
      </w:r>
      <w:r w:rsidRPr="00287866">
        <w:rPr>
          <w:rFonts w:ascii="宋体" w:eastAsia="宋体" w:hAnsi="Times New Roman" w:cs="宋体" w:hint="eastAsia"/>
          <w:color w:val="000000"/>
          <w:kern w:val="0"/>
          <w:sz w:val="20"/>
          <w:szCs w:val="20"/>
        </w:rPr>
        <w:t>纹理特征与</w:t>
      </w:r>
      <w:r w:rsidRPr="00287866">
        <w:rPr>
          <w:rFonts w:ascii="Times New Roman" w:eastAsia="宋体" w:hAnsi="Times New Roman" w:cs="Times New Roman"/>
          <w:color w:val="000000"/>
          <w:kern w:val="0"/>
          <w:sz w:val="20"/>
          <w:szCs w:val="20"/>
        </w:rPr>
        <w:t>B2DPCA</w:t>
      </w:r>
      <w:r w:rsidRPr="00287866">
        <w:rPr>
          <w:rFonts w:ascii="宋体" w:eastAsia="宋体" w:hAnsi="Times New Roman" w:cs="宋体" w:hint="eastAsia"/>
          <w:color w:val="000000"/>
          <w:kern w:val="0"/>
          <w:sz w:val="20"/>
          <w:szCs w:val="20"/>
        </w:rPr>
        <w:t>技术的手指静脉识别方法[</w:t>
      </w:r>
      <w:r w:rsidRPr="00287866">
        <w:rPr>
          <w:rFonts w:ascii="宋体" w:eastAsia="宋体" w:hAnsi="Times New Roman" w:cs="宋体"/>
          <w:color w:val="000000"/>
          <w:kern w:val="0"/>
          <w:sz w:val="20"/>
          <w:szCs w:val="20"/>
        </w:rPr>
        <w:t>J]</w:t>
      </w:r>
      <w:r w:rsidRPr="00287866">
        <w:rPr>
          <w:rFonts w:ascii="Times New Roman" w:eastAsia="宋体" w:hAnsi="Times New Roman" w:cs="Times New Roman"/>
          <w:color w:val="000000"/>
          <w:kern w:val="0"/>
          <w:sz w:val="20"/>
          <w:szCs w:val="20"/>
        </w:rPr>
        <w:t xml:space="preserve">. </w:t>
      </w:r>
      <w:r w:rsidRPr="00287866">
        <w:rPr>
          <w:rFonts w:ascii="宋体" w:eastAsia="宋体" w:hAnsi="Times New Roman" w:cs="宋体" w:hint="eastAsia"/>
          <w:color w:val="000000"/>
          <w:kern w:val="0"/>
          <w:sz w:val="20"/>
          <w:szCs w:val="20"/>
        </w:rPr>
        <w:t>智能系统学报</w:t>
      </w:r>
      <w:r w:rsidRPr="00287866">
        <w:rPr>
          <w:rFonts w:ascii="Times New Roman" w:eastAsia="宋体" w:hAnsi="Times New Roman" w:cs="Times New Roman"/>
          <w:color w:val="000000"/>
          <w:kern w:val="0"/>
          <w:sz w:val="20"/>
          <w:szCs w:val="20"/>
        </w:rPr>
        <w:t>, 2019. 14(03): 533-540.</w:t>
      </w:r>
    </w:p>
    <w:p w14:paraId="7655129C" w14:textId="77777777" w:rsidR="00872678" w:rsidRPr="00271EBC" w:rsidRDefault="00872678" w:rsidP="00872678">
      <w:pPr>
        <w:autoSpaceDE w:val="0"/>
        <w:autoSpaceDN w:val="0"/>
        <w:adjustRightInd w:val="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0"/>
          <w:szCs w:val="20"/>
        </w:rPr>
        <w:t>[</w:t>
      </w:r>
      <w:r>
        <w:rPr>
          <w:rFonts w:ascii="Times New Roman" w:eastAsia="宋体" w:hAnsi="Times New Roman" w:cs="Times New Roman"/>
          <w:color w:val="000000"/>
          <w:kern w:val="0"/>
          <w:sz w:val="20"/>
          <w:szCs w:val="20"/>
        </w:rPr>
        <w:t>18].</w:t>
      </w:r>
      <w:r w:rsidRPr="00271EBC">
        <w:rPr>
          <w:rFonts w:ascii="Times New Roman" w:eastAsia="宋体" w:hAnsi="Times New Roman" w:cs="Times New Roman"/>
          <w:color w:val="000000"/>
          <w:kern w:val="0"/>
          <w:sz w:val="20"/>
          <w:szCs w:val="20"/>
        </w:rPr>
        <w:t xml:space="preserve"> Miura N, </w:t>
      </w:r>
      <w:proofErr w:type="spellStart"/>
      <w:r w:rsidRPr="00271EBC">
        <w:rPr>
          <w:rFonts w:ascii="Times New Roman" w:eastAsia="宋体" w:hAnsi="Times New Roman" w:cs="Times New Roman"/>
          <w:color w:val="000000"/>
          <w:kern w:val="0"/>
          <w:sz w:val="20"/>
          <w:szCs w:val="20"/>
        </w:rPr>
        <w:t>Nagasaka</w:t>
      </w:r>
      <w:proofErr w:type="spellEnd"/>
      <w:r w:rsidRPr="00271EBC">
        <w:rPr>
          <w:rFonts w:ascii="Times New Roman" w:eastAsia="宋体" w:hAnsi="Times New Roman" w:cs="Times New Roman"/>
          <w:color w:val="000000"/>
          <w:kern w:val="0"/>
          <w:sz w:val="20"/>
          <w:szCs w:val="20"/>
        </w:rPr>
        <w:t xml:space="preserve"> A, and </w:t>
      </w:r>
      <w:proofErr w:type="spellStart"/>
      <w:r w:rsidRPr="00271EBC">
        <w:rPr>
          <w:rFonts w:ascii="Times New Roman" w:eastAsia="宋体" w:hAnsi="Times New Roman" w:cs="Times New Roman"/>
          <w:color w:val="000000"/>
          <w:kern w:val="0"/>
          <w:sz w:val="20"/>
          <w:szCs w:val="20"/>
        </w:rPr>
        <w:t>Miyatake</w:t>
      </w:r>
      <w:proofErr w:type="spellEnd"/>
      <w:r w:rsidRPr="00271EBC">
        <w:rPr>
          <w:rFonts w:ascii="Times New Roman" w:eastAsia="宋体" w:hAnsi="Times New Roman" w:cs="Times New Roman"/>
          <w:color w:val="000000"/>
          <w:kern w:val="0"/>
          <w:sz w:val="20"/>
          <w:szCs w:val="20"/>
        </w:rPr>
        <w:t xml:space="preserve"> T. Feature extraction of finger-vein patterns based on repeated line tracking and its application to personal identification[J]. Machine Vision and Applications, 2004.</w:t>
      </w:r>
      <w:r w:rsidRPr="00271EBC">
        <w:rPr>
          <w:rFonts w:ascii="Times New Roman" w:eastAsia="宋体" w:hAnsi="Times New Roman" w:cs="Times New Roman" w:hint="eastAsia"/>
          <w:color w:val="000000"/>
          <w:kern w:val="0"/>
          <w:sz w:val="20"/>
          <w:szCs w:val="20"/>
        </w:rPr>
        <w:t>，</w:t>
      </w:r>
      <w:r w:rsidRPr="00271EBC">
        <w:rPr>
          <w:rFonts w:ascii="Times New Roman" w:eastAsia="宋体" w:hAnsi="Times New Roman" w:cs="Times New Roman"/>
          <w:color w:val="000000"/>
          <w:kern w:val="0"/>
          <w:sz w:val="20"/>
          <w:szCs w:val="20"/>
        </w:rPr>
        <w:t>15(4): 194-203.</w:t>
      </w:r>
    </w:p>
    <w:p w14:paraId="38B7E016" w14:textId="77777777" w:rsidR="00872678" w:rsidRPr="00271EBC" w:rsidRDefault="00872678" w:rsidP="00872678">
      <w:pPr>
        <w:autoSpaceDE w:val="0"/>
        <w:autoSpaceDN w:val="0"/>
        <w:adjustRightInd w:val="0"/>
        <w:rPr>
          <w:rFonts w:ascii="Times New Roman" w:eastAsia="宋体" w:hAnsi="Times New Roman" w:cs="Times New Roman"/>
          <w:color w:val="000000"/>
          <w:kern w:val="0"/>
          <w:sz w:val="24"/>
          <w:szCs w:val="24"/>
        </w:rPr>
      </w:pPr>
      <w:r w:rsidRPr="00271EBC">
        <w:rPr>
          <w:rFonts w:ascii="Times New Roman" w:eastAsia="宋体" w:hAnsi="Times New Roman" w:cs="Times New Roman"/>
          <w:color w:val="000000"/>
          <w:kern w:val="0"/>
          <w:sz w:val="20"/>
          <w:szCs w:val="20"/>
        </w:rPr>
        <w:t>[</w:t>
      </w:r>
      <w:r>
        <w:rPr>
          <w:rFonts w:ascii="Times New Roman" w:eastAsia="宋体" w:hAnsi="Times New Roman" w:cs="Times New Roman"/>
          <w:color w:val="000000"/>
          <w:kern w:val="0"/>
          <w:sz w:val="20"/>
          <w:szCs w:val="20"/>
        </w:rPr>
        <w:t>19</w:t>
      </w:r>
      <w:r w:rsidRPr="00271EBC">
        <w:rPr>
          <w:rFonts w:ascii="Times New Roman" w:eastAsia="宋体" w:hAnsi="Times New Roman" w:cs="Times New Roman"/>
          <w:color w:val="000000"/>
          <w:kern w:val="0"/>
          <w:sz w:val="20"/>
          <w:szCs w:val="20"/>
        </w:rPr>
        <w:t>].</w:t>
      </w:r>
      <w:r w:rsidRPr="00271EBC">
        <w:rPr>
          <w:rFonts w:ascii="Times New Roman" w:eastAsia="宋体" w:hAnsi="Times New Roman" w:cs="Times New Roman"/>
          <w:color w:val="000000"/>
          <w:kern w:val="0"/>
          <w:sz w:val="20"/>
          <w:szCs w:val="20"/>
        </w:rPr>
        <w:tab/>
      </w:r>
      <w:proofErr w:type="spellStart"/>
      <w:r w:rsidRPr="00271EBC">
        <w:rPr>
          <w:rFonts w:ascii="Times New Roman" w:eastAsia="宋体" w:hAnsi="Times New Roman" w:cs="Times New Roman"/>
          <w:color w:val="000000"/>
          <w:kern w:val="0"/>
          <w:sz w:val="20"/>
          <w:szCs w:val="20"/>
        </w:rPr>
        <w:t>Syarif</w:t>
      </w:r>
      <w:proofErr w:type="spellEnd"/>
      <w:r w:rsidRPr="00271EBC">
        <w:rPr>
          <w:rFonts w:ascii="Times New Roman" w:eastAsia="宋体" w:hAnsi="Times New Roman" w:cs="Times New Roman"/>
          <w:color w:val="000000"/>
          <w:kern w:val="0"/>
          <w:sz w:val="20"/>
          <w:szCs w:val="20"/>
        </w:rPr>
        <w:t>, M.A. Enhanced maximum curvature descriptors for finger vein verification[J]. Multimedia Tools and Applications, 2017,76(5): 6859-6887.</w:t>
      </w:r>
    </w:p>
    <w:p w14:paraId="011C77C0" w14:textId="77777777" w:rsidR="00872678" w:rsidRDefault="00872678" w:rsidP="00872678">
      <w:pPr>
        <w:autoSpaceDE w:val="0"/>
        <w:autoSpaceDN w:val="0"/>
        <w:adjustRightInd w:val="0"/>
        <w:rPr>
          <w:rFonts w:ascii="Times New Roman" w:eastAsia="宋体" w:hAnsi="Times New Roman" w:cs="Times New Roman"/>
          <w:color w:val="000000"/>
          <w:kern w:val="0"/>
          <w:sz w:val="20"/>
          <w:szCs w:val="20"/>
        </w:rPr>
      </w:pPr>
      <w:r w:rsidRPr="00271EBC">
        <w:rPr>
          <w:rFonts w:ascii="Times New Roman" w:eastAsia="宋体" w:hAnsi="Times New Roman" w:cs="Times New Roman"/>
          <w:color w:val="000000"/>
          <w:kern w:val="0"/>
          <w:sz w:val="20"/>
          <w:szCs w:val="20"/>
        </w:rPr>
        <w:t>[</w:t>
      </w:r>
      <w:r>
        <w:rPr>
          <w:rFonts w:ascii="Times New Roman" w:eastAsia="宋体" w:hAnsi="Times New Roman" w:cs="Times New Roman"/>
          <w:color w:val="000000"/>
          <w:kern w:val="0"/>
          <w:sz w:val="20"/>
          <w:szCs w:val="20"/>
        </w:rPr>
        <w:t>20</w:t>
      </w:r>
      <w:r w:rsidRPr="00271EBC">
        <w:rPr>
          <w:rFonts w:ascii="Times New Roman" w:eastAsia="宋体" w:hAnsi="Times New Roman" w:cs="Times New Roman"/>
          <w:color w:val="000000"/>
          <w:kern w:val="0"/>
          <w:sz w:val="20"/>
          <w:szCs w:val="20"/>
        </w:rPr>
        <w:t>].</w:t>
      </w:r>
      <w:r w:rsidRPr="00271EBC">
        <w:rPr>
          <w:rFonts w:ascii="Times New Roman" w:eastAsia="宋体" w:hAnsi="Times New Roman" w:cs="Times New Roman"/>
          <w:color w:val="000000"/>
          <w:kern w:val="0"/>
          <w:sz w:val="20"/>
          <w:szCs w:val="20"/>
        </w:rPr>
        <w:tab/>
        <w:t xml:space="preserve">Qin H </w:t>
      </w:r>
      <w:proofErr w:type="spellStart"/>
      <w:proofErr w:type="gramStart"/>
      <w:r w:rsidRPr="00271EBC">
        <w:rPr>
          <w:rFonts w:ascii="Times New Roman" w:eastAsia="宋体" w:hAnsi="Times New Roman" w:cs="Times New Roman"/>
          <w:color w:val="000000"/>
          <w:kern w:val="0"/>
          <w:sz w:val="20"/>
          <w:szCs w:val="20"/>
        </w:rPr>
        <w:t>F</w:t>
      </w:r>
      <w:r w:rsidRPr="00271EBC">
        <w:rPr>
          <w:rFonts w:ascii="Times New Roman" w:eastAsia="宋体" w:hAnsi="Times New Roman" w:cs="Times New Roman" w:hint="eastAsia"/>
          <w:color w:val="000000"/>
          <w:kern w:val="0"/>
          <w:sz w:val="20"/>
          <w:szCs w:val="20"/>
        </w:rPr>
        <w:t>,</w:t>
      </w:r>
      <w:r w:rsidRPr="00271EBC">
        <w:rPr>
          <w:rFonts w:ascii="Times New Roman" w:eastAsia="宋体" w:hAnsi="Times New Roman" w:cs="Times New Roman"/>
          <w:color w:val="000000"/>
          <w:kern w:val="0"/>
          <w:sz w:val="20"/>
          <w:szCs w:val="20"/>
        </w:rPr>
        <w:t>Qin</w:t>
      </w:r>
      <w:proofErr w:type="spellEnd"/>
      <w:proofErr w:type="gramEnd"/>
      <w:r w:rsidRPr="00271EBC">
        <w:rPr>
          <w:rFonts w:ascii="Times New Roman" w:eastAsia="宋体" w:hAnsi="Times New Roman" w:cs="Times New Roman"/>
          <w:color w:val="000000"/>
          <w:kern w:val="0"/>
          <w:sz w:val="20"/>
          <w:szCs w:val="20"/>
        </w:rPr>
        <w:t xml:space="preserve"> </w:t>
      </w:r>
      <w:proofErr w:type="spellStart"/>
      <w:r w:rsidRPr="00271EBC">
        <w:rPr>
          <w:rFonts w:ascii="Times New Roman" w:eastAsia="宋体" w:hAnsi="Times New Roman" w:cs="Times New Roman"/>
          <w:color w:val="000000"/>
          <w:kern w:val="0"/>
          <w:sz w:val="20"/>
          <w:szCs w:val="20"/>
        </w:rPr>
        <w:t>L</w:t>
      </w:r>
      <w:r w:rsidRPr="00271EBC">
        <w:rPr>
          <w:rFonts w:ascii="Times New Roman" w:eastAsia="宋体" w:hAnsi="Times New Roman" w:cs="Times New Roman" w:hint="eastAsia"/>
          <w:color w:val="000000"/>
          <w:kern w:val="0"/>
          <w:sz w:val="20"/>
          <w:szCs w:val="20"/>
        </w:rPr>
        <w:t>,</w:t>
      </w:r>
      <w:r w:rsidRPr="00271EBC">
        <w:rPr>
          <w:rFonts w:ascii="Times New Roman" w:eastAsia="宋体" w:hAnsi="Times New Roman" w:cs="Times New Roman"/>
          <w:color w:val="000000"/>
          <w:kern w:val="0"/>
          <w:sz w:val="20"/>
          <w:szCs w:val="20"/>
        </w:rPr>
        <w:t>Yu</w:t>
      </w:r>
      <w:proofErr w:type="spellEnd"/>
      <w:r w:rsidRPr="00271EBC">
        <w:rPr>
          <w:rFonts w:ascii="Times New Roman" w:eastAsia="宋体" w:hAnsi="Times New Roman" w:cs="Times New Roman"/>
          <w:color w:val="000000"/>
          <w:kern w:val="0"/>
          <w:sz w:val="20"/>
          <w:szCs w:val="20"/>
        </w:rPr>
        <w:t xml:space="preserve"> Ch </w:t>
      </w:r>
      <w:proofErr w:type="spellStart"/>
      <w:r w:rsidRPr="00271EBC">
        <w:rPr>
          <w:rFonts w:ascii="Times New Roman" w:eastAsia="宋体" w:hAnsi="Times New Roman" w:cs="Times New Roman"/>
          <w:color w:val="000000"/>
          <w:kern w:val="0"/>
          <w:sz w:val="20"/>
          <w:szCs w:val="20"/>
        </w:rPr>
        <w:t>B</w:t>
      </w:r>
      <w:r w:rsidRPr="00271EBC">
        <w:rPr>
          <w:rFonts w:ascii="Times New Roman" w:eastAsia="宋体" w:hAnsi="Times New Roman" w:cs="Times New Roman" w:hint="eastAsia"/>
          <w:color w:val="000000"/>
          <w:kern w:val="0"/>
          <w:sz w:val="20"/>
          <w:szCs w:val="20"/>
        </w:rPr>
        <w:t>.</w:t>
      </w:r>
      <w:r w:rsidRPr="00271EBC">
        <w:rPr>
          <w:rFonts w:ascii="Times New Roman" w:eastAsia="宋体" w:hAnsi="Times New Roman" w:cs="Times New Roman"/>
          <w:color w:val="000000"/>
          <w:kern w:val="0"/>
          <w:sz w:val="20"/>
          <w:szCs w:val="20"/>
        </w:rPr>
        <w:t>Region</w:t>
      </w:r>
      <w:proofErr w:type="spellEnd"/>
      <w:r w:rsidRPr="00271EBC">
        <w:rPr>
          <w:rFonts w:ascii="Times New Roman" w:eastAsia="宋体" w:hAnsi="Times New Roman" w:cs="Times New Roman"/>
          <w:color w:val="000000"/>
          <w:kern w:val="0"/>
          <w:sz w:val="20"/>
          <w:szCs w:val="20"/>
        </w:rPr>
        <w:t xml:space="preserve"> growth</w:t>
      </w:r>
      <w:r w:rsidRPr="00271EBC">
        <w:rPr>
          <w:rFonts w:ascii="宋体" w:eastAsia="宋体" w:hAnsi="Times New Roman" w:cs="宋体" w:hint="eastAsia"/>
          <w:color w:val="000000"/>
          <w:kern w:val="0"/>
          <w:sz w:val="20"/>
          <w:szCs w:val="20"/>
        </w:rPr>
        <w:t>-</w:t>
      </w:r>
      <w:r w:rsidRPr="00271EBC">
        <w:rPr>
          <w:rFonts w:ascii="Times New Roman" w:eastAsia="宋体" w:hAnsi="Times New Roman" w:cs="Times New Roman"/>
          <w:color w:val="000000"/>
          <w:kern w:val="0"/>
          <w:sz w:val="20"/>
          <w:szCs w:val="20"/>
        </w:rPr>
        <w:t>based feature extraction method for finger-vein recognition[J].</w:t>
      </w:r>
      <w:r w:rsidRPr="00271EBC">
        <w:rPr>
          <w:rFonts w:ascii="Calibri" w:eastAsia="宋体" w:hAnsi="Calibri" w:cs="Times New Roman"/>
          <w:color w:val="000000"/>
          <w:szCs w:val="24"/>
        </w:rPr>
        <w:t xml:space="preserve"> </w:t>
      </w:r>
      <w:r w:rsidRPr="00271EBC">
        <w:rPr>
          <w:rFonts w:ascii="Times New Roman" w:eastAsia="宋体" w:hAnsi="Times New Roman" w:cs="Times New Roman"/>
          <w:color w:val="000000"/>
          <w:kern w:val="0"/>
          <w:sz w:val="20"/>
          <w:szCs w:val="20"/>
        </w:rPr>
        <w:t>Optical Engineering,2011, 50(5):057208-1-057208-8.</w:t>
      </w:r>
    </w:p>
    <w:p w14:paraId="3C2AA65D" w14:textId="34DDD8BF" w:rsidR="00872678" w:rsidRPr="0047605F" w:rsidRDefault="00872678" w:rsidP="00872678">
      <w:pPr>
        <w:autoSpaceDE w:val="0"/>
        <w:autoSpaceDN w:val="0"/>
        <w:adjustRightInd w:val="0"/>
        <w:rPr>
          <w:rFonts w:ascii="宋体" w:eastAsia="宋体" w:hAnsi="Times New Roman" w:cs="宋体"/>
          <w:color w:val="000000"/>
          <w:kern w:val="0"/>
          <w:sz w:val="20"/>
          <w:szCs w:val="20"/>
        </w:rPr>
      </w:pPr>
      <w:r>
        <w:rPr>
          <w:rFonts w:ascii="Times New Roman" w:eastAsia="宋体" w:hAnsi="Times New Roman" w:cs="Times New Roman" w:hint="eastAsia"/>
          <w:color w:val="000000"/>
          <w:kern w:val="0"/>
          <w:sz w:val="20"/>
          <w:szCs w:val="20"/>
        </w:rPr>
        <w:t>[</w:t>
      </w:r>
      <w:r>
        <w:rPr>
          <w:rFonts w:ascii="Times New Roman" w:eastAsia="宋体" w:hAnsi="Times New Roman" w:cs="Times New Roman"/>
          <w:color w:val="000000"/>
          <w:kern w:val="0"/>
          <w:sz w:val="20"/>
          <w:szCs w:val="20"/>
        </w:rPr>
        <w:t>21]</w:t>
      </w:r>
      <w:r w:rsidR="007F3BC4" w:rsidRPr="00B72227">
        <w:rPr>
          <w:rFonts w:ascii="宋体" w:eastAsia="宋体" w:hAnsi="Times New Roman" w:cs="宋体" w:hint="eastAsia"/>
          <w:color w:val="000000"/>
          <w:kern w:val="0"/>
          <w:sz w:val="20"/>
          <w:szCs w:val="20"/>
        </w:rPr>
        <w:t>基于LBP和Gabor方向的韦伯局部描述子的指静脉识别</w:t>
      </w:r>
    </w:p>
    <w:p w14:paraId="4B3D1EAB" w14:textId="6F9388A6" w:rsidR="00872678" w:rsidRPr="007F3BC4" w:rsidRDefault="00872678" w:rsidP="00872678">
      <w:pPr>
        <w:autoSpaceDE w:val="0"/>
        <w:autoSpaceDN w:val="0"/>
        <w:adjustRightInd w:val="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0"/>
          <w:szCs w:val="20"/>
        </w:rPr>
        <w:t>[</w:t>
      </w:r>
      <w:r>
        <w:rPr>
          <w:rFonts w:ascii="Times New Roman" w:eastAsia="宋体" w:hAnsi="Times New Roman" w:cs="Times New Roman"/>
          <w:color w:val="000000"/>
          <w:kern w:val="0"/>
          <w:sz w:val="20"/>
          <w:szCs w:val="20"/>
        </w:rPr>
        <w:t>22</w:t>
      </w:r>
      <w:proofErr w:type="gramStart"/>
      <w:r>
        <w:rPr>
          <w:rFonts w:ascii="Times New Roman" w:eastAsia="宋体" w:hAnsi="Times New Roman" w:cs="Times New Roman"/>
          <w:color w:val="000000"/>
          <w:kern w:val="0"/>
          <w:sz w:val="20"/>
          <w:szCs w:val="20"/>
        </w:rPr>
        <w:t>]</w:t>
      </w:r>
      <w:r w:rsidR="007F3BC4" w:rsidRPr="00B72227">
        <w:rPr>
          <w:rFonts w:ascii="宋体" w:eastAsia="宋体" w:hAnsi="Times New Roman" w:cs="宋体"/>
          <w:color w:val="000000"/>
          <w:kern w:val="0"/>
          <w:sz w:val="20"/>
          <w:szCs w:val="20"/>
        </w:rPr>
        <w:t>.Peng</w:t>
      </w:r>
      <w:proofErr w:type="gramEnd"/>
      <w:r w:rsidR="007F3BC4" w:rsidRPr="00B72227">
        <w:rPr>
          <w:rFonts w:ascii="宋体" w:eastAsia="宋体" w:hAnsi="Times New Roman" w:cs="宋体"/>
          <w:color w:val="000000"/>
          <w:kern w:val="0"/>
          <w:sz w:val="20"/>
          <w:szCs w:val="20"/>
        </w:rPr>
        <w:t xml:space="preserve"> J, Li </w:t>
      </w:r>
      <w:proofErr w:type="spellStart"/>
      <w:r w:rsidR="007F3BC4" w:rsidRPr="00B72227">
        <w:rPr>
          <w:rFonts w:ascii="宋体" w:eastAsia="宋体" w:hAnsi="Times New Roman" w:cs="宋体"/>
          <w:color w:val="000000"/>
          <w:kern w:val="0"/>
          <w:sz w:val="20"/>
          <w:szCs w:val="20"/>
        </w:rPr>
        <w:t>Y,Li</w:t>
      </w:r>
      <w:proofErr w:type="spellEnd"/>
      <w:r w:rsidR="007F3BC4" w:rsidRPr="00B72227">
        <w:rPr>
          <w:rFonts w:ascii="宋体" w:eastAsia="宋体" w:hAnsi="Times New Roman" w:cs="宋体"/>
          <w:color w:val="000000"/>
          <w:kern w:val="0"/>
          <w:sz w:val="20"/>
          <w:szCs w:val="20"/>
        </w:rPr>
        <w:t xml:space="preserve"> R, et al. Multimodal Finger Feature Recognition Based on Circular Granulation.</w:t>
      </w:r>
      <w:r w:rsidR="007F3BC4" w:rsidRPr="003C0BEE">
        <w:rPr>
          <w:rFonts w:ascii="Times New Roman" w:eastAsia="宋体" w:hAnsi="Times New Roman" w:cs="Times New Roman"/>
          <w:color w:val="000000"/>
          <w:kern w:val="0"/>
          <w:sz w:val="20"/>
          <w:szCs w:val="20"/>
        </w:rPr>
        <w:t xml:space="preserve"> Biometric Recognition[C]//Sun </w:t>
      </w:r>
      <w:proofErr w:type="spellStart"/>
      <w:proofErr w:type="gramStart"/>
      <w:r w:rsidR="007F3BC4" w:rsidRPr="003C0BEE">
        <w:rPr>
          <w:rFonts w:ascii="Times New Roman" w:eastAsia="宋体" w:hAnsi="Times New Roman" w:cs="Times New Roman"/>
          <w:color w:val="000000"/>
          <w:kern w:val="0"/>
          <w:sz w:val="20"/>
          <w:szCs w:val="20"/>
        </w:rPr>
        <w:t>Z,Shan</w:t>
      </w:r>
      <w:proofErr w:type="spellEnd"/>
      <w:proofErr w:type="gramEnd"/>
      <w:r w:rsidR="007F3BC4" w:rsidRPr="003C0BEE">
        <w:rPr>
          <w:rFonts w:ascii="Times New Roman" w:eastAsia="宋体" w:hAnsi="Times New Roman" w:cs="Times New Roman"/>
          <w:color w:val="000000"/>
          <w:kern w:val="0"/>
          <w:sz w:val="20"/>
          <w:szCs w:val="20"/>
        </w:rPr>
        <w:t xml:space="preserve"> </w:t>
      </w:r>
      <w:proofErr w:type="spellStart"/>
      <w:r w:rsidR="007F3BC4" w:rsidRPr="003C0BEE">
        <w:rPr>
          <w:rFonts w:ascii="Times New Roman" w:eastAsia="宋体" w:hAnsi="Times New Roman" w:cs="Times New Roman"/>
          <w:color w:val="000000"/>
          <w:kern w:val="0"/>
          <w:sz w:val="20"/>
          <w:szCs w:val="20"/>
        </w:rPr>
        <w:t>S,Sang</w:t>
      </w:r>
      <w:proofErr w:type="spellEnd"/>
      <w:r w:rsidR="007F3BC4" w:rsidRPr="003C0BEE">
        <w:rPr>
          <w:rFonts w:ascii="Times New Roman" w:eastAsia="宋体" w:hAnsi="Times New Roman" w:cs="Times New Roman"/>
          <w:color w:val="000000"/>
          <w:kern w:val="0"/>
          <w:sz w:val="20"/>
          <w:szCs w:val="20"/>
        </w:rPr>
        <w:t xml:space="preserve"> </w:t>
      </w:r>
      <w:proofErr w:type="spellStart"/>
      <w:r w:rsidR="007F3BC4" w:rsidRPr="003C0BEE">
        <w:rPr>
          <w:rFonts w:ascii="Times New Roman" w:eastAsia="宋体" w:hAnsi="Times New Roman" w:cs="Times New Roman"/>
          <w:color w:val="000000"/>
          <w:kern w:val="0"/>
          <w:sz w:val="20"/>
          <w:szCs w:val="20"/>
        </w:rPr>
        <w:t>H,et</w:t>
      </w:r>
      <w:proofErr w:type="spellEnd"/>
      <w:r w:rsidR="007F3BC4" w:rsidRPr="003C0BEE">
        <w:rPr>
          <w:rFonts w:ascii="Times New Roman" w:eastAsia="宋体" w:hAnsi="Times New Roman" w:cs="Times New Roman"/>
          <w:color w:val="000000"/>
          <w:kern w:val="0"/>
          <w:sz w:val="20"/>
          <w:szCs w:val="20"/>
        </w:rPr>
        <w:t xml:space="preserve"> </w:t>
      </w:r>
      <w:proofErr w:type="spellStart"/>
      <w:r w:rsidR="007F3BC4" w:rsidRPr="003C0BEE">
        <w:rPr>
          <w:rFonts w:ascii="Times New Roman" w:eastAsia="宋体" w:hAnsi="Times New Roman" w:cs="Times New Roman"/>
          <w:color w:val="000000"/>
          <w:kern w:val="0"/>
          <w:sz w:val="20"/>
          <w:szCs w:val="20"/>
        </w:rPr>
        <w:t>al.Biometric</w:t>
      </w:r>
      <w:proofErr w:type="spellEnd"/>
      <w:r w:rsidR="007F3BC4" w:rsidRPr="003C0BEE">
        <w:rPr>
          <w:rFonts w:ascii="Times New Roman" w:eastAsia="宋体" w:hAnsi="Times New Roman" w:cs="Times New Roman"/>
          <w:color w:val="000000"/>
          <w:kern w:val="0"/>
          <w:sz w:val="20"/>
          <w:szCs w:val="20"/>
        </w:rPr>
        <w:t xml:space="preserve"> Recognition. </w:t>
      </w:r>
      <w:proofErr w:type="gramStart"/>
      <w:r w:rsidR="007F3BC4" w:rsidRPr="003C0BEE">
        <w:rPr>
          <w:rFonts w:ascii="Times New Roman" w:eastAsia="宋体" w:hAnsi="Times New Roman" w:cs="Times New Roman"/>
          <w:color w:val="000000"/>
          <w:kern w:val="0"/>
          <w:sz w:val="20"/>
          <w:szCs w:val="20"/>
        </w:rPr>
        <w:t>Charm:Springer</w:t>
      </w:r>
      <w:proofErr w:type="gramEnd"/>
      <w:r w:rsidR="007F3BC4" w:rsidRPr="003C0BEE">
        <w:rPr>
          <w:rFonts w:ascii="Times New Roman" w:eastAsia="宋体" w:hAnsi="Times New Roman" w:cs="Times New Roman"/>
          <w:color w:val="000000"/>
          <w:kern w:val="0"/>
          <w:sz w:val="20"/>
          <w:szCs w:val="20"/>
        </w:rPr>
        <w:t>,2014:451-457.</w:t>
      </w:r>
    </w:p>
    <w:p w14:paraId="02CE661C" w14:textId="77777777" w:rsidR="00872678" w:rsidRPr="00DB0E12" w:rsidRDefault="00872678" w:rsidP="00872678">
      <w:pPr>
        <w:autoSpaceDE w:val="0"/>
        <w:autoSpaceDN w:val="0"/>
        <w:adjustRightInd w:val="0"/>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0"/>
          <w:szCs w:val="20"/>
        </w:rPr>
        <w:t>[23]</w:t>
      </w:r>
      <w:r w:rsidRPr="00DB0E12">
        <w:rPr>
          <w:rFonts w:ascii="Times New Roman" w:eastAsia="宋体" w:hAnsi="Times New Roman" w:cs="Times New Roman"/>
          <w:color w:val="000000"/>
          <w:kern w:val="0"/>
          <w:sz w:val="20"/>
          <w:szCs w:val="20"/>
        </w:rPr>
        <w:t>.</w:t>
      </w:r>
      <w:r w:rsidRPr="00DB0E12">
        <w:rPr>
          <w:rFonts w:ascii="Times New Roman" w:eastAsia="宋体" w:hAnsi="Times New Roman" w:cs="Times New Roman"/>
          <w:color w:val="000000"/>
          <w:kern w:val="0"/>
          <w:sz w:val="20"/>
          <w:szCs w:val="20"/>
        </w:rPr>
        <w:tab/>
        <w:t xml:space="preserve">Yu C B, Qin H </w:t>
      </w:r>
      <w:proofErr w:type="spellStart"/>
      <w:proofErr w:type="gramStart"/>
      <w:r w:rsidRPr="00DB0E12">
        <w:rPr>
          <w:rFonts w:ascii="Times New Roman" w:eastAsia="宋体" w:hAnsi="Times New Roman" w:cs="Times New Roman"/>
          <w:color w:val="000000"/>
          <w:kern w:val="0"/>
          <w:sz w:val="20"/>
          <w:szCs w:val="20"/>
        </w:rPr>
        <w:t>F,Cui</w:t>
      </w:r>
      <w:proofErr w:type="spellEnd"/>
      <w:proofErr w:type="gramEnd"/>
      <w:r w:rsidRPr="00DB0E12">
        <w:rPr>
          <w:rFonts w:ascii="Times New Roman" w:eastAsia="宋体" w:hAnsi="Times New Roman" w:cs="Times New Roman"/>
          <w:color w:val="000000"/>
          <w:kern w:val="0"/>
          <w:sz w:val="20"/>
          <w:szCs w:val="20"/>
        </w:rPr>
        <w:t xml:space="preserve"> Y </w:t>
      </w:r>
      <w:proofErr w:type="spellStart"/>
      <w:r w:rsidRPr="00DB0E12">
        <w:rPr>
          <w:rFonts w:ascii="Times New Roman" w:eastAsia="宋体" w:hAnsi="Times New Roman" w:cs="Times New Roman"/>
          <w:color w:val="000000"/>
          <w:kern w:val="0"/>
          <w:sz w:val="20"/>
          <w:szCs w:val="20"/>
        </w:rPr>
        <w:t>Zh</w:t>
      </w:r>
      <w:proofErr w:type="spellEnd"/>
      <w:r w:rsidRPr="00DB0E12">
        <w:rPr>
          <w:rFonts w:ascii="Times New Roman" w:eastAsia="宋体" w:hAnsi="Times New Roman" w:cs="Times New Roman"/>
          <w:color w:val="000000"/>
          <w:kern w:val="0"/>
          <w:sz w:val="20"/>
          <w:szCs w:val="20"/>
        </w:rPr>
        <w:t xml:space="preserve">. Finger-vein image recognition combining modified </w:t>
      </w:r>
      <w:proofErr w:type="spellStart"/>
      <w:r w:rsidRPr="00DB0E12">
        <w:rPr>
          <w:rFonts w:ascii="Times New Roman" w:eastAsia="宋体" w:hAnsi="Times New Roman" w:cs="Times New Roman"/>
          <w:color w:val="000000"/>
          <w:kern w:val="0"/>
          <w:sz w:val="20"/>
          <w:szCs w:val="20"/>
        </w:rPr>
        <w:t>Hausdorff</w:t>
      </w:r>
      <w:proofErr w:type="spellEnd"/>
      <w:r w:rsidRPr="00DB0E12">
        <w:rPr>
          <w:rFonts w:ascii="Times New Roman" w:eastAsia="宋体" w:hAnsi="Times New Roman" w:cs="Times New Roman"/>
          <w:color w:val="000000"/>
          <w:kern w:val="0"/>
          <w:sz w:val="20"/>
          <w:szCs w:val="20"/>
        </w:rPr>
        <w:t xml:space="preserve"> distance with minutiae feature matching[J</w:t>
      </w:r>
      <w:proofErr w:type="gramStart"/>
      <w:r w:rsidRPr="00DB0E12">
        <w:rPr>
          <w:rFonts w:ascii="Times New Roman" w:eastAsia="宋体" w:hAnsi="Times New Roman" w:cs="Times New Roman"/>
          <w:color w:val="000000"/>
          <w:kern w:val="0"/>
          <w:sz w:val="20"/>
          <w:szCs w:val="20"/>
        </w:rPr>
        <w:t>].Interdisciplinary</w:t>
      </w:r>
      <w:proofErr w:type="gramEnd"/>
      <w:r w:rsidRPr="00DB0E12">
        <w:rPr>
          <w:rFonts w:ascii="Times New Roman" w:eastAsia="宋体" w:hAnsi="Times New Roman" w:cs="Times New Roman"/>
          <w:color w:val="000000"/>
          <w:kern w:val="0"/>
          <w:sz w:val="20"/>
          <w:szCs w:val="20"/>
        </w:rPr>
        <w:t xml:space="preserve"> Sciences, Computational Life Sciences,2009,1(4):280-289 .</w:t>
      </w:r>
    </w:p>
    <w:p w14:paraId="432FE76F" w14:textId="77777777" w:rsidR="00872678" w:rsidRPr="00DB0E12" w:rsidRDefault="00872678" w:rsidP="00872678">
      <w:pPr>
        <w:autoSpaceDE w:val="0"/>
        <w:autoSpaceDN w:val="0"/>
        <w:adjustRightInd w:val="0"/>
        <w:rPr>
          <w:rFonts w:ascii="Times New Roman" w:eastAsia="宋体" w:hAnsi="Times New Roman" w:cs="Times New Roman"/>
          <w:color w:val="000000"/>
          <w:kern w:val="0"/>
          <w:sz w:val="20"/>
          <w:szCs w:val="20"/>
        </w:rPr>
      </w:pPr>
      <w:r w:rsidRPr="00DB0E12">
        <w:rPr>
          <w:rFonts w:ascii="Times New Roman" w:eastAsia="宋体" w:hAnsi="Times New Roman" w:cs="Times New Roman"/>
          <w:color w:val="000000"/>
          <w:kern w:val="0"/>
          <w:sz w:val="20"/>
          <w:szCs w:val="20"/>
        </w:rPr>
        <w:t>[</w:t>
      </w:r>
      <w:r>
        <w:rPr>
          <w:rFonts w:ascii="Times New Roman" w:eastAsia="宋体" w:hAnsi="Times New Roman" w:cs="Times New Roman"/>
          <w:color w:val="000000"/>
          <w:kern w:val="0"/>
          <w:sz w:val="20"/>
          <w:szCs w:val="20"/>
        </w:rPr>
        <w:t>24</w:t>
      </w:r>
      <w:r w:rsidRPr="00DB0E12">
        <w:rPr>
          <w:rFonts w:ascii="Times New Roman" w:eastAsia="宋体" w:hAnsi="Times New Roman" w:cs="Times New Roman"/>
          <w:color w:val="000000"/>
          <w:kern w:val="0"/>
          <w:sz w:val="20"/>
          <w:szCs w:val="20"/>
        </w:rPr>
        <w:t>].</w:t>
      </w:r>
      <w:r w:rsidRPr="00DB0E12">
        <w:rPr>
          <w:rFonts w:ascii="Times New Roman" w:eastAsia="宋体" w:hAnsi="Times New Roman" w:cs="Times New Roman"/>
          <w:color w:val="000000"/>
          <w:kern w:val="0"/>
          <w:sz w:val="20"/>
          <w:szCs w:val="20"/>
        </w:rPr>
        <w:tab/>
        <w:t>Yang J F, Li Q S M, Jia G M. Fractal feature extraction of finger vein[J]. Journal of Civil Aviation University of China, 2019,37(2):53-58.</w:t>
      </w:r>
    </w:p>
    <w:p w14:paraId="1FCE6E10" w14:textId="77777777" w:rsidR="00872678" w:rsidRPr="00DB0E12" w:rsidRDefault="00872678" w:rsidP="00872678">
      <w:pPr>
        <w:autoSpaceDE w:val="0"/>
        <w:autoSpaceDN w:val="0"/>
        <w:adjustRightInd w:val="0"/>
        <w:rPr>
          <w:rFonts w:ascii="Times New Roman" w:eastAsia="宋体" w:hAnsi="Times New Roman" w:cs="Times New Roman"/>
          <w:color w:val="000000"/>
          <w:kern w:val="0"/>
          <w:sz w:val="20"/>
          <w:szCs w:val="20"/>
        </w:rPr>
      </w:pPr>
      <w:r w:rsidRPr="00DB0E12">
        <w:rPr>
          <w:rFonts w:ascii="Times New Roman" w:eastAsia="宋体" w:hAnsi="Times New Roman" w:cs="Times New Roman" w:hint="eastAsia"/>
          <w:color w:val="000000"/>
          <w:kern w:val="0"/>
          <w:sz w:val="20"/>
          <w:szCs w:val="20"/>
        </w:rPr>
        <w:t>杨金锋，李</w:t>
      </w:r>
      <w:proofErr w:type="gramStart"/>
      <w:r w:rsidRPr="00DB0E12">
        <w:rPr>
          <w:rFonts w:ascii="Times New Roman" w:eastAsia="宋体" w:hAnsi="Times New Roman" w:cs="Times New Roman" w:hint="eastAsia"/>
          <w:color w:val="000000"/>
          <w:kern w:val="0"/>
          <w:sz w:val="20"/>
          <w:szCs w:val="20"/>
        </w:rPr>
        <w:t>乾司茂</w:t>
      </w:r>
      <w:proofErr w:type="gramEnd"/>
      <w:r w:rsidRPr="00DB0E12">
        <w:rPr>
          <w:rFonts w:ascii="Times New Roman" w:eastAsia="宋体" w:hAnsi="Times New Roman" w:cs="Times New Roman" w:hint="eastAsia"/>
          <w:color w:val="000000"/>
          <w:kern w:val="0"/>
          <w:sz w:val="20"/>
          <w:szCs w:val="20"/>
        </w:rPr>
        <w:t>，贾桂敏</w:t>
      </w:r>
      <w:r w:rsidRPr="00DB0E12">
        <w:rPr>
          <w:rFonts w:ascii="Times New Roman" w:eastAsia="宋体" w:hAnsi="Times New Roman" w:cs="Times New Roman" w:hint="eastAsia"/>
          <w:color w:val="000000"/>
          <w:kern w:val="0"/>
          <w:sz w:val="20"/>
          <w:szCs w:val="20"/>
        </w:rPr>
        <w:t>.</w:t>
      </w:r>
      <w:r w:rsidRPr="00DB0E12">
        <w:rPr>
          <w:rFonts w:ascii="Times New Roman" w:eastAsia="宋体" w:hAnsi="Times New Roman" w:cs="Times New Roman" w:hint="eastAsia"/>
          <w:color w:val="000000"/>
          <w:kern w:val="0"/>
          <w:sz w:val="20"/>
          <w:szCs w:val="20"/>
        </w:rPr>
        <w:t>手指静脉图像分形特征提取方法</w:t>
      </w:r>
      <w:r w:rsidRPr="00DB0E12">
        <w:rPr>
          <w:rFonts w:ascii="Times New Roman" w:eastAsia="宋体" w:hAnsi="Times New Roman" w:cs="Times New Roman" w:hint="eastAsia"/>
          <w:color w:val="000000"/>
          <w:kern w:val="0"/>
          <w:sz w:val="20"/>
          <w:szCs w:val="20"/>
        </w:rPr>
        <w:t>[J].</w:t>
      </w:r>
      <w:r w:rsidRPr="00DB0E12">
        <w:rPr>
          <w:rFonts w:ascii="Times New Roman" w:eastAsia="宋体" w:hAnsi="Times New Roman" w:cs="Times New Roman" w:hint="eastAsia"/>
          <w:color w:val="000000"/>
          <w:kern w:val="0"/>
          <w:sz w:val="20"/>
          <w:szCs w:val="20"/>
        </w:rPr>
        <w:t>中国民航大学学报，</w:t>
      </w:r>
      <w:r w:rsidRPr="00DB0E12">
        <w:rPr>
          <w:rFonts w:ascii="Times New Roman" w:eastAsia="宋体" w:hAnsi="Times New Roman" w:cs="Times New Roman" w:hint="eastAsia"/>
          <w:color w:val="000000"/>
          <w:kern w:val="0"/>
          <w:sz w:val="20"/>
          <w:szCs w:val="20"/>
        </w:rPr>
        <w:t>2019</w:t>
      </w:r>
      <w:r w:rsidRPr="00DB0E12">
        <w:rPr>
          <w:rFonts w:ascii="Times New Roman" w:eastAsia="宋体" w:hAnsi="Times New Roman" w:cs="Times New Roman" w:hint="eastAsia"/>
          <w:color w:val="000000"/>
          <w:kern w:val="0"/>
          <w:sz w:val="20"/>
          <w:szCs w:val="20"/>
        </w:rPr>
        <w:t>，</w:t>
      </w:r>
      <w:r w:rsidRPr="00DB0E12">
        <w:rPr>
          <w:rFonts w:ascii="Times New Roman" w:eastAsia="宋体" w:hAnsi="Times New Roman" w:cs="Times New Roman" w:hint="eastAsia"/>
          <w:color w:val="000000"/>
          <w:kern w:val="0"/>
          <w:sz w:val="20"/>
          <w:szCs w:val="20"/>
        </w:rPr>
        <w:t>37</w:t>
      </w:r>
      <w:r w:rsidRPr="00DB0E12">
        <w:rPr>
          <w:rFonts w:ascii="Times New Roman" w:eastAsia="宋体" w:hAnsi="Times New Roman" w:cs="Times New Roman" w:hint="eastAsia"/>
          <w:color w:val="000000"/>
          <w:kern w:val="0"/>
          <w:sz w:val="20"/>
          <w:szCs w:val="20"/>
        </w:rPr>
        <w:t>（</w:t>
      </w:r>
      <w:r w:rsidRPr="00DB0E12">
        <w:rPr>
          <w:rFonts w:ascii="Times New Roman" w:eastAsia="宋体" w:hAnsi="Times New Roman" w:cs="Times New Roman" w:hint="eastAsia"/>
          <w:color w:val="000000"/>
          <w:kern w:val="0"/>
          <w:sz w:val="20"/>
          <w:szCs w:val="20"/>
        </w:rPr>
        <w:t>2</w:t>
      </w:r>
      <w:r w:rsidRPr="00DB0E12">
        <w:rPr>
          <w:rFonts w:ascii="Times New Roman" w:eastAsia="宋体" w:hAnsi="Times New Roman" w:cs="Times New Roman" w:hint="eastAsia"/>
          <w:color w:val="000000"/>
          <w:kern w:val="0"/>
          <w:sz w:val="20"/>
          <w:szCs w:val="20"/>
        </w:rPr>
        <w:t>）：</w:t>
      </w:r>
      <w:r w:rsidRPr="00DB0E12">
        <w:rPr>
          <w:rFonts w:ascii="Times New Roman" w:eastAsia="宋体" w:hAnsi="Times New Roman" w:cs="Times New Roman" w:hint="eastAsia"/>
          <w:color w:val="000000"/>
          <w:kern w:val="0"/>
          <w:sz w:val="20"/>
          <w:szCs w:val="20"/>
        </w:rPr>
        <w:t>53-58.</w:t>
      </w:r>
    </w:p>
    <w:p w14:paraId="4D611309" w14:textId="77777777" w:rsidR="00872678" w:rsidRDefault="00872678" w:rsidP="00872678">
      <w:pPr>
        <w:autoSpaceDE w:val="0"/>
        <w:autoSpaceDN w:val="0"/>
        <w:adjustRightInd w:val="0"/>
        <w:rPr>
          <w:rFonts w:ascii="Times New Roman" w:eastAsia="宋体" w:hAnsi="Times New Roman" w:cs="Times New Roman"/>
          <w:color w:val="000000"/>
          <w:kern w:val="0"/>
          <w:sz w:val="20"/>
          <w:szCs w:val="20"/>
        </w:rPr>
      </w:pPr>
      <w:r w:rsidRPr="00DB0E12">
        <w:rPr>
          <w:rFonts w:ascii="Times New Roman" w:eastAsia="宋体" w:hAnsi="Times New Roman" w:cs="Times New Roman"/>
          <w:color w:val="000000"/>
          <w:kern w:val="0"/>
          <w:sz w:val="20"/>
          <w:szCs w:val="20"/>
        </w:rPr>
        <w:t>[</w:t>
      </w:r>
      <w:r>
        <w:rPr>
          <w:rFonts w:ascii="Times New Roman" w:eastAsia="宋体" w:hAnsi="Times New Roman" w:cs="Times New Roman"/>
          <w:color w:val="000000"/>
          <w:kern w:val="0"/>
          <w:sz w:val="20"/>
          <w:szCs w:val="20"/>
        </w:rPr>
        <w:t>25</w:t>
      </w:r>
      <w:r w:rsidRPr="00DB0E12">
        <w:rPr>
          <w:rFonts w:ascii="Times New Roman" w:eastAsia="宋体" w:hAnsi="Times New Roman" w:cs="Times New Roman"/>
          <w:color w:val="000000"/>
          <w:kern w:val="0"/>
          <w:sz w:val="20"/>
          <w:szCs w:val="20"/>
        </w:rPr>
        <w:t>].</w:t>
      </w:r>
      <w:r w:rsidRPr="00DB0E12">
        <w:rPr>
          <w:rFonts w:ascii="Times New Roman" w:eastAsia="宋体" w:hAnsi="Times New Roman" w:cs="Times New Roman"/>
          <w:color w:val="000000"/>
          <w:kern w:val="0"/>
          <w:sz w:val="20"/>
          <w:szCs w:val="20"/>
        </w:rPr>
        <w:tab/>
        <w:t>Chuang S. Vein recognition based on minutiae features in the dorsal venous network of the hand[J]. Signal, Image and Video Processing, 2018. 12(3): 573-581.</w:t>
      </w:r>
    </w:p>
    <w:p w14:paraId="20241517" w14:textId="77777777" w:rsidR="00872678" w:rsidRPr="00DC1A73" w:rsidRDefault="00872678" w:rsidP="00872678">
      <w:pPr>
        <w:autoSpaceDE w:val="0"/>
        <w:autoSpaceDN w:val="0"/>
        <w:adjustRightInd w:val="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0"/>
          <w:szCs w:val="20"/>
        </w:rPr>
        <w:t>[</w:t>
      </w:r>
      <w:r>
        <w:rPr>
          <w:rFonts w:ascii="Times New Roman" w:eastAsia="宋体" w:hAnsi="Times New Roman" w:cs="Times New Roman"/>
          <w:color w:val="000000"/>
          <w:kern w:val="0"/>
          <w:sz w:val="20"/>
          <w:szCs w:val="20"/>
        </w:rPr>
        <w:t>26]</w:t>
      </w:r>
      <w:r w:rsidRPr="00DC1A73">
        <w:rPr>
          <w:rFonts w:ascii="Times New Roman" w:eastAsia="宋体" w:hAnsi="Times New Roman" w:cs="Times New Roman"/>
          <w:color w:val="000000"/>
          <w:kern w:val="0"/>
          <w:sz w:val="20"/>
          <w:szCs w:val="20"/>
        </w:rPr>
        <w:t>.</w:t>
      </w:r>
      <w:r w:rsidRPr="00DC1A73">
        <w:rPr>
          <w:rFonts w:ascii="Times New Roman" w:eastAsia="宋体" w:hAnsi="Times New Roman" w:cs="Times New Roman"/>
          <w:color w:val="000000"/>
          <w:kern w:val="0"/>
          <w:sz w:val="20"/>
          <w:szCs w:val="20"/>
        </w:rPr>
        <w:tab/>
      </w:r>
      <w:proofErr w:type="spellStart"/>
      <w:r w:rsidRPr="00DC1A73">
        <w:rPr>
          <w:rFonts w:ascii="Times New Roman" w:eastAsia="宋体" w:hAnsi="Times New Roman" w:cs="Times New Roman"/>
          <w:color w:val="000000"/>
          <w:kern w:val="0"/>
          <w:sz w:val="20"/>
          <w:szCs w:val="20"/>
        </w:rPr>
        <w:t>Lecun</w:t>
      </w:r>
      <w:proofErr w:type="spellEnd"/>
      <w:r w:rsidRPr="00DC1A73">
        <w:rPr>
          <w:rFonts w:ascii="Times New Roman" w:eastAsia="宋体" w:hAnsi="Times New Roman" w:cs="Times New Roman"/>
          <w:color w:val="000000"/>
          <w:kern w:val="0"/>
          <w:sz w:val="20"/>
          <w:szCs w:val="20"/>
        </w:rPr>
        <w:t xml:space="preserve"> Y </w:t>
      </w:r>
      <w:proofErr w:type="gramStart"/>
      <w:r w:rsidRPr="00DC1A73">
        <w:rPr>
          <w:rFonts w:ascii="Times New Roman" w:eastAsia="宋体" w:hAnsi="Times New Roman" w:cs="Times New Roman"/>
          <w:color w:val="000000"/>
          <w:kern w:val="0"/>
          <w:sz w:val="20"/>
          <w:szCs w:val="20"/>
        </w:rPr>
        <w:t>L ,</w:t>
      </w:r>
      <w:proofErr w:type="gramEnd"/>
      <w:r w:rsidRPr="00DC1A73">
        <w:rPr>
          <w:rFonts w:ascii="Times New Roman" w:eastAsia="宋体" w:hAnsi="Times New Roman" w:cs="Times New Roman"/>
          <w:color w:val="000000"/>
          <w:kern w:val="0"/>
          <w:sz w:val="20"/>
          <w:szCs w:val="20"/>
        </w:rPr>
        <w:t xml:space="preserve"> </w:t>
      </w:r>
      <w:proofErr w:type="spellStart"/>
      <w:r w:rsidRPr="00DC1A73">
        <w:rPr>
          <w:rFonts w:ascii="Times New Roman" w:eastAsia="宋体" w:hAnsi="Times New Roman" w:cs="Times New Roman"/>
          <w:color w:val="000000"/>
          <w:kern w:val="0"/>
          <w:sz w:val="20"/>
          <w:szCs w:val="20"/>
        </w:rPr>
        <w:t>Bottou</w:t>
      </w:r>
      <w:proofErr w:type="spellEnd"/>
      <w:r w:rsidRPr="00DC1A73">
        <w:rPr>
          <w:rFonts w:ascii="Times New Roman" w:eastAsia="宋体" w:hAnsi="Times New Roman" w:cs="Times New Roman"/>
          <w:color w:val="000000"/>
          <w:kern w:val="0"/>
          <w:sz w:val="20"/>
          <w:szCs w:val="20"/>
        </w:rPr>
        <w:t xml:space="preserve"> L , </w:t>
      </w:r>
      <w:proofErr w:type="spellStart"/>
      <w:r w:rsidRPr="00DC1A73">
        <w:rPr>
          <w:rFonts w:ascii="Times New Roman" w:eastAsia="宋体" w:hAnsi="Times New Roman" w:cs="Times New Roman"/>
          <w:color w:val="000000"/>
          <w:kern w:val="0"/>
          <w:sz w:val="20"/>
          <w:szCs w:val="20"/>
        </w:rPr>
        <w:t>Bengio</w:t>
      </w:r>
      <w:proofErr w:type="spellEnd"/>
      <w:r w:rsidRPr="00DC1A73">
        <w:rPr>
          <w:rFonts w:ascii="Times New Roman" w:eastAsia="宋体" w:hAnsi="Times New Roman" w:cs="Times New Roman"/>
          <w:color w:val="000000"/>
          <w:kern w:val="0"/>
          <w:sz w:val="20"/>
          <w:szCs w:val="20"/>
        </w:rPr>
        <w:t xml:space="preserve"> Y , et al. Gradient-Based Learning Applied to Document Recognition[J]. Proceedings of the IEEE, 1998, 86(11):2278-2324. </w:t>
      </w:r>
    </w:p>
    <w:p w14:paraId="2349DE83" w14:textId="77777777" w:rsidR="00872678" w:rsidRPr="00DC1A73" w:rsidRDefault="00872678" w:rsidP="00872678">
      <w:pPr>
        <w:autoSpaceDE w:val="0"/>
        <w:autoSpaceDN w:val="0"/>
        <w:adjustRightInd w:val="0"/>
        <w:rPr>
          <w:rFonts w:ascii="Times New Roman" w:eastAsia="宋体" w:hAnsi="Times New Roman" w:cs="Times New Roman"/>
          <w:color w:val="000000"/>
          <w:kern w:val="0"/>
          <w:sz w:val="24"/>
          <w:szCs w:val="24"/>
        </w:rPr>
      </w:pPr>
      <w:r w:rsidRPr="00DC1A73">
        <w:rPr>
          <w:rFonts w:ascii="Times New Roman" w:eastAsia="宋体" w:hAnsi="Times New Roman" w:cs="Times New Roman"/>
          <w:color w:val="000000"/>
          <w:kern w:val="0"/>
          <w:sz w:val="20"/>
          <w:szCs w:val="20"/>
        </w:rPr>
        <w:lastRenderedPageBreak/>
        <w:t>[</w:t>
      </w:r>
      <w:r>
        <w:rPr>
          <w:rFonts w:ascii="Times New Roman" w:eastAsia="宋体" w:hAnsi="Times New Roman" w:cs="Times New Roman"/>
          <w:color w:val="000000"/>
          <w:kern w:val="0"/>
          <w:sz w:val="20"/>
          <w:szCs w:val="20"/>
        </w:rPr>
        <w:t>27</w:t>
      </w:r>
      <w:r w:rsidRPr="00DC1A73">
        <w:rPr>
          <w:rFonts w:ascii="Times New Roman" w:eastAsia="宋体" w:hAnsi="Times New Roman" w:cs="Times New Roman"/>
          <w:color w:val="000000"/>
          <w:kern w:val="0"/>
          <w:sz w:val="20"/>
          <w:szCs w:val="20"/>
        </w:rPr>
        <w:t>].</w:t>
      </w:r>
      <w:r w:rsidRPr="00DC1A73">
        <w:rPr>
          <w:rFonts w:ascii="Times New Roman" w:eastAsia="宋体" w:hAnsi="Times New Roman" w:cs="Times New Roman"/>
          <w:color w:val="000000"/>
          <w:kern w:val="0"/>
          <w:sz w:val="20"/>
          <w:szCs w:val="20"/>
        </w:rPr>
        <w:tab/>
        <w:t xml:space="preserve">Wang W, </w:t>
      </w:r>
      <w:proofErr w:type="spellStart"/>
      <w:r w:rsidRPr="00DC1A73">
        <w:rPr>
          <w:rFonts w:ascii="Times New Roman" w:eastAsia="宋体" w:hAnsi="Times New Roman" w:cs="Times New Roman"/>
          <w:color w:val="000000"/>
          <w:kern w:val="0"/>
          <w:sz w:val="20"/>
          <w:szCs w:val="20"/>
        </w:rPr>
        <w:t>Xiu</w:t>
      </w:r>
      <w:proofErr w:type="spellEnd"/>
      <w:r w:rsidRPr="00DC1A73">
        <w:rPr>
          <w:rFonts w:ascii="Times New Roman" w:eastAsia="宋体" w:hAnsi="Times New Roman" w:cs="Times New Roman"/>
          <w:color w:val="000000"/>
          <w:kern w:val="0"/>
          <w:sz w:val="20"/>
          <w:szCs w:val="20"/>
        </w:rPr>
        <w:t xml:space="preserve"> J, Yang Z, et al. A Deep Learning Model for Predicting Movie Box Office Based on Deep Belief Network[C]//Tan Y, Shi Y, Tang Q. Advances in Swarm Intelligence. Charm: Springer,2018:530-541.</w:t>
      </w:r>
    </w:p>
    <w:p w14:paraId="63EA022F" w14:textId="77777777" w:rsidR="00872678" w:rsidRDefault="00872678" w:rsidP="00872678">
      <w:pPr>
        <w:autoSpaceDE w:val="0"/>
        <w:autoSpaceDN w:val="0"/>
        <w:adjustRightInd w:val="0"/>
        <w:rPr>
          <w:rFonts w:ascii="Times New Roman" w:eastAsia="宋体" w:hAnsi="Times New Roman" w:cs="Times New Roman"/>
          <w:color w:val="000000"/>
          <w:kern w:val="0"/>
          <w:sz w:val="20"/>
          <w:szCs w:val="20"/>
        </w:rPr>
      </w:pPr>
      <w:r w:rsidRPr="00DC1A73">
        <w:rPr>
          <w:rFonts w:ascii="Times New Roman" w:eastAsia="宋体" w:hAnsi="Times New Roman" w:cs="Times New Roman"/>
          <w:color w:val="000000"/>
          <w:kern w:val="0"/>
          <w:sz w:val="20"/>
          <w:szCs w:val="20"/>
        </w:rPr>
        <w:t>[</w:t>
      </w:r>
      <w:r>
        <w:rPr>
          <w:rFonts w:ascii="Times New Roman" w:eastAsia="宋体" w:hAnsi="Times New Roman" w:cs="Times New Roman"/>
          <w:color w:val="000000"/>
          <w:kern w:val="0"/>
          <w:sz w:val="20"/>
          <w:szCs w:val="20"/>
        </w:rPr>
        <w:t>28</w:t>
      </w:r>
      <w:r w:rsidRPr="00DC1A73">
        <w:rPr>
          <w:rFonts w:ascii="Times New Roman" w:eastAsia="宋体" w:hAnsi="Times New Roman" w:cs="Times New Roman"/>
          <w:color w:val="000000"/>
          <w:kern w:val="0"/>
          <w:sz w:val="20"/>
          <w:szCs w:val="20"/>
        </w:rPr>
        <w:t>].</w:t>
      </w:r>
      <w:r w:rsidRPr="00DC1A73">
        <w:rPr>
          <w:rFonts w:ascii="Times New Roman" w:eastAsia="宋体" w:hAnsi="Times New Roman" w:cs="Times New Roman"/>
          <w:color w:val="000000"/>
          <w:kern w:val="0"/>
          <w:sz w:val="20"/>
          <w:szCs w:val="20"/>
        </w:rPr>
        <w:tab/>
        <w:t xml:space="preserve">Mishra D, Naik B, Sahoo RM, et al. Deep Recurrent Neural Network (Deep-RNN) for Classification of Nonlinear Data[C]//Das A, Nayak J, Naik B, et al. Computational Intelligence in Pattern </w:t>
      </w:r>
      <w:proofErr w:type="gramStart"/>
      <w:r w:rsidRPr="00DC1A73">
        <w:rPr>
          <w:rFonts w:ascii="Times New Roman" w:eastAsia="宋体" w:hAnsi="Times New Roman" w:cs="Times New Roman"/>
          <w:color w:val="000000"/>
          <w:kern w:val="0"/>
          <w:sz w:val="20"/>
          <w:szCs w:val="20"/>
        </w:rPr>
        <w:t>Recognition.Charm:Springer</w:t>
      </w:r>
      <w:proofErr w:type="gramEnd"/>
      <w:r w:rsidRPr="00DC1A73">
        <w:rPr>
          <w:rFonts w:ascii="Times New Roman" w:eastAsia="宋体" w:hAnsi="Times New Roman" w:cs="Times New Roman"/>
          <w:color w:val="000000"/>
          <w:kern w:val="0"/>
          <w:sz w:val="20"/>
          <w:szCs w:val="20"/>
        </w:rPr>
        <w:t>,2020:207-215.</w:t>
      </w:r>
    </w:p>
    <w:p w14:paraId="2362A090" w14:textId="77777777" w:rsidR="00872678" w:rsidRPr="00AD627C" w:rsidRDefault="00872678" w:rsidP="00872678">
      <w:pPr>
        <w:autoSpaceDE w:val="0"/>
        <w:autoSpaceDN w:val="0"/>
        <w:adjustRightInd w:val="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0"/>
          <w:szCs w:val="20"/>
        </w:rPr>
        <w:t>[</w:t>
      </w:r>
      <w:r>
        <w:rPr>
          <w:rFonts w:ascii="Times New Roman" w:eastAsia="宋体" w:hAnsi="Times New Roman" w:cs="Times New Roman"/>
          <w:color w:val="000000"/>
          <w:kern w:val="0"/>
          <w:sz w:val="20"/>
          <w:szCs w:val="20"/>
        </w:rPr>
        <w:t>29].</w:t>
      </w:r>
      <w:r w:rsidRPr="00AD627C">
        <w:rPr>
          <w:rFonts w:ascii="Times New Roman" w:eastAsia="宋体" w:hAnsi="Times New Roman" w:cs="Times New Roman"/>
          <w:color w:val="000000"/>
          <w:kern w:val="0"/>
          <w:sz w:val="20"/>
          <w:szCs w:val="20"/>
        </w:rPr>
        <w:t xml:space="preserve"> Raghavendra R, Busch C. Exploring dorsal finger vein pattern for robust person recognition[J]. IEEE ,2015:341-348.</w:t>
      </w:r>
    </w:p>
    <w:p w14:paraId="19B685D6" w14:textId="77777777" w:rsidR="00872678" w:rsidRDefault="00872678" w:rsidP="00872678">
      <w:pPr>
        <w:autoSpaceDE w:val="0"/>
        <w:autoSpaceDN w:val="0"/>
        <w:adjustRightInd w:val="0"/>
        <w:rPr>
          <w:rFonts w:ascii="Times New Roman" w:eastAsia="宋体" w:hAnsi="Times New Roman" w:cs="Times New Roman"/>
          <w:color w:val="000000"/>
          <w:kern w:val="0"/>
          <w:sz w:val="20"/>
          <w:szCs w:val="20"/>
        </w:rPr>
      </w:pPr>
      <w:r w:rsidRPr="00AD627C">
        <w:rPr>
          <w:rFonts w:ascii="Times New Roman" w:eastAsia="宋体" w:hAnsi="Times New Roman" w:cs="Times New Roman"/>
          <w:color w:val="000000"/>
          <w:kern w:val="0"/>
          <w:sz w:val="20"/>
          <w:szCs w:val="20"/>
        </w:rPr>
        <w:t>[</w:t>
      </w:r>
      <w:r>
        <w:rPr>
          <w:rFonts w:ascii="Times New Roman" w:eastAsia="宋体" w:hAnsi="Times New Roman" w:cs="Times New Roman"/>
          <w:color w:val="000000"/>
          <w:kern w:val="0"/>
          <w:sz w:val="20"/>
          <w:szCs w:val="20"/>
        </w:rPr>
        <w:t>30</w:t>
      </w:r>
      <w:r w:rsidRPr="00AD627C">
        <w:rPr>
          <w:rFonts w:ascii="Times New Roman" w:eastAsia="宋体" w:hAnsi="Times New Roman" w:cs="Times New Roman"/>
          <w:color w:val="000000"/>
          <w:kern w:val="0"/>
          <w:sz w:val="20"/>
          <w:szCs w:val="20"/>
        </w:rPr>
        <w:t>].</w:t>
      </w:r>
      <w:r w:rsidRPr="00AD627C">
        <w:rPr>
          <w:rFonts w:ascii="Times New Roman" w:eastAsia="宋体" w:hAnsi="Times New Roman" w:cs="Times New Roman"/>
          <w:color w:val="000000"/>
          <w:kern w:val="0"/>
          <w:sz w:val="20"/>
          <w:szCs w:val="20"/>
        </w:rPr>
        <w:tab/>
        <w:t xml:space="preserve">Yang W, Qin C, Liao Q. A Database with ROI Extraction for Studying Fusion of Finger Vein and Finger Dorsal Texture[C]// Sun Z, Shan S, Sang H, </w:t>
      </w:r>
      <w:r w:rsidRPr="00AD627C">
        <w:rPr>
          <w:rFonts w:ascii="Times New Roman" w:eastAsia="宋体" w:hAnsi="Times New Roman" w:cs="Times New Roman" w:hint="eastAsia"/>
          <w:color w:val="000000"/>
          <w:kern w:val="0"/>
          <w:sz w:val="20"/>
          <w:szCs w:val="20"/>
        </w:rPr>
        <w:t>et</w:t>
      </w:r>
      <w:r w:rsidRPr="00AD627C">
        <w:rPr>
          <w:rFonts w:ascii="Times New Roman" w:eastAsia="宋体" w:hAnsi="Times New Roman" w:cs="Times New Roman"/>
          <w:color w:val="000000"/>
          <w:kern w:val="0"/>
          <w:sz w:val="20"/>
          <w:szCs w:val="20"/>
        </w:rPr>
        <w:t xml:space="preserve"> al. Biometric Recognition. Cham: Springer,2014:266-270.</w:t>
      </w:r>
    </w:p>
    <w:p w14:paraId="0A392E33" w14:textId="77777777" w:rsidR="00872678" w:rsidRDefault="00872678" w:rsidP="00872678">
      <w:pPr>
        <w:autoSpaceDE w:val="0"/>
        <w:autoSpaceDN w:val="0"/>
        <w:adjustRightInd w:val="0"/>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w:t>
      </w:r>
      <w:r>
        <w:rPr>
          <w:rFonts w:ascii="Times New Roman" w:eastAsia="宋体" w:hAnsi="Times New Roman" w:cs="Times New Roman"/>
          <w:color w:val="000000"/>
          <w:kern w:val="0"/>
          <w:sz w:val="20"/>
          <w:szCs w:val="20"/>
        </w:rPr>
        <w:t>31]</w:t>
      </w:r>
      <w:r w:rsidRPr="00AD627C">
        <w:rPr>
          <w:rFonts w:ascii="Times New Roman" w:eastAsia="宋体" w:hAnsi="Times New Roman" w:cs="Times New Roman" w:hint="eastAsia"/>
          <w:color w:val="000000"/>
          <w:kern w:val="0"/>
          <w:sz w:val="20"/>
          <w:szCs w:val="20"/>
        </w:rPr>
        <w:t>.</w:t>
      </w:r>
      <w:r w:rsidRPr="00AD627C">
        <w:rPr>
          <w:rFonts w:ascii="Calibri" w:eastAsia="宋体" w:hAnsi="Calibri" w:cs="Times New Roman"/>
          <w:szCs w:val="24"/>
        </w:rPr>
        <w:t xml:space="preserve"> </w:t>
      </w:r>
      <w:proofErr w:type="spellStart"/>
      <w:r w:rsidRPr="00AD627C">
        <w:rPr>
          <w:rFonts w:ascii="Times New Roman" w:eastAsia="宋体" w:hAnsi="Times New Roman" w:cs="Times New Roman"/>
          <w:color w:val="000000"/>
          <w:kern w:val="0"/>
          <w:sz w:val="20"/>
          <w:szCs w:val="20"/>
        </w:rPr>
        <w:t>Prommegger</w:t>
      </w:r>
      <w:proofErr w:type="spellEnd"/>
      <w:r w:rsidRPr="00AD627C">
        <w:rPr>
          <w:rFonts w:ascii="Times New Roman" w:eastAsia="宋体" w:hAnsi="Times New Roman" w:cs="Times New Roman"/>
          <w:color w:val="000000"/>
          <w:kern w:val="0"/>
          <w:sz w:val="20"/>
          <w:szCs w:val="20"/>
        </w:rPr>
        <w:t xml:space="preserve"> B, </w:t>
      </w:r>
      <w:proofErr w:type="spellStart"/>
      <w:r w:rsidRPr="00AD627C">
        <w:rPr>
          <w:rFonts w:ascii="Times New Roman" w:eastAsia="宋体" w:hAnsi="Times New Roman" w:cs="Times New Roman"/>
          <w:color w:val="000000"/>
          <w:kern w:val="0"/>
          <w:sz w:val="20"/>
          <w:szCs w:val="20"/>
        </w:rPr>
        <w:t>Kauba</w:t>
      </w:r>
      <w:proofErr w:type="spellEnd"/>
      <w:r w:rsidRPr="00AD627C">
        <w:rPr>
          <w:rFonts w:ascii="Times New Roman" w:eastAsia="宋体" w:hAnsi="Times New Roman" w:cs="Times New Roman"/>
          <w:color w:val="000000"/>
          <w:kern w:val="0"/>
          <w:sz w:val="20"/>
          <w:szCs w:val="20"/>
        </w:rPr>
        <w:t xml:space="preserve"> C, </w:t>
      </w:r>
      <w:proofErr w:type="spellStart"/>
      <w:r w:rsidRPr="00AD627C">
        <w:rPr>
          <w:rFonts w:ascii="Times New Roman" w:eastAsia="宋体" w:hAnsi="Times New Roman" w:cs="Times New Roman"/>
          <w:color w:val="000000"/>
          <w:kern w:val="0"/>
          <w:sz w:val="20"/>
          <w:szCs w:val="20"/>
        </w:rPr>
        <w:t>Uhl</w:t>
      </w:r>
      <w:proofErr w:type="spellEnd"/>
      <w:r w:rsidRPr="00AD627C">
        <w:rPr>
          <w:rFonts w:ascii="Times New Roman" w:eastAsia="宋体" w:hAnsi="Times New Roman" w:cs="Times New Roman"/>
          <w:color w:val="000000"/>
          <w:kern w:val="0"/>
          <w:sz w:val="20"/>
          <w:szCs w:val="20"/>
        </w:rPr>
        <w:t xml:space="preserve"> A. Different Views on the Finger-Score-Level Fusion in Multi-Perspective Finger Vein Recognition[C]//</w:t>
      </w:r>
      <w:proofErr w:type="spellStart"/>
      <w:r w:rsidRPr="00AD627C">
        <w:rPr>
          <w:rFonts w:ascii="Times New Roman" w:eastAsia="宋体" w:hAnsi="Times New Roman" w:cs="Times New Roman"/>
          <w:color w:val="000000"/>
          <w:kern w:val="0"/>
          <w:sz w:val="20"/>
          <w:szCs w:val="20"/>
        </w:rPr>
        <w:t>Uhl</w:t>
      </w:r>
      <w:proofErr w:type="spellEnd"/>
      <w:r w:rsidRPr="00AD627C">
        <w:rPr>
          <w:rFonts w:ascii="Times New Roman" w:eastAsia="宋体" w:hAnsi="Times New Roman" w:cs="Times New Roman"/>
          <w:color w:val="000000"/>
          <w:kern w:val="0"/>
          <w:sz w:val="20"/>
          <w:szCs w:val="20"/>
        </w:rPr>
        <w:t xml:space="preserve"> A, Busch C, Marcel S, et al. Handbook of Vascular Biometrics. Cham, Springer,2020,261-305.</w:t>
      </w:r>
      <w:r w:rsidRPr="00AD627C">
        <w:rPr>
          <w:rFonts w:ascii="Calibri" w:eastAsia="宋体" w:hAnsi="Calibri" w:cs="Times New Roman"/>
          <w:szCs w:val="24"/>
        </w:rPr>
        <w:t xml:space="preserve"> </w:t>
      </w:r>
      <w:r w:rsidRPr="00AD627C">
        <w:rPr>
          <w:rFonts w:ascii="Times New Roman" w:eastAsia="宋体" w:hAnsi="Times New Roman" w:cs="Times New Roman"/>
          <w:color w:val="000000"/>
          <w:kern w:val="0"/>
          <w:sz w:val="20"/>
          <w:szCs w:val="20"/>
        </w:rPr>
        <w:t>https://doi.org/10.1007/978-3-030-27731-4_10</w:t>
      </w:r>
    </w:p>
    <w:p w14:paraId="37E76654" w14:textId="3DD0F592" w:rsidR="00101BBE" w:rsidRDefault="00101BBE" w:rsidP="00101BBE">
      <w:pPr>
        <w:autoSpaceDE w:val="0"/>
        <w:autoSpaceDN w:val="0"/>
        <w:adjustRightInd w:val="0"/>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w:t>
      </w:r>
      <w:r>
        <w:rPr>
          <w:rFonts w:ascii="Times New Roman" w:eastAsia="宋体" w:hAnsi="Times New Roman" w:cs="Times New Roman"/>
          <w:color w:val="000000"/>
          <w:kern w:val="0"/>
          <w:sz w:val="20"/>
          <w:szCs w:val="20"/>
        </w:rPr>
        <w:t>32]</w:t>
      </w:r>
      <w:proofErr w:type="gramStart"/>
      <w:r w:rsidRPr="003C0BEE">
        <w:rPr>
          <w:rFonts w:ascii="Times New Roman" w:eastAsia="宋体" w:hAnsi="Times New Roman" w:cs="Times New Roman" w:hint="eastAsia"/>
          <w:color w:val="000000"/>
          <w:kern w:val="0"/>
          <w:sz w:val="20"/>
          <w:szCs w:val="20"/>
        </w:rPr>
        <w:t>秦德虎</w:t>
      </w:r>
      <w:proofErr w:type="gramEnd"/>
      <w:r w:rsidRPr="003C0BEE">
        <w:rPr>
          <w:rFonts w:ascii="Times New Roman" w:eastAsia="宋体" w:hAnsi="Times New Roman" w:cs="Times New Roman" w:hint="eastAsia"/>
          <w:color w:val="000000"/>
          <w:kern w:val="0"/>
          <w:sz w:val="20"/>
          <w:szCs w:val="20"/>
        </w:rPr>
        <w:t>.</w:t>
      </w:r>
      <w:r w:rsidRPr="003C0BEE">
        <w:rPr>
          <w:rFonts w:ascii="Times New Roman" w:eastAsia="宋体" w:hAnsi="Times New Roman" w:cs="Times New Roman" w:hint="eastAsia"/>
          <w:color w:val="000000"/>
          <w:kern w:val="0"/>
          <w:sz w:val="20"/>
          <w:szCs w:val="20"/>
        </w:rPr>
        <w:t>指静脉识别技术的最新发展与应用</w:t>
      </w:r>
      <w:r w:rsidRPr="003C0BEE">
        <w:rPr>
          <w:rFonts w:ascii="Times New Roman" w:eastAsia="宋体" w:hAnsi="Times New Roman" w:cs="Times New Roman" w:hint="eastAsia"/>
          <w:color w:val="000000"/>
          <w:kern w:val="0"/>
          <w:sz w:val="20"/>
          <w:szCs w:val="20"/>
        </w:rPr>
        <w:t>[J].</w:t>
      </w:r>
      <w:r w:rsidRPr="003C0BEE">
        <w:rPr>
          <w:rFonts w:ascii="Times New Roman" w:eastAsia="宋体" w:hAnsi="Times New Roman" w:cs="Times New Roman" w:hint="eastAsia"/>
          <w:color w:val="000000"/>
          <w:kern w:val="0"/>
          <w:sz w:val="20"/>
          <w:szCs w:val="20"/>
        </w:rPr>
        <w:t>中国安防</w:t>
      </w:r>
      <w:r w:rsidRPr="003C0BEE">
        <w:rPr>
          <w:rFonts w:ascii="Times New Roman" w:eastAsia="宋体" w:hAnsi="Times New Roman" w:cs="Times New Roman" w:hint="eastAsia"/>
          <w:color w:val="000000"/>
          <w:kern w:val="0"/>
          <w:sz w:val="20"/>
          <w:szCs w:val="20"/>
        </w:rPr>
        <w:t>,2014(11):59-63.</w:t>
      </w:r>
    </w:p>
    <w:p w14:paraId="3A122890" w14:textId="54D216B7" w:rsidR="00101BBE" w:rsidRDefault="00101BBE" w:rsidP="00101BBE">
      <w:pPr>
        <w:autoSpaceDE w:val="0"/>
        <w:autoSpaceDN w:val="0"/>
        <w:adjustRightInd w:val="0"/>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w:t>
      </w:r>
      <w:r>
        <w:rPr>
          <w:rFonts w:ascii="Times New Roman" w:eastAsia="宋体" w:hAnsi="Times New Roman" w:cs="Times New Roman"/>
          <w:color w:val="000000"/>
          <w:kern w:val="0"/>
          <w:sz w:val="20"/>
          <w:szCs w:val="20"/>
        </w:rPr>
        <w:t>33]</w:t>
      </w:r>
      <w:r w:rsidRPr="00101BBE">
        <w:rPr>
          <w:rFonts w:ascii="Times New Roman" w:eastAsia="宋体" w:hAnsi="Times New Roman" w:cs="Times New Roman"/>
          <w:color w:val="000000"/>
          <w:kern w:val="0"/>
          <w:sz w:val="20"/>
          <w:szCs w:val="20"/>
        </w:rPr>
        <w:t xml:space="preserve"> Gender attribute mining with hand-dorsa vein image[J].</w:t>
      </w:r>
    </w:p>
    <w:p w14:paraId="1ABE3C14" w14:textId="1001A53D" w:rsidR="00101BBE" w:rsidRPr="00101BBE" w:rsidRDefault="00101BBE" w:rsidP="00101BBE">
      <w:pPr>
        <w:autoSpaceDE w:val="0"/>
        <w:autoSpaceDN w:val="0"/>
        <w:adjustRightInd w:val="0"/>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w:t>
      </w:r>
      <w:r>
        <w:rPr>
          <w:rFonts w:ascii="Times New Roman" w:eastAsia="宋体" w:hAnsi="Times New Roman" w:cs="Times New Roman"/>
          <w:color w:val="000000"/>
          <w:kern w:val="0"/>
          <w:sz w:val="20"/>
          <w:szCs w:val="20"/>
        </w:rPr>
        <w:t>34]</w:t>
      </w:r>
      <w:r w:rsidRPr="00101BBE">
        <w:rPr>
          <w:rFonts w:ascii="Times New Roman" w:eastAsia="宋体" w:hAnsi="Times New Roman" w:cs="Times New Roman"/>
          <w:color w:val="000000"/>
          <w:kern w:val="0"/>
          <w:sz w:val="20"/>
          <w:szCs w:val="20"/>
        </w:rPr>
        <w:t xml:space="preserve"> Palm Vein Age and Gender Estimation Using Center Symmetric-Local Binary Pattern</w:t>
      </w:r>
      <w:r w:rsidR="007F3BC4">
        <w:rPr>
          <w:rFonts w:ascii="Times New Roman" w:eastAsia="宋体" w:hAnsi="Times New Roman" w:cs="Times New Roman"/>
          <w:color w:val="000000"/>
          <w:kern w:val="0"/>
          <w:sz w:val="20"/>
          <w:szCs w:val="20"/>
        </w:rPr>
        <w:t>[J]</w:t>
      </w:r>
    </w:p>
    <w:p w14:paraId="50762160" w14:textId="77777777" w:rsidR="00101BBE" w:rsidRPr="00101BBE" w:rsidRDefault="00101BBE" w:rsidP="00801436">
      <w:pPr>
        <w:autoSpaceDE w:val="0"/>
        <w:autoSpaceDN w:val="0"/>
        <w:adjustRightInd w:val="0"/>
        <w:jc w:val="left"/>
        <w:rPr>
          <w:rFonts w:ascii="宋体" w:eastAsia="宋体" w:hAnsi="宋体"/>
          <w:color w:val="FF0000"/>
          <w:sz w:val="24"/>
          <w:szCs w:val="24"/>
        </w:rPr>
      </w:pPr>
    </w:p>
    <w:p w14:paraId="025A135B" w14:textId="77777777" w:rsidR="00303E65" w:rsidRDefault="0039728F" w:rsidP="00303E65">
      <w:pPr>
        <w:autoSpaceDE w:val="0"/>
        <w:autoSpaceDN w:val="0"/>
        <w:adjustRightInd w:val="0"/>
        <w:jc w:val="left"/>
        <w:rPr>
          <w:rFonts w:ascii="宋体" w:eastAsia="宋体"/>
          <w:kern w:val="0"/>
          <w:sz w:val="24"/>
          <w:szCs w:val="24"/>
        </w:rPr>
      </w:pPr>
      <w:r>
        <w:rPr>
          <w:rFonts w:ascii="宋体" w:eastAsia="宋体" w:hAnsi="宋体"/>
          <w:color w:val="000000" w:themeColor="text1"/>
          <w:sz w:val="24"/>
          <w:szCs w:val="24"/>
        </w:rPr>
        <w:fldChar w:fldCharType="begin"/>
      </w:r>
      <w:r>
        <w:rPr>
          <w:rFonts w:ascii="宋体" w:eastAsia="宋体" w:hAnsi="宋体"/>
          <w:color w:val="000000" w:themeColor="text1"/>
          <w:sz w:val="24"/>
          <w:szCs w:val="24"/>
        </w:rPr>
        <w:instrText xml:space="preserve"> ADDIN NE.Bib</w:instrText>
      </w:r>
      <w:r>
        <w:rPr>
          <w:rFonts w:ascii="宋体" w:eastAsia="宋体" w:hAnsi="宋体"/>
          <w:color w:val="000000" w:themeColor="text1"/>
          <w:sz w:val="24"/>
          <w:szCs w:val="24"/>
        </w:rPr>
        <w:fldChar w:fldCharType="separate"/>
      </w:r>
    </w:p>
    <w:p w14:paraId="54A52F26" w14:textId="77777777" w:rsidR="00303E65" w:rsidRDefault="00303E65" w:rsidP="00303E65">
      <w:pPr>
        <w:autoSpaceDE w:val="0"/>
        <w:autoSpaceDN w:val="0"/>
        <w:adjustRightInd w:val="0"/>
        <w:jc w:val="center"/>
        <w:rPr>
          <w:rFonts w:ascii="宋体" w:eastAsia="宋体"/>
          <w:kern w:val="0"/>
          <w:sz w:val="24"/>
          <w:szCs w:val="24"/>
        </w:rPr>
      </w:pPr>
      <w:r>
        <w:rPr>
          <w:rFonts w:ascii="宋体" w:eastAsia="宋体" w:cs="宋体" w:hint="eastAsia"/>
          <w:b/>
          <w:bCs/>
          <w:color w:val="000000"/>
          <w:kern w:val="0"/>
          <w:sz w:val="40"/>
          <w:szCs w:val="40"/>
        </w:rPr>
        <w:t>参考文献</w:t>
      </w:r>
    </w:p>
    <w:p w14:paraId="600E9B46"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[1]</w:t>
      </w:r>
      <w:r>
        <w:rPr>
          <w:rFonts w:ascii="Times New Roman" w:eastAsia="宋体" w:hAnsi="Times New Roman" w:cs="Times New Roman"/>
          <w:color w:val="000000"/>
          <w:kern w:val="0"/>
          <w:sz w:val="20"/>
          <w:szCs w:val="20"/>
        </w:rPr>
        <w:tab/>
        <w:t>Age and Gender Classification from finger vein patterns [J].</w:t>
      </w:r>
    </w:p>
    <w:p w14:paraId="2B67AE70"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[2]</w:t>
      </w:r>
      <w:r>
        <w:rPr>
          <w:rFonts w:ascii="Times New Roman" w:eastAsia="宋体" w:hAnsi="Times New Roman" w:cs="Times New Roman"/>
          <w:color w:val="000000"/>
          <w:kern w:val="0"/>
          <w:sz w:val="20"/>
          <w:szCs w:val="20"/>
        </w:rPr>
        <w:tab/>
        <w:t>Age and Gender Estimation from Face Images Using CNN-Based Wide Residual Networks[J].</w:t>
      </w:r>
    </w:p>
    <w:p w14:paraId="439BC8A4"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[3]</w:t>
      </w:r>
      <w:r>
        <w:rPr>
          <w:rFonts w:ascii="Times New Roman" w:eastAsia="宋体" w:hAnsi="Times New Roman" w:cs="Times New Roman"/>
          <w:color w:val="000000"/>
          <w:kern w:val="0"/>
          <w:sz w:val="20"/>
          <w:szCs w:val="20"/>
        </w:rPr>
        <w:tab/>
      </w:r>
      <w:r>
        <w:rPr>
          <w:rFonts w:ascii="宋体" w:eastAsia="宋体" w:cs="宋体" w:hint="eastAsia"/>
          <w:color w:val="000000"/>
          <w:kern w:val="0"/>
          <w:sz w:val="20"/>
          <w:szCs w:val="20"/>
        </w:rPr>
        <w:t>刘超</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王容川</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许晓伟</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基于改进</w:t>
      </w:r>
      <w:r>
        <w:rPr>
          <w:rFonts w:ascii="Times New Roman" w:eastAsia="宋体" w:hAnsi="Times New Roman" w:cs="Times New Roman"/>
          <w:color w:val="000000"/>
          <w:kern w:val="0"/>
          <w:sz w:val="20"/>
          <w:szCs w:val="20"/>
        </w:rPr>
        <w:t>LBP</w:t>
      </w:r>
      <w:r>
        <w:rPr>
          <w:rFonts w:ascii="宋体" w:eastAsia="宋体" w:cs="宋体" w:hint="eastAsia"/>
          <w:color w:val="000000"/>
          <w:kern w:val="0"/>
          <w:sz w:val="20"/>
          <w:szCs w:val="20"/>
        </w:rPr>
        <w:t>的手指静脉识别算法</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计算机仿真</w:t>
      </w:r>
      <w:r>
        <w:rPr>
          <w:rFonts w:ascii="Times New Roman" w:eastAsia="宋体" w:hAnsi="Times New Roman" w:cs="Times New Roman"/>
          <w:color w:val="000000"/>
          <w:kern w:val="0"/>
          <w:sz w:val="20"/>
          <w:szCs w:val="20"/>
        </w:rPr>
        <w:t>, 2019,36(01):381-386.</w:t>
      </w:r>
    </w:p>
    <w:p w14:paraId="4A6D2022"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[4]</w:t>
      </w:r>
      <w:r>
        <w:rPr>
          <w:rFonts w:ascii="Times New Roman" w:eastAsia="宋体" w:hAnsi="Times New Roman" w:cs="Times New Roman"/>
          <w:color w:val="000000"/>
          <w:kern w:val="0"/>
          <w:sz w:val="20"/>
          <w:szCs w:val="20"/>
        </w:rPr>
        <w:tab/>
      </w:r>
      <w:r>
        <w:rPr>
          <w:rFonts w:ascii="宋体" w:eastAsia="宋体" w:cs="宋体" w:hint="eastAsia"/>
          <w:color w:val="000000"/>
          <w:kern w:val="0"/>
          <w:sz w:val="20"/>
          <w:szCs w:val="20"/>
        </w:rPr>
        <w:t>王炼红</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张倩</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利用双倍二元模式进行手指静脉识别</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小型微型计算机系统</w:t>
      </w:r>
      <w:r>
        <w:rPr>
          <w:rFonts w:ascii="Times New Roman" w:eastAsia="宋体" w:hAnsi="Times New Roman" w:cs="Times New Roman"/>
          <w:color w:val="000000"/>
          <w:kern w:val="0"/>
          <w:sz w:val="20"/>
          <w:szCs w:val="20"/>
        </w:rPr>
        <w:t>, 2017,38(10):2390-2393.</w:t>
      </w:r>
    </w:p>
    <w:p w14:paraId="5776890C"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[5]</w:t>
      </w:r>
      <w:r>
        <w:rPr>
          <w:rFonts w:ascii="Times New Roman" w:eastAsia="宋体" w:hAnsi="Times New Roman" w:cs="Times New Roman"/>
          <w:color w:val="000000"/>
          <w:kern w:val="0"/>
          <w:sz w:val="20"/>
          <w:szCs w:val="20"/>
        </w:rPr>
        <w:tab/>
      </w:r>
      <w:r>
        <w:rPr>
          <w:rFonts w:ascii="宋体" w:eastAsia="宋体" w:cs="宋体" w:hint="eastAsia"/>
          <w:color w:val="000000"/>
          <w:kern w:val="0"/>
          <w:sz w:val="20"/>
          <w:szCs w:val="20"/>
        </w:rPr>
        <w:t>付华</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李涛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司南楠</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MMNBP</w:t>
      </w:r>
      <w:r>
        <w:rPr>
          <w:rFonts w:ascii="宋体" w:eastAsia="宋体" w:cs="宋体" w:hint="eastAsia"/>
          <w:color w:val="000000"/>
          <w:kern w:val="0"/>
          <w:sz w:val="20"/>
          <w:szCs w:val="20"/>
        </w:rPr>
        <w:t>的手指静脉识别方法</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传感器与微系统</w:t>
      </w:r>
      <w:r>
        <w:rPr>
          <w:rFonts w:ascii="Times New Roman" w:eastAsia="宋体" w:hAnsi="Times New Roman" w:cs="Times New Roman"/>
          <w:color w:val="000000"/>
          <w:kern w:val="0"/>
          <w:sz w:val="20"/>
          <w:szCs w:val="20"/>
        </w:rPr>
        <w:t>, 2019,38(05):45-48.</w:t>
      </w:r>
    </w:p>
    <w:p w14:paraId="7974833F"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[6]</w:t>
      </w:r>
      <w:r>
        <w:rPr>
          <w:rFonts w:ascii="Times New Roman" w:eastAsia="宋体" w:hAnsi="Times New Roman" w:cs="Times New Roman"/>
          <w:color w:val="000000"/>
          <w:kern w:val="0"/>
          <w:sz w:val="20"/>
          <w:szCs w:val="20"/>
        </w:rPr>
        <w:tab/>
        <w:t>Bakhtiar A R, Chai W S, Shahrel A S. Finger Vein Recognition Using Local Line Binary Pattern[J]. Sensors, 2011,11(12).</w:t>
      </w:r>
    </w:p>
    <w:p w14:paraId="05DC0BB1"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[7]</w:t>
      </w:r>
      <w:r>
        <w:rPr>
          <w:rFonts w:ascii="Times New Roman" w:eastAsia="宋体" w:hAnsi="Times New Roman" w:cs="Times New Roman"/>
          <w:color w:val="000000"/>
          <w:kern w:val="0"/>
          <w:sz w:val="20"/>
          <w:szCs w:val="20"/>
        </w:rPr>
        <w:tab/>
      </w:r>
      <w:r>
        <w:rPr>
          <w:rFonts w:ascii="宋体" w:eastAsia="宋体" w:cs="宋体" w:hint="eastAsia"/>
          <w:color w:val="000000"/>
          <w:kern w:val="0"/>
          <w:sz w:val="20"/>
          <w:szCs w:val="20"/>
        </w:rPr>
        <w:t>张倩</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手指静脉识别技术中特征提取算法研究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湖南大学</w:t>
      </w:r>
      <w:r>
        <w:rPr>
          <w:rFonts w:ascii="Times New Roman" w:eastAsia="宋体" w:hAnsi="Times New Roman" w:cs="Times New Roman"/>
          <w:color w:val="000000"/>
          <w:kern w:val="0"/>
          <w:sz w:val="20"/>
          <w:szCs w:val="20"/>
        </w:rPr>
        <w:t>, 2017.</w:t>
      </w:r>
    </w:p>
    <w:p w14:paraId="65B925E5"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[8]</w:t>
      </w:r>
      <w:r>
        <w:rPr>
          <w:rFonts w:ascii="Times New Roman" w:eastAsia="宋体" w:hAnsi="Times New Roman" w:cs="Times New Roman"/>
          <w:color w:val="000000"/>
          <w:kern w:val="0"/>
          <w:sz w:val="20"/>
          <w:szCs w:val="20"/>
        </w:rPr>
        <w:tab/>
        <w:t>Finger vein identification using poly directional local line binary pattern[J].</w:t>
      </w:r>
    </w:p>
    <w:p w14:paraId="0AEF9C8F"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[9]</w:t>
      </w:r>
      <w:r>
        <w:rPr>
          <w:rFonts w:ascii="Times New Roman" w:eastAsia="宋体" w:hAnsi="Times New Roman" w:cs="Times New Roman"/>
          <w:color w:val="000000"/>
          <w:kern w:val="0"/>
          <w:sz w:val="20"/>
          <w:szCs w:val="20"/>
        </w:rPr>
        <w:tab/>
        <w:t>Xiao R, Yang G, Yin Y, et al. Modified Binary Pattern for Finger Vein Recognition: Chinese Conference on Biometric Recognition, Jinan(CN), 2013[C].</w:t>
      </w:r>
    </w:p>
    <w:p w14:paraId="2555CFAD"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[10]</w:t>
      </w:r>
      <w:r>
        <w:rPr>
          <w:rFonts w:ascii="Times New Roman" w:eastAsia="宋体" w:hAnsi="Times New Roman" w:cs="Times New Roman"/>
          <w:color w:val="000000"/>
          <w:kern w:val="0"/>
          <w:sz w:val="20"/>
          <w:szCs w:val="20"/>
        </w:rPr>
        <w:tab/>
        <w:t>Finger Vein Recognition Based on Local Opposite Directional Pattern[J].</w:t>
      </w:r>
    </w:p>
    <w:p w14:paraId="680CDC63"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[11]</w:t>
      </w:r>
      <w:r>
        <w:rPr>
          <w:rFonts w:ascii="Times New Roman" w:eastAsia="宋体" w:hAnsi="Times New Roman" w:cs="Times New Roman"/>
          <w:color w:val="000000"/>
          <w:kern w:val="0"/>
          <w:sz w:val="20"/>
          <w:szCs w:val="20"/>
        </w:rPr>
        <w:tab/>
      </w:r>
      <w:r>
        <w:rPr>
          <w:rFonts w:ascii="宋体" w:eastAsia="宋体" w:cs="宋体" w:hint="eastAsia"/>
          <w:color w:val="000000"/>
          <w:kern w:val="0"/>
          <w:sz w:val="20"/>
          <w:szCs w:val="20"/>
        </w:rPr>
        <w:t>李新春</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曹志强</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林森</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Gabor</w:t>
      </w:r>
      <w:r>
        <w:rPr>
          <w:rFonts w:ascii="宋体" w:eastAsia="宋体" w:cs="宋体" w:hint="eastAsia"/>
          <w:color w:val="000000"/>
          <w:kern w:val="0"/>
          <w:sz w:val="20"/>
          <w:szCs w:val="20"/>
        </w:rPr>
        <w:t>和</w:t>
      </w:r>
      <w:r>
        <w:rPr>
          <w:rFonts w:ascii="Times New Roman" w:eastAsia="宋体" w:hAnsi="Times New Roman" w:cs="Times New Roman"/>
          <w:color w:val="000000"/>
          <w:kern w:val="0"/>
          <w:sz w:val="20"/>
          <w:szCs w:val="20"/>
        </w:rPr>
        <w:t>Curvelet</w:t>
      </w:r>
      <w:r>
        <w:rPr>
          <w:rFonts w:ascii="宋体" w:eastAsia="宋体" w:cs="宋体" w:hint="eastAsia"/>
          <w:color w:val="000000"/>
          <w:kern w:val="0"/>
          <w:sz w:val="20"/>
          <w:szCs w:val="20"/>
        </w:rPr>
        <w:t>的近邻二值模式手指静脉识别方法</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电子测量与仪器学报</w:t>
      </w:r>
      <w:r>
        <w:rPr>
          <w:rFonts w:ascii="Times New Roman" w:eastAsia="宋体" w:hAnsi="Times New Roman" w:cs="Times New Roman"/>
          <w:color w:val="000000"/>
          <w:kern w:val="0"/>
          <w:sz w:val="20"/>
          <w:szCs w:val="20"/>
        </w:rPr>
        <w:t>, 2018,32(08):76-82.</w:t>
      </w:r>
    </w:p>
    <w:p w14:paraId="506FB92D"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[12]</w:t>
      </w:r>
      <w:r>
        <w:rPr>
          <w:rFonts w:ascii="Times New Roman" w:eastAsia="宋体" w:hAnsi="Times New Roman" w:cs="Times New Roman"/>
          <w:color w:val="000000"/>
          <w:kern w:val="0"/>
          <w:sz w:val="20"/>
          <w:szCs w:val="20"/>
        </w:rPr>
        <w:tab/>
        <w:t>Finger Vein Recognition Based on Cycle Gradient Operator[J].</w:t>
      </w:r>
    </w:p>
    <w:p w14:paraId="691FCCCF"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[13]</w:t>
      </w:r>
      <w:r>
        <w:rPr>
          <w:rFonts w:ascii="Times New Roman" w:eastAsia="宋体" w:hAnsi="Times New Roman" w:cs="Times New Roman"/>
          <w:color w:val="000000"/>
          <w:kern w:val="0"/>
          <w:sz w:val="20"/>
          <w:szCs w:val="20"/>
        </w:rPr>
        <w:tab/>
        <w:t>Investigation of Dimensionality Reduction on Numerical Attribute Features in a Finger Vein Identification System[J].</w:t>
      </w:r>
    </w:p>
    <w:p w14:paraId="04011CC3"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[14]</w:t>
      </w:r>
      <w:r>
        <w:rPr>
          <w:rFonts w:ascii="Times New Roman" w:eastAsia="宋体" w:hAnsi="Times New Roman" w:cs="Times New Roman"/>
          <w:color w:val="000000"/>
          <w:kern w:val="0"/>
          <w:sz w:val="20"/>
          <w:szCs w:val="20"/>
        </w:rPr>
        <w:tab/>
      </w:r>
      <w:r>
        <w:rPr>
          <w:rFonts w:ascii="宋体" w:eastAsia="宋体" w:cs="宋体" w:hint="eastAsia"/>
          <w:color w:val="000000"/>
          <w:kern w:val="0"/>
          <w:sz w:val="20"/>
          <w:szCs w:val="20"/>
        </w:rPr>
        <w:t>胡娜</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马慧</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湛涛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融合</w:t>
      </w:r>
      <w:r>
        <w:rPr>
          <w:rFonts w:ascii="Times New Roman" w:eastAsia="宋体" w:hAnsi="Times New Roman" w:cs="Times New Roman"/>
          <w:color w:val="000000"/>
          <w:kern w:val="0"/>
          <w:sz w:val="20"/>
          <w:szCs w:val="20"/>
        </w:rPr>
        <w:t>LBP</w:t>
      </w:r>
      <w:r>
        <w:rPr>
          <w:rFonts w:ascii="宋体" w:eastAsia="宋体" w:cs="宋体" w:hint="eastAsia"/>
          <w:color w:val="000000"/>
          <w:kern w:val="0"/>
          <w:sz w:val="20"/>
          <w:szCs w:val="20"/>
        </w:rPr>
        <w:t>纹理特征与</w:t>
      </w:r>
      <w:r>
        <w:rPr>
          <w:rFonts w:ascii="Times New Roman" w:eastAsia="宋体" w:hAnsi="Times New Roman" w:cs="Times New Roman"/>
          <w:color w:val="000000"/>
          <w:kern w:val="0"/>
          <w:sz w:val="20"/>
          <w:szCs w:val="20"/>
        </w:rPr>
        <w:t>B2DPCA</w:t>
      </w:r>
      <w:r>
        <w:rPr>
          <w:rFonts w:ascii="宋体" w:eastAsia="宋体" w:cs="宋体" w:hint="eastAsia"/>
          <w:color w:val="000000"/>
          <w:kern w:val="0"/>
          <w:sz w:val="20"/>
          <w:szCs w:val="20"/>
        </w:rPr>
        <w:t>技术的手指静脉识别方法</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智能系统学报</w:t>
      </w:r>
      <w:r>
        <w:rPr>
          <w:rFonts w:ascii="Times New Roman" w:eastAsia="宋体" w:hAnsi="Times New Roman" w:cs="Times New Roman"/>
          <w:color w:val="000000"/>
          <w:kern w:val="0"/>
          <w:sz w:val="20"/>
          <w:szCs w:val="20"/>
        </w:rPr>
        <w:t>, 2019,14(03):533-540.</w:t>
      </w:r>
    </w:p>
    <w:p w14:paraId="39B9061C"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[15]</w:t>
      </w:r>
      <w:r>
        <w:rPr>
          <w:rFonts w:ascii="Times New Roman" w:eastAsia="宋体" w:hAnsi="Times New Roman" w:cs="Times New Roman"/>
          <w:color w:val="000000"/>
          <w:kern w:val="0"/>
          <w:sz w:val="20"/>
          <w:szCs w:val="20"/>
        </w:rPr>
        <w:tab/>
        <w:t xml:space="preserve">Miura N, Nagasaka A, Miyatake T. Feature extraction of finger-vein patterns based on repeated line </w:t>
      </w:r>
      <w:r>
        <w:rPr>
          <w:rFonts w:ascii="Times New Roman" w:eastAsia="宋体" w:hAnsi="Times New Roman" w:cs="Times New Roman"/>
          <w:color w:val="000000"/>
          <w:kern w:val="0"/>
          <w:sz w:val="20"/>
          <w:szCs w:val="20"/>
        </w:rPr>
        <w:lastRenderedPageBreak/>
        <w:t>tracking and its application to personal identification[J]. Machine Vision and Applications, 2004,15(4).</w:t>
      </w:r>
    </w:p>
    <w:p w14:paraId="0A2C2C87"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[16]</w:t>
      </w:r>
      <w:r>
        <w:rPr>
          <w:rFonts w:ascii="Times New Roman" w:eastAsia="宋体" w:hAnsi="Times New Roman" w:cs="Times New Roman"/>
          <w:color w:val="000000"/>
          <w:kern w:val="0"/>
          <w:sz w:val="20"/>
          <w:szCs w:val="20"/>
        </w:rPr>
        <w:tab/>
        <w:t>Syarif M A, Ong T S, Teoh A B J, et al. Enhanced maximum curvature descriptors for finger vein verification[J]. Multimedia Tools and Applications, 2017,76(5).</w:t>
      </w:r>
    </w:p>
    <w:p w14:paraId="5BB4EE0A"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[17]</w:t>
      </w:r>
      <w:r>
        <w:rPr>
          <w:rFonts w:ascii="Times New Roman" w:eastAsia="宋体" w:hAnsi="Times New Roman" w:cs="Times New Roman"/>
          <w:color w:val="000000"/>
          <w:kern w:val="0"/>
          <w:sz w:val="20"/>
          <w:szCs w:val="20"/>
        </w:rPr>
        <w:tab/>
        <w:t>Qin H, Yu C, Qin L. Region growth-based feature extraction method for finger-vein recognition[J]. Optical Engineering, 2011,50:57201-57208.</w:t>
      </w:r>
    </w:p>
    <w:p w14:paraId="471CDBE9"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[18]</w:t>
      </w:r>
      <w:r>
        <w:rPr>
          <w:rFonts w:ascii="Times New Roman" w:eastAsia="宋体" w:hAnsi="Times New Roman" w:cs="Times New Roman"/>
          <w:color w:val="000000"/>
          <w:kern w:val="0"/>
          <w:sz w:val="20"/>
          <w:szCs w:val="20"/>
        </w:rPr>
        <w:tab/>
        <w:t>Peng J, Li Y, Li R, et al. Multimodal Finger Feature Recognition Based on Circular Granulation: Chinese Conference on Biometric Recognition, Shenyang(CN), 2014[C].</w:t>
      </w:r>
    </w:p>
    <w:p w14:paraId="392D5129"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[19]</w:t>
      </w:r>
      <w:r>
        <w:rPr>
          <w:rFonts w:ascii="Times New Roman" w:eastAsia="宋体" w:hAnsi="Times New Roman" w:cs="Times New Roman"/>
          <w:color w:val="000000"/>
          <w:kern w:val="0"/>
          <w:sz w:val="20"/>
          <w:szCs w:val="20"/>
        </w:rPr>
        <w:tab/>
        <w:t>Yu C, Qin H, Zhang L, et al. Finger-vein image recognition combining modified hausdorff distance with minutiae feature matching[J]. Journal of Biomedical Science and Engineering, 2009,2:261-272.</w:t>
      </w:r>
    </w:p>
    <w:p w14:paraId="1A8F71BB"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[20]</w:t>
      </w:r>
      <w:r>
        <w:rPr>
          <w:rFonts w:ascii="Times New Roman" w:eastAsia="宋体" w:hAnsi="Times New Roman" w:cs="Times New Roman"/>
          <w:color w:val="000000"/>
          <w:kern w:val="0"/>
          <w:sz w:val="20"/>
          <w:szCs w:val="20"/>
        </w:rPr>
        <w:tab/>
      </w:r>
      <w:r>
        <w:rPr>
          <w:rFonts w:ascii="宋体" w:eastAsia="宋体" w:cs="宋体" w:hint="eastAsia"/>
          <w:color w:val="000000"/>
          <w:kern w:val="0"/>
          <w:sz w:val="20"/>
          <w:szCs w:val="20"/>
        </w:rPr>
        <w:t>杨金锋</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李乾司茂</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贾桂敏</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手指静脉图像分形特征提取方法</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中国民航大学学报</w:t>
      </w:r>
      <w:r>
        <w:rPr>
          <w:rFonts w:ascii="Times New Roman" w:eastAsia="宋体" w:hAnsi="Times New Roman" w:cs="Times New Roman"/>
          <w:color w:val="000000"/>
          <w:kern w:val="0"/>
          <w:sz w:val="20"/>
          <w:szCs w:val="20"/>
        </w:rPr>
        <w:t>, 2019,37:53-58.</w:t>
      </w:r>
    </w:p>
    <w:p w14:paraId="0C0AD2A0"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[21]</w:t>
      </w:r>
      <w:r>
        <w:rPr>
          <w:rFonts w:ascii="Times New Roman" w:eastAsia="宋体" w:hAnsi="Times New Roman" w:cs="Times New Roman"/>
          <w:color w:val="000000"/>
          <w:kern w:val="0"/>
          <w:sz w:val="20"/>
          <w:szCs w:val="20"/>
        </w:rPr>
        <w:tab/>
        <w:t>Chuang S. Vein recognition based on minutiae features in the dorsal venous network of the hand[J]. Springer London, 2018,12(3).</w:t>
      </w:r>
    </w:p>
    <w:p w14:paraId="163F06BD"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[22]</w:t>
      </w:r>
      <w:r>
        <w:rPr>
          <w:rFonts w:ascii="Times New Roman" w:eastAsia="宋体" w:hAnsi="Times New Roman" w:cs="Times New Roman"/>
          <w:color w:val="000000"/>
          <w:kern w:val="0"/>
          <w:sz w:val="20"/>
          <w:szCs w:val="20"/>
        </w:rPr>
        <w:tab/>
        <w:t>Haffner P, Bottou L, Bengio Y, et al. Gradient-based learning applied to document recognition[J]. Proceedings of the IEEE, 1998,86:2278-2324.</w:t>
      </w:r>
    </w:p>
    <w:p w14:paraId="0AF2467F"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[23]</w:t>
      </w:r>
      <w:r>
        <w:rPr>
          <w:rFonts w:ascii="Times New Roman" w:eastAsia="宋体" w:hAnsi="Times New Roman" w:cs="Times New Roman"/>
          <w:color w:val="000000"/>
          <w:kern w:val="0"/>
          <w:sz w:val="20"/>
          <w:szCs w:val="20"/>
        </w:rPr>
        <w:tab/>
        <w:t>A preliminary analysis of the aging dorsal hand vein images.[J].</w:t>
      </w:r>
    </w:p>
    <w:p w14:paraId="0B8734B5" w14:textId="77777777" w:rsidR="00303E65" w:rsidRDefault="00303E65" w:rsidP="00303E65">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[24]</w:t>
      </w:r>
      <w:r>
        <w:rPr>
          <w:rFonts w:ascii="Times New Roman" w:eastAsia="宋体" w:hAnsi="Times New Roman" w:cs="Times New Roman"/>
          <w:color w:val="000000"/>
          <w:kern w:val="0"/>
          <w:sz w:val="20"/>
          <w:szCs w:val="20"/>
        </w:rPr>
        <w:tab/>
        <w:t>A Survey of Finger Vein Recognition[J].</w:t>
      </w:r>
    </w:p>
    <w:p w14:paraId="5153DFCF" w14:textId="1B6C3279" w:rsidR="00D77CFD" w:rsidRPr="0020242C" w:rsidRDefault="0039728F" w:rsidP="0039728F">
      <w:pPr>
        <w:spacing w:line="360" w:lineRule="auto"/>
        <w:ind w:firstLineChars="200" w:firstLine="480"/>
        <w:rPr>
          <w:rFonts w:ascii="宋体" w:eastAsia="宋体" w:hAnsi="宋体"/>
          <w:color w:val="000000" w:themeColor="text1"/>
          <w:sz w:val="24"/>
          <w:szCs w:val="24"/>
        </w:rPr>
      </w:pPr>
      <w:r>
        <w:rPr>
          <w:rFonts w:ascii="宋体" w:eastAsia="宋体" w:hAnsi="宋体"/>
          <w:color w:val="000000" w:themeColor="text1"/>
          <w:sz w:val="24"/>
          <w:szCs w:val="24"/>
        </w:rPr>
        <w:fldChar w:fldCharType="end"/>
      </w:r>
    </w:p>
    <w:sectPr w:rsidR="00D77CFD" w:rsidRPr="002024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69794" w14:textId="77777777" w:rsidR="001B34C4" w:rsidRDefault="001B34C4" w:rsidP="00CE5858">
      <w:r>
        <w:separator/>
      </w:r>
    </w:p>
  </w:endnote>
  <w:endnote w:type="continuationSeparator" w:id="0">
    <w:p w14:paraId="0D337097" w14:textId="77777777" w:rsidR="001B34C4" w:rsidRDefault="001B34C4" w:rsidP="00CE5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64EE7" w14:textId="77777777" w:rsidR="001B34C4" w:rsidRDefault="001B34C4" w:rsidP="00CE5858">
      <w:r>
        <w:separator/>
      </w:r>
    </w:p>
  </w:footnote>
  <w:footnote w:type="continuationSeparator" w:id="0">
    <w:p w14:paraId="0DC055CC" w14:textId="77777777" w:rsidR="001B34C4" w:rsidRDefault="001B34C4" w:rsidP="00CE58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8A30DBC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 w15:restartNumberingAfterBreak="0">
    <w:nsid w:val="0CC47402"/>
    <w:multiLevelType w:val="multilevel"/>
    <w:tmpl w:val="604828CA"/>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AB70CD"/>
    <w:multiLevelType w:val="hybridMultilevel"/>
    <w:tmpl w:val="94BC9E08"/>
    <w:lvl w:ilvl="0" w:tplc="7FF8EA4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F4A4EBE"/>
    <w:multiLevelType w:val="hybridMultilevel"/>
    <w:tmpl w:val="9ACACEE2"/>
    <w:lvl w:ilvl="0" w:tplc="AD04EA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0012102"/>
    <w:multiLevelType w:val="hybridMultilevel"/>
    <w:tmpl w:val="B2585DF6"/>
    <w:lvl w:ilvl="0" w:tplc="0E1CB22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20C1412"/>
    <w:multiLevelType w:val="hybridMultilevel"/>
    <w:tmpl w:val="BC1AD146"/>
    <w:lvl w:ilvl="0" w:tplc="2318D472">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6" w15:restartNumberingAfterBreak="0">
    <w:nsid w:val="14787D1E"/>
    <w:multiLevelType w:val="multilevel"/>
    <w:tmpl w:val="8182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97AF2"/>
    <w:multiLevelType w:val="multilevel"/>
    <w:tmpl w:val="EDA43C6E"/>
    <w:lvl w:ilvl="0">
      <w:start w:val="1"/>
      <w:numFmt w:val="decimal"/>
      <w:lvlText w:val="%1"/>
      <w:lvlJc w:val="left"/>
      <w:pPr>
        <w:ind w:left="405" w:hanging="405"/>
      </w:pPr>
      <w:rPr>
        <w:rFonts w:hint="default"/>
      </w:rPr>
    </w:lvl>
    <w:lvl w:ilvl="1">
      <w:start w:val="3"/>
      <w:numFmt w:val="decimal"/>
      <w:lvlText w:val="%1.%2"/>
      <w:lvlJc w:val="left"/>
      <w:pPr>
        <w:ind w:left="960" w:hanging="405"/>
      </w:pPr>
      <w:rPr>
        <w:rFonts w:hint="default"/>
      </w:rPr>
    </w:lvl>
    <w:lvl w:ilvl="2">
      <w:start w:val="4"/>
      <w:numFmt w:val="decimal"/>
      <w:lvlText w:val="%1.%2.%3"/>
      <w:lvlJc w:val="left"/>
      <w:pPr>
        <w:ind w:left="1830" w:hanging="720"/>
      </w:pPr>
      <w:rPr>
        <w:rFonts w:hint="default"/>
      </w:rPr>
    </w:lvl>
    <w:lvl w:ilvl="3">
      <w:start w:val="1"/>
      <w:numFmt w:val="decimal"/>
      <w:lvlText w:val="%1.%2.%3.%4"/>
      <w:lvlJc w:val="left"/>
      <w:pPr>
        <w:ind w:left="2385" w:hanging="72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3855" w:hanging="108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325" w:hanging="1440"/>
      </w:pPr>
      <w:rPr>
        <w:rFonts w:hint="default"/>
      </w:rPr>
    </w:lvl>
    <w:lvl w:ilvl="8">
      <w:start w:val="1"/>
      <w:numFmt w:val="decimal"/>
      <w:lvlText w:val="%1.%2.%3.%4.%5.%6.%7.%8.%9"/>
      <w:lvlJc w:val="left"/>
      <w:pPr>
        <w:ind w:left="6240" w:hanging="1800"/>
      </w:pPr>
      <w:rPr>
        <w:rFonts w:hint="default"/>
      </w:rPr>
    </w:lvl>
  </w:abstractNum>
  <w:abstractNum w:abstractNumId="8" w15:restartNumberingAfterBreak="0">
    <w:nsid w:val="2C236507"/>
    <w:multiLevelType w:val="hybridMultilevel"/>
    <w:tmpl w:val="3AE26D0C"/>
    <w:lvl w:ilvl="0" w:tplc="0AD604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5A0C74"/>
    <w:multiLevelType w:val="hybridMultilevel"/>
    <w:tmpl w:val="BC1AD146"/>
    <w:lvl w:ilvl="0" w:tplc="2318D472">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0" w15:restartNumberingAfterBreak="0">
    <w:nsid w:val="45A626A9"/>
    <w:multiLevelType w:val="multilevel"/>
    <w:tmpl w:val="C96E2FC8"/>
    <w:lvl w:ilvl="0">
      <w:start w:val="1"/>
      <w:numFmt w:val="decimal"/>
      <w:lvlText w:val="%1"/>
      <w:lvlJc w:val="left"/>
      <w:pPr>
        <w:ind w:left="405" w:hanging="405"/>
      </w:pPr>
      <w:rPr>
        <w:rFonts w:hint="default"/>
      </w:rPr>
    </w:lvl>
    <w:lvl w:ilvl="1">
      <w:start w:val="3"/>
      <w:numFmt w:val="decimal"/>
      <w:lvlText w:val="%1.%2"/>
      <w:lvlJc w:val="left"/>
      <w:pPr>
        <w:ind w:left="960" w:hanging="405"/>
      </w:pPr>
      <w:rPr>
        <w:rFonts w:hint="default"/>
      </w:rPr>
    </w:lvl>
    <w:lvl w:ilvl="2">
      <w:start w:val="3"/>
      <w:numFmt w:val="decimal"/>
      <w:lvlText w:val="%1.%2.%3"/>
      <w:lvlJc w:val="left"/>
      <w:pPr>
        <w:ind w:left="1830" w:hanging="720"/>
      </w:pPr>
      <w:rPr>
        <w:rFonts w:hint="default"/>
      </w:rPr>
    </w:lvl>
    <w:lvl w:ilvl="3">
      <w:start w:val="1"/>
      <w:numFmt w:val="decimal"/>
      <w:lvlText w:val="%1.%2.%3.%4"/>
      <w:lvlJc w:val="left"/>
      <w:pPr>
        <w:ind w:left="2385" w:hanging="72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3855" w:hanging="108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325" w:hanging="1440"/>
      </w:pPr>
      <w:rPr>
        <w:rFonts w:hint="default"/>
      </w:rPr>
    </w:lvl>
    <w:lvl w:ilvl="8">
      <w:start w:val="1"/>
      <w:numFmt w:val="decimal"/>
      <w:lvlText w:val="%1.%2.%3.%4.%5.%6.%7.%8.%9"/>
      <w:lvlJc w:val="left"/>
      <w:pPr>
        <w:ind w:left="6240" w:hanging="1800"/>
      </w:pPr>
      <w:rPr>
        <w:rFonts w:hint="default"/>
      </w:rPr>
    </w:lvl>
  </w:abstractNum>
  <w:abstractNum w:abstractNumId="11" w15:restartNumberingAfterBreak="0">
    <w:nsid w:val="54F32584"/>
    <w:multiLevelType w:val="hybridMultilevel"/>
    <w:tmpl w:val="CA6418E4"/>
    <w:lvl w:ilvl="0" w:tplc="DDE07B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3A3894"/>
    <w:multiLevelType w:val="hybridMultilevel"/>
    <w:tmpl w:val="1FCA06C4"/>
    <w:lvl w:ilvl="0" w:tplc="CC30F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7E6D9F"/>
    <w:multiLevelType w:val="hybridMultilevel"/>
    <w:tmpl w:val="08FAB31C"/>
    <w:lvl w:ilvl="0" w:tplc="B7E442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4D7694B"/>
    <w:multiLevelType w:val="multilevel"/>
    <w:tmpl w:val="837CD1E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67C6D4F"/>
    <w:multiLevelType w:val="multilevel"/>
    <w:tmpl w:val="8DB4A448"/>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16" w15:restartNumberingAfterBreak="0">
    <w:nsid w:val="73C17B1E"/>
    <w:multiLevelType w:val="hybridMultilevel"/>
    <w:tmpl w:val="F73A0C58"/>
    <w:lvl w:ilvl="0" w:tplc="CD48E2E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7067960"/>
    <w:multiLevelType w:val="multilevel"/>
    <w:tmpl w:val="3FB465E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D8A5ECC"/>
    <w:multiLevelType w:val="hybridMultilevel"/>
    <w:tmpl w:val="C61235DC"/>
    <w:lvl w:ilvl="0" w:tplc="D1960C2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5"/>
  </w:num>
  <w:num w:numId="3">
    <w:abstractNumId w:val="16"/>
  </w:num>
  <w:num w:numId="4">
    <w:abstractNumId w:val="14"/>
  </w:num>
  <w:num w:numId="5">
    <w:abstractNumId w:val="11"/>
  </w:num>
  <w:num w:numId="6">
    <w:abstractNumId w:val="3"/>
  </w:num>
  <w:num w:numId="7">
    <w:abstractNumId w:val="6"/>
  </w:num>
  <w:num w:numId="8">
    <w:abstractNumId w:val="17"/>
  </w:num>
  <w:num w:numId="9">
    <w:abstractNumId w:val="9"/>
  </w:num>
  <w:num w:numId="10">
    <w:abstractNumId w:val="5"/>
  </w:num>
  <w:num w:numId="11">
    <w:abstractNumId w:val="4"/>
  </w:num>
  <w:num w:numId="12">
    <w:abstractNumId w:val="2"/>
  </w:num>
  <w:num w:numId="13">
    <w:abstractNumId w:val="13"/>
  </w:num>
  <w:num w:numId="14">
    <w:abstractNumId w:val="0"/>
  </w:num>
  <w:num w:numId="15">
    <w:abstractNumId w:val="7"/>
  </w:num>
  <w:num w:numId="16">
    <w:abstractNumId w:val="10"/>
  </w:num>
  <w:num w:numId="17">
    <w:abstractNumId w:val="8"/>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A6FE0D-00A8-480B-BD66-9FD1E0BC9C44}" w:val=" ADDIN NE.Ref.{01A6FE0D-00A8-480B-BD66-9FD1E0BC9C44}&lt;Citation&gt;&lt;Group&gt;&lt;References&gt;&lt;Item&gt;&lt;ID&gt;80&lt;/ID&gt;&lt;UID&gt;{82265B07-4F9E-498D-B717-5CD18A05A7BC}&lt;/UID&gt;&lt;Title&gt;基于Gabor和Curvelet的近邻二值模式手指静脉识别方法&lt;/Title&gt;&lt;Template&gt;Journal Article&lt;/Template&gt;&lt;Star&gt;0&lt;/Star&gt;&lt;Tag&gt;0&lt;/Tag&gt;&lt;Author&gt;李新春; 曹志强; 林森&lt;/Author&gt;&lt;Year&gt;2018&lt;/Year&gt;&lt;Details&gt;&lt;_author_aff&gt;辽宁工程技术大学电子与信息工程学院;辽宁工程技术大学研究生院;&lt;/_author_aff&gt;&lt;_cited_count&gt;8&lt;/_cited_count&gt;&lt;_date&gt;2018-08-15&lt;/_date&gt;&lt;_issue&gt;08&lt;/_issue&gt;&lt;_journal&gt;电子测量与仪器学报&lt;/_journal&gt;&lt;_keywords&gt;手指静脉识别;近邻二值模式;Gabor变换;Curvelet变换;汉明距离&lt;/_keywords&gt;&lt;_pages&gt;76-82&lt;/_pages&gt;&lt;_url&gt;https://kns.cnki.net/kcms/detail/detail.aspx?FileName=DZIY201808011&amp;amp;DbName=DKFX2018&lt;/_url&gt;&lt;_volume&gt;32&lt;/_volume&gt;&lt;_created&gt;63782794&lt;/_created&gt;&lt;_modified&gt;63782794&lt;/_modified&gt;&lt;_db_updated&gt;CNKI - Reference&lt;/_db_updated&gt;&lt;_collection_scope&gt;CSCD;PKU&lt;/_collection_scope&gt;&lt;_translated_author&gt;Li, Xinchun;Cao, Zhiqiang;Lin, Sen&lt;/_translated_author&gt;&lt;/Details&gt;&lt;Extra&gt;&lt;DBUID&gt;{EF209E81-99AC-4783-823A-B2CF747DE8AB}&lt;/DBUID&gt;&lt;/Extra&gt;&lt;/Item&gt;&lt;/References&gt;&lt;/Group&gt;&lt;/Citation&gt;_x000a_"/>
    <w:docVar w:name="NE.Ref{03BAA6E5-8B91-4D70-A914-64D7496ACDA3}" w:val=" ADDIN NE.Ref.{03BAA6E5-8B91-4D70-A914-64D7496ACDA3}&lt;Citation&gt;&lt;Group&gt;&lt;References&gt;&lt;Item&gt;&lt;ID&gt;96&lt;/ID&gt;&lt;UID&gt;{44A8E5D3-917B-4BB9-998C-46493836FA2D}&lt;/UID&gt;&lt;Title&gt;Gradient-based learning applied to document recognition&lt;/Title&gt;&lt;Template&gt;Journal Article&lt;/Template&gt;&lt;Star&gt;0&lt;/Star&gt;&lt;Tag&gt;0&lt;/Tag&gt;&lt;Author&gt;Haffner, P; Bottou, L; Bengio, Y; LeCun, Y&lt;/Author&gt;&lt;Year&gt;1998&lt;/Year&gt;&lt;Details&gt;&lt;_db_provider&gt;北京万方数据股份有限公司&lt;/_db_provider&gt;&lt;_isbn&gt;0018-9219&lt;/_isbn&gt;&lt;_journal&gt;Proceedings of the IEEE&lt;/_journal&gt;&lt;_keywords&gt;Convolutional neural networks; Document recognition; Finite state transducers; Gradient-based learning; Graph transformer networks; Machine learning; Neural networks; Optical character recognition(OCR)&lt;/_keywords&gt;&lt;_language&gt;eng&lt;/_language&gt;&lt;_pages&gt;2278-2324&lt;/_pages&gt;&lt;_url&gt;https://d.wanfangdata.com.cn/periodical/ChlQZXJpb2RpY2FsRW5nTmV3UzIwMjEwMzE3EiBlMjA0MTlhOWJmMmI5YzhhNzZkOTI4MTEwZWI5ODFjOBoIN3NjbWc0Nmk%3D&lt;/_url&gt;&lt;_volume&gt;86&lt;/_volume&gt;&lt;_created&gt;63782847&lt;/_created&gt;&lt;_modified&gt;63782847&lt;/_modified&gt;&lt;_impact_factor&gt;  10.252&lt;/_impact_factor&gt;&lt;_collection_scope&gt;SCI;SCIE;EI&lt;/_collection_scope&gt;&lt;/Details&gt;&lt;Extra&gt;&lt;DBUID&gt;{EF209E81-99AC-4783-823A-B2CF747DE8AB}&lt;/DBUID&gt;&lt;/Extra&gt;&lt;/Item&gt;&lt;/References&gt;&lt;/Group&gt;&lt;Group&gt;&lt;References&gt;&lt;Item&gt;&lt;ID&gt;95&lt;/ID&gt;&lt;UID&gt;{8CA36B92-DEFA-4929-9FAF-42576807C177}&lt;/UID&gt;&lt;Title&gt;Gesture Recognition Using Template Based Random Forest Classifiers&lt;/Title&gt;&lt;Template&gt;Conference Proceedings&lt;/Template&gt;&lt;Star&gt;0&lt;/Star&gt;&lt;Tag&gt;0&lt;/Tag&gt;&lt;Author&gt;Camgoz, Necati Cihan; Kindiroglu, Ahmet Alp; Akarun, Lale&lt;/Author&gt;&lt;Year&gt;2014&lt;/Year&gt;&lt;Details&gt;&lt;_author_adr&gt;Couer Engineering Deren, Bogzici Universiy; Couer Engineering Deren, Bogzici Universiy; Couer Engineering Deren, Bogzici Universiy&lt;/_author_adr&gt;&lt;_db_provider&gt;北京万方数据股份有限公司&lt;/_db_provider&gt;&lt;_keywords&gt;Template based learning; Random Decision Forest; Gesture recognition&lt;/_keywords&gt;&lt;_language&gt;eng&lt;/_language&gt;&lt;_pages&gt;579-594&lt;/_pages&gt;&lt;_place_published&gt;Zurich&lt;/_place_published&gt;&lt;_secondary_title&gt;European Conference on Computer Vision&lt;/_secondary_title&gt;&lt;_tertiary_title&gt;Computer vision - ECCV 2014 workshops: Zurich, Switzerland, September 6-7 and 12, 2014, Proceedings, p.I&lt;/_tertiary_title&gt;&lt;_url&gt;https://d.wanfangdata.com.cn/conference/ChZDb25mZXJlbmNlTmV3UzIwMjEwMTI2EgxDQzAyMTQ5MjEwODUaCDdzY21nNDZp&lt;/_url&gt;&lt;_created&gt;63782847&lt;/_created&gt;&lt;_modified&gt;63782847&lt;/_modified&gt;&lt;/Details&gt;&lt;Extra&gt;&lt;DBUID&gt;{EF209E81-99AC-4783-823A-B2CF747DE8AB}&lt;/DBUID&gt;&lt;/Extra&gt;&lt;/Item&gt;&lt;/References&gt;&lt;/Group&gt;&lt;/Citation&gt;_x000a_"/>
    <w:docVar w:name="NE.Ref{0521E0A5-1075-4496-8C9D-8947BA625568}" w:val=" ADDIN NE.Ref.{0521E0A5-1075-4496-8C9D-8947BA625568}&lt;Citation&gt;&lt;Group&gt;&lt;References&gt;&lt;Item&gt;&lt;ID&gt;41&lt;/ID&gt;&lt;UID&gt;{89A66104-80BB-4A62-B797-F1050A30DD5B}&lt;/UID&gt;&lt;Title&gt;Age and Gender Classification from finger vein patterns &lt;/Title&gt;&lt;Template&gt;Journal Article&lt;/Template&gt;&lt;Star&gt;0&lt;/Star&gt;&lt;Tag&gt;0&lt;/Tag&gt;&lt;Author/&gt;&lt;Year&gt;0&lt;/Year&gt;&lt;Details&gt;&lt;_created&gt;63588209&lt;/_created&gt;&lt;_modified&gt;63757047&lt;/_modified&gt;&lt;_accessed&gt;63757047&lt;/_accessed&gt;&lt;/Details&gt;&lt;Extra&gt;&lt;DBUID&gt;{EF209E81-99AC-4783-823A-B2CF747DE8AB}&lt;/DBUID&gt;&lt;/Extra&gt;&lt;/Item&gt;&lt;/References&gt;&lt;/Group&gt;&lt;Group&gt;&lt;References&gt;&lt;Item&gt;&lt;ID&gt;44&lt;/ID&gt;&lt;UID&gt;{36B09F3B-1B28-4ECE-84B6-C1E7F584BE9F}&lt;/UID&gt;&lt;Title&gt;Age and Gender Estimation from Face Images Using CNN-Based Wide Residual Networks&lt;/Title&gt;&lt;Template&gt;Journal Article&lt;/Template&gt;&lt;Star&gt;0&lt;/Star&gt;&lt;Tag&gt;0&lt;/Tag&gt;&lt;Author/&gt;&lt;Year&gt;0&lt;/Year&gt;&lt;Details&gt;&lt;_created&gt;63589497&lt;/_created&gt;&lt;_modified&gt;63589497&lt;/_modified&gt;&lt;/Details&gt;&lt;Extra&gt;&lt;DBUID&gt;{EF209E81-99AC-4783-823A-B2CF747DE8AB}&lt;/DBUID&gt;&lt;/Extra&gt;&lt;/Item&gt;&lt;/References&gt;&lt;/Group&gt;&lt;/Citation&gt;_x000a_"/>
    <w:docVar w:name="NE.Ref{056B28E7-3ACD-4B46-8C29-2D0C276248F8}" w:val=" ADDIN NE.Ref.{056B28E7-3ACD-4B46-8C29-2D0C276248F8}&lt;Citation&gt;&lt;Group&gt;&lt;References&gt;&lt;Item&gt;&lt;ID&gt;40&lt;/ID&gt;&lt;UID&gt;{52958B87-8EE1-4BF7-8EA1-1F1C51E7B59D}&lt;/UID&gt;&lt;Title&gt;Gender attribute mining with hand-dorsa vein image&lt;/Title&gt;&lt;Template&gt;Journal Article&lt;/Template&gt;&lt;Star&gt;0&lt;/Star&gt;&lt;Tag&gt;0&lt;/Tag&gt;&lt;Author/&gt;&lt;Year&gt;0&lt;/Year&gt;&lt;Details&gt;&lt;_created&gt;63588181&lt;/_created&gt;&lt;_modified&gt;63588181&lt;/_modified&gt;&lt;/Details&gt;&lt;Extra&gt;&lt;DBUID&gt;{EF209E81-99AC-4783-823A-B2CF747DE8AB}&lt;/DBUID&gt;&lt;/Extra&gt;&lt;/Item&gt;&lt;/References&gt;&lt;/Group&gt;&lt;/Citation&gt;_x000a_"/>
    <w:docVar w:name="NE.Ref{06C25224-3887-44A4-9862-C4B9FD14EADE}" w:val=" ADDIN NE.Ref.{06C25224-3887-44A4-9862-C4B9FD14EADE}&lt;Citation&gt;&lt;Group&gt;&lt;References&gt;&lt;Item&gt;&lt;ID&gt;96&lt;/ID&gt;&lt;UID&gt;{44A8E5D3-917B-4BB9-998C-46493836FA2D}&lt;/UID&gt;&lt;Title&gt;Gradient-based learning applied to document recognition&lt;/Title&gt;&lt;Template&gt;Journal Article&lt;/Template&gt;&lt;Star&gt;0&lt;/Star&gt;&lt;Tag&gt;0&lt;/Tag&gt;&lt;Author&gt;Haffner, P; Bottou, L; Bengio, Y; LeCun, Y&lt;/Author&gt;&lt;Year&gt;1998&lt;/Year&gt;&lt;Details&gt;&lt;_db_provider&gt;北京万方数据股份有限公司&lt;/_db_provider&gt;&lt;_isbn&gt;0018-9219&lt;/_isbn&gt;&lt;_journal&gt;Proceedings of the IEEE&lt;/_journal&gt;&lt;_keywords&gt;Convolutional neural networks; Document recognition; Finite state transducers; Gradient-based learning; Graph transformer networks; Machine learning; Neural networks; Optical character recognition(OCR)&lt;/_keywords&gt;&lt;_language&gt;eng&lt;/_language&gt;&lt;_pages&gt;2278-2324&lt;/_pages&gt;&lt;_url&gt;https://d.wanfangdata.com.cn/periodical/ChlQZXJpb2RpY2FsRW5nTmV3UzIwMjEwMzE3EiBlMjA0MTlhOWJmMmI5YzhhNzZkOTI4MTEwZWI5ODFjOBoIN3NjbWc0Nmk%3D&lt;/_url&gt;&lt;_volume&gt;86&lt;/_volume&gt;&lt;_created&gt;63782847&lt;/_created&gt;&lt;_modified&gt;63782847&lt;/_modified&gt;&lt;_impact_factor&gt;  10.252&lt;/_impact_factor&gt;&lt;_collection_scope&gt;SCI;SCIE;EI&lt;/_collection_scope&gt;&lt;/Details&gt;&lt;Extra&gt;&lt;DBUID&gt;{EF209E81-99AC-4783-823A-B2CF747DE8AB}&lt;/DBUID&gt;&lt;/Extra&gt;&lt;/Item&gt;&lt;/References&gt;&lt;/Group&gt;&lt;/Citation&gt;_x000a_"/>
    <w:docVar w:name="NE.Ref{093E9FA7-92B4-4FC2-8762-8D27D1701CDB}" w:val=" ADDIN NE.Ref.{093E9FA7-92B4-4FC2-8762-8D27D1701CDB}&lt;Citation&gt;&lt;Group&gt;&lt;References&gt;&lt;Item&gt;&lt;ID&gt;79&lt;/ID&gt;&lt;UID&gt;{7A48912F-CF39-42DD-A5A8-57DDA6B3F857}&lt;/UID&gt;&lt;Title&gt;Finger Vein Recognition Based on Local Opposite Directional Pattern&lt;/Title&gt;&lt;Template&gt;Journal Article&lt;/Template&gt;&lt;Star&gt;0&lt;/Star&gt;&lt;Tag&gt;0&lt;/Tag&gt;&lt;Author/&gt;&lt;Year&gt;0&lt;/Year&gt;&lt;Details&gt;&lt;_created&gt;63782793&lt;/_created&gt;&lt;_modified&gt;63782793&lt;/_modified&gt;&lt;/Details&gt;&lt;Extra&gt;&lt;DBUID&gt;{EF209E81-99AC-4783-823A-B2CF747DE8AB}&lt;/DBUID&gt;&lt;/Extra&gt;&lt;/Item&gt;&lt;/References&gt;&lt;/Group&gt;&lt;/Citation&gt;_x000a_"/>
    <w:docVar w:name="NE.Ref{0961484C-A1A6-4551-A7CF-B87F119C01D4}" w:val=" ADDIN NE.Ref.{0961484C-A1A6-4551-A7CF-B87F119C01D4}&lt;Citation&gt;&lt;Group&gt;&lt;References&gt;&lt;Item&gt;&lt;ID&gt;72&lt;/ID&gt;&lt;UID&gt;{FBE6A97F-A8F0-4BAE-A86E-0EB4AE8CE1A8}&lt;/UID&gt;&lt;Title&gt;基于MMNBP的手指静脉识别方法&lt;/Title&gt;&lt;Template&gt;Journal Article&lt;/Template&gt;&lt;Star&gt;0&lt;/Star&gt;&lt;Tag&gt;0&lt;/Tag&gt;&lt;Author&gt;付华; 李涛; 司南楠&lt;/Author&gt;&lt;Year&gt;2019&lt;/Year&gt;&lt;Details&gt;&lt;_author_aff&gt;辽宁工程技术大学电气与控制工程学院;国网辽宁省电力有限公司葫芦岛供电公司;&lt;/_author_aff&gt;&lt;_cited_count&gt;2&lt;/_cited_count&gt;&lt;_date&gt;2019-05-08&lt;/_date&gt;&lt;_issue&gt;05&lt;/_issue&gt;&lt;_journal&gt;传感器与微系统&lt;/_journal&gt;&lt;_keywords&gt;手指静脉识别;近邻二值模式;多块均值;汉明距离&lt;/_keywords&gt;&lt;_pages&gt;45-48&lt;/_pages&gt;&lt;_url&gt;https://kns.cnki.net/kcms/detail/detail.aspx?FileName=CGQJ201905013&amp;amp;DbName=CJFQ2019&lt;/_url&gt;&lt;_volume&gt;38&lt;/_volume&gt;&lt;_created&gt;63782781&lt;/_created&gt;&lt;_modified&gt;63782781&lt;/_modified&gt;&lt;_db_updated&gt;CNKI - Reference&lt;/_db_updated&gt;&lt;_collection_scope&gt;CSCD&lt;/_collection_scope&gt;&lt;_translated_author&gt;Fu, Hua;Li, Tao;Si, Nannan&lt;/_translated_author&gt;&lt;/Details&gt;&lt;Extra&gt;&lt;DBUID&gt;{EF209E81-99AC-4783-823A-B2CF747DE8AB}&lt;/DBUID&gt;&lt;/Extra&gt;&lt;/Item&gt;&lt;/References&gt;&lt;/Group&gt;&lt;/Citation&gt;_x000a_"/>
    <w:docVar w:name="NE.Ref{0E4B2932-96F8-4DA7-8886-7872242870AC}" w:val=" ADDIN NE.Ref.{0E4B2932-96F8-4DA7-8886-7872242870AC}&lt;Citation&gt;&lt;Group&gt;&lt;References&gt;&lt;Item&gt;&lt;ID&gt;55&lt;/ID&gt;&lt;UID&gt;{44A74ED4-3603-4198-8B30-9579FAD16CD1}&lt;/UID&gt;&lt;Title&gt;A New ROI Extraction Method of Non-contact Finger Vein Images&lt;/Title&gt;&lt;Template&gt;Conference Proceedings&lt;/Template&gt;&lt;Star&gt;0&lt;/Star&gt;&lt;Tag&gt;0&lt;/Tag&gt;&lt;Author&gt;Zuo, Chunting; Wang, Kejun; Song, Xinjing&lt;/Author&gt;&lt;Year&gt;2013&lt;/Year&gt;&lt;Details&gt;&lt;_author_adr&gt;College of Automation, Harbin Engineering University, Harbin, China; College of Automation, Harbin Engineering University, Harbin, China; China Electronics Technology Group Corporation No.38 Research Institute, Hefei, China&lt;/_author_adr&gt;&lt;_db_provider&gt;北京万方数据股份有限公司&lt;/_db_provider&gt;&lt;_keywords&gt;image processing; finger-vein images; regions of interest (ROI); rotation correction&lt;/_keywords&gt;&lt;_language&gt;eng&lt;/_language&gt;&lt;_pages&gt;288-297&lt;/_pages&gt;&lt;_place_published&gt;Jinan(CN)&lt;/_place_published&gt;&lt;_secondary_title&gt;Chinese Conference on biometric recognition&lt;/_secondary_title&gt;&lt;_tertiary_title&gt;Biometric recognition: 8th Chinese conference on biometric recognition (CCBR 2013), November 16-17, 2013, Jinan, China&lt;/_tertiary_title&gt;&lt;_url&gt;http://www.wanfangdata.com.cn/details/detail.do?_type=conference&amp;amp;id=CC0214193140&lt;/_url&gt;&lt;_created&gt;63779924&lt;/_created&gt;&lt;_modified&gt;63779924&lt;/_modified&gt;&lt;/Details&gt;&lt;Extra&gt;&lt;DBUID&gt;{EF209E81-99AC-4783-823A-B2CF747DE8AB}&lt;/DBUID&gt;&lt;/Extra&gt;&lt;/Item&gt;&lt;/References&gt;&lt;/Group&gt;&lt;/Citation&gt;_x000a_"/>
    <w:docVar w:name="NE.Ref{1055E147-62C5-4D24-9222-D43436AB245E}" w:val=" ADDIN NE.Ref.{1055E147-62C5-4D24-9222-D43436AB245E}&lt;Citation&gt;&lt;Group&gt;&lt;References&gt;&lt;Item&gt;&lt;ID&gt;94&lt;/ID&gt;&lt;UID&gt;{958C516F-8E70-4F99-8306-B816DD8500AD}&lt;/UID&gt;&lt;Title&gt;Research of Finger Vein Recognition based on fusion of Wavelet Moment and Horizontal and Vertical 2DPCA&lt;/Title&gt;&lt;Template&gt;Conference Proceedings&lt;/Template&gt;&lt;Star&gt;0&lt;/Star&gt;&lt;Tag&gt;0&lt;/Tag&gt;&lt;Author&gt;Guan, Fengxu; Wang, Kejun; Mo, Hongwei; Ma, Hui; Liu, Jingyu&lt;/Author&gt;&lt;Year&gt;2009&lt;/Year&gt;&lt;Details&gt;&lt;_author_adr&gt;Coege of Auoion, Hrbin Engineering Universiy; Coege of Auoion, Hrbin Engineering Universiy; Coege of Auoion, Hrbin Engineering Universiy; Coege of Auoion, Hrbin Engineering Universiy; Coege of Auoion, Hrbin Engineering Universiy&lt;/_author_adr&gt;&lt;_db_provider&gt;北京万方数据股份有限公司&lt;/_db_provider&gt;&lt;_keywords&gt;Finger vein recognition; Wavelet transform (WT); Wavelet moment (WM); Two-dimensional principal component analysis (2DPCA); Horizontal and vertical two-dimensional principal component analysis ((2D)~2PCA)&lt;/_keywords&gt;&lt;_language&gt;eng&lt;/_language&gt;&lt;_pages&gt;1175-1179&lt;/_pages&gt;&lt;_place_published&gt;Tianjin, China&lt;/_place_published&gt;&lt;_secondary_title&gt;International Congress on Image and Signal Processing (CISP 2009)&lt;/_secondary_title&gt;&lt;_tertiary_title&gt;2009 2nd International Congress on Image and Signal Processing (CISP 2009). [v.2]&lt;/_tertiary_title&gt;&lt;_url&gt;https://d.wanfangdata.com.cn/conference/ChZDb25mZXJlbmNlTmV3UzIwMjEwMTI2EgtDQzAyOTkzMTY5NRoIYWpjZ2YybnI%3D&lt;/_url&gt;&lt;_created&gt;63782844&lt;/_created&gt;&lt;_modified&gt;63782844&lt;/_modified&gt;&lt;/Details&gt;&lt;Extra&gt;&lt;DBUID&gt;{EF209E81-99AC-4783-823A-B2CF747DE8AB}&lt;/DBUID&gt;&lt;/Extra&gt;&lt;/Item&gt;&lt;/References&gt;&lt;/Group&gt;&lt;/Citation&gt;_x000a_"/>
    <w:docVar w:name="NE.Ref{10CBC226-8050-4B63-B890-5717C3B9A02E}" w:val=" ADDIN NE.Ref.{10CBC226-8050-4B63-B890-5717C3B9A02E}&lt;Citation&gt;&lt;Group&gt;&lt;References&gt;&lt;Item&gt;&lt;ID&gt;81&lt;/ID&gt;&lt;UID&gt;{725DF8C2-DF6C-4CAB-A5D2-247A1941BA53}&lt;/UID&gt;&lt;Title&gt;Finger Vein Recognition Based on Cycle Gradient Operator&lt;/Title&gt;&lt;Template&gt;Journal Article&lt;/Template&gt;&lt;Star&gt;0&lt;/Star&gt;&lt;Tag&gt;0&lt;/Tag&gt;&lt;Author/&gt;&lt;Year&gt;0&lt;/Year&gt;&lt;Details&gt;&lt;_created&gt;63782802&lt;/_created&gt;&lt;_modified&gt;63782802&lt;/_modified&gt;&lt;/Details&gt;&lt;Extra&gt;&lt;DBUID&gt;{EF209E81-99AC-4783-823A-B2CF747DE8AB}&lt;/DBUID&gt;&lt;/Extra&gt;&lt;/Item&gt;&lt;/References&gt;&lt;/Group&gt;&lt;/Citation&gt;_x000a_"/>
    <w:docVar w:name="NE.Ref{12E22DC5-33BB-4F9C-8609-5EA9AD12DAF4}" w:val=" ADDIN NE.Ref.{12E22DC5-33BB-4F9C-8609-5EA9AD12DAF4}&lt;Citation&gt;&lt;Group&gt;&lt;References&gt;&lt;Item&gt;&lt;ID&gt;63&lt;/ID&gt;&lt;UID&gt;{D6D16CBD-14D0-4D02-B7E0-6C718DE98229}&lt;/UID&gt;&lt;Title&gt;Image Enhancement via Fusion Based on Laplacian Pyramid Directional Filter Banks&lt;/Title&gt;&lt;Template&gt;Conference Proceedings&lt;/Template&gt;&lt;Star&gt;0&lt;/Star&gt;&lt;Tag&gt;0&lt;/Tag&gt;&lt;Author&gt;Jin, Hai-yan; Yang, Xiao-hui; Jiao, Li-cheng; Liu, Fang&lt;/Author&gt;&lt;Year&gt;2005&lt;/Year&gt;&lt;Details&gt;&lt;_author_adr&gt;Institute of Intelligent Information Processing and National Key Lab for Radar Signal Processing, Xidian University, Xi&amp;apos;an, 710071 China_x000d__x000a_{Author Address}:_x000d__x000a_{Author Address}:_x000d__x000a_{Author Address}:&lt;/_author_adr&gt;&lt;_db_provider&gt;北京万方数据股份有限公司&lt;/_db_provider&gt;&lt;_language&gt;eng&lt;/_language&gt;&lt;_pages&gt;239-246&lt;/_pages&gt;&lt;_place_published&gt;Toronto, Canada&lt;/_place_published&gt;&lt;_secondary_title&gt;Second International Conference on Image Analysis and Recognition (ICIAR 2005)&lt;/_secondary_title&gt;&lt;_tertiary_title&gt;Second International Conference on Image Analysis and Recognition (ICIAR 2005)&lt;/_tertiary_title&gt;&lt;_url&gt;http://www.wanfangdata.com.cn/details/detail.do?_type=conference&amp;amp;id=CC026917739&lt;/_url&gt;&lt;_created&gt;63779944&lt;/_created&gt;&lt;_modified&gt;63779944&lt;/_modified&gt;&lt;/Details&gt;&lt;Extra&gt;&lt;DBUID&gt;{EF209E81-99AC-4783-823A-B2CF747DE8AB}&lt;/DBUID&gt;&lt;/Extra&gt;&lt;/Item&gt;&lt;/References&gt;&lt;/Group&gt;&lt;/Citation&gt;_x000a_"/>
    <w:docVar w:name="NE.Ref{1879241E-C886-42C2-BDCA-C506DA1FBBE6}" w:val=" ADDIN NE.Ref.{1879241E-C886-42C2-BDCA-C506DA1FBBE6}&lt;Citation&gt;&lt;Group&gt;&lt;References&gt;&lt;Item&gt;&lt;ID&gt;82&lt;/ID&gt;&lt;UID&gt;{E2CA0E35-8023-4983-9BAA-E9DDF259B398}&lt;/UID&gt;&lt;Title&gt;Investigation of Dimensionality Reduction on Numerical Attribute Features in a Finger Vein Identification System&lt;/Title&gt;&lt;Template&gt;Journal Article&lt;/Template&gt;&lt;Star&gt;0&lt;/Star&gt;&lt;Tag&gt;0&lt;/Tag&gt;&lt;Author/&gt;&lt;Year&gt;0&lt;/Year&gt;&lt;Details&gt;&lt;_created&gt;63782805&lt;/_created&gt;&lt;_modified&gt;63782805&lt;/_modified&gt;&lt;/Details&gt;&lt;Extra&gt;&lt;DBUID&gt;{EF209E81-99AC-4783-823A-B2CF747DE8AB}&lt;/DBUID&gt;&lt;/Extra&gt;&lt;/Item&gt;&lt;/References&gt;&lt;/Group&gt;&lt;Group&gt;&lt;References&gt;&lt;Item&gt;&lt;ID&gt;83&lt;/ID&gt;&lt;UID&gt;{5970614E-EA31-4D1F-B467-A996C1D51E7E}&lt;/UID&gt;&lt;Title&gt;融合LBP纹理特征与B2DPCA技术的手指静脉识别方法&lt;/Title&gt;&lt;Template&gt;Journal Article&lt;/Template&gt;&lt;Star&gt;0&lt;/Star&gt;&lt;Tag&gt;0&lt;/Tag&gt;&lt;Author&gt;胡娜; 马慧; 湛涛&lt;/Author&gt;&lt;Year&gt;2019&lt;/Year&gt;&lt;Details&gt;&lt;_author_adr&gt;黑龙江大学电子工程学院;&lt;/_author_adr&gt;&lt;_db_provider&gt;CNKI&lt;/_db_provider&gt;&lt;_isbn&gt;1673-4785&lt;/_isbn&gt;&lt;_issue&gt;03&lt;/_issue&gt;&lt;_journal&gt;智能系统学报&lt;/_journal&gt;&lt;_keywords&gt;手指静脉识别;特征提取;LBP纹理特征;二维主成分分析;双向二维主成分分析;欧氏距离;图像特征向量;降维&lt;/_keywords&gt;&lt;_pages&gt;533-540&lt;/_pages&gt;&lt;_volume&gt;14&lt;/_volume&gt;&lt;_created&gt;63782808&lt;/_created&gt;&lt;_modified&gt;63782808&lt;/_modified&gt;&lt;_collection_scope&gt;CSCD;PKU&lt;/_collection_scope&gt;&lt;_translated_author&gt;Hu, Na;Ma, Hui;Zhan, Tao&lt;/_translated_author&gt;&lt;/Details&gt;&lt;Extra&gt;&lt;DBUID&gt;{EF209E81-99AC-4783-823A-B2CF747DE8AB}&lt;/DBUID&gt;&lt;/Extra&gt;&lt;/Item&gt;&lt;/References&gt;&lt;/Group&gt;&lt;/Citation&gt;_x000a_"/>
    <w:docVar w:name="NE.Ref{1A3008A5-B760-4AC7-87FD-FF57F97D38E0}" w:val=" ADDIN NE.Ref.{1A3008A5-B760-4AC7-87FD-FF57F97D38E0}&lt;Citation&gt;&lt;Group&gt;&lt;References&gt;&lt;Item&gt;&lt;ID&gt;41&lt;/ID&gt;&lt;UID&gt;{89A66104-80BB-4A62-B797-F1050A30DD5B}&lt;/UID&gt;&lt;Title&gt;Age and Gender Classification from finger vein patterns &lt;/Title&gt;&lt;Template&gt;Journal Article&lt;/Template&gt;&lt;Star&gt;0&lt;/Star&gt;&lt;Tag&gt;0&lt;/Tag&gt;&lt;Author/&gt;&lt;Year&gt;0&lt;/Year&gt;&lt;Details&gt;&lt;_created&gt;63588209&lt;/_created&gt;&lt;_modified&gt;63757047&lt;/_modified&gt;&lt;_accessed&gt;63757047&lt;/_accessed&gt;&lt;/Details&gt;&lt;Extra&gt;&lt;DBUID&gt;{EF209E81-99AC-4783-823A-B2CF747DE8AB}&lt;/DBUID&gt;&lt;/Extra&gt;&lt;/Item&gt;&lt;/References&gt;&lt;/Group&gt;&lt;/Citation&gt;_x000a_"/>
    <w:docVar w:name="NE.Ref{20D8729F-5BF5-4A39-A2BC-59D178FE985F}" w:val=" ADDIN NE.Ref.{20D8729F-5BF5-4A39-A2BC-59D178FE985F}&lt;Citation&gt;&lt;Group&gt;&lt;References&gt;&lt;Item&gt;&lt;ID&gt;64&lt;/ID&gt;&lt;UID&gt;{C85CF3B0-7A21-4D67-9DDE-BD5348AFCDF1}&lt;/UID&gt;&lt;Title&gt;Historic Document Image De-noising Using Principal Component Analysis (PCA) and Local Pixel Grouping (LPG)&lt;/Title&gt;&lt;Template&gt;Journal Article&lt;/Template&gt;&lt;Star&gt;0&lt;/Star&gt;&lt;Tag&gt;0&lt;/Tag&gt;&lt;Author/&gt;&lt;Year&gt;0&lt;/Year&gt;&lt;Details&gt;&lt;_created&gt;63779945&lt;/_created&gt;&lt;_modified&gt;63779945&lt;/_modified&gt;&lt;/Details&gt;&lt;Extra&gt;&lt;DBUID&gt;{EF209E81-99AC-4783-823A-B2CF747DE8AB}&lt;/DBUID&gt;&lt;/Extra&gt;&lt;/Item&gt;&lt;/References&gt;&lt;/Group&gt;&lt;/Citation&gt;_x000a_"/>
    <w:docVar w:name="NE.Ref{25BC8EA8-1092-48DB-ADEB-41FDD85D46BF}" w:val=" ADDIN NE.Ref.{25BC8EA8-1092-48DB-ADEB-41FDD85D46BF}&lt;Citation&gt;&lt;Group&gt;&lt;References&gt;&lt;Item&gt;&lt;ID&gt;90&lt;/ID&gt;&lt;UID&gt;{BDC5C9AD-63C3-44D9-8AD0-A8441CA4718A}&lt;/UID&gt;&lt;Title&gt;Finger-vein image recognition combining modified hausdorff distance with minutiae feature matching&lt;/Title&gt;&lt;Template&gt;Journal Article&lt;/Template&gt;&lt;Star&gt;0&lt;/Star&gt;&lt;Tag&gt;0&lt;/Tag&gt;&lt;Author&gt;Yu, Cheng-Bo; Qin, Hua-Feng; Zhang, Lian; Cui, Yan-Zhe&lt;/Author&gt;&lt;Year&gt;2009&lt;/Year&gt;&lt;Details&gt;&lt;_author_adr&gt;重庆理工大学&lt;/_author_adr&gt;&lt;_db_provider&gt;北京万方数据股份有限公司&lt;/_db_provider&gt;&lt;_isbn&gt;1937-6871&lt;/_isbn&gt;&lt;_journal&gt;Journal of Biomedical Science and Engineering&lt;/_journal&gt;&lt;_language&gt;eng&lt;/_language&gt;&lt;_pages&gt;261-272&lt;/_pages&gt;&lt;_url&gt;https://d.wanfangdata.com.cn/periodical/ChlQZXJpb2RpY2FsRW5nTmV3UzIwMjEwMzE3EhgxMC40MjM2L2piaXNlLjIwMDkuMjQwNDAaCHZvYmlqY2lt&lt;/_url&gt;&lt;_volume&gt;2&lt;/_volume&gt;&lt;_created&gt;63782834&lt;/_created&gt;&lt;_modified&gt;63782834&lt;/_modified&gt;&lt;/Details&gt;&lt;Extra&gt;&lt;DBUID&gt;{EF209E81-99AC-4783-823A-B2CF747DE8AB}&lt;/DBUID&gt;&lt;/Extra&gt;&lt;/Item&gt;&lt;/References&gt;&lt;/Group&gt;&lt;Group&gt;&lt;References&gt;&lt;Item&gt;&lt;ID&gt;91&lt;/ID&gt;&lt;UID&gt;{98767FCA-49EB-40DF-B1B4-2FB4EAB59E07}&lt;/UID&gt;&lt;Title&gt;手指静脉图像分形特征提取方法&lt;/Title&gt;&lt;Template&gt;Journal Article&lt;/Template&gt;&lt;Star&gt;0&lt;/Star&gt;&lt;Tag&gt;0&lt;/Tag&gt;&lt;Author&gt;杨金锋; 李乾司茂; 贾桂敏&lt;/Author&gt;&lt;Year&gt;2019&lt;/Year&gt;&lt;Details&gt;&lt;_author_adr&gt;中国民航大学&lt;/_author_adr&gt;&lt;_db_provider&gt;北京万方数据股份有限公司&lt;/_db_provider&gt;&lt;_isbn&gt;1674-5590&lt;/_isbn&gt;&lt;_journal&gt;中国民航大学学报&lt;/_journal&gt;&lt;_keywords&gt;指静脉识别; 血管网络; 分形特征; 二叉树&lt;/_keywords&gt;&lt;_language&gt;chi&lt;/_language&gt;&lt;_pages&gt;53-58&lt;/_pages&gt;&lt;_translated_author&gt;Jinfeng, YANG; Qiansimao, L I; Guimin, JIA&lt;/_translated_author&gt;&lt;_translated_title&gt;Fractal feature extracting method of finger vein image&lt;/_translated_title&gt;&lt;_url&gt;https://d.wanfangdata.com.cn/periodical/ChlQZXJpb2RpY2FsQ0hJTmV3UzIwMjEwMzAyEhF6Z21oeHl4YjIwMTkwMjAxMRoIMXE3NGUzcjc%3D&lt;/_url&gt;&lt;_volume&gt;37&lt;/_volume&gt;&lt;_created&gt;63782837&lt;/_created&gt;&lt;_modified&gt;63782837&lt;/_modified&gt;&lt;/Details&gt;&lt;Extra&gt;&lt;DBUID&gt;{EF209E81-99AC-4783-823A-B2CF747DE8AB}&lt;/DBUID&gt;&lt;/Extra&gt;&lt;/Item&gt;&lt;/References&gt;&lt;/Group&gt;&lt;/Citation&gt;_x000a_"/>
    <w:docVar w:name="NE.Ref{2794D5E3-7F13-4D8E-8AEC-3EB7E7C90ABB}" w:val=" ADDIN NE.Ref.{2794D5E3-7F13-4D8E-8AEC-3EB7E7C90ABB}&lt;Citation&gt;&lt;Group&gt;&lt;References&gt;&lt;Item&gt;&lt;ID&gt;39&lt;/ID&gt;&lt;UID&gt;{92475A2A-2F01-42C1-ADB7-AFF8962EBF28}&lt;/UID&gt;&lt;Title&gt;A preliminary analysis of the aging dorsal hand vein images.&lt;/Title&gt;&lt;Template&gt;Journal Article&lt;/Template&gt;&lt;Star&gt;0&lt;/Star&gt;&lt;Tag&gt;0&lt;/Tag&gt;&lt;Author/&gt;&lt;Year&gt;0&lt;/Year&gt;&lt;Details&gt;&lt;_created&gt;63588173&lt;/_created&gt;&lt;_modified&gt;63588173&lt;/_modified&gt;&lt;/Details&gt;&lt;Extra&gt;&lt;DBUID&gt;{EF209E81-99AC-4783-823A-B2CF747DE8AB}&lt;/DBUID&gt;&lt;/Extra&gt;&lt;/Item&gt;&lt;/References&gt;&lt;/Group&gt;&lt;/Citation&gt;_x000a_"/>
    <w:docVar w:name="NE.Ref{28A160AA-99CC-4022-A722-E7749C193210}" w:val=" ADDIN NE.Ref.{28A160AA-99CC-4022-A722-E7749C193210}&lt;Citation&gt;&lt;Group&gt;&lt;References&gt;&lt;Item&gt;&lt;ID&gt;91&lt;/ID&gt;&lt;UID&gt;{98767FCA-49EB-40DF-B1B4-2FB4EAB59E07}&lt;/UID&gt;&lt;Title&gt;手指静脉图像分形特征提取方法&lt;/Title&gt;&lt;Template&gt;Journal Article&lt;/Template&gt;&lt;Star&gt;0&lt;/Star&gt;&lt;Tag&gt;0&lt;/Tag&gt;&lt;Author&gt;杨金锋; 李乾司茂; 贾桂敏&lt;/Author&gt;&lt;Year&gt;2019&lt;/Year&gt;&lt;Details&gt;&lt;_author_adr&gt;中国民航大学&lt;/_author_adr&gt;&lt;_db_provider&gt;北京万方数据股份有限公司&lt;/_db_provider&gt;&lt;_isbn&gt;1674-5590&lt;/_isbn&gt;&lt;_journal&gt;中国民航大学学报&lt;/_journal&gt;&lt;_keywords&gt;指静脉识别; 血管网络; 分形特征; 二叉树&lt;/_keywords&gt;&lt;_language&gt;chi&lt;/_language&gt;&lt;_pages&gt;53-58&lt;/_pages&gt;&lt;_translated_author&gt;Jinfeng, YANG; Qiansimao, L I; Guimin, JIA&lt;/_translated_author&gt;&lt;_translated_title&gt;Fractal feature extracting method of finger vein image&lt;/_translated_title&gt;&lt;_url&gt;https://d.wanfangdata.com.cn/periodical/ChlQZXJpb2RpY2FsQ0hJTmV3UzIwMjEwMzAyEhF6Z21oeHl4YjIwMTkwMjAxMRoIMXE3NGUzcjc%3D&lt;/_url&gt;&lt;_volume&gt;37&lt;/_volume&gt;&lt;_created&gt;63782837&lt;/_created&gt;&lt;_modified&gt;63782837&lt;/_modified&gt;&lt;/Details&gt;&lt;Extra&gt;&lt;DBUID&gt;{EF209E81-99AC-4783-823A-B2CF747DE8AB}&lt;/DBUID&gt;&lt;/Extra&gt;&lt;/Item&gt;&lt;/References&gt;&lt;/Group&gt;&lt;/Citation&gt;_x000a_"/>
    <w:docVar w:name="NE.Ref{2AE6AE64-D7F2-4B77-9346-298A3905B9E2}" w:val=" ADDIN NE.Ref.{2AE6AE64-D7F2-4B77-9346-298A3905B9E2}&lt;Citation&gt;&lt;Group&gt;&lt;References&gt;&lt;Item&gt;&lt;ID&gt;58&lt;/ID&gt;&lt;UID&gt;{0BD989D7-7684-437E-B6C5-EA8D0437CA94}&lt;/UID&gt;&lt;Title&gt;指静脉图像增强与识别算法&lt;/Title&gt;&lt;Template&gt;Thesis&lt;/Template&gt;&lt;Star&gt;0&lt;/Star&gt;&lt;Tag&gt;0&lt;/Tag&gt;&lt;Author&gt;曹伟&lt;/Author&gt;&lt;Year&gt;2018&lt;/Year&gt;&lt;Details&gt;&lt;_db_provider&gt;CNKI&lt;/_db_provider&gt;&lt;_keywords&gt;指静脉增强;边缘检测算子;加权引导滤波;结构相似度;质量评价;韦伯局部描述符;特征提取;静脉识别&lt;/_keywords&gt;&lt;_publisher&gt;安徽大学&lt;/_publisher&gt;&lt;_tertiary_author&gt;陶亮; 王华彬&lt;/_tertiary_author&gt;&lt;_type_work&gt;硕士&lt;/_type_work&gt;&lt;_created&gt;63779928&lt;/_created&gt;&lt;_modified&gt;63779928&lt;/_modified&gt;&lt;_translated_author&gt;Cao, Wei&lt;/_translated_author&gt;&lt;_translated_tertiary_author&gt;Tao, Liang;Wang, Huabin&lt;/_translated_tertiary_author&gt;&lt;/Details&gt;&lt;Extra&gt;&lt;DBUID&gt;{EF209E81-99AC-4783-823A-B2CF747DE8AB}&lt;/DBUID&gt;&lt;/Extra&gt;&lt;/Item&gt;&lt;/References&gt;&lt;/Group&gt;&lt;/Citation&gt;_x000a_"/>
    <w:docVar w:name="NE.Ref{3768310F-41D2-4C0E-9C5B-026FC80C66F1}" w:val=" ADDIN NE.Ref.{3768310F-41D2-4C0E-9C5B-026FC80C66F1}&lt;Citation&gt;&lt;Group&gt;&lt;References&gt;&lt;Item&gt;&lt;ID&gt;73&lt;/ID&gt;&lt;UID&gt;{98C26A7E-F4B7-4066-8CFE-0F86CB9D979B}&lt;/UID&gt;&lt;Title&gt;利用双倍二元模式进行手指静脉识别&lt;/Title&gt;&lt;Template&gt;Journal Article&lt;/Template&gt;&lt;Star&gt;0&lt;/Star&gt;&lt;Tag&gt;0&lt;/Tag&gt;&lt;Author&gt;王炼红; 张倩&lt;/Author&gt;&lt;Year&gt;2017&lt;/Year&gt;&lt;Details&gt;&lt;_author_aff&gt;湖南大学电气与信息工程学院;&lt;/_author_aff&gt;&lt;_cited_count&gt;4&lt;/_cited_count&gt;&lt;_date&gt;2017-10-15&lt;/_date&gt;&lt;_issue&gt;10&lt;/_issue&gt;&lt;_journal&gt;小型微型计算机系统&lt;/_journal&gt;&lt;_keywords&gt;局部二值模式;手指静脉识别;邻域;中心像素点&lt;/_keywords&gt;&lt;_pages&gt;2390-2393&lt;/_pages&gt;&lt;_url&gt;https://kns.cnki.net/kcms/detail/detail.aspx?FileName=XXWX201710041&amp;amp;DbName=CJFQ2017&lt;/_url&gt;&lt;_volume&gt;38&lt;/_volume&gt;&lt;_created&gt;63782782&lt;/_created&gt;&lt;_modified&gt;63782782&lt;/_modified&gt;&lt;_db_updated&gt;CNKI - Reference&lt;/_db_updated&gt;&lt;_collection_scope&gt;CSCD;PKU&lt;/_collection_scope&gt;&lt;_translated_author&gt;Wang, Lianhong;Zhang, Qian&lt;/_translated_author&gt;&lt;/Details&gt;&lt;Extra&gt;&lt;DBUID&gt;{EF209E81-99AC-4783-823A-B2CF747DE8AB}&lt;/DBUID&gt;&lt;/Extra&gt;&lt;/Item&gt;&lt;/References&gt;&lt;/Group&gt;&lt;/Citation&gt;_x000a_"/>
    <w:docVar w:name="NE.Ref{3A538409-8FE9-40D6-9B63-19372B94550A}" w:val=" ADDIN NE.Ref.{3A538409-8FE9-40D6-9B63-19372B94550A}&lt;Citation&gt;&lt;Group&gt;&lt;References&gt;&lt;Item&gt;&lt;ID&gt;54&lt;/ID&gt;&lt;UID&gt;{C74E4522-5CF9-474A-9AE2-58D7810333DB}&lt;/UID&gt;&lt;Title&gt;A finger vein recognition algorithm using feature block fusion and depth neural network&lt;/Title&gt;&lt;Template&gt;Journal Article&lt;/Template&gt;&lt;Star&gt;0&lt;/Star&gt;&lt;Tag&gt;0&lt;/Tag&gt;&lt;Author/&gt;&lt;Year&gt;0&lt;/Year&gt;&lt;Details&gt;&lt;_created&gt;63779923&lt;/_created&gt;&lt;_modified&gt;63779923&lt;/_modified&gt;&lt;/Details&gt;&lt;Extra&gt;&lt;DBUID&gt;{EF209E81-99AC-4783-823A-B2CF747DE8AB}&lt;/DBUID&gt;&lt;/Extra&gt;&lt;/Item&gt;&lt;/References&gt;&lt;/Group&gt;&lt;/Citation&gt;_x000a_"/>
    <w:docVar w:name="NE.Ref{53BE6276-AF87-4B60-ABF6-188278ED61EA}" w:val=" ADDIN NE.Ref.{53BE6276-AF87-4B60-ABF6-188278ED61EA}&lt;Citation&gt;&lt;Group&gt;&lt;References&gt;&lt;Item&gt;&lt;ID&gt;69&lt;/ID&gt;&lt;UID&gt;{DDC8820C-D9A0-4251-8A00-2030DC8E62A2}&lt;/UID&gt;&lt;Title&gt;手指静脉图像增强方法研究&lt;/Title&gt;&lt;Template&gt;Thesis&lt;/Template&gt;&lt;Star&gt;0&lt;/Star&gt;&lt;Tag&gt;0&lt;/Tag&gt;&lt;Author&gt;宋凌飞&lt;/Author&gt;&lt;Year&gt;2018&lt;/Year&gt;&lt;Details&gt;&lt;_db_provider&gt;CNKI&lt;/_db_provider&gt;&lt;_keywords&gt;图像增强;手指静脉识别;图像质量评价;稀疏表示&lt;/_keywords&gt;&lt;_publisher&gt;山东大学&lt;/_publisher&gt;&lt;_tertiary_author&gt;杨公平&lt;/_tertiary_author&gt;&lt;_type_work&gt;硕士&lt;/_type_work&gt;&lt;_created&gt;63779948&lt;/_created&gt;&lt;_modified&gt;63779948&lt;/_modified&gt;&lt;_translated_author&gt;Song, Lingfei&lt;/_translated_author&gt;&lt;_translated_tertiary_author&gt;Yang, Gongping&lt;/_translated_tertiary_author&gt;&lt;/Details&gt;&lt;Extra&gt;&lt;DBUID&gt;{EF209E81-99AC-4783-823A-B2CF747DE8AB}&lt;/DBUID&gt;&lt;/Extra&gt;&lt;/Item&gt;&lt;/References&gt;&lt;/Group&gt;&lt;/Citation&gt;_x000a_"/>
    <w:docVar w:name="NE.Ref{54AB15CD-4821-4D11-A820-F78D3CF9B06C}" w:val=" ADDIN NE.Ref.{54AB15CD-4821-4D11-A820-F78D3CF9B06C}&lt;Citation&gt;&lt;Group&gt;&lt;References&gt;&lt;Item&gt;&lt;ID&gt;93&lt;/ID&gt;&lt;UID&gt;{562FAA60-05FE-49AD-9D8B-3DD5DEF57AE3}&lt;/UID&gt;&lt;Title&gt;模糊熵、距离测度和相似性测度之间的关系&lt;/Title&gt;&lt;Template&gt;Journal Article&lt;/Template&gt;&lt;Star&gt;0&lt;/Star&gt;&lt;Tag&gt;0&lt;/Tag&gt;&lt;Author&gt;吕印超; 郭嗣琮&lt;/Author&gt;&lt;Year&gt;2012&lt;/Year&gt;&lt;Details&gt;&lt;_author_adr&gt;辽宁工程技术大学理学院数学与系统科学研究所;&lt;/_author_adr&gt;&lt;_db_provider&gt;CNKI&lt;/_db_provider&gt;&lt;_isbn&gt;1002-8331&lt;/_isbn&gt;&lt;_issue&gt;02&lt;/_issue&gt;&lt;_journal&gt;计算机工程与应用&lt;/_journal&gt;&lt;_keywords&gt;模糊熵;距离测度;相似性测度&lt;/_keywords&gt;&lt;_pages&gt;36-38&lt;/_pages&gt;&lt;_volume&gt;48&lt;/_volume&gt;&lt;_created&gt;63782842&lt;/_created&gt;&lt;_modified&gt;63782842&lt;/_modified&gt;&lt;_collection_scope&gt;CSCD;PKU&lt;/_collection_scope&gt;&lt;_translated_author&gt;Lu, Yinchao;Guo, Sicong&lt;/_translated_author&gt;&lt;/Details&gt;&lt;Extra&gt;&lt;DBUID&gt;{EF209E81-99AC-4783-823A-B2CF747DE8AB}&lt;/DBUID&gt;&lt;/Extra&gt;&lt;/Item&gt;&lt;/References&gt;&lt;/Group&gt;&lt;/Citation&gt;_x000a_"/>
    <w:docVar w:name="NE.Ref{5B12036C-98E4-45C7-B784-E0F742FD1308}" w:val=" ADDIN NE.Ref.{5B12036C-98E4-45C7-B784-E0F742FD1308}&lt;Citation&gt;&lt;Group&gt;&lt;References&gt;&lt;Item&gt;&lt;ID&gt;71&lt;/ID&gt;&lt;UID&gt;{823D60EE-0106-422A-B9F4-532F532630F3}&lt;/UID&gt;&lt;Title&gt;基于改进LBP的手指静脉识别算法&lt;/Title&gt;&lt;Template&gt;Journal Article&lt;/Template&gt;&lt;Star&gt;0&lt;/Star&gt;&lt;Tag&gt;0&lt;/Tag&gt;&lt;Author&gt;刘超; 王容川; 许晓伟; 于海武&lt;/Author&gt;&lt;Year&gt;2019&lt;/Year&gt;&lt;Details&gt;&lt;_author_aff&gt;中国科学技术大学精密机械与精密仪器系;中国科学院合肥物质科学研究院先进制造技术研究所;合肥工业大学电气与自动化工程学院;&lt;/_author_aff&gt;&lt;_cited_count&gt;10&lt;/_cited_count&gt;&lt;_date&gt;2019-01-15&lt;/_date&gt;&lt;_issue&gt;01&lt;/_issue&gt;&lt;_journal&gt;计算机仿真&lt;/_journal&gt;&lt;_keywords&gt;手指静脉识别;图像预处理;局部二值模式;权重分配;多分类支持向量机&lt;/_keywords&gt;&lt;_pages&gt;381-386&lt;/_pages&gt;&lt;_url&gt;https://kns.cnki.net/kcms/detail/detail.aspx?FileName=JSJZ201901079&amp;amp;DbName=CJFQ2019&lt;/_url&gt;&lt;_volume&gt;36&lt;/_volume&gt;&lt;_created&gt;63782744&lt;/_created&gt;&lt;_modified&gt;63782744&lt;/_modified&gt;&lt;_db_updated&gt;CNKI - Reference&lt;/_db_updated&gt;&lt;_collection_scope&gt;PKU&lt;/_collection_scope&gt;&lt;_translated_author&gt;Liu, Chao;Wang, Rongchuan;Xu, Xiaowei;Yu, Haiwu&lt;/_translated_author&gt;&lt;/Details&gt;&lt;Extra&gt;&lt;DBUID&gt;{EF209E81-99AC-4783-823A-B2CF747DE8AB}&lt;/DBUID&gt;&lt;/Extra&gt;&lt;/Item&gt;&lt;/References&gt;&lt;/Group&gt;&lt;/Citation&gt;_x000a_"/>
    <w:docVar w:name="NE.Ref{5ECE7F1F-4126-4EAD-B5B4-C142F0D3953D}" w:val=" ADDIN NE.Ref.{5ECE7F1F-4126-4EAD-B5B4-C142F0D3953D}&lt;Citation&gt;&lt;Group&gt;&lt;References&gt;&lt;Item&gt;&lt;ID&gt;87&lt;/ID&gt;&lt;UID&gt;{82F6F861-80E1-49F3-A47C-719F027E4277}&lt;/UID&gt;&lt;Title&gt;Feature extraction of finger-vein patterns based on repeated line tracking and its application to personal identification&lt;/Title&gt;&lt;Template&gt;Journal Article&lt;/Template&gt;&lt;Star&gt;0&lt;/Star&gt;&lt;Tag&gt;0&lt;/Tag&gt;&lt;Author&gt;Miura, Naoto; Nagasaka, Akio; Miyatake, Takafumi&lt;/Author&gt;&lt;Year&gt;2004&lt;/Year&gt;&lt;Details&gt;&lt;_author_adr&gt;HITACHI, Ltd.&lt;/_author_adr&gt;&lt;_db_provider&gt;CNKI&lt;/_db_provider&gt;&lt;_isbn&gt;0932-8092&lt;/_isbn&gt;&lt;_issue&gt;4&lt;/_issue&gt;&lt;_journal&gt;Machine Vision and Applications&lt;/_journal&gt;&lt;_keywords&gt;Personal identification;Biometrics;Finger vein;Feature extraction;Line tracking&lt;/_keywords&gt;&lt;_volume&gt;15&lt;/_volume&gt;&lt;_created&gt;63782829&lt;/_created&gt;&lt;_modified&gt;63782829&lt;/_modified&gt;&lt;_impact_factor&gt;   1.605&lt;/_impact_factor&gt;&lt;_collection_scope&gt;SCIE;EI&lt;/_collection_scope&gt;&lt;/Details&gt;&lt;Extra&gt;&lt;DBUID&gt;{EF209E81-99AC-4783-823A-B2CF747DE8AB}&lt;/DBUID&gt;&lt;/Extra&gt;&lt;/Item&gt;&lt;/References&gt;&lt;/Group&gt;&lt;/Citation&gt;_x000a_"/>
    <w:docVar w:name="NE.Ref{63BAB1AA-43C2-458A-A4C5-35E242524DBF}" w:val=" ADDIN NE.Ref.{63BAB1AA-43C2-458A-A4C5-35E242524DBF}&lt;Citation&gt;&lt;Group&gt;&lt;References&gt;&lt;Item&gt;&lt;ID&gt;48&lt;/ID&gt;&lt;UID&gt;{C5A25A93-E2F0-4A24-A8EA-9F1270C68673}&lt;/UID&gt;&lt;Title&gt;A Survey of Finger Vein Recognition&lt;/Title&gt;&lt;Template&gt;Journal Article&lt;/Template&gt;&lt;Star&gt;0&lt;/Star&gt;&lt;Tag&gt;0&lt;/Tag&gt;&lt;Author/&gt;&lt;Year&gt;0&lt;/Year&gt;&lt;Details&gt;&lt;_created&gt;63778514&lt;/_created&gt;&lt;_modified&gt;63778514&lt;/_modified&gt;&lt;/Details&gt;&lt;Extra&gt;&lt;DBUID&gt;{EF209E81-99AC-4783-823A-B2CF747DE8AB}&lt;/DBUID&gt;&lt;/Extra&gt;&lt;/Item&gt;&lt;/References&gt;&lt;/Group&gt;&lt;/Citation&gt;_x000a_"/>
    <w:docVar w:name="NE.Ref{66333259-2777-4603-8949-DFA2C8F069DB}" w:val=" ADDIN NE.Ref.{66333259-2777-4603-8949-DFA2C8F069DB}&lt;Citation&gt;&lt;Group&gt;&lt;References&gt;&lt;Item&gt;&lt;ID&gt;85&lt;/ID&gt;&lt;UID&gt;{327FE98F-7FBF-478A-AA9B-EB45B855A0E4}&lt;/UID&gt;&lt;Title&gt;基于改进HOG特征和稀疏表示的手指静脉识别&lt;/Title&gt;&lt;Template&gt;Journal Article&lt;/Template&gt;&lt;Star&gt;0&lt;/Star&gt;&lt;Tag&gt;0&lt;/Tag&gt;&lt;Author&gt;李菲; 李小霞; 周颖玥; 刘银辉&lt;/Author&gt;&lt;Year&gt;2018&lt;/Year&gt;&lt;Details&gt;&lt;_author_adr&gt;西南科技大学信息工程学院;特殊环境机器人技术四川省重点实验室;电子科技大学光电信息学院;&lt;/_author_adr&gt;&lt;_db_provider&gt;CNKI&lt;/_db_provider&gt;&lt;_isbn&gt;2096-2436&lt;/_isbn&gt;&lt;_issue&gt;11&lt;/_issue&gt;&lt;_journal&gt;传感器与微系统&lt;/_journal&gt;&lt;_keywords&gt;手指静脉识别;方向梯度直方图;主成分分析;稀疏表示&lt;/_keywords&gt;&lt;_pages&gt;38-41+44&lt;/_pages&gt;&lt;_volume&gt;37&lt;/_volume&gt;&lt;_created&gt;63782819&lt;/_created&gt;&lt;_modified&gt;63782819&lt;/_modified&gt;&lt;_collection_scope&gt;CSCD&lt;/_collection_scope&gt;&lt;_translated_author&gt;Li, Fei;Li, Xiaoxia;Zhou, Yingyue;Liu, Yinhui&lt;/_translated_author&gt;&lt;/Details&gt;&lt;Extra&gt;&lt;DBUID&gt;{EF209E81-99AC-4783-823A-B2CF747DE8AB}&lt;/DBUID&gt;&lt;/Extra&gt;&lt;/Item&gt;&lt;/References&gt;&lt;/Group&gt;&lt;/Citation&gt;_x000a_"/>
    <w:docVar w:name="NE.Ref{66BFAD59-F789-4025-9262-96960D35846A}" w:val=" ADDIN NE.Ref.{66BFAD59-F789-4025-9262-96960D35846A}&lt;Citation&gt;&lt;Group&gt;&lt;References&gt;&lt;Item&gt;&lt;ID&gt;86&lt;/ID&gt;&lt;UID&gt;{AC564A1C-644E-49CC-A618-26A820D33718}&lt;/UID&gt;&lt;Title&gt;Enhanced maximum curvature descriptors for finger vein verification&lt;/Title&gt;&lt;Template&gt;Journal Article&lt;/Template&gt;&lt;Star&gt;0&lt;/Star&gt;&lt;Tag&gt;0&lt;/Tag&gt;&lt;Author&gt;Syarif, Munalih Ahmad; Ong, Thian Song; Teoh, Andrew B J; Tee, Connie&lt;/Author&gt;&lt;Year&gt;2017&lt;/Year&gt;&lt;Details&gt;&lt;_author_adr&gt;Multimedia University;;Multimedia University;;Yonsei University;;Multimedia University&lt;/_author_adr&gt;&lt;_db_provider&gt;CNKI&lt;/_db_provider&gt;&lt;_isbn&gt;1380-7501&lt;/_isbn&gt;&lt;_issue&gt;5&lt;/_issue&gt;&lt;_journal&gt;Multimedia Tools and Applications&lt;/_journal&gt;&lt;_keywords&gt;Biometrics;Finger vein;Support vector machine;Histogram of oriented gradient;Maximum curvature&lt;/_keywords&gt;&lt;_volume&gt;76&lt;/_volume&gt;&lt;_created&gt;63782829&lt;/_created&gt;&lt;_modified&gt;63782829&lt;/_modified&gt;&lt;_impact_factor&gt;   2.313&lt;/_impact_factor&gt;&lt;_collection_scope&gt;SCIE;EI&lt;/_collection_scope&gt;&lt;/Details&gt;&lt;Extra&gt;&lt;DBUID&gt;{EF209E81-99AC-4783-823A-B2CF747DE8AB}&lt;/DBUID&gt;&lt;/Extra&gt;&lt;/Item&gt;&lt;/References&gt;&lt;/Group&gt;&lt;/Citation&gt;_x000a_"/>
    <w:docVar w:name="NE.Ref{770EC575-F28E-4AA0-9F74-80D093960736}" w:val=" ADDIN NE.Ref.{770EC575-F28E-4AA0-9F74-80D093960736}&lt;Citation&gt;&lt;Group&gt;&lt;References&gt;&lt;Item&gt;&lt;ID&gt;71&lt;/ID&gt;&lt;UID&gt;{823D60EE-0106-422A-B9F4-532F532630F3}&lt;/UID&gt;&lt;Title&gt;基于改进LBP的手指静脉识别算法&lt;/Title&gt;&lt;Template&gt;Journal Article&lt;/Template&gt;&lt;Star&gt;0&lt;/Star&gt;&lt;Tag&gt;0&lt;/Tag&gt;&lt;Author&gt;刘超; 王容川; 许晓伟; 于海武&lt;/Author&gt;&lt;Year&gt;2019&lt;/Year&gt;&lt;Details&gt;&lt;_author_aff&gt;中国科学技术大学精密机械与精密仪器系;中国科学院合肥物质科学研究院先进制造技术研究所;合肥工业大学电气与自动化工程学院;&lt;/_author_aff&gt;&lt;_cited_count&gt;10&lt;/_cited_count&gt;&lt;_date&gt;2019-01-15&lt;/_date&gt;&lt;_issue&gt;01&lt;/_issue&gt;&lt;_journal&gt;计算机仿真&lt;/_journal&gt;&lt;_keywords&gt;手指静脉识别;图像预处理;局部二值模式;权重分配;多分类支持向量机&lt;/_keywords&gt;&lt;_pages&gt;381-386&lt;/_pages&gt;&lt;_url&gt;https://kns.cnki.net/kcms/detail/detail.aspx?FileName=JSJZ201901079&amp;amp;DbName=CJFQ2019&lt;/_url&gt;&lt;_volume&gt;36&lt;/_volume&gt;&lt;_created&gt;63782744&lt;/_created&gt;&lt;_modified&gt;63782744&lt;/_modified&gt;&lt;_db_updated&gt;CNKI - Reference&lt;/_db_updated&gt;&lt;_collection_scope&gt;PKU&lt;/_collection_scope&gt;&lt;_translated_author&gt;Liu, Chao;Wang, Rongchuan;Xu, Xiaowei;Yu, Haiwu&lt;/_translated_author&gt;&lt;/Details&gt;&lt;Extra&gt;&lt;DBUID&gt;{EF209E81-99AC-4783-823A-B2CF747DE8AB}&lt;/DBUID&gt;&lt;/Extra&gt;&lt;/Item&gt;&lt;/References&gt;&lt;/Group&gt;&lt;/Citation&gt;_x000a_"/>
    <w:docVar w:name="NE.Ref{827EA030-8519-47D9-BC46-61ED19BEBC87}" w:val=" ADDIN NE.Ref.{827EA030-8519-47D9-BC46-61ED19BEBC87}&lt;Citation&gt;&lt;Group&gt;&lt;References&gt;&lt;Item&gt;&lt;ID&gt;49&lt;/ID&gt;&lt;UID&gt;{5DD0C34E-4961-4E89-9073-D6C6983E5F9E}&lt;/UID&gt;&lt;Title&gt;Different Views on the Finger-Score-Level Fusion in Multi-Perspective Finger Vein Recognition&lt;/Title&gt;&lt;Template&gt;Journal Article&lt;/Template&gt;&lt;Star&gt;0&lt;/Star&gt;&lt;Tag&gt;0&lt;/Tag&gt;&lt;Author/&gt;&lt;Year&gt;0&lt;/Year&gt;&lt;Details&gt;&lt;_created&gt;63778525&lt;/_created&gt;&lt;_modified&gt;63778525&lt;/_modified&gt;&lt;/Details&gt;&lt;Extra&gt;&lt;DBUID&gt;{EF209E81-99AC-4783-823A-B2CF747DE8AB}&lt;/DBUID&gt;&lt;/Extra&gt;&lt;/Item&gt;&lt;/References&gt;&lt;/Group&gt;&lt;/Citation&gt;_x000a_"/>
    <w:docVar w:name="NE.Ref{858FCA32-FD8F-4136-B99A-230DAAC0F43A}" w:val=" ADDIN NE.Ref.{858FCA32-FD8F-4136-B99A-230DAAC0F43A}&lt;Citation&gt;&lt;Group&gt;&lt;References&gt;&lt;Item&gt;&lt;ID&gt;61&lt;/ID&gt;&lt;UID&gt;{6C63B0C9-6B33-4B4F-B22D-EFA6633180DE}&lt;/UID&gt;&lt;Title&gt;The Research on a New Image Enhancement Algorithm Based on Retinex Theory&lt;/Title&gt;&lt;Template&gt;Journal Article&lt;/Template&gt;&lt;Star&gt;0&lt;/Star&gt;&lt;Tag&gt;0&lt;/Tag&gt;&lt;Author/&gt;&lt;Year&gt;0&lt;/Year&gt;&lt;Details&gt;&lt;_created&gt;63779931&lt;/_created&gt;&lt;_modified&gt;63779931&lt;/_modified&gt;&lt;/Details&gt;&lt;Extra&gt;&lt;DBUID&gt;{EF209E81-99AC-4783-823A-B2CF747DE8AB}&lt;/DBUID&gt;&lt;/Extra&gt;&lt;/Item&gt;&lt;/References&gt;&lt;/Group&gt;&lt;/Citation&gt;_x000a_"/>
    <w:docVar w:name="NE.Ref{8C52B81F-AA6E-4817-917B-FDE58847F7A1}" w:val=" ADDIN NE.Ref.{8C52B81F-AA6E-4817-917B-FDE58847F7A1}&lt;Citation&gt;&lt;Group&gt;&lt;References&gt;&lt;Item&gt;&lt;ID&gt;78&lt;/ID&gt;&lt;UID&gt;{4EDDD1A8-B7D1-4F1B-961B-DDDBBF98D844}&lt;/UID&gt;&lt;Title&gt;Modified Binary Pattern for Finger Vein Recognition&lt;/Title&gt;&lt;Template&gt;Conference Paper&lt;/Template&gt;&lt;Star&gt;0&lt;/Star&gt;&lt;Tag&gt;0&lt;/Tag&gt;&lt;Author&gt;Xiao, Rongyang; Yang, Gongping; Yin, Yilong; Yang, Lu&lt;/Author&gt;&lt;Year&gt;2013&lt;/Year&gt;&lt;Details&gt;&lt;_author_adr&gt;School of Computer Science and Technology, Shandong University; School of Computer Science and Technology, Shandong University; School of Computer Science and Technology, Shandong University; School of Computer Science and Technology, Shandong University&lt;/_author_adr&gt;&lt;_db_provider&gt;北京万方数据股份有限公司&lt;/_db_provider&gt;&lt;_keywords&gt;Finger Vein Recognition; CSLBP; MB-CSLBP&lt;/_keywords&gt;&lt;_language&gt;eng&lt;/_language&gt;&lt;_pages&gt;258-265&lt;/_pages&gt;&lt;_place_published&gt;Jinan(CN)&lt;/_place_published&gt;&lt;_secondary_title&gt;Chinese Conference on Biometric Recognition&lt;/_secondary_title&gt;&lt;_tertiary_title&gt;Biometric recognition: 8th Chinese Conference, CCBR 2013, Jinan, China, November 16-17 2013, Proceedigns&lt;/_tertiary_title&gt;&lt;_url&gt;http://www.wanfangdata.com.cn:443/details/detail.do?_type=conference&amp;amp;id=CC0213999379&lt;/_url&gt;&lt;_created&gt;63782790&lt;/_created&gt;&lt;_modified&gt;63782791&lt;/_modified&gt;&lt;_db_updated&gt;Wanfangdata&lt;/_db_updated&gt;&lt;/Details&gt;&lt;Extra&gt;&lt;DBUID&gt;{EF209E81-99AC-4783-823A-B2CF747DE8AB}&lt;/DBUID&gt;&lt;/Extra&gt;&lt;/Item&gt;&lt;/References&gt;&lt;/Group&gt;&lt;/Citation&gt;_x000a_"/>
    <w:docVar w:name="NE.Ref{9532F388-434D-4B97-A23E-BEB92EF236BD}" w:val=" ADDIN NE.Ref.{9532F388-434D-4B97-A23E-BEB92EF236BD}&lt;Citation&gt;&lt;Group&gt;&lt;References&gt;&lt;Item&gt;&lt;ID&gt;67&lt;/ID&gt;&lt;UID&gt;{D592DB94-6E4D-4280-9AA8-55684121CA0C}&lt;/UID&gt;&lt;Title&gt;基于改进谷形检测增强和Canny边缘修正的手指静脉识别方法&lt;/Title&gt;&lt;Template&gt;Journal Article&lt;/Template&gt;&lt;Star&gt;0&lt;/Star&gt;&lt;Tag&gt;0&lt;/Tag&gt;&lt;Author&gt;胡慧鹏; 高小明; 彭勇&lt;/Author&gt;&lt;Year&gt;2019&lt;/Year&gt;&lt;Details&gt;&lt;_author_adr&gt;西南科技大学计算机科学与技术学院;&lt;/_author_adr&gt;&lt;_db_provider&gt;CNKI&lt;/_db_provider&gt;&lt;_isbn&gt;1671-8755&lt;/_isbn&gt;&lt;_issue&gt;02&lt;/_issue&gt;&lt;_journal&gt;西南科技大学学报&lt;/_journal&gt;&lt;_keywords&gt;图像分割;手指静脉识别;生物识别&lt;/_keywords&gt;&lt;_pages&gt;92-97&lt;/_pages&gt;&lt;_volume&gt;34&lt;/_volume&gt;&lt;_created&gt;63779948&lt;/_created&gt;&lt;_modified&gt;63779948&lt;/_modified&gt;&lt;_translated_author&gt;Hu, Huipeng;Gao, Xiaoming;Peng, Yong&lt;/_translated_author&gt;&lt;/Details&gt;&lt;Extra&gt;&lt;DBUID&gt;{EF209E81-99AC-4783-823A-B2CF747DE8AB}&lt;/DBUID&gt;&lt;/Extra&gt;&lt;/Item&gt;&lt;/References&gt;&lt;/Group&gt;&lt;/Citation&gt;_x000a_"/>
    <w:docVar w:name="NE.Ref{A0B4F9F3-DC22-4228-9F22-5EE11B04296A}" w:val=" ADDIN NE.Ref.{A0B4F9F3-DC22-4228-9F22-5EE11B04296A}&lt;Citation&gt;&lt;Group&gt;&lt;References&gt;&lt;Item&gt;&lt;ID&gt;92&lt;/ID&gt;&lt;UID&gt;{26842B70-5048-4026-8670-6C56F7306FB8}&lt;/UID&gt;&lt;Title&gt;Vein recognition based on minutiae features in the dorsal venous network of the hand&lt;/Title&gt;&lt;Template&gt;Journal Article&lt;/Template&gt;&lt;Star&gt;0&lt;/Star&gt;&lt;Tag&gt;0&lt;/Tag&gt;&lt;Author&gt;Chuang, Shang-Jen&lt;/Author&gt;&lt;Year&gt;2018&lt;/Year&gt;&lt;Details&gt;&lt;_db_provider&gt;CNKI&lt;/_db_provider&gt;&lt;_isbn&gt;1863-1703&lt;/_isbn&gt;&lt;_issue&gt;3&lt;/_issue&gt;&lt;_journal&gt;Springer London&lt;/_journal&gt;&lt;_volume&gt;12&lt;/_volume&gt;&lt;_created&gt;63782841&lt;/_created&gt;&lt;_modified&gt;63782841&lt;/_modified&gt;&lt;_impact_factor&gt;   1.794&lt;/_impact_factor&gt;&lt;/Details&gt;&lt;Extra&gt;&lt;DBUID&gt;{EF209E81-99AC-4783-823A-B2CF747DE8AB}&lt;/DBUID&gt;&lt;/Extra&gt;&lt;/Item&gt;&lt;/References&gt;&lt;/Group&gt;&lt;/Citation&gt;_x000a_"/>
    <w:docVar w:name="NE.Ref{A39BFE5A-A65B-4B18-BE02-0323A084AFA7}" w:val=" ADDIN NE.Ref.{A39BFE5A-A65B-4B18-BE02-0323A084AFA7}&lt;Citation&gt;&lt;Group&gt;&lt;References&gt;&lt;Item&gt;&lt;ID&gt;53&lt;/ID&gt;&lt;UID&gt;{03DB3EE2-BECB-4290-BE8B-41A50633ACCE}&lt;/UID&gt;&lt;Title&gt;Robust hybrid descriptors for multi-instance finger vein recognition&lt;/Title&gt;&lt;Template&gt;Journal Article&lt;/Template&gt;&lt;Star&gt;0&lt;/Star&gt;&lt;Tag&gt;0&lt;/Tag&gt;&lt;Author&gt;Ong, Thian Song; William, Ardianto; Connie, Tee; Goh, Michael Kah Ong&lt;/Author&gt;&lt;Year&gt;2018&lt;/Year&gt;&lt;Details&gt;&lt;_author_adr&gt;Multimedia Univ, Fac Informat Sci &amp;amp; Technol, Jalan Ayer Keroh Lama, Melaka 75450, Malaysia&lt;/_author_adr&gt;&lt;_collection_scope&gt;SCIE;EI&lt;/_collection_scope&gt;&lt;_created&gt;63778536&lt;/_created&gt;&lt;_db_provider&gt;北京万方数据股份有限公司&lt;/_db_provider&gt;&lt;_impact_factor&gt;   2.313&lt;/_impact_factor&gt;&lt;_isbn&gt;1380-7501&lt;/_isbn&gt;&lt;_issue&gt;21&lt;/_issue&gt;&lt;_journal&gt;Multimedia tools and applications&lt;/_journal&gt;&lt;_keywords&gt;Fingervein recognition; Biometrics; Multi-instance recognition; Hybrid descriptors; Local Hybrid Binary Gradient Contour&lt;/_keywords&gt;&lt;_language&gt;eng&lt;/_language&gt;&lt;_modified&gt;63778536&lt;/_modified&gt;&lt;_pages&gt;29163-29191&lt;/_pages&gt;&lt;_url&gt;http://www.wanfangdata.com.cn/details/detail.do?_type=perio&amp;amp;id=e5adf88f0e7892df374667ef73d9f62b&lt;/_url&gt;&lt;_volume&gt;77&lt;/_volume&gt;&lt;/Details&gt;&lt;Extra&gt;&lt;DBUID&gt;{EF209E81-99AC-4783-823A-B2CF747DE8AB}&lt;/DBUID&gt;&lt;/Extra&gt;&lt;/Item&gt;&lt;/References&gt;&lt;/Group&gt;&lt;/Citation&gt;_x000a_"/>
    <w:docVar w:name="NE.Ref{A4CF4F4E-EF42-4A1F-988E-169B380BA69D}" w:val=" ADDIN NE.Ref.{A4CF4F4E-EF42-4A1F-988E-169B380BA69D}&lt;Citation&gt;&lt;Group&gt;&lt;References&gt;&lt;Item&gt;&lt;ID&gt;74&lt;/ID&gt;&lt;UID&gt;{87B8F7CD-DC21-4FA0-90D0-AE4B504A562C}&lt;/UID&gt;&lt;Title&gt;Finger Vein Recognition Using Local Line Binary Pattern&lt;/Title&gt;&lt;Template&gt;Journal Article&lt;/Template&gt;&lt;Star&gt;0&lt;/Star&gt;&lt;Tag&gt;0&lt;/Tag&gt;&lt;Author&gt;Bakhtiar, Affendi Rosdi; Chai, Wuh Shing; Shahrel, Azmin Suandi&lt;/Author&gt;&lt;Year&gt;2011&lt;/Year&gt;&lt;Details&gt;&lt;_author_aff&gt;Intelligent Biometric Group, School of Electrical &amp;amp; Electronic Engineering, USM Engineering Campus, Universiti Sains Malaysia, 14300 Nibong Tebal, Seberang Perai Selatan, Pulau Pinang, Malaysia&lt;/_author_aff&gt;&lt;_date&gt;2011-11-30&lt;/_date&gt;&lt;_issue&gt;12&lt;/_issue&gt;&lt;_journal&gt;Sensors&lt;/_journal&gt;&lt;_keywords&gt;finger vein;local binary pattern;local line binary pattern;local derivative pattern;biometrics;hand-based biometrics&lt;/_keywords&gt;&lt;_url&gt;https://kns.cnki.net/kcms/detail/detail.aspx?FileName=SJMD14082700014363&amp;amp;DbName=SJMD2011&lt;/_url&gt;&lt;_volume&gt;11&lt;/_volume&gt;&lt;_created&gt;63782784&lt;/_created&gt;&lt;_modified&gt;63782785&lt;/_modified&gt;&lt;_db_updated&gt;CNKI - Reference&lt;/_db_updated&gt;&lt;_impact_factor&gt;   3.275&lt;/_impact_factor&gt;&lt;_collection_scope&gt;SCIE;EI&lt;/_collection_scope&gt;&lt;/Details&gt;&lt;Extra&gt;&lt;DBUID&gt;{EF209E81-99AC-4783-823A-B2CF747DE8AB}&lt;/DBUID&gt;&lt;/Extra&gt;&lt;/Item&gt;&lt;/References&gt;&lt;/Group&gt;&lt;/Citation&gt;_x000a_"/>
    <w:docVar w:name="NE.Ref{A53519B9-A7ED-4269-B676-EFF916D9DDBC}" w:val=" ADDIN NE.Ref.{A53519B9-A7ED-4269-B676-EFF916D9DDBC}&lt;Citation&gt;&lt;Group&gt;&lt;References&gt;&lt;Item&gt;&lt;ID&gt;57&lt;/ID&gt;&lt;UID&gt;{57D6B8FB-B58D-4588-95E4-9BF3A29D76C8}&lt;/UID&gt;&lt;Title&gt;指静脉识别技术的最新发展与应用&lt;/Title&gt;&lt;Template&gt;Journal Article&lt;/Template&gt;&lt;Star&gt;0&lt;/Star&gt;&lt;Tag&gt;0&lt;/Tag&gt;&lt;Author&gt;秦德虎&lt;/Author&gt;&lt;Year&gt;2014&lt;/Year&gt;&lt;Details&gt;&lt;_author_adr&gt;北京嘉德恒安科技发展有限责任公司;&lt;/_author_adr&gt;&lt;_db_provider&gt;CNKI&lt;/_db_provider&gt;&lt;_isbn&gt;1672-2396&lt;/_isbn&gt;&lt;_issue&gt;13&lt;/_issue&gt;&lt;_journal&gt;中国公共安全&lt;/_journal&gt;&lt;_keywords&gt;指静脉识别;手指静脉;门禁控制器;发展与应用;&lt;/_keywords&gt;&lt;_pages&gt;161-164&lt;/_pages&gt;&lt;_created&gt;63779925&lt;/_created&gt;&lt;_modified&gt;63779925&lt;/_modified&gt;&lt;_translated_author&gt;Qin, Dehu&lt;/_translated_author&gt;&lt;/Details&gt;&lt;Extra&gt;&lt;DBUID&gt;{EF209E81-99AC-4783-823A-B2CF747DE8AB}&lt;/DBUID&gt;&lt;/Extra&gt;&lt;/Item&gt;&lt;/References&gt;&lt;/Group&gt;&lt;/Citation&gt;_x000a_"/>
    <w:docVar w:name="NE.Ref{A89D27AF-A493-4D6D-A167-294670C0B37D}" w:val=" ADDIN NE.Ref.{A89D27AF-A493-4D6D-A167-294670C0B37D}&lt;Citation&gt;&lt;Group&gt;&lt;References&gt;&lt;Item&gt;&lt;ID&gt;84&lt;/ID&gt;&lt;UID&gt;{C3A9BE5B-5BD8-4BB6-99DA-A24051828351}&lt;/UID&gt;&lt;Title&gt;Finger Vein Recognition with Personalized Feature Selection&lt;/Title&gt;&lt;Template&gt;Journal Article&lt;/Template&gt;&lt;Star&gt;0&lt;/Star&gt;&lt;Tag&gt;0&lt;/Tag&gt;&lt;Author&gt;Xi, Xiaoming; Yang, Gongping; Yin, Yilong; Meng, Xianjing&lt;/Author&gt;&lt;Year&gt;2013&lt;/Year&gt;&lt;Details&gt;&lt;_author_adr&gt;School of Computer Science and Technology, Shandong University, Jinan 250101, China&lt;/_author_adr&gt;&lt;_db_provider&gt;CNKI&lt;/_db_provider&gt;&lt;_issue&gt;9&lt;/_issue&gt;&lt;_journal&gt;Sensors&lt;/_journal&gt;&lt;_keywords&gt;finger vein recognition;feature extraction;PHGTOG;personalized feature selection&lt;/_keywords&gt;&lt;_volume&gt;13&lt;/_volume&gt;&lt;_created&gt;63782817&lt;/_created&gt;&lt;_modified&gt;63782817&lt;/_modified&gt;&lt;_impact_factor&gt;   3.275&lt;/_impact_factor&gt;&lt;_collection_scope&gt;SCIE;EI&lt;/_collection_scope&gt;&lt;/Details&gt;&lt;Extra&gt;&lt;DBUID&gt;{EF209E81-99AC-4783-823A-B2CF747DE8AB}&lt;/DBUID&gt;&lt;/Extra&gt;&lt;/Item&gt;&lt;/References&gt;&lt;/Group&gt;&lt;/Citation&gt;_x000a_"/>
    <w:docVar w:name="NE.Ref{AA4CB7AE-8BF4-42BF-9270-5EBCEB167C0E}" w:val=" ADDIN NE.Ref.{AA4CB7AE-8BF4-42BF-9270-5EBCEB167C0E}&lt;Citation&gt;&lt;Group&gt;&lt;References&gt;&lt;Item&gt;&lt;ID&gt;75&lt;/ID&gt;&lt;UID&gt;{A610BF73-5583-4AD3-9DE4-2C3098159DCD}&lt;/UID&gt;&lt;Title&gt;手指静脉识别技术中特征提取算法研究&lt;/Title&gt;&lt;Template&gt;Thesis&lt;/Template&gt;&lt;Star&gt;0&lt;/Star&gt;&lt;Tag&gt;0&lt;/Tag&gt;&lt;Author&gt;张倩&lt;/Author&gt;&lt;Year&gt;2017&lt;/Year&gt;&lt;Details&gt;&lt;_keywords&gt;手指静脉识别;滑动窗口定位;双倍二元模式;全方位二值模式&lt;/_keywords&gt;&lt;_pages&gt;67&lt;/_pages&gt;&lt;_publisher&gt;湖南大学&lt;/_publisher&gt;&lt;_tertiary_author&gt;王炼红;吴希贤&lt;/_tertiary_author&gt;&lt;_url&gt;https://kns.cnki.net/kcms/detail/detail.aspx?FileName=1018013471.nh&amp;amp;DbName=CMFD2018&lt;/_url&gt;&lt;_volume&gt;硕士&lt;/_volume&gt;&lt;_created&gt;63782786&lt;/_created&gt;&lt;_modified&gt;63782786&lt;/_modified&gt;&lt;_db_updated&gt;CNKI - Reference&lt;/_db_updated&gt;&lt;_translated_author&gt;Zhang, Qian&lt;/_translated_author&gt;&lt;_translated_tertiary_author&gt;Wang, Lianhong;Wu, Xixian&lt;/_translated_tertiary_author&gt;&lt;/Details&gt;&lt;Extra&gt;&lt;DBUID&gt;{EF209E81-99AC-4783-823A-B2CF747DE8AB}&lt;/DBUID&gt;&lt;/Extra&gt;&lt;/Item&gt;&lt;/References&gt;&lt;/Group&gt;&lt;/Citation&gt;_x000a_"/>
    <w:docVar w:name="NE.Ref{AB440001-1607-4F6D-8F2F-145DA3077932}" w:val=" ADDIN NE.Ref.{AB440001-1607-4F6D-8F2F-145DA3077932}&lt;Citation&gt;&lt;Group&gt;&lt;References&gt;&lt;Item&gt;&lt;ID&gt;58&lt;/ID&gt;&lt;UID&gt;{0BD989D7-7684-437E-B6C5-EA8D0437CA94}&lt;/UID&gt;&lt;Title&gt;指静脉图像增强与识别算法&lt;/Title&gt;&lt;Template&gt;Thesis&lt;/Template&gt;&lt;Star&gt;0&lt;/Star&gt;&lt;Tag&gt;0&lt;/Tag&gt;&lt;Author&gt;曹伟&lt;/Author&gt;&lt;Year&gt;2018&lt;/Year&gt;&lt;Details&gt;&lt;_db_provider&gt;CNKI&lt;/_db_provider&gt;&lt;_keywords&gt;指静脉增强;边缘检测算子;加权引导滤波;结构相似度;质量评价;韦伯局部描述符;特征提取;静脉识别&lt;/_keywords&gt;&lt;_publisher&gt;安徽大学&lt;/_publisher&gt;&lt;_tertiary_author&gt;陶亮; 王华彬&lt;/_tertiary_author&gt;&lt;_type_work&gt;硕士&lt;/_type_work&gt;&lt;_created&gt;63779928&lt;/_created&gt;&lt;_modified&gt;63779928&lt;/_modified&gt;&lt;_translated_author&gt;Cao, Wei&lt;/_translated_author&gt;&lt;_translated_tertiary_author&gt;Tao, Liang;Wang, Huabin&lt;/_translated_tertiary_author&gt;&lt;/Details&gt;&lt;Extra&gt;&lt;DBUID&gt;{EF209E81-99AC-4783-823A-B2CF747DE8AB}&lt;/DBUID&gt;&lt;/Extra&gt;&lt;/Item&gt;&lt;/References&gt;&lt;/Group&gt;&lt;/Citation&gt;_x000a_"/>
    <w:docVar w:name="NE.Ref{AE846ED2-F87B-47F9-B960-8AC5E2E66641}" w:val=" ADDIN NE.Ref.{AE846ED2-F87B-47F9-B960-8AC5E2E66641}&lt;Citation&gt;&lt;Group&gt;&lt;References&gt;&lt;Item&gt;&lt;ID&gt;89&lt;/ID&gt;&lt;UID&gt;{8511F609-8747-43B0-9BBF-9E75EADA5D30}&lt;/UID&gt;&lt;Title&gt;Multimodal Finger Feature Recognition Based on Circular Granulation&lt;/Title&gt;&lt;Template&gt;Conference Proceedings&lt;/Template&gt;&lt;Star&gt;0&lt;/Star&gt;&lt;Tag&gt;0&lt;/Tag&gt;&lt;Author&gt;Peng, Jinjin; Li, Yanan; Li, Ruimei; Jia, Guimin; Yang, Jinfeng&lt;/Author&gt;&lt;Year&gt;2014&lt;/Year&gt;&lt;Details&gt;&lt;_author_adr&gt;Tinjin Key Lb for Advnced Sign Processing, Civi Aviion Universiy of Chin; Tinjin Key Lb for Advnced Sign Processing, Civi Aviion Universiy of Chin; Tinjin Key Lb for Advnced Sign Processing, Civi Aviion Universiy of Chin; Tinjin Key Lb for Advnced Sign Processing, Civi Aviion Universiy of Chin; Tinjin Key Lb for Advnced Sign Processing, Civi Aviion Universiy of Chin&lt;/_author_adr&gt;&lt;_db_provider&gt;北京万方数据股份有限公司&lt;/_db_provider&gt;&lt;_keywords&gt;Finger-knuckle-print; Finger-vein; Fingerprint; Granular computing; Circularization&lt;/_keywords&gt;&lt;_language&gt;eng&lt;/_language&gt;&lt;_pages&gt;451-457&lt;/_pages&gt;&lt;_place_published&gt;Shenyang(CN)&lt;/_place_published&gt;&lt;_secondary_title&gt;Chinese Conference on Biometric Recognition&lt;/_secondary_title&gt;&lt;_tertiary_title&gt;Biometric recognition: 9th Chinese Conference, CCBR 2014, Shenyang, China, November 7-9, 2014, Proceedings&lt;/_tertiary_title&gt;&lt;_url&gt;https://d.wanfangdata.com.cn/conference/ChZDb25mZXJlbmNlTmV3UzIwMjEwMTI2EgxDQzAyMTQ2NTA5NTUaCDdoczJ0NWZq&lt;/_url&gt;&lt;_created&gt;63782832&lt;/_created&gt;&lt;_modified&gt;63782832&lt;/_modified&gt;&lt;/Details&gt;&lt;Extra&gt;&lt;DBUID&gt;{EF209E81-99AC-4783-823A-B2CF747DE8AB}&lt;/DBUID&gt;&lt;/Extra&gt;&lt;/Item&gt;&lt;/References&gt;&lt;/Group&gt;&lt;/Citation&gt;_x000a_"/>
    <w:docVar w:name="NE.Ref{AF176758-B89B-4E45-8117-B64DB48E4F7E}" w:val=" ADDIN NE.Ref.{AF176758-B89B-4E45-8117-B64DB48E4F7E}&lt;Citation&gt;&lt;Group&gt;&lt;References&gt;&lt;Item&gt;&lt;ID&gt;38&lt;/ID&gt;&lt;UID&gt;{AFBDFE46-8DC8-4BE9-A1DE-541871A57D78}&lt;/UID&gt;&lt;Title&gt;Palm Vein Age and Gender Estimation Using Center Symmetric-Local Binary Pattern&lt;/Title&gt;&lt;Template&gt;Journal Article&lt;/Template&gt;&lt;Star&gt;0&lt;/Star&gt;&lt;Tag&gt;0&lt;/Tag&gt;&lt;Author/&gt;&lt;Year&gt;0&lt;/Year&gt;&lt;Details&gt;&lt;_created&gt;63586685&lt;/_created&gt;&lt;_modified&gt;63586685&lt;/_modified&gt;&lt;/Details&gt;&lt;Extra&gt;&lt;DBUID&gt;{EF209E81-99AC-4783-823A-B2CF747DE8AB}&lt;/DBUID&gt;&lt;/Extra&gt;&lt;/Item&gt;&lt;/References&gt;&lt;/Group&gt;&lt;/Citation&gt;_x000a_"/>
    <w:docVar w:name="NE.Ref{B4AADA25-822B-47A0-9165-9716C950D1BA}" w:val=" ADDIN NE.Ref.{B4AADA25-822B-47A0-9165-9716C950D1BA}&lt;Citation&gt;&lt;Group&gt;&lt;References&gt;&lt;Item&gt;&lt;ID&gt;76&lt;/ID&gt;&lt;UID&gt;{F3BD1ED0-9C85-4F4D-95EA-E16821D577EF}&lt;/UID&gt;&lt;Title&gt;Finger vein identification using poly directional local line binary pattern&lt;/Title&gt;&lt;Template&gt;Journal Article&lt;/Template&gt;&lt;Star&gt;0&lt;/Star&gt;&lt;Tag&gt;0&lt;/Tag&gt;&lt;Author/&gt;&lt;Year&gt;0&lt;/Year&gt;&lt;Details&gt;&lt;_created&gt;63782789&lt;/_created&gt;&lt;_modified&gt;63782789&lt;/_modified&gt;&lt;/Details&gt;&lt;Extra&gt;&lt;DBUID&gt;{EF209E81-99AC-4783-823A-B2CF747DE8AB}&lt;/DBUID&gt;&lt;/Extra&gt;&lt;/Item&gt;&lt;/References&gt;&lt;/Group&gt;&lt;/Citation&gt;_x000a_"/>
    <w:docVar w:name="NE.Ref{B8ACD3B6-92C7-405D-8766-7786BA040B01}" w:val=" ADDIN NE.Ref.{B8ACD3B6-92C7-405D-8766-7786BA040B01}&lt;Citation&gt;&lt;Group&gt;&lt;References&gt;&lt;Item&gt;&lt;ID&gt;56&lt;/ID&gt;&lt;UID&gt;{01EB3DEF-1CC9-4E14-9A27-7D9A61AC978B}&lt;/UID&gt;&lt;Title&gt;From Noise to Feature: Exploiting Intensity Distribution as a Novel Soft Biometric Trait for Finger Vein Recognition.&lt;/Title&gt;&lt;Template&gt;Journal Article&lt;/Template&gt;&lt;Star&gt;0&lt;/Star&gt;&lt;Tag&gt;0&lt;/Tag&gt;&lt;Author&gt;Kang, Wenxiong; Lu, Yuting; Li, Dejian; Jia, Wei&lt;/Author&gt;&lt;Year&gt;2019&lt;/Year&gt;&lt;Details&gt;&lt;_author_adr&gt;School of Automation Science and Engineering, South China University of Technology, Guangzhou, China;School of Automation Science and Engineering, South China University of Technology, Guangzhou, China;School of Automation Science and Engineering, South China University of Technology, Guangzhou, China;School of Computer and Information, Hefei University of Technology, Hefei, China&lt;/_author_adr&gt;&lt;_db_provider&gt;CNKI&lt;/_db_provider&gt;&lt;_isbn&gt;1556-6013&lt;/_isbn&gt;&lt;_issue&gt;4&lt;/_issue&gt;&lt;_journal&gt;IEEE Trans. Information Forensics and Security&lt;/_journal&gt;&lt;_volume&gt;14&lt;/_volume&gt;&lt;_created&gt;63779925&lt;/_created&gt;&lt;_modified&gt;63779925&lt;/_modified&gt;&lt;_impact_factor&gt;   6.013&lt;/_impact_factor&gt;&lt;/Details&gt;&lt;Extra&gt;&lt;DBUID&gt;{EF209E81-99AC-4783-823A-B2CF747DE8AB}&lt;/DBUID&gt;&lt;/Extra&gt;&lt;/Item&gt;&lt;/References&gt;&lt;/Group&gt;&lt;/Citation&gt;_x000a_"/>
    <w:docVar w:name="NE.Ref{BD63735C-A939-4E2C-BC34-1A737ECBE09D}" w:val=" ADDIN NE.Ref.{BD63735C-A939-4E2C-BC34-1A737ECBE09D}&lt;Citation&gt;&lt;Group&gt;&lt;References&gt;&lt;Item&gt;&lt;ID&gt;63&lt;/ID&gt;&lt;UID&gt;{D6D16CBD-14D0-4D02-B7E0-6C718DE98229}&lt;/UID&gt;&lt;Title&gt;Image Enhancement via Fusion Based on Laplacian Pyramid Directional Filter Banks&lt;/Title&gt;&lt;Template&gt;Conference Proceedings&lt;/Template&gt;&lt;Star&gt;0&lt;/Star&gt;&lt;Tag&gt;0&lt;/Tag&gt;&lt;Author&gt;Jin, Hai-yan; Yang, Xiao-hui; Jiao, Li-cheng; Liu, Fang&lt;/Author&gt;&lt;Year&gt;2005&lt;/Year&gt;&lt;Details&gt;&lt;_author_adr&gt;Institute of Intelligent Information Processing and National Key Lab for Radar Signal Processing, Xidian University, Xi&amp;apos;an, 710071 China_x000d__x000a_{Author Address}:_x000d__x000a_{Author Address}:_x000d__x000a_{Author Address}:&lt;/_author_adr&gt;&lt;_db_provider&gt;北京万方数据股份有限公司&lt;/_db_provider&gt;&lt;_language&gt;eng&lt;/_language&gt;&lt;_pages&gt;239-246&lt;/_pages&gt;&lt;_place_published&gt;Toronto, Canada&lt;/_place_published&gt;&lt;_secondary_title&gt;Second International Conference on Image Analysis and Recognition (ICIAR 2005)&lt;/_secondary_title&gt;&lt;_tertiary_title&gt;Second International Conference on Image Analysis and Recognition (ICIAR 2005)&lt;/_tertiary_title&gt;&lt;_url&gt;http://www.wanfangdata.com.cn/details/detail.do?_type=conference&amp;amp;id=CC026917739&lt;/_url&gt;&lt;_created&gt;63779944&lt;/_created&gt;&lt;_modified&gt;63779944&lt;/_modified&gt;&lt;/Details&gt;&lt;Extra&gt;&lt;DBUID&gt;{EF209E81-99AC-4783-823A-B2CF747DE8AB}&lt;/DBUID&gt;&lt;/Extra&gt;&lt;/Item&gt;&lt;/References&gt;&lt;/Group&gt;&lt;/Citation&gt;_x000a_"/>
    <w:docVar w:name="NE.Ref{C2FBC7BD-81B2-4E89-A002-269B5ECF35DA}" w:val=" ADDIN NE.Ref.{C2FBC7BD-81B2-4E89-A002-269B5ECF35DA}&lt;Citation&gt;&lt;Group&gt;&lt;References&gt;&lt;Item&gt;&lt;ID&gt;68&lt;/ID&gt;&lt;UID&gt;{2F892F0F-FC67-4DC0-B17D-8781FDC0ABF6}&lt;/UID&gt;&lt;Title&gt;手指静脉红外图像血管网络修复新方法&lt;/Title&gt;&lt;Template&gt;Journal Article&lt;/Template&gt;&lt;Star&gt;0&lt;/Star&gt;&lt;Tag&gt;0&lt;/Tag&gt;&lt;Author&gt;贾桂敏; 李振娟; 杨金锋; 李乾司茂&lt;/Author&gt;&lt;Year&gt;2019&lt;/Year&gt;&lt;Details&gt;&lt;_author_adr&gt;中国民航大学天津市智能信号与图像处理重点实验室;&lt;/_author_adr&gt;&lt;_db_provider&gt;CNKI&lt;/_db_provider&gt;&lt;_isbn&gt;1007-2276&lt;/_isbn&gt;&lt;_issue&gt;04&lt;/_issue&gt;&lt;_journal&gt;红外与激光工程&lt;/_journal&gt;&lt;_keywords&gt;指静脉识别;血管网络修复;Gabor滤波;方向图;最小路径原则&lt;/_keywords&gt;&lt;_pages&gt;319-325&lt;/_pages&gt;&lt;_volume&gt;48&lt;/_volume&gt;&lt;_created&gt;63779948&lt;/_created&gt;&lt;_modified&gt;63779948&lt;/_modified&gt;&lt;_collection_scope&gt;CSCD;PKU;EI&lt;/_collection_scope&gt;&lt;_translated_author&gt;Jia, Guimin;Li, Zhenjuan;Yang, Jinfeng;Li, Qiansimao&lt;/_translated_author&gt;&lt;/Details&gt;&lt;Extra&gt;&lt;DBUID&gt;{EF209E81-99AC-4783-823A-B2CF747DE8AB}&lt;/DBUID&gt;&lt;/Extra&gt;&lt;/Item&gt;&lt;/References&gt;&lt;/Group&gt;&lt;Group&gt;&lt;References&gt;&lt;Item&gt;&lt;ID&gt;66&lt;/ID&gt;&lt;UID&gt;{01E3E6C9-A2DF-4FDC-9009-5278F3047B6E}&lt;/UID&gt;&lt;Title&gt;手指静脉图像血管网分形修复方法&lt;/Title&gt;&lt;Template&gt;Journal Article&lt;/Template&gt;&lt;Star&gt;0&lt;/Star&gt;&lt;Tag&gt;0&lt;/Tag&gt;&lt;Author&gt;李振娟; 贾桂敏; 杨金锋; 张海刚&lt;/Author&gt;&lt;Year&gt;2019&lt;/Year&gt;&lt;Details&gt;&lt;_author_adr&gt;中国民航大学天津市智能信号与图像处理重点实验室;&lt;/_author_adr&gt;&lt;_db_provider&gt;CNKI&lt;/_db_provider&gt;&lt;_isbn&gt;1003-0530&lt;/_isbn&gt;&lt;_issue&gt;08&lt;/_issue&gt;&lt;_journal&gt;信号处理&lt;/_journal&gt;&lt;_keywords&gt;手指静脉识别;血管修复;Gabor滤波;分形特征&lt;/_keywords&gt;&lt;_pages&gt;1334-1342&lt;/_pages&gt;&lt;_volume&gt;35&lt;/_volume&gt;&lt;_created&gt;63779948&lt;/_created&gt;&lt;_modified&gt;63779948&lt;/_modified&gt;&lt;_collection_scope&gt;CSCD;PKU&lt;/_collection_scope&gt;&lt;_translated_author&gt;Li, Zhenjuan;Jia, Guimin;Yang, Jinfeng;Zhang, Haigang&lt;/_translated_author&gt;&lt;/Details&gt;&lt;Extra&gt;&lt;DBUID&gt;{EF209E81-99AC-4783-823A-B2CF747DE8AB}&lt;/DBUID&gt;&lt;/Extra&gt;&lt;/Item&gt;&lt;/References&gt;&lt;/Group&gt;&lt;/Citation&gt;_x000a_"/>
    <w:docVar w:name="NE.Ref{C36FD6A3-19B1-4E34-B2D8-222611A6D66A}" w:val=" ADDIN NE.Ref.{C36FD6A3-19B1-4E34-B2D8-222611A6D66A}&lt;Citation&gt;&lt;Group&gt;&lt;References&gt;&lt;Item&gt;&lt;ID&gt;70&lt;/ID&gt;&lt;UID&gt;{0A6746F8-C752-47EE-B238-361CEE8E4C10}&lt;/UID&gt;&lt;Title&gt;Contrast Enhancement Using Adaptively Modified Histogram Equalization&lt;/Title&gt;&lt;Template&gt;Journal Article&lt;/Template&gt;&lt;Star&gt;0&lt;/Star&gt;&lt;Tag&gt;0&lt;/Tag&gt;&lt;Author/&gt;&lt;Year&gt;0&lt;/Year&gt;&lt;Details&gt;&lt;_created&gt;63779957&lt;/_created&gt;&lt;_modified&gt;63779957&lt;/_modified&gt;&lt;/Details&gt;&lt;Extra&gt;&lt;DBUID&gt;{EF209E81-99AC-4783-823A-B2CF747DE8AB}&lt;/DBUID&gt;&lt;/Extra&gt;&lt;/Item&gt;&lt;/References&gt;&lt;/Group&gt;&lt;/Citation&gt;_x000a_"/>
    <w:docVar w:name="NE.Ref{C60BFA31-7565-40AE-AA86-B22880A8D28F}" w:val=" ADDIN NE.Ref.{C60BFA31-7565-40AE-AA86-B22880A8D28F}&lt;Citation&gt;&lt;Group&gt;&lt;References&gt;&lt;Item&gt;&lt;ID&gt;62&lt;/ID&gt;&lt;UID&gt;{DE41C94A-529A-4840-946A-B07D6FE528B7}&lt;/UID&gt;&lt;Title&gt;Fuzzy segmentation for finger vessel pattern extraction of infrared images&lt;/Title&gt;&lt;Template&gt;Journal Article&lt;/Template&gt;&lt;Star&gt;0&lt;/Star&gt;&lt;Tag&gt;0&lt;/Tag&gt;&lt;Author&gt;Vlachos, Marios; Dermatas, Evangelos&lt;/Author&gt;&lt;Year&gt;2015&lt;/Year&gt;&lt;Details&gt;&lt;_author_adr&gt;University of Patras;;University of Patras&lt;/_author_adr&gt;&lt;_db_provider&gt;CNKI&lt;/_db_provider&gt;&lt;_isbn&gt;1433-7541&lt;/_isbn&gt;&lt;_issue&gt;4&lt;/_issue&gt;&lt;_journal&gt;Pattern Analysis and Applications&lt;/_journal&gt;&lt;_keywords&gt;Finger vessel;Fuzzy segmentation;Pattern extraction;Infrared images;Probabilistic fuzzy C-means&lt;/_keywords&gt;&lt;_volume&gt;18&lt;/_volume&gt;&lt;_created&gt;63779935&lt;/_created&gt;&lt;_modified&gt;63779935&lt;/_modified&gt;&lt;_impact_factor&gt;   1.512&lt;/_impact_factor&gt;&lt;_collection_scope&gt;SCIE&lt;/_collection_scope&gt;&lt;/Details&gt;&lt;Extra&gt;&lt;DBUID&gt;{EF209E81-99AC-4783-823A-B2CF747DE8AB}&lt;/DBUID&gt;&lt;/Extra&gt;&lt;/Item&gt;&lt;/References&gt;&lt;/Group&gt;&lt;/Citation&gt;_x000a_"/>
    <w:docVar w:name="NE.Ref{D7696C23-FC3D-4B42-A143-28A9B5962F4B}" w:val=" ADDIN NE.Ref.{D7696C23-FC3D-4B42-A143-28A9B5962F4B}&lt;Citation&gt;&lt;Group&gt;&lt;References&gt;&lt;Item&gt;&lt;ID&gt;41&lt;/ID&gt;&lt;UID&gt;{89A66104-80BB-4A62-B797-F1050A30DD5B}&lt;/UID&gt;&lt;Title&gt;Age and Gender Classification from finger vein patterns &lt;/Title&gt;&lt;Template&gt;Journal Article&lt;/Template&gt;&lt;Star&gt;0&lt;/Star&gt;&lt;Tag&gt;0&lt;/Tag&gt;&lt;Author/&gt;&lt;Year&gt;0&lt;/Year&gt;&lt;Details&gt;&lt;_created&gt;63588209&lt;/_created&gt;&lt;_modified&gt;63757047&lt;/_modified&gt;&lt;_accessed&gt;63757047&lt;/_accessed&gt;&lt;/Details&gt;&lt;Extra&gt;&lt;DBUID&gt;{EF209E81-99AC-4783-823A-B2CF747DE8AB}&lt;/DBUID&gt;&lt;/Extra&gt;&lt;/Item&gt;&lt;/References&gt;&lt;/Group&gt;&lt;/Citation&gt;_x000a_"/>
    <w:docVar w:name="NE.Ref{D945D202-181B-4791-B035-F1BE88F78C23}" w:val=" ADDIN NE.Ref.{D945D202-181B-4791-B035-F1BE88F78C23}&lt;Citation&gt;&lt;Group&gt;&lt;References&gt;&lt;Item&gt;&lt;ID&gt;38&lt;/ID&gt;&lt;UID&gt;{AFBDFE46-8DC8-4BE9-A1DE-541871A57D78}&lt;/UID&gt;&lt;Title&gt;Palm Vein Age and Gender Estimation Using Center Symmetric-Local Binary Pattern&lt;/Title&gt;&lt;Template&gt;Journal Article&lt;/Template&gt;&lt;Star&gt;0&lt;/Star&gt;&lt;Tag&gt;0&lt;/Tag&gt;&lt;Author/&gt;&lt;Year&gt;0&lt;/Year&gt;&lt;Details&gt;&lt;_created&gt;63586685&lt;/_created&gt;&lt;_modified&gt;63586685&lt;/_modified&gt;&lt;/Details&gt;&lt;Extra&gt;&lt;DBUID&gt;{EF209E81-99AC-4783-823A-B2CF747DE8AB}&lt;/DBUID&gt;&lt;/Extra&gt;&lt;/Item&gt;&lt;/References&gt;&lt;/Group&gt;&lt;/Citation&gt;_x000a_"/>
    <w:docVar w:name="NE.Ref{DAB6626D-0204-4D2C-BA7B-B036D60ABD29}" w:val=" ADDIN NE.Ref.{DAB6626D-0204-4D2C-BA7B-B036D60ABD29}&lt;Citation&gt;&lt;Group&gt;&lt;References&gt;&lt;Item&gt;&lt;ID&gt;65&lt;/ID&gt;&lt;UID&gt;{17D91A17-A307-458F-AEE6-84D1E808DCDA}&lt;/UID&gt;&lt;Title&gt;Towards understanding acquisition conditions influencing finger vein recognition&lt;/Title&gt;&lt;Template&gt;Journal Article&lt;/Template&gt;&lt;Star&gt;0&lt;/Star&gt;&lt;Tag&gt;0&lt;/Tag&gt;&lt;Author/&gt;&lt;Year&gt;0&lt;/Year&gt;&lt;Details&gt;&lt;_created&gt;63779946&lt;/_created&gt;&lt;_modified&gt;63779946&lt;/_modified&gt;&lt;/Details&gt;&lt;Extra&gt;&lt;DBUID&gt;{EF209E81-99AC-4783-823A-B2CF747DE8AB}&lt;/DBUID&gt;&lt;/Extra&gt;&lt;/Item&gt;&lt;/References&gt;&lt;/Group&gt;&lt;/Citation&gt;_x000a_"/>
    <w:docVar w:name="NE.Ref{DC9D546B-EAF4-4DD9-80F2-89C2A30614E1}" w:val=" ADDIN NE.Ref.{DC9D546B-EAF4-4DD9-80F2-89C2A30614E1}&lt;Citation&gt;&lt;Group&gt;&lt;References&gt;&lt;Item&gt;&lt;ID&gt;69&lt;/ID&gt;&lt;UID&gt;{DDC8820C-D9A0-4251-8A00-2030DC8E62A2}&lt;/UID&gt;&lt;Title&gt;手指静脉图像增强方法研究&lt;/Title&gt;&lt;Template&gt;Thesis&lt;/Template&gt;&lt;Star&gt;0&lt;/Star&gt;&lt;Tag&gt;0&lt;/Tag&gt;&lt;Author&gt;宋凌飞&lt;/Author&gt;&lt;Year&gt;2018&lt;/Year&gt;&lt;Details&gt;&lt;_db_provider&gt;CNKI&lt;/_db_provider&gt;&lt;_keywords&gt;图像增强;手指静脉识别;图像质量评价;稀疏表示&lt;/_keywords&gt;&lt;_publisher&gt;山东大学&lt;/_publisher&gt;&lt;_tertiary_author&gt;杨公平&lt;/_tertiary_author&gt;&lt;_type_work&gt;硕士&lt;/_type_work&gt;&lt;_created&gt;63779948&lt;/_created&gt;&lt;_modified&gt;63779948&lt;/_modified&gt;&lt;_translated_author&gt;Song, Lingfei&lt;/_translated_author&gt;&lt;_translated_tertiary_author&gt;Yang, Gongping&lt;/_translated_tertiary_author&gt;&lt;/Details&gt;&lt;Extra&gt;&lt;DBUID&gt;{EF209E81-99AC-4783-823A-B2CF747DE8AB}&lt;/DBUID&gt;&lt;/Extra&gt;&lt;/Item&gt;&lt;/References&gt;&lt;/Group&gt;&lt;/Citation&gt;_x000a_"/>
    <w:docVar w:name="NE.Ref{E3B5409B-B015-41B2-B47C-A2EAC3FDA814}" w:val=" ADDIN NE.Ref.{E3B5409B-B015-41B2-B47C-A2EAC3FDA814}&lt;Citation&gt;&lt;Group&gt;&lt;References&gt;&lt;Item&gt;&lt;ID&gt;88&lt;/ID&gt;&lt;UID&gt;{32259B61-3721-469D-BF44-104F61592446}&lt;/UID&gt;&lt;Title&gt;Region growth-based feature extraction method for finger-vein recognition&lt;/Title&gt;&lt;Template&gt;Journal Article&lt;/Template&gt;&lt;Star&gt;0&lt;/Star&gt;&lt;Tag&gt;0&lt;/Tag&gt;&lt;Author&gt;Qin, Huafeng; Yu, Chengbo; Qin, Lan&lt;/Author&gt;&lt;Year&gt;2011&lt;/Year&gt;&lt;Details&gt;&lt;_db_provider&gt;北京万方数据股份有限公司&lt;/_db_provider&gt;&lt;_isbn&gt;0091-3286&lt;/_isbn&gt;&lt;_journal&gt;Optical Engineering&lt;/_journal&gt;&lt;_keywords&gt;biometrics; finger-vein recognition; region growth; template matching&lt;/_keywords&gt;&lt;_language&gt;eng&lt;/_language&gt;&lt;_pages&gt;057208-1-057208-8&lt;/_pages&gt;&lt;_url&gt;https://d.wanfangdata.com.cn/periodical/ChlQZXJpb2RpY2FsRW5nTmV3UzIwMjEwMzE3EiAxYzFjOWRiNWJjNDI2M2E4NWYyOWY3ZWQ0Y2FiNzBjMBoINWwzOWRuNWQ%3D&lt;/_url&gt;&lt;_volume&gt;50&lt;/_volume&gt;&lt;_created&gt;63782831&lt;/_created&gt;&lt;_modified&gt;63782831&lt;/_modified&gt;&lt;_impact_factor&gt;   1.113&lt;/_impact_factor&gt;&lt;_collection_scope&gt;SCI;SCIE;EI&lt;/_collection_scope&gt;&lt;/Details&gt;&lt;Extra&gt;&lt;DBUID&gt;{EF209E81-99AC-4783-823A-B2CF747DE8AB}&lt;/DBUID&gt;&lt;/Extra&gt;&lt;/Item&gt;&lt;/References&gt;&lt;/Group&gt;&lt;/Citation&gt;_x000a_"/>
    <w:docVar w:name="NE.Ref{F67C67E9-8743-47D4-9BF7-92EB1E759B7F}" w:val=" ADDIN NE.Ref.{F67C67E9-8743-47D4-9BF7-92EB1E759B7F}&lt;Citation&gt;&lt;Group&gt;&lt;References&gt;&lt;Item&gt;&lt;ID&gt;52&lt;/ID&gt;&lt;UID&gt;{29E00937-10B5-4746-9E5A-C1E93ABAD04D}&lt;/UID&gt;&lt;Title&gt;手指静脉识别方法研究&lt;/Title&gt;&lt;Template&gt;Thesis&lt;/Template&gt;&lt;Star&gt;0&lt;/Star&gt;&lt;Tag&gt;0&lt;/Tag&gt;&lt;Author&gt;杨璐&lt;/Author&gt;&lt;Year&gt;2016&lt;/Year&gt;&lt;Details&gt;&lt;_created&gt;63778534&lt;/_created&gt;&lt;_date&gt;2016-01-01&lt;/_date&gt;&lt;_db_provider&gt;北京万方数据股份有限公司&lt;/_db_provider&gt;&lt;_keywords&gt;手指静脉; 图像识别; 特征提取; 图像分割; 软特征&lt;/_keywords&gt;&lt;_language&gt;chi&lt;/_language&gt;&lt;_modified&gt;63778534&lt;/_modified&gt;&lt;_publisher&gt;山东大学&lt;/_publisher&gt;&lt;_section&gt;计算机科学与技术&lt;/_section&gt;&lt;_tertiary_author&gt;尹义龙&lt;/_tertiary_author&gt;&lt;_type_work&gt;博士&lt;/_type_work&gt;&lt;_url&gt;http://www.wanfangdata.com.cn/details/detail.do?_type=degree&amp;amp;id=Y3034881&lt;/_url&gt;&lt;_translated_author&gt;Yang, Lu&lt;/_translated_author&gt;&lt;_translated_tertiary_author&gt;Yin, Yilong&lt;/_translated_tertiary_author&gt;&lt;/Details&gt;&lt;Extra&gt;&lt;DBUID&gt;{EF209E81-99AC-4783-823A-B2CF747DE8AB}&lt;/DBUID&gt;&lt;/Extra&gt;&lt;/Item&gt;&lt;/References&gt;&lt;/Group&gt;&lt;/Citation&gt;_x000a_"/>
    <w:docVar w:name="ne_docsoft" w:val="MSWord"/>
    <w:docVar w:name="ne_docversion" w:val="NoteExpress 2.0"/>
    <w:docVar w:name="ne_stylename" w:val="中华人民共和国国家标准_GBT_7714-2005"/>
  </w:docVars>
  <w:rsids>
    <w:rsidRoot w:val="00383027"/>
    <w:rsid w:val="0000195E"/>
    <w:rsid w:val="0000321B"/>
    <w:rsid w:val="00003C01"/>
    <w:rsid w:val="00010159"/>
    <w:rsid w:val="00013CD7"/>
    <w:rsid w:val="00020EBC"/>
    <w:rsid w:val="00021478"/>
    <w:rsid w:val="00021597"/>
    <w:rsid w:val="00022677"/>
    <w:rsid w:val="00025D52"/>
    <w:rsid w:val="00026234"/>
    <w:rsid w:val="00027085"/>
    <w:rsid w:val="000302F6"/>
    <w:rsid w:val="00031B7F"/>
    <w:rsid w:val="000324ED"/>
    <w:rsid w:val="00036BA5"/>
    <w:rsid w:val="000379BA"/>
    <w:rsid w:val="00040C8F"/>
    <w:rsid w:val="00043648"/>
    <w:rsid w:val="000538FB"/>
    <w:rsid w:val="00053C25"/>
    <w:rsid w:val="00057BB4"/>
    <w:rsid w:val="0006055D"/>
    <w:rsid w:val="00062D86"/>
    <w:rsid w:val="00063987"/>
    <w:rsid w:val="000643E3"/>
    <w:rsid w:val="00064FD6"/>
    <w:rsid w:val="00065D7A"/>
    <w:rsid w:val="000675A3"/>
    <w:rsid w:val="00071B18"/>
    <w:rsid w:val="00083225"/>
    <w:rsid w:val="0008695B"/>
    <w:rsid w:val="00091041"/>
    <w:rsid w:val="00094CE3"/>
    <w:rsid w:val="000953B8"/>
    <w:rsid w:val="000957E6"/>
    <w:rsid w:val="00096A72"/>
    <w:rsid w:val="000A205D"/>
    <w:rsid w:val="000A7728"/>
    <w:rsid w:val="000B0A96"/>
    <w:rsid w:val="000B0E11"/>
    <w:rsid w:val="000B13EC"/>
    <w:rsid w:val="000B194B"/>
    <w:rsid w:val="000B652E"/>
    <w:rsid w:val="000B7C1F"/>
    <w:rsid w:val="000C0BF5"/>
    <w:rsid w:val="000C3B8B"/>
    <w:rsid w:val="000C3D46"/>
    <w:rsid w:val="000C477D"/>
    <w:rsid w:val="000C688F"/>
    <w:rsid w:val="000D377E"/>
    <w:rsid w:val="000D3C39"/>
    <w:rsid w:val="000E4823"/>
    <w:rsid w:val="000E644E"/>
    <w:rsid w:val="000E7FFC"/>
    <w:rsid w:val="000F06F4"/>
    <w:rsid w:val="000F6802"/>
    <w:rsid w:val="000F6A11"/>
    <w:rsid w:val="000F6F2B"/>
    <w:rsid w:val="000F7952"/>
    <w:rsid w:val="00101AE1"/>
    <w:rsid w:val="00101BBE"/>
    <w:rsid w:val="00105DD4"/>
    <w:rsid w:val="00106FF2"/>
    <w:rsid w:val="0011167F"/>
    <w:rsid w:val="00115854"/>
    <w:rsid w:val="00116ADB"/>
    <w:rsid w:val="00122525"/>
    <w:rsid w:val="00122932"/>
    <w:rsid w:val="001265E2"/>
    <w:rsid w:val="0012684B"/>
    <w:rsid w:val="001320A7"/>
    <w:rsid w:val="00133166"/>
    <w:rsid w:val="00133DB7"/>
    <w:rsid w:val="0013649E"/>
    <w:rsid w:val="001372C5"/>
    <w:rsid w:val="001433BE"/>
    <w:rsid w:val="00145315"/>
    <w:rsid w:val="00145340"/>
    <w:rsid w:val="00145F2C"/>
    <w:rsid w:val="00147A5A"/>
    <w:rsid w:val="00150940"/>
    <w:rsid w:val="0015642C"/>
    <w:rsid w:val="0015762A"/>
    <w:rsid w:val="00160984"/>
    <w:rsid w:val="001612C6"/>
    <w:rsid w:val="00162F2D"/>
    <w:rsid w:val="0016612D"/>
    <w:rsid w:val="00167650"/>
    <w:rsid w:val="00174117"/>
    <w:rsid w:val="00175093"/>
    <w:rsid w:val="00182896"/>
    <w:rsid w:val="001868E2"/>
    <w:rsid w:val="00193481"/>
    <w:rsid w:val="00193492"/>
    <w:rsid w:val="001A0AEB"/>
    <w:rsid w:val="001A3861"/>
    <w:rsid w:val="001B265C"/>
    <w:rsid w:val="001B34C4"/>
    <w:rsid w:val="001B5618"/>
    <w:rsid w:val="001C0291"/>
    <w:rsid w:val="001C02B5"/>
    <w:rsid w:val="001C05A3"/>
    <w:rsid w:val="001C2211"/>
    <w:rsid w:val="001D0605"/>
    <w:rsid w:val="001D0ED2"/>
    <w:rsid w:val="001D39DB"/>
    <w:rsid w:val="001E19D9"/>
    <w:rsid w:val="001E422A"/>
    <w:rsid w:val="001E46E9"/>
    <w:rsid w:val="001E54CB"/>
    <w:rsid w:val="001E6B38"/>
    <w:rsid w:val="001E7932"/>
    <w:rsid w:val="001F248F"/>
    <w:rsid w:val="001F263C"/>
    <w:rsid w:val="001F3331"/>
    <w:rsid w:val="001F4C07"/>
    <w:rsid w:val="001F77E4"/>
    <w:rsid w:val="0020242C"/>
    <w:rsid w:val="00203DCE"/>
    <w:rsid w:val="002040B0"/>
    <w:rsid w:val="00205DAD"/>
    <w:rsid w:val="0020660B"/>
    <w:rsid w:val="00210C26"/>
    <w:rsid w:val="00211A2B"/>
    <w:rsid w:val="002132A0"/>
    <w:rsid w:val="002148D1"/>
    <w:rsid w:val="00214957"/>
    <w:rsid w:val="00214BB0"/>
    <w:rsid w:val="002157C2"/>
    <w:rsid w:val="00215B7C"/>
    <w:rsid w:val="0021794C"/>
    <w:rsid w:val="002250BB"/>
    <w:rsid w:val="00225DEC"/>
    <w:rsid w:val="00226FEB"/>
    <w:rsid w:val="00230F0B"/>
    <w:rsid w:val="00231265"/>
    <w:rsid w:val="00231D3C"/>
    <w:rsid w:val="00232C80"/>
    <w:rsid w:val="00246753"/>
    <w:rsid w:val="0025004A"/>
    <w:rsid w:val="00253F84"/>
    <w:rsid w:val="00260261"/>
    <w:rsid w:val="00262297"/>
    <w:rsid w:val="002636BE"/>
    <w:rsid w:val="002655B5"/>
    <w:rsid w:val="00267E6E"/>
    <w:rsid w:val="00270D19"/>
    <w:rsid w:val="0027137F"/>
    <w:rsid w:val="00271EBC"/>
    <w:rsid w:val="002728EA"/>
    <w:rsid w:val="002742A5"/>
    <w:rsid w:val="0027731D"/>
    <w:rsid w:val="002826FA"/>
    <w:rsid w:val="00282F1A"/>
    <w:rsid w:val="00284305"/>
    <w:rsid w:val="00287866"/>
    <w:rsid w:val="00290DAF"/>
    <w:rsid w:val="00291334"/>
    <w:rsid w:val="00292C75"/>
    <w:rsid w:val="00294E64"/>
    <w:rsid w:val="002951C1"/>
    <w:rsid w:val="002962B1"/>
    <w:rsid w:val="002A0332"/>
    <w:rsid w:val="002A1706"/>
    <w:rsid w:val="002A1A5D"/>
    <w:rsid w:val="002A2435"/>
    <w:rsid w:val="002A2D56"/>
    <w:rsid w:val="002A4207"/>
    <w:rsid w:val="002A66A9"/>
    <w:rsid w:val="002A76F1"/>
    <w:rsid w:val="002B11F8"/>
    <w:rsid w:val="002B2753"/>
    <w:rsid w:val="002B4053"/>
    <w:rsid w:val="002C0C61"/>
    <w:rsid w:val="002C12CE"/>
    <w:rsid w:val="002C427F"/>
    <w:rsid w:val="002C56E9"/>
    <w:rsid w:val="002D4B69"/>
    <w:rsid w:val="002D567C"/>
    <w:rsid w:val="002D6122"/>
    <w:rsid w:val="002D70CC"/>
    <w:rsid w:val="003005FE"/>
    <w:rsid w:val="00302C06"/>
    <w:rsid w:val="00302C24"/>
    <w:rsid w:val="00302D60"/>
    <w:rsid w:val="00303E65"/>
    <w:rsid w:val="003057E0"/>
    <w:rsid w:val="00322524"/>
    <w:rsid w:val="0032256E"/>
    <w:rsid w:val="00324265"/>
    <w:rsid w:val="00330AA6"/>
    <w:rsid w:val="00332B14"/>
    <w:rsid w:val="00333539"/>
    <w:rsid w:val="00334C33"/>
    <w:rsid w:val="00347DEA"/>
    <w:rsid w:val="0035263D"/>
    <w:rsid w:val="003529DB"/>
    <w:rsid w:val="003541EA"/>
    <w:rsid w:val="00354F85"/>
    <w:rsid w:val="00355FE4"/>
    <w:rsid w:val="00361210"/>
    <w:rsid w:val="00363CF9"/>
    <w:rsid w:val="00367A01"/>
    <w:rsid w:val="00371A88"/>
    <w:rsid w:val="00374005"/>
    <w:rsid w:val="00377C14"/>
    <w:rsid w:val="00380CFC"/>
    <w:rsid w:val="00383027"/>
    <w:rsid w:val="00383CF5"/>
    <w:rsid w:val="003879B1"/>
    <w:rsid w:val="00390B8A"/>
    <w:rsid w:val="00392D54"/>
    <w:rsid w:val="0039719C"/>
    <w:rsid w:val="0039728F"/>
    <w:rsid w:val="003A2860"/>
    <w:rsid w:val="003B10D4"/>
    <w:rsid w:val="003B1A32"/>
    <w:rsid w:val="003B278B"/>
    <w:rsid w:val="003B47E8"/>
    <w:rsid w:val="003C3034"/>
    <w:rsid w:val="003C3829"/>
    <w:rsid w:val="003D0BCC"/>
    <w:rsid w:val="003D2C83"/>
    <w:rsid w:val="003D2DAA"/>
    <w:rsid w:val="003D3FD8"/>
    <w:rsid w:val="003D6094"/>
    <w:rsid w:val="003E0525"/>
    <w:rsid w:val="003E07B9"/>
    <w:rsid w:val="003E35B9"/>
    <w:rsid w:val="003E62F2"/>
    <w:rsid w:val="003E7F90"/>
    <w:rsid w:val="003F141C"/>
    <w:rsid w:val="00401074"/>
    <w:rsid w:val="00402348"/>
    <w:rsid w:val="00402EFD"/>
    <w:rsid w:val="004063E0"/>
    <w:rsid w:val="004076C1"/>
    <w:rsid w:val="00410236"/>
    <w:rsid w:val="00410C98"/>
    <w:rsid w:val="0041476E"/>
    <w:rsid w:val="004161DA"/>
    <w:rsid w:val="0042681B"/>
    <w:rsid w:val="0042694B"/>
    <w:rsid w:val="00426B20"/>
    <w:rsid w:val="0042701B"/>
    <w:rsid w:val="00430FB1"/>
    <w:rsid w:val="004343A0"/>
    <w:rsid w:val="004348AB"/>
    <w:rsid w:val="00435271"/>
    <w:rsid w:val="004420DB"/>
    <w:rsid w:val="004442C4"/>
    <w:rsid w:val="004447E5"/>
    <w:rsid w:val="00447DC1"/>
    <w:rsid w:val="00450752"/>
    <w:rsid w:val="00450CE4"/>
    <w:rsid w:val="00450D7E"/>
    <w:rsid w:val="004542DB"/>
    <w:rsid w:val="0045477F"/>
    <w:rsid w:val="00455CB5"/>
    <w:rsid w:val="00457C8E"/>
    <w:rsid w:val="00461A2E"/>
    <w:rsid w:val="00463D63"/>
    <w:rsid w:val="004657F3"/>
    <w:rsid w:val="0046641D"/>
    <w:rsid w:val="00471543"/>
    <w:rsid w:val="00472AD7"/>
    <w:rsid w:val="00473ECF"/>
    <w:rsid w:val="00475357"/>
    <w:rsid w:val="0047605F"/>
    <w:rsid w:val="00476B74"/>
    <w:rsid w:val="00477A14"/>
    <w:rsid w:val="00480B1B"/>
    <w:rsid w:val="004817FC"/>
    <w:rsid w:val="00487745"/>
    <w:rsid w:val="0049167F"/>
    <w:rsid w:val="004917A5"/>
    <w:rsid w:val="0049623F"/>
    <w:rsid w:val="004A0153"/>
    <w:rsid w:val="004A56B1"/>
    <w:rsid w:val="004A5701"/>
    <w:rsid w:val="004A655E"/>
    <w:rsid w:val="004B1381"/>
    <w:rsid w:val="004B4B4B"/>
    <w:rsid w:val="004B4DC8"/>
    <w:rsid w:val="004B5C68"/>
    <w:rsid w:val="004B71D2"/>
    <w:rsid w:val="004C0B58"/>
    <w:rsid w:val="004C3BB3"/>
    <w:rsid w:val="004C3D73"/>
    <w:rsid w:val="004C53EC"/>
    <w:rsid w:val="004C72D4"/>
    <w:rsid w:val="004C75A1"/>
    <w:rsid w:val="004D1D99"/>
    <w:rsid w:val="004D254C"/>
    <w:rsid w:val="004D2E40"/>
    <w:rsid w:val="004D7ABC"/>
    <w:rsid w:val="004E0626"/>
    <w:rsid w:val="004E1A4F"/>
    <w:rsid w:val="004E5EC8"/>
    <w:rsid w:val="004E7B1E"/>
    <w:rsid w:val="004E7C06"/>
    <w:rsid w:val="004F0A44"/>
    <w:rsid w:val="004F2B42"/>
    <w:rsid w:val="004F3580"/>
    <w:rsid w:val="004F6DB4"/>
    <w:rsid w:val="004F7A60"/>
    <w:rsid w:val="0050136A"/>
    <w:rsid w:val="00503261"/>
    <w:rsid w:val="00505B11"/>
    <w:rsid w:val="00515623"/>
    <w:rsid w:val="00515B6F"/>
    <w:rsid w:val="00516493"/>
    <w:rsid w:val="00524E82"/>
    <w:rsid w:val="005261F7"/>
    <w:rsid w:val="005270F3"/>
    <w:rsid w:val="0053246F"/>
    <w:rsid w:val="0053396E"/>
    <w:rsid w:val="005365E6"/>
    <w:rsid w:val="0053669E"/>
    <w:rsid w:val="00537650"/>
    <w:rsid w:val="00542A86"/>
    <w:rsid w:val="005474CB"/>
    <w:rsid w:val="00550225"/>
    <w:rsid w:val="00554984"/>
    <w:rsid w:val="005554E1"/>
    <w:rsid w:val="00556568"/>
    <w:rsid w:val="00564513"/>
    <w:rsid w:val="0056579B"/>
    <w:rsid w:val="005733F3"/>
    <w:rsid w:val="00575681"/>
    <w:rsid w:val="00576E45"/>
    <w:rsid w:val="00577B19"/>
    <w:rsid w:val="005804FE"/>
    <w:rsid w:val="005809FE"/>
    <w:rsid w:val="00583301"/>
    <w:rsid w:val="0058364F"/>
    <w:rsid w:val="00594645"/>
    <w:rsid w:val="00595415"/>
    <w:rsid w:val="005968D0"/>
    <w:rsid w:val="005A0A45"/>
    <w:rsid w:val="005A1809"/>
    <w:rsid w:val="005A3431"/>
    <w:rsid w:val="005A6EFA"/>
    <w:rsid w:val="005A79F4"/>
    <w:rsid w:val="005A7E95"/>
    <w:rsid w:val="005B002C"/>
    <w:rsid w:val="005B29DC"/>
    <w:rsid w:val="005B41C4"/>
    <w:rsid w:val="005C04CA"/>
    <w:rsid w:val="005C17B8"/>
    <w:rsid w:val="005C34C5"/>
    <w:rsid w:val="005C4942"/>
    <w:rsid w:val="005C75F9"/>
    <w:rsid w:val="005C7AB0"/>
    <w:rsid w:val="005D47F1"/>
    <w:rsid w:val="005E0465"/>
    <w:rsid w:val="005E1674"/>
    <w:rsid w:val="005E737A"/>
    <w:rsid w:val="005F1981"/>
    <w:rsid w:val="005F2B43"/>
    <w:rsid w:val="005F57EA"/>
    <w:rsid w:val="005F757C"/>
    <w:rsid w:val="005F784C"/>
    <w:rsid w:val="00600278"/>
    <w:rsid w:val="0060061C"/>
    <w:rsid w:val="006014FA"/>
    <w:rsid w:val="00601641"/>
    <w:rsid w:val="006100A8"/>
    <w:rsid w:val="00613A23"/>
    <w:rsid w:val="00621506"/>
    <w:rsid w:val="006229D8"/>
    <w:rsid w:val="00635937"/>
    <w:rsid w:val="00635BE9"/>
    <w:rsid w:val="00636AA5"/>
    <w:rsid w:val="00637CAF"/>
    <w:rsid w:val="00640B84"/>
    <w:rsid w:val="00643016"/>
    <w:rsid w:val="00644A97"/>
    <w:rsid w:val="00647952"/>
    <w:rsid w:val="0065087B"/>
    <w:rsid w:val="0065277A"/>
    <w:rsid w:val="00654C6B"/>
    <w:rsid w:val="00654D15"/>
    <w:rsid w:val="0065774E"/>
    <w:rsid w:val="0066031D"/>
    <w:rsid w:val="006615FF"/>
    <w:rsid w:val="00667C71"/>
    <w:rsid w:val="00673321"/>
    <w:rsid w:val="00680535"/>
    <w:rsid w:val="006809F6"/>
    <w:rsid w:val="006822DD"/>
    <w:rsid w:val="0068379D"/>
    <w:rsid w:val="006837AB"/>
    <w:rsid w:val="006854C8"/>
    <w:rsid w:val="00686FA4"/>
    <w:rsid w:val="00690698"/>
    <w:rsid w:val="00695A50"/>
    <w:rsid w:val="006A1F64"/>
    <w:rsid w:val="006A446F"/>
    <w:rsid w:val="006A7D1C"/>
    <w:rsid w:val="006B0D31"/>
    <w:rsid w:val="006B3ECB"/>
    <w:rsid w:val="006B3FEE"/>
    <w:rsid w:val="006B4385"/>
    <w:rsid w:val="006B7190"/>
    <w:rsid w:val="006C3B2A"/>
    <w:rsid w:val="006C62DF"/>
    <w:rsid w:val="006D1236"/>
    <w:rsid w:val="006D1784"/>
    <w:rsid w:val="006D488A"/>
    <w:rsid w:val="006D4C0E"/>
    <w:rsid w:val="006D5E82"/>
    <w:rsid w:val="006D7ED8"/>
    <w:rsid w:val="006E12D4"/>
    <w:rsid w:val="006E13D3"/>
    <w:rsid w:val="006E3F36"/>
    <w:rsid w:val="006F41EB"/>
    <w:rsid w:val="006F4A22"/>
    <w:rsid w:val="006F53C2"/>
    <w:rsid w:val="0070345E"/>
    <w:rsid w:val="007065FA"/>
    <w:rsid w:val="007068B1"/>
    <w:rsid w:val="00712425"/>
    <w:rsid w:val="007132E7"/>
    <w:rsid w:val="00713EDA"/>
    <w:rsid w:val="007162B3"/>
    <w:rsid w:val="007165AD"/>
    <w:rsid w:val="00721BDD"/>
    <w:rsid w:val="007229EA"/>
    <w:rsid w:val="0072427F"/>
    <w:rsid w:val="0072580B"/>
    <w:rsid w:val="00727E82"/>
    <w:rsid w:val="00735EF2"/>
    <w:rsid w:val="00745235"/>
    <w:rsid w:val="00751A06"/>
    <w:rsid w:val="0075543D"/>
    <w:rsid w:val="007571EC"/>
    <w:rsid w:val="00767BA3"/>
    <w:rsid w:val="0077046D"/>
    <w:rsid w:val="00771C87"/>
    <w:rsid w:val="00777418"/>
    <w:rsid w:val="00780AC9"/>
    <w:rsid w:val="00781172"/>
    <w:rsid w:val="007910D1"/>
    <w:rsid w:val="007928BB"/>
    <w:rsid w:val="00793B2D"/>
    <w:rsid w:val="007A6528"/>
    <w:rsid w:val="007B28B0"/>
    <w:rsid w:val="007B4B49"/>
    <w:rsid w:val="007B4E88"/>
    <w:rsid w:val="007B60C6"/>
    <w:rsid w:val="007C038B"/>
    <w:rsid w:val="007C7C39"/>
    <w:rsid w:val="007D0805"/>
    <w:rsid w:val="007D175B"/>
    <w:rsid w:val="007D21DC"/>
    <w:rsid w:val="007D281F"/>
    <w:rsid w:val="007D30E7"/>
    <w:rsid w:val="007D3C21"/>
    <w:rsid w:val="007D4D60"/>
    <w:rsid w:val="007D4E47"/>
    <w:rsid w:val="007D6348"/>
    <w:rsid w:val="007E2047"/>
    <w:rsid w:val="007E5C13"/>
    <w:rsid w:val="007E6C3F"/>
    <w:rsid w:val="007F24C7"/>
    <w:rsid w:val="007F3BC4"/>
    <w:rsid w:val="007F5204"/>
    <w:rsid w:val="007F7A5A"/>
    <w:rsid w:val="00801436"/>
    <w:rsid w:val="0080180F"/>
    <w:rsid w:val="0080334F"/>
    <w:rsid w:val="0080764D"/>
    <w:rsid w:val="00814632"/>
    <w:rsid w:val="00816743"/>
    <w:rsid w:val="00821FAB"/>
    <w:rsid w:val="00825457"/>
    <w:rsid w:val="0083123C"/>
    <w:rsid w:val="008318D2"/>
    <w:rsid w:val="00831A67"/>
    <w:rsid w:val="00833640"/>
    <w:rsid w:val="00837EB7"/>
    <w:rsid w:val="008409BE"/>
    <w:rsid w:val="00840BD0"/>
    <w:rsid w:val="00842F0B"/>
    <w:rsid w:val="0084557E"/>
    <w:rsid w:val="008511CA"/>
    <w:rsid w:val="00852CAA"/>
    <w:rsid w:val="0085487B"/>
    <w:rsid w:val="0086733B"/>
    <w:rsid w:val="00870585"/>
    <w:rsid w:val="008725D0"/>
    <w:rsid w:val="00872678"/>
    <w:rsid w:val="00872C0B"/>
    <w:rsid w:val="00880B1C"/>
    <w:rsid w:val="00885AE3"/>
    <w:rsid w:val="0088670E"/>
    <w:rsid w:val="00886B33"/>
    <w:rsid w:val="008903CC"/>
    <w:rsid w:val="0089543F"/>
    <w:rsid w:val="008A2192"/>
    <w:rsid w:val="008A4547"/>
    <w:rsid w:val="008B1F3E"/>
    <w:rsid w:val="008B3596"/>
    <w:rsid w:val="008B7475"/>
    <w:rsid w:val="008B7E0E"/>
    <w:rsid w:val="008C0842"/>
    <w:rsid w:val="008C0FE8"/>
    <w:rsid w:val="008C11E1"/>
    <w:rsid w:val="008C5E28"/>
    <w:rsid w:val="008C64BE"/>
    <w:rsid w:val="008C7653"/>
    <w:rsid w:val="008C7A51"/>
    <w:rsid w:val="008C7ACD"/>
    <w:rsid w:val="008D16E4"/>
    <w:rsid w:val="008D1FCE"/>
    <w:rsid w:val="008D4CFF"/>
    <w:rsid w:val="008D5D55"/>
    <w:rsid w:val="008E3C94"/>
    <w:rsid w:val="008E6D43"/>
    <w:rsid w:val="008E71F7"/>
    <w:rsid w:val="008F5365"/>
    <w:rsid w:val="008F69DC"/>
    <w:rsid w:val="009050A5"/>
    <w:rsid w:val="0091133D"/>
    <w:rsid w:val="00916F38"/>
    <w:rsid w:val="009172B3"/>
    <w:rsid w:val="00917E5E"/>
    <w:rsid w:val="00921A8D"/>
    <w:rsid w:val="00924D09"/>
    <w:rsid w:val="009265BD"/>
    <w:rsid w:val="00926C66"/>
    <w:rsid w:val="00931472"/>
    <w:rsid w:val="00931AE2"/>
    <w:rsid w:val="00933AB0"/>
    <w:rsid w:val="00935C1A"/>
    <w:rsid w:val="0093656D"/>
    <w:rsid w:val="00936F7D"/>
    <w:rsid w:val="009439CC"/>
    <w:rsid w:val="00943A73"/>
    <w:rsid w:val="00944289"/>
    <w:rsid w:val="0094658C"/>
    <w:rsid w:val="009503A8"/>
    <w:rsid w:val="00951190"/>
    <w:rsid w:val="00952D79"/>
    <w:rsid w:val="00954365"/>
    <w:rsid w:val="00964CE6"/>
    <w:rsid w:val="00967062"/>
    <w:rsid w:val="0097111F"/>
    <w:rsid w:val="00973741"/>
    <w:rsid w:val="00975675"/>
    <w:rsid w:val="00976918"/>
    <w:rsid w:val="00993AFB"/>
    <w:rsid w:val="00993E7F"/>
    <w:rsid w:val="00995BFB"/>
    <w:rsid w:val="009A30BA"/>
    <w:rsid w:val="009A6F68"/>
    <w:rsid w:val="009B4CC4"/>
    <w:rsid w:val="009B7D45"/>
    <w:rsid w:val="009C238A"/>
    <w:rsid w:val="009C3787"/>
    <w:rsid w:val="009C7E6C"/>
    <w:rsid w:val="009D3FAF"/>
    <w:rsid w:val="009D732D"/>
    <w:rsid w:val="009E2792"/>
    <w:rsid w:val="009E2BA5"/>
    <w:rsid w:val="009E3BD6"/>
    <w:rsid w:val="009E6949"/>
    <w:rsid w:val="009E7588"/>
    <w:rsid w:val="009F0768"/>
    <w:rsid w:val="009F4F35"/>
    <w:rsid w:val="00A031E5"/>
    <w:rsid w:val="00A035E5"/>
    <w:rsid w:val="00A03C4D"/>
    <w:rsid w:val="00A0443D"/>
    <w:rsid w:val="00A04BE4"/>
    <w:rsid w:val="00A21DAF"/>
    <w:rsid w:val="00A22BCD"/>
    <w:rsid w:val="00A26DBD"/>
    <w:rsid w:val="00A31C06"/>
    <w:rsid w:val="00A32E2A"/>
    <w:rsid w:val="00A33C53"/>
    <w:rsid w:val="00A33D4D"/>
    <w:rsid w:val="00A4336E"/>
    <w:rsid w:val="00A43C75"/>
    <w:rsid w:val="00A44DF8"/>
    <w:rsid w:val="00A46456"/>
    <w:rsid w:val="00A46646"/>
    <w:rsid w:val="00A466EA"/>
    <w:rsid w:val="00A516CC"/>
    <w:rsid w:val="00A5411F"/>
    <w:rsid w:val="00A57975"/>
    <w:rsid w:val="00A6205B"/>
    <w:rsid w:val="00A65105"/>
    <w:rsid w:val="00A67528"/>
    <w:rsid w:val="00A7203F"/>
    <w:rsid w:val="00A7399F"/>
    <w:rsid w:val="00A838A4"/>
    <w:rsid w:val="00A84BAC"/>
    <w:rsid w:val="00A9088E"/>
    <w:rsid w:val="00A92018"/>
    <w:rsid w:val="00A95EBC"/>
    <w:rsid w:val="00A964BE"/>
    <w:rsid w:val="00AA024F"/>
    <w:rsid w:val="00AA11C5"/>
    <w:rsid w:val="00AA29C3"/>
    <w:rsid w:val="00AC0924"/>
    <w:rsid w:val="00AC3B67"/>
    <w:rsid w:val="00AC3F80"/>
    <w:rsid w:val="00AD1B10"/>
    <w:rsid w:val="00AD4AA2"/>
    <w:rsid w:val="00AD627C"/>
    <w:rsid w:val="00AE16F1"/>
    <w:rsid w:val="00AE32E0"/>
    <w:rsid w:val="00AE4C77"/>
    <w:rsid w:val="00AE65AA"/>
    <w:rsid w:val="00AE6BB8"/>
    <w:rsid w:val="00AF365F"/>
    <w:rsid w:val="00AF6D52"/>
    <w:rsid w:val="00B0011D"/>
    <w:rsid w:val="00B0550C"/>
    <w:rsid w:val="00B10822"/>
    <w:rsid w:val="00B15EF6"/>
    <w:rsid w:val="00B167D5"/>
    <w:rsid w:val="00B174A2"/>
    <w:rsid w:val="00B21C4B"/>
    <w:rsid w:val="00B269DA"/>
    <w:rsid w:val="00B3433F"/>
    <w:rsid w:val="00B346D8"/>
    <w:rsid w:val="00B34CB5"/>
    <w:rsid w:val="00B350E9"/>
    <w:rsid w:val="00B42310"/>
    <w:rsid w:val="00B4246D"/>
    <w:rsid w:val="00B47216"/>
    <w:rsid w:val="00B47D56"/>
    <w:rsid w:val="00B513D9"/>
    <w:rsid w:val="00B54564"/>
    <w:rsid w:val="00B708CD"/>
    <w:rsid w:val="00B71AB6"/>
    <w:rsid w:val="00B72227"/>
    <w:rsid w:val="00B80E7A"/>
    <w:rsid w:val="00B82575"/>
    <w:rsid w:val="00B82CAC"/>
    <w:rsid w:val="00B84BA1"/>
    <w:rsid w:val="00B903D4"/>
    <w:rsid w:val="00B96139"/>
    <w:rsid w:val="00B979E4"/>
    <w:rsid w:val="00BA2B87"/>
    <w:rsid w:val="00BA497C"/>
    <w:rsid w:val="00BA5E20"/>
    <w:rsid w:val="00BA7DFE"/>
    <w:rsid w:val="00BB27DB"/>
    <w:rsid w:val="00BB5437"/>
    <w:rsid w:val="00BB6926"/>
    <w:rsid w:val="00BB7FE5"/>
    <w:rsid w:val="00BC1D28"/>
    <w:rsid w:val="00BC2301"/>
    <w:rsid w:val="00BC4589"/>
    <w:rsid w:val="00BD1EDA"/>
    <w:rsid w:val="00BD37B6"/>
    <w:rsid w:val="00BD7673"/>
    <w:rsid w:val="00BE1A3B"/>
    <w:rsid w:val="00BE3AA6"/>
    <w:rsid w:val="00BE7C6D"/>
    <w:rsid w:val="00BF0FA3"/>
    <w:rsid w:val="00BF2124"/>
    <w:rsid w:val="00BF5403"/>
    <w:rsid w:val="00BF7901"/>
    <w:rsid w:val="00C003B8"/>
    <w:rsid w:val="00C00735"/>
    <w:rsid w:val="00C00FD6"/>
    <w:rsid w:val="00C05A24"/>
    <w:rsid w:val="00C11066"/>
    <w:rsid w:val="00C1179B"/>
    <w:rsid w:val="00C16C6E"/>
    <w:rsid w:val="00C23136"/>
    <w:rsid w:val="00C255AE"/>
    <w:rsid w:val="00C26CB5"/>
    <w:rsid w:val="00C2701F"/>
    <w:rsid w:val="00C342DA"/>
    <w:rsid w:val="00C356E7"/>
    <w:rsid w:val="00C421C3"/>
    <w:rsid w:val="00C4669B"/>
    <w:rsid w:val="00C46D8A"/>
    <w:rsid w:val="00C46EA4"/>
    <w:rsid w:val="00C52125"/>
    <w:rsid w:val="00C53140"/>
    <w:rsid w:val="00C55F5F"/>
    <w:rsid w:val="00C5616B"/>
    <w:rsid w:val="00C56D7A"/>
    <w:rsid w:val="00C5718F"/>
    <w:rsid w:val="00C57508"/>
    <w:rsid w:val="00C6160A"/>
    <w:rsid w:val="00C618C4"/>
    <w:rsid w:val="00C635B2"/>
    <w:rsid w:val="00C6499C"/>
    <w:rsid w:val="00C67567"/>
    <w:rsid w:val="00C70907"/>
    <w:rsid w:val="00C71A9D"/>
    <w:rsid w:val="00C71DC2"/>
    <w:rsid w:val="00C7250F"/>
    <w:rsid w:val="00C750BB"/>
    <w:rsid w:val="00C7685B"/>
    <w:rsid w:val="00C80646"/>
    <w:rsid w:val="00C8143A"/>
    <w:rsid w:val="00C82E4F"/>
    <w:rsid w:val="00C85DD9"/>
    <w:rsid w:val="00C92E06"/>
    <w:rsid w:val="00C93055"/>
    <w:rsid w:val="00C93958"/>
    <w:rsid w:val="00C942EA"/>
    <w:rsid w:val="00C954C2"/>
    <w:rsid w:val="00C9599E"/>
    <w:rsid w:val="00C967EF"/>
    <w:rsid w:val="00C97387"/>
    <w:rsid w:val="00CA1F12"/>
    <w:rsid w:val="00CA5806"/>
    <w:rsid w:val="00CB1768"/>
    <w:rsid w:val="00CC0582"/>
    <w:rsid w:val="00CC2E1D"/>
    <w:rsid w:val="00CC5E3E"/>
    <w:rsid w:val="00CC7F5A"/>
    <w:rsid w:val="00CD564E"/>
    <w:rsid w:val="00CD7B33"/>
    <w:rsid w:val="00CE16E5"/>
    <w:rsid w:val="00CE2400"/>
    <w:rsid w:val="00CE5858"/>
    <w:rsid w:val="00CF1F40"/>
    <w:rsid w:val="00CF4F83"/>
    <w:rsid w:val="00CF7318"/>
    <w:rsid w:val="00CF7ADC"/>
    <w:rsid w:val="00D02294"/>
    <w:rsid w:val="00D027AA"/>
    <w:rsid w:val="00D04D85"/>
    <w:rsid w:val="00D0568D"/>
    <w:rsid w:val="00D07DE0"/>
    <w:rsid w:val="00D11C86"/>
    <w:rsid w:val="00D1498A"/>
    <w:rsid w:val="00D14C4B"/>
    <w:rsid w:val="00D16EE9"/>
    <w:rsid w:val="00D20F31"/>
    <w:rsid w:val="00D24AD1"/>
    <w:rsid w:val="00D267A9"/>
    <w:rsid w:val="00D27783"/>
    <w:rsid w:val="00D30084"/>
    <w:rsid w:val="00D32D6A"/>
    <w:rsid w:val="00D333E4"/>
    <w:rsid w:val="00D36648"/>
    <w:rsid w:val="00D40B54"/>
    <w:rsid w:val="00D4182F"/>
    <w:rsid w:val="00D41EDD"/>
    <w:rsid w:val="00D4273C"/>
    <w:rsid w:val="00D45A0B"/>
    <w:rsid w:val="00D521B0"/>
    <w:rsid w:val="00D55B84"/>
    <w:rsid w:val="00D5679C"/>
    <w:rsid w:val="00D56DBF"/>
    <w:rsid w:val="00D5726A"/>
    <w:rsid w:val="00D5739F"/>
    <w:rsid w:val="00D60949"/>
    <w:rsid w:val="00D63E38"/>
    <w:rsid w:val="00D6612D"/>
    <w:rsid w:val="00D66E76"/>
    <w:rsid w:val="00D75069"/>
    <w:rsid w:val="00D75866"/>
    <w:rsid w:val="00D75A1C"/>
    <w:rsid w:val="00D77CFD"/>
    <w:rsid w:val="00D81EE4"/>
    <w:rsid w:val="00D912B3"/>
    <w:rsid w:val="00D915E4"/>
    <w:rsid w:val="00D950F4"/>
    <w:rsid w:val="00D96428"/>
    <w:rsid w:val="00DA24D5"/>
    <w:rsid w:val="00DA2C55"/>
    <w:rsid w:val="00DA7440"/>
    <w:rsid w:val="00DA7DA3"/>
    <w:rsid w:val="00DB0E12"/>
    <w:rsid w:val="00DB212B"/>
    <w:rsid w:val="00DB24D3"/>
    <w:rsid w:val="00DB289F"/>
    <w:rsid w:val="00DB5EED"/>
    <w:rsid w:val="00DB65DA"/>
    <w:rsid w:val="00DC1A73"/>
    <w:rsid w:val="00DC7B5F"/>
    <w:rsid w:val="00DD27FB"/>
    <w:rsid w:val="00DD2EEB"/>
    <w:rsid w:val="00DD5875"/>
    <w:rsid w:val="00DD58D8"/>
    <w:rsid w:val="00DD6299"/>
    <w:rsid w:val="00DE0E2E"/>
    <w:rsid w:val="00DE2D25"/>
    <w:rsid w:val="00DE481A"/>
    <w:rsid w:val="00DE4E7B"/>
    <w:rsid w:val="00DE6D19"/>
    <w:rsid w:val="00DF0893"/>
    <w:rsid w:val="00DF282E"/>
    <w:rsid w:val="00DF2D41"/>
    <w:rsid w:val="00DF3185"/>
    <w:rsid w:val="00DF564E"/>
    <w:rsid w:val="00DF696E"/>
    <w:rsid w:val="00E016F4"/>
    <w:rsid w:val="00E047B0"/>
    <w:rsid w:val="00E12A28"/>
    <w:rsid w:val="00E1451B"/>
    <w:rsid w:val="00E15ED4"/>
    <w:rsid w:val="00E21580"/>
    <w:rsid w:val="00E2789D"/>
    <w:rsid w:val="00E311F1"/>
    <w:rsid w:val="00E31AE6"/>
    <w:rsid w:val="00E33489"/>
    <w:rsid w:val="00E3513C"/>
    <w:rsid w:val="00E362F1"/>
    <w:rsid w:val="00E411A9"/>
    <w:rsid w:val="00E41CA6"/>
    <w:rsid w:val="00E43AB5"/>
    <w:rsid w:val="00E446BF"/>
    <w:rsid w:val="00E472A7"/>
    <w:rsid w:val="00E50514"/>
    <w:rsid w:val="00E5111C"/>
    <w:rsid w:val="00E55779"/>
    <w:rsid w:val="00E61E80"/>
    <w:rsid w:val="00E654E0"/>
    <w:rsid w:val="00E65A60"/>
    <w:rsid w:val="00E66D4C"/>
    <w:rsid w:val="00E67A0D"/>
    <w:rsid w:val="00E746B8"/>
    <w:rsid w:val="00E75959"/>
    <w:rsid w:val="00E77A9B"/>
    <w:rsid w:val="00E8130E"/>
    <w:rsid w:val="00E846FC"/>
    <w:rsid w:val="00E84984"/>
    <w:rsid w:val="00E851D9"/>
    <w:rsid w:val="00E86025"/>
    <w:rsid w:val="00E87001"/>
    <w:rsid w:val="00E90BA7"/>
    <w:rsid w:val="00E90BE4"/>
    <w:rsid w:val="00E90FD5"/>
    <w:rsid w:val="00EA096E"/>
    <w:rsid w:val="00EA2305"/>
    <w:rsid w:val="00EA25EE"/>
    <w:rsid w:val="00EA2A29"/>
    <w:rsid w:val="00EA6224"/>
    <w:rsid w:val="00EB1AD6"/>
    <w:rsid w:val="00EB3F6B"/>
    <w:rsid w:val="00EB3FDB"/>
    <w:rsid w:val="00EB4129"/>
    <w:rsid w:val="00EB585D"/>
    <w:rsid w:val="00EB62F8"/>
    <w:rsid w:val="00EC2ED9"/>
    <w:rsid w:val="00EC43D0"/>
    <w:rsid w:val="00EC7F02"/>
    <w:rsid w:val="00ED2987"/>
    <w:rsid w:val="00ED3184"/>
    <w:rsid w:val="00ED3362"/>
    <w:rsid w:val="00ED384F"/>
    <w:rsid w:val="00ED5B15"/>
    <w:rsid w:val="00EE6CBF"/>
    <w:rsid w:val="00EF4086"/>
    <w:rsid w:val="00EF42D8"/>
    <w:rsid w:val="00EF4844"/>
    <w:rsid w:val="00EF4E4E"/>
    <w:rsid w:val="00EF52BF"/>
    <w:rsid w:val="00EF5BB8"/>
    <w:rsid w:val="00EF5EBA"/>
    <w:rsid w:val="00EF79E3"/>
    <w:rsid w:val="00EF7DD5"/>
    <w:rsid w:val="00F01529"/>
    <w:rsid w:val="00F05CE4"/>
    <w:rsid w:val="00F1035E"/>
    <w:rsid w:val="00F10ED6"/>
    <w:rsid w:val="00F11C67"/>
    <w:rsid w:val="00F11F38"/>
    <w:rsid w:val="00F120B4"/>
    <w:rsid w:val="00F12DDA"/>
    <w:rsid w:val="00F139E8"/>
    <w:rsid w:val="00F14A80"/>
    <w:rsid w:val="00F16A59"/>
    <w:rsid w:val="00F2076E"/>
    <w:rsid w:val="00F24223"/>
    <w:rsid w:val="00F25E1E"/>
    <w:rsid w:val="00F27A8C"/>
    <w:rsid w:val="00F31616"/>
    <w:rsid w:val="00F358F1"/>
    <w:rsid w:val="00F35B50"/>
    <w:rsid w:val="00F36983"/>
    <w:rsid w:val="00F43833"/>
    <w:rsid w:val="00F51ECF"/>
    <w:rsid w:val="00F53747"/>
    <w:rsid w:val="00F554C6"/>
    <w:rsid w:val="00F56400"/>
    <w:rsid w:val="00F60374"/>
    <w:rsid w:val="00F64B9F"/>
    <w:rsid w:val="00F65B8A"/>
    <w:rsid w:val="00F66F3A"/>
    <w:rsid w:val="00F70BCB"/>
    <w:rsid w:val="00F72D36"/>
    <w:rsid w:val="00F74D9B"/>
    <w:rsid w:val="00F7546F"/>
    <w:rsid w:val="00F75ADF"/>
    <w:rsid w:val="00F8114A"/>
    <w:rsid w:val="00F948C1"/>
    <w:rsid w:val="00F94BE3"/>
    <w:rsid w:val="00F95362"/>
    <w:rsid w:val="00FA0210"/>
    <w:rsid w:val="00FA24BF"/>
    <w:rsid w:val="00FA29A7"/>
    <w:rsid w:val="00FA38B7"/>
    <w:rsid w:val="00FA4A61"/>
    <w:rsid w:val="00FA6726"/>
    <w:rsid w:val="00FB0B74"/>
    <w:rsid w:val="00FB20E1"/>
    <w:rsid w:val="00FB2727"/>
    <w:rsid w:val="00FB385A"/>
    <w:rsid w:val="00FB4170"/>
    <w:rsid w:val="00FB6ACE"/>
    <w:rsid w:val="00FC1BF3"/>
    <w:rsid w:val="00FC3056"/>
    <w:rsid w:val="00FC6A13"/>
    <w:rsid w:val="00FC71DE"/>
    <w:rsid w:val="00FD5561"/>
    <w:rsid w:val="00FE16A2"/>
    <w:rsid w:val="00FE4A0C"/>
    <w:rsid w:val="00FE7495"/>
    <w:rsid w:val="00FF0659"/>
    <w:rsid w:val="00FF2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8CA42"/>
  <w15:docId w15:val="{0256FFE1-BC19-4D51-B0AF-9D4C4DB5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30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30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D3F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3027"/>
    <w:rPr>
      <w:b/>
      <w:bCs/>
      <w:kern w:val="44"/>
      <w:sz w:val="44"/>
      <w:szCs w:val="44"/>
    </w:rPr>
  </w:style>
  <w:style w:type="character" w:customStyle="1" w:styleId="20">
    <w:name w:val="标题 2 字符"/>
    <w:basedOn w:val="a0"/>
    <w:link w:val="2"/>
    <w:uiPriority w:val="9"/>
    <w:rsid w:val="00383027"/>
    <w:rPr>
      <w:rFonts w:asciiTheme="majorHAnsi" w:eastAsiaTheme="majorEastAsia" w:hAnsiTheme="majorHAnsi" w:cstheme="majorBidi"/>
      <w:b/>
      <w:bCs/>
      <w:sz w:val="32"/>
      <w:szCs w:val="32"/>
    </w:rPr>
  </w:style>
  <w:style w:type="paragraph" w:styleId="a3">
    <w:name w:val="header"/>
    <w:basedOn w:val="a"/>
    <w:link w:val="a4"/>
    <w:uiPriority w:val="99"/>
    <w:unhideWhenUsed/>
    <w:rsid w:val="00CE58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5858"/>
    <w:rPr>
      <w:sz w:val="18"/>
      <w:szCs w:val="18"/>
    </w:rPr>
  </w:style>
  <w:style w:type="paragraph" w:styleId="a5">
    <w:name w:val="footer"/>
    <w:basedOn w:val="a"/>
    <w:link w:val="a6"/>
    <w:uiPriority w:val="99"/>
    <w:unhideWhenUsed/>
    <w:rsid w:val="00CE5858"/>
    <w:pPr>
      <w:tabs>
        <w:tab w:val="center" w:pos="4153"/>
        <w:tab w:val="right" w:pos="8306"/>
      </w:tabs>
      <w:snapToGrid w:val="0"/>
      <w:jc w:val="left"/>
    </w:pPr>
    <w:rPr>
      <w:sz w:val="18"/>
      <w:szCs w:val="18"/>
    </w:rPr>
  </w:style>
  <w:style w:type="character" w:customStyle="1" w:styleId="a6">
    <w:name w:val="页脚 字符"/>
    <w:basedOn w:val="a0"/>
    <w:link w:val="a5"/>
    <w:uiPriority w:val="99"/>
    <w:rsid w:val="00CE5858"/>
    <w:rPr>
      <w:sz w:val="18"/>
      <w:szCs w:val="18"/>
    </w:rPr>
  </w:style>
  <w:style w:type="paragraph" w:styleId="a7">
    <w:name w:val="List Paragraph"/>
    <w:basedOn w:val="a"/>
    <w:uiPriority w:val="34"/>
    <w:qFormat/>
    <w:rsid w:val="00CE5858"/>
    <w:pPr>
      <w:ind w:firstLineChars="200" w:firstLine="420"/>
    </w:pPr>
  </w:style>
  <w:style w:type="paragraph" w:styleId="a8">
    <w:name w:val="Normal (Web)"/>
    <w:basedOn w:val="a"/>
    <w:uiPriority w:val="99"/>
    <w:semiHidden/>
    <w:unhideWhenUsed/>
    <w:rsid w:val="00BB7FE5"/>
    <w:rPr>
      <w:rFonts w:ascii="Times New Roman" w:hAnsi="Times New Roman" w:cs="Times New Roman"/>
      <w:sz w:val="24"/>
      <w:szCs w:val="24"/>
    </w:rPr>
  </w:style>
  <w:style w:type="table" w:styleId="a9">
    <w:name w:val="Table Grid"/>
    <w:basedOn w:val="a1"/>
    <w:uiPriority w:val="39"/>
    <w:rsid w:val="005809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D3FD8"/>
    <w:rPr>
      <w:b/>
      <w:bCs/>
      <w:sz w:val="32"/>
      <w:szCs w:val="32"/>
    </w:rPr>
  </w:style>
  <w:style w:type="paragraph" w:customStyle="1" w:styleId="u-mb-2">
    <w:name w:val="u-mb-2"/>
    <w:basedOn w:val="a"/>
    <w:rsid w:val="00284305"/>
    <w:pPr>
      <w:widowControl/>
      <w:spacing w:before="100" w:beforeAutospacing="1" w:after="100" w:afterAutospacing="1"/>
      <w:jc w:val="left"/>
    </w:pPr>
    <w:rPr>
      <w:rFonts w:ascii="宋体" w:eastAsia="宋体" w:hAnsi="宋体" w:cs="宋体"/>
      <w:kern w:val="0"/>
      <w:sz w:val="24"/>
      <w:szCs w:val="24"/>
    </w:rPr>
  </w:style>
  <w:style w:type="paragraph" w:styleId="aa">
    <w:name w:val="Revision"/>
    <w:hidden/>
    <w:uiPriority w:val="99"/>
    <w:semiHidden/>
    <w:rsid w:val="00C00735"/>
  </w:style>
  <w:style w:type="character" w:styleId="ab">
    <w:name w:val="Hyperlink"/>
    <w:basedOn w:val="a0"/>
    <w:uiPriority w:val="99"/>
    <w:unhideWhenUsed/>
    <w:rsid w:val="0020242C"/>
    <w:rPr>
      <w:color w:val="0563C1" w:themeColor="hyperlink"/>
      <w:u w:val="single"/>
    </w:rPr>
  </w:style>
  <w:style w:type="character" w:styleId="ac">
    <w:name w:val="Unresolved Mention"/>
    <w:basedOn w:val="a0"/>
    <w:uiPriority w:val="99"/>
    <w:semiHidden/>
    <w:unhideWhenUsed/>
    <w:rsid w:val="0020242C"/>
    <w:rPr>
      <w:color w:val="605E5C"/>
      <w:shd w:val="clear" w:color="auto" w:fill="E1DFDD"/>
    </w:rPr>
  </w:style>
  <w:style w:type="paragraph" w:styleId="ad">
    <w:name w:val="Balloon Text"/>
    <w:basedOn w:val="a"/>
    <w:link w:val="ae"/>
    <w:rsid w:val="00635937"/>
    <w:rPr>
      <w:sz w:val="18"/>
      <w:szCs w:val="18"/>
    </w:rPr>
  </w:style>
  <w:style w:type="character" w:customStyle="1" w:styleId="ae">
    <w:name w:val="批注框文本 字符"/>
    <w:basedOn w:val="a0"/>
    <w:link w:val="ad"/>
    <w:rsid w:val="006359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4492">
      <w:bodyDiv w:val="1"/>
      <w:marLeft w:val="0"/>
      <w:marRight w:val="0"/>
      <w:marTop w:val="0"/>
      <w:marBottom w:val="0"/>
      <w:divBdr>
        <w:top w:val="none" w:sz="0" w:space="0" w:color="auto"/>
        <w:left w:val="none" w:sz="0" w:space="0" w:color="auto"/>
        <w:bottom w:val="none" w:sz="0" w:space="0" w:color="auto"/>
        <w:right w:val="none" w:sz="0" w:space="0" w:color="auto"/>
      </w:divBdr>
    </w:div>
    <w:div w:id="1004285495">
      <w:bodyDiv w:val="1"/>
      <w:marLeft w:val="0"/>
      <w:marRight w:val="0"/>
      <w:marTop w:val="0"/>
      <w:marBottom w:val="0"/>
      <w:divBdr>
        <w:top w:val="none" w:sz="0" w:space="0" w:color="auto"/>
        <w:left w:val="none" w:sz="0" w:space="0" w:color="auto"/>
        <w:bottom w:val="none" w:sz="0" w:space="0" w:color="auto"/>
        <w:right w:val="none" w:sz="0" w:space="0" w:color="auto"/>
      </w:divBdr>
    </w:div>
    <w:div w:id="1544094068">
      <w:bodyDiv w:val="1"/>
      <w:marLeft w:val="0"/>
      <w:marRight w:val="0"/>
      <w:marTop w:val="0"/>
      <w:marBottom w:val="0"/>
      <w:divBdr>
        <w:top w:val="none" w:sz="0" w:space="0" w:color="auto"/>
        <w:left w:val="none" w:sz="0" w:space="0" w:color="auto"/>
        <w:bottom w:val="none" w:sz="0" w:space="0" w:color="auto"/>
        <w:right w:val="none" w:sz="0" w:space="0" w:color="auto"/>
      </w:divBdr>
    </w:div>
    <w:div w:id="1781023161">
      <w:bodyDiv w:val="1"/>
      <w:marLeft w:val="0"/>
      <w:marRight w:val="0"/>
      <w:marTop w:val="0"/>
      <w:marBottom w:val="0"/>
      <w:divBdr>
        <w:top w:val="none" w:sz="0" w:space="0" w:color="auto"/>
        <w:left w:val="none" w:sz="0" w:space="0" w:color="auto"/>
        <w:bottom w:val="none" w:sz="0" w:space="0" w:color="auto"/>
        <w:right w:val="none" w:sz="0" w:space="0" w:color="auto"/>
      </w:divBdr>
      <w:divsChild>
        <w:div w:id="776217954">
          <w:marLeft w:val="0"/>
          <w:marRight w:val="0"/>
          <w:marTop w:val="0"/>
          <w:marBottom w:val="0"/>
          <w:divBdr>
            <w:top w:val="none" w:sz="0" w:space="0" w:color="auto"/>
            <w:left w:val="none" w:sz="0" w:space="0" w:color="auto"/>
            <w:bottom w:val="none" w:sz="0" w:space="0" w:color="auto"/>
            <w:right w:val="none" w:sz="0" w:space="0" w:color="auto"/>
          </w:divBdr>
        </w:div>
        <w:div w:id="1008095577">
          <w:marLeft w:val="0"/>
          <w:marRight w:val="0"/>
          <w:marTop w:val="0"/>
          <w:marBottom w:val="0"/>
          <w:divBdr>
            <w:top w:val="none" w:sz="0" w:space="0" w:color="auto"/>
            <w:left w:val="none" w:sz="0" w:space="0" w:color="auto"/>
            <w:bottom w:val="none" w:sz="0" w:space="0" w:color="auto"/>
            <w:right w:val="none" w:sz="0" w:space="0" w:color="auto"/>
          </w:divBdr>
        </w:div>
        <w:div w:id="1769352195">
          <w:marLeft w:val="0"/>
          <w:marRight w:val="0"/>
          <w:marTop w:val="0"/>
          <w:marBottom w:val="0"/>
          <w:divBdr>
            <w:top w:val="none" w:sz="0" w:space="0" w:color="auto"/>
            <w:left w:val="none" w:sz="0" w:space="0" w:color="auto"/>
            <w:bottom w:val="none" w:sz="0" w:space="0" w:color="auto"/>
            <w:right w:val="none" w:sz="0" w:space="0" w:color="auto"/>
          </w:divBdr>
        </w:div>
      </w:divsChild>
    </w:div>
    <w:div w:id="1990400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0.bin"/><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7.wmf"/><Relationship Id="rId40" Type="http://schemas.openxmlformats.org/officeDocument/2006/relationships/oleObject" Target="embeddings/oleObject13.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7.bin"/><Relationship Id="rId36" Type="http://schemas.openxmlformats.org/officeDocument/2006/relationships/oleObject" Target="embeddings/oleObject11.bin"/><Relationship Id="rId10" Type="http://schemas.openxmlformats.org/officeDocument/2006/relationships/image" Target="media/image4.png"/><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oleObject" Target="embeddings/oleObject4.bin"/><Relationship Id="rId27" Type="http://schemas.openxmlformats.org/officeDocument/2006/relationships/image" Target="media/image12.wmf"/><Relationship Id="rId30" Type="http://schemas.openxmlformats.org/officeDocument/2006/relationships/oleObject" Target="embeddings/oleObject8.bin"/><Relationship Id="rId35" Type="http://schemas.openxmlformats.org/officeDocument/2006/relationships/image" Target="media/image16.wmf"/></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性别及地域分布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c:f>
              <c:strCache>
                <c:ptCount val="1"/>
                <c:pt idx="0">
                  <c:v>样本</c:v>
                </c:pt>
              </c:strCache>
            </c:strRef>
          </c:tx>
          <c:spPr>
            <a:solidFill>
              <a:srgbClr val="00B050"/>
            </a:solidFill>
            <a:ln>
              <a:noFill/>
            </a:ln>
            <a:effectLst/>
          </c:spPr>
          <c:invertIfNegative val="0"/>
          <c:dPt>
            <c:idx val="0"/>
            <c:invertIfNegative val="0"/>
            <c:bubble3D val="0"/>
            <c:spPr>
              <a:solidFill>
                <a:srgbClr val="0070C0"/>
              </a:solidFill>
              <a:ln>
                <a:noFill/>
              </a:ln>
              <a:effectLst/>
            </c:spPr>
            <c:extLst>
              <c:ext xmlns:c16="http://schemas.microsoft.com/office/drawing/2014/chart" uri="{C3380CC4-5D6E-409C-BE32-E72D297353CC}">
                <c16:uniqueId val="{00000001-B304-4CC3-820B-3A6484FA180A}"/>
              </c:ext>
            </c:extLst>
          </c:dPt>
          <c:dPt>
            <c:idx val="1"/>
            <c:invertIfNegative val="0"/>
            <c:bubble3D val="0"/>
            <c:spPr>
              <a:solidFill>
                <a:srgbClr val="FF0000"/>
              </a:solidFill>
              <a:ln>
                <a:noFill/>
              </a:ln>
              <a:effectLst/>
            </c:spPr>
            <c:extLst>
              <c:ext xmlns:c16="http://schemas.microsoft.com/office/drawing/2014/chart" uri="{C3380CC4-5D6E-409C-BE32-E72D297353CC}">
                <c16:uniqueId val="{00000003-B304-4CC3-820B-3A6484FA180A}"/>
              </c:ext>
            </c:extLst>
          </c:dPt>
          <c:dPt>
            <c:idx val="3"/>
            <c:invertIfNegative val="0"/>
            <c:bubble3D val="0"/>
            <c:spPr>
              <a:solidFill>
                <a:schemeClr val="accent2"/>
              </a:solidFill>
              <a:ln>
                <a:noFill/>
              </a:ln>
              <a:effectLst/>
            </c:spPr>
            <c:extLst>
              <c:ext xmlns:c16="http://schemas.microsoft.com/office/drawing/2014/chart" uri="{C3380CC4-5D6E-409C-BE32-E72D297353CC}">
                <c16:uniqueId val="{00000005-B304-4CC3-820B-3A6484FA180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男性</c:v>
                </c:pt>
                <c:pt idx="1">
                  <c:v>女性</c:v>
                </c:pt>
                <c:pt idx="2">
                  <c:v>南方</c:v>
                </c:pt>
                <c:pt idx="3">
                  <c:v>北方</c:v>
                </c:pt>
              </c:strCache>
            </c:strRef>
          </c:cat>
          <c:val>
            <c:numRef>
              <c:f>Sheet1!$B$2:$E$2</c:f>
              <c:numCache>
                <c:formatCode>General</c:formatCode>
                <c:ptCount val="4"/>
                <c:pt idx="0">
                  <c:v>340</c:v>
                </c:pt>
                <c:pt idx="1">
                  <c:v>155</c:v>
                </c:pt>
                <c:pt idx="2">
                  <c:v>101</c:v>
                </c:pt>
                <c:pt idx="3">
                  <c:v>124</c:v>
                </c:pt>
              </c:numCache>
            </c:numRef>
          </c:val>
          <c:extLst>
            <c:ext xmlns:c16="http://schemas.microsoft.com/office/drawing/2014/chart" uri="{C3380CC4-5D6E-409C-BE32-E72D297353CC}">
              <c16:uniqueId val="{00000006-B304-4CC3-820B-3A6484FA180A}"/>
            </c:ext>
          </c:extLst>
        </c:ser>
        <c:dLbls>
          <c:showLegendKey val="0"/>
          <c:showVal val="0"/>
          <c:showCatName val="0"/>
          <c:showSerName val="0"/>
          <c:showPercent val="0"/>
          <c:showBubbleSize val="0"/>
        </c:dLbls>
        <c:gapWidth val="219"/>
        <c:overlap val="-27"/>
        <c:axId val="323803808"/>
        <c:axId val="323804792"/>
      </c:barChart>
      <c:catAx>
        <c:axId val="323803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3804792"/>
        <c:crosses val="autoZero"/>
        <c:auto val="1"/>
        <c:lblAlgn val="ctr"/>
        <c:lblOffset val="100"/>
        <c:noMultiLvlLbl val="0"/>
      </c:catAx>
      <c:valAx>
        <c:axId val="323804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3803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地域细化分布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Sheet1!$A$4</c:f>
              <c:strCache>
                <c:ptCount val="1"/>
                <c:pt idx="0">
                  <c:v>样本</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Sheet1!$B$3:$H$3</c:f>
              <c:strCache>
                <c:ptCount val="7"/>
                <c:pt idx="0">
                  <c:v>东北</c:v>
                </c:pt>
                <c:pt idx="1">
                  <c:v>华北</c:v>
                </c:pt>
                <c:pt idx="2">
                  <c:v>华东</c:v>
                </c:pt>
                <c:pt idx="3">
                  <c:v>华南</c:v>
                </c:pt>
                <c:pt idx="4">
                  <c:v>华中</c:v>
                </c:pt>
                <c:pt idx="5">
                  <c:v>西北</c:v>
                </c:pt>
                <c:pt idx="6">
                  <c:v>西南</c:v>
                </c:pt>
              </c:strCache>
            </c:strRef>
          </c:cat>
          <c:val>
            <c:numRef>
              <c:f>Sheet1!$B$4:$H$4</c:f>
              <c:numCache>
                <c:formatCode>General</c:formatCode>
                <c:ptCount val="7"/>
                <c:pt idx="0">
                  <c:v>16</c:v>
                </c:pt>
                <c:pt idx="1">
                  <c:v>50</c:v>
                </c:pt>
                <c:pt idx="2">
                  <c:v>39</c:v>
                </c:pt>
                <c:pt idx="3">
                  <c:v>31</c:v>
                </c:pt>
                <c:pt idx="4">
                  <c:v>40</c:v>
                </c:pt>
                <c:pt idx="5">
                  <c:v>22</c:v>
                </c:pt>
                <c:pt idx="6">
                  <c:v>22</c:v>
                </c:pt>
              </c:numCache>
            </c:numRef>
          </c:val>
          <c:extLst>
            <c:ext xmlns:c16="http://schemas.microsoft.com/office/drawing/2014/chart" uri="{C3380CC4-5D6E-409C-BE32-E72D297353CC}">
              <c16:uniqueId val="{00000000-848A-4C1F-839F-BAAEC0344532}"/>
            </c:ext>
          </c:extLst>
        </c:ser>
        <c:dLbls>
          <c:showLegendKey val="0"/>
          <c:showVal val="0"/>
          <c:showCatName val="0"/>
          <c:showSerName val="0"/>
          <c:showPercent val="0"/>
          <c:showBubbleSize val="0"/>
        </c:dLbls>
        <c:gapWidth val="219"/>
        <c:overlap val="-27"/>
        <c:axId val="323064976"/>
        <c:axId val="323065304"/>
      </c:barChart>
      <c:catAx>
        <c:axId val="323064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3065304"/>
        <c:crosses val="autoZero"/>
        <c:auto val="1"/>
        <c:lblAlgn val="ctr"/>
        <c:lblOffset val="100"/>
        <c:noMultiLvlLbl val="0"/>
      </c:catAx>
      <c:valAx>
        <c:axId val="323065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3064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ltLang="en-US"/>
              <a:t>民族分布</a:t>
            </a:r>
            <a:endParaRPr 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3.0555555555555555E-2"/>
          <c:y val="0.31907516768737243"/>
          <c:w val="0.94166666666666665"/>
          <c:h val="0.57716681248177315"/>
        </c:manualLayout>
      </c:layout>
      <c:barChart>
        <c:barDir val="col"/>
        <c:grouping val="clustered"/>
        <c:varyColors val="0"/>
        <c:ser>
          <c:idx val="0"/>
          <c:order val="0"/>
          <c:tx>
            <c:strRef>
              <c:f>Sheet1!$B$5</c:f>
              <c:strCache>
                <c:ptCount val="1"/>
                <c:pt idx="0">
                  <c:v>汉族</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Sheet1!$A$6</c:f>
              <c:strCache>
                <c:ptCount val="1"/>
                <c:pt idx="0">
                  <c:v>样本</c:v>
                </c:pt>
              </c:strCache>
            </c:strRef>
          </c:cat>
          <c:val>
            <c:numRef>
              <c:f>Sheet1!$B$6</c:f>
              <c:numCache>
                <c:formatCode>General</c:formatCode>
                <c:ptCount val="1"/>
                <c:pt idx="0">
                  <c:v>367</c:v>
                </c:pt>
              </c:numCache>
            </c:numRef>
          </c:val>
          <c:extLst>
            <c:ext xmlns:c16="http://schemas.microsoft.com/office/drawing/2014/chart" uri="{C3380CC4-5D6E-409C-BE32-E72D297353CC}">
              <c16:uniqueId val="{00000000-334D-4F02-8B08-D74E8740AD64}"/>
            </c:ext>
          </c:extLst>
        </c:ser>
        <c:ser>
          <c:idx val="1"/>
          <c:order val="1"/>
          <c:tx>
            <c:strRef>
              <c:f>Sheet1!$C$5</c:f>
              <c:strCache>
                <c:ptCount val="1"/>
                <c:pt idx="0">
                  <c:v>藏族</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Sheet1!$A$6</c:f>
              <c:strCache>
                <c:ptCount val="1"/>
                <c:pt idx="0">
                  <c:v>样本</c:v>
                </c:pt>
              </c:strCache>
            </c:strRef>
          </c:cat>
          <c:val>
            <c:numRef>
              <c:f>Sheet1!$C$6</c:f>
              <c:numCache>
                <c:formatCode>General</c:formatCode>
                <c:ptCount val="1"/>
                <c:pt idx="0">
                  <c:v>105</c:v>
                </c:pt>
              </c:numCache>
            </c:numRef>
          </c:val>
          <c:extLst>
            <c:ext xmlns:c16="http://schemas.microsoft.com/office/drawing/2014/chart" uri="{C3380CC4-5D6E-409C-BE32-E72D297353CC}">
              <c16:uniqueId val="{00000001-334D-4F02-8B08-D74E8740AD64}"/>
            </c:ext>
          </c:extLst>
        </c:ser>
        <c:ser>
          <c:idx val="2"/>
          <c:order val="2"/>
          <c:tx>
            <c:strRef>
              <c:f>Sheet1!$D$5</c:f>
              <c:strCache>
                <c:ptCount val="1"/>
                <c:pt idx="0">
                  <c:v>蒙古族</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Sheet1!$A$6</c:f>
              <c:strCache>
                <c:ptCount val="1"/>
                <c:pt idx="0">
                  <c:v>样本</c:v>
                </c:pt>
              </c:strCache>
            </c:strRef>
          </c:cat>
          <c:val>
            <c:numRef>
              <c:f>Sheet1!$D$6</c:f>
              <c:numCache>
                <c:formatCode>General</c:formatCode>
                <c:ptCount val="1"/>
                <c:pt idx="0">
                  <c:v>5</c:v>
                </c:pt>
              </c:numCache>
            </c:numRef>
          </c:val>
          <c:extLst>
            <c:ext xmlns:c16="http://schemas.microsoft.com/office/drawing/2014/chart" uri="{C3380CC4-5D6E-409C-BE32-E72D297353CC}">
              <c16:uniqueId val="{00000002-334D-4F02-8B08-D74E8740AD64}"/>
            </c:ext>
          </c:extLst>
        </c:ser>
        <c:ser>
          <c:idx val="3"/>
          <c:order val="3"/>
          <c:tx>
            <c:strRef>
              <c:f>Sheet1!$E$5</c:f>
              <c:strCache>
                <c:ptCount val="1"/>
                <c:pt idx="0">
                  <c:v>土家族</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Sheet1!$A$6</c:f>
              <c:strCache>
                <c:ptCount val="1"/>
                <c:pt idx="0">
                  <c:v>样本</c:v>
                </c:pt>
              </c:strCache>
            </c:strRef>
          </c:cat>
          <c:val>
            <c:numRef>
              <c:f>Sheet1!$E$6</c:f>
              <c:numCache>
                <c:formatCode>General</c:formatCode>
                <c:ptCount val="1"/>
                <c:pt idx="0">
                  <c:v>4</c:v>
                </c:pt>
              </c:numCache>
            </c:numRef>
          </c:val>
          <c:extLst>
            <c:ext xmlns:c16="http://schemas.microsoft.com/office/drawing/2014/chart" uri="{C3380CC4-5D6E-409C-BE32-E72D297353CC}">
              <c16:uniqueId val="{00000003-334D-4F02-8B08-D74E8740AD64}"/>
            </c:ext>
          </c:extLst>
        </c:ser>
        <c:ser>
          <c:idx val="4"/>
          <c:order val="4"/>
          <c:tx>
            <c:strRef>
              <c:f>Sheet1!$F$5</c:f>
              <c:strCache>
                <c:ptCount val="1"/>
                <c:pt idx="0">
                  <c:v>回族</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Sheet1!$A$6</c:f>
              <c:strCache>
                <c:ptCount val="1"/>
                <c:pt idx="0">
                  <c:v>样本</c:v>
                </c:pt>
              </c:strCache>
            </c:strRef>
          </c:cat>
          <c:val>
            <c:numRef>
              <c:f>Sheet1!$F$6</c:f>
              <c:numCache>
                <c:formatCode>General</c:formatCode>
                <c:ptCount val="1"/>
                <c:pt idx="0">
                  <c:v>3</c:v>
                </c:pt>
              </c:numCache>
            </c:numRef>
          </c:val>
          <c:extLst>
            <c:ext xmlns:c16="http://schemas.microsoft.com/office/drawing/2014/chart" uri="{C3380CC4-5D6E-409C-BE32-E72D297353CC}">
              <c16:uniqueId val="{00000004-334D-4F02-8B08-D74E8740AD64}"/>
            </c:ext>
          </c:extLst>
        </c:ser>
        <c:ser>
          <c:idx val="5"/>
          <c:order val="5"/>
          <c:tx>
            <c:strRef>
              <c:f>Sheet1!$G$5</c:f>
              <c:strCache>
                <c:ptCount val="1"/>
                <c:pt idx="0">
                  <c:v>满族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Sheet1!$A$6</c:f>
              <c:strCache>
                <c:ptCount val="1"/>
                <c:pt idx="0">
                  <c:v>样本</c:v>
                </c:pt>
              </c:strCache>
            </c:strRef>
          </c:cat>
          <c:val>
            <c:numRef>
              <c:f>Sheet1!$G$6</c:f>
              <c:numCache>
                <c:formatCode>General</c:formatCode>
                <c:ptCount val="1"/>
                <c:pt idx="0">
                  <c:v>3</c:v>
                </c:pt>
              </c:numCache>
            </c:numRef>
          </c:val>
          <c:extLst>
            <c:ext xmlns:c16="http://schemas.microsoft.com/office/drawing/2014/chart" uri="{C3380CC4-5D6E-409C-BE32-E72D297353CC}">
              <c16:uniqueId val="{00000005-334D-4F02-8B08-D74E8740AD64}"/>
            </c:ext>
          </c:extLst>
        </c:ser>
        <c:ser>
          <c:idx val="6"/>
          <c:order val="6"/>
          <c:tx>
            <c:strRef>
              <c:f>Sheet1!$H$5</c:f>
              <c:strCache>
                <c:ptCount val="1"/>
                <c:pt idx="0">
                  <c:v>羌族</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Sheet1!$A$6</c:f>
              <c:strCache>
                <c:ptCount val="1"/>
                <c:pt idx="0">
                  <c:v>样本</c:v>
                </c:pt>
              </c:strCache>
            </c:strRef>
          </c:cat>
          <c:val>
            <c:numRef>
              <c:f>Sheet1!$H$6</c:f>
              <c:numCache>
                <c:formatCode>General</c:formatCode>
                <c:ptCount val="1"/>
                <c:pt idx="0">
                  <c:v>2</c:v>
                </c:pt>
              </c:numCache>
            </c:numRef>
          </c:val>
          <c:extLst>
            <c:ext xmlns:c16="http://schemas.microsoft.com/office/drawing/2014/chart" uri="{C3380CC4-5D6E-409C-BE32-E72D297353CC}">
              <c16:uniqueId val="{00000006-334D-4F02-8B08-D74E8740AD64}"/>
            </c:ext>
          </c:extLst>
        </c:ser>
        <c:ser>
          <c:idx val="7"/>
          <c:order val="7"/>
          <c:tx>
            <c:strRef>
              <c:f>Sheet1!$I$5</c:f>
              <c:strCache>
                <c:ptCount val="1"/>
                <c:pt idx="0">
                  <c:v>壮族</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Sheet1!$A$6</c:f>
              <c:strCache>
                <c:ptCount val="1"/>
                <c:pt idx="0">
                  <c:v>样本</c:v>
                </c:pt>
              </c:strCache>
            </c:strRef>
          </c:cat>
          <c:val>
            <c:numRef>
              <c:f>Sheet1!$I$6</c:f>
              <c:numCache>
                <c:formatCode>General</c:formatCode>
                <c:ptCount val="1"/>
                <c:pt idx="0">
                  <c:v>1</c:v>
                </c:pt>
              </c:numCache>
            </c:numRef>
          </c:val>
          <c:extLst>
            <c:ext xmlns:c16="http://schemas.microsoft.com/office/drawing/2014/chart" uri="{C3380CC4-5D6E-409C-BE32-E72D297353CC}">
              <c16:uniqueId val="{00000007-334D-4F02-8B08-D74E8740AD64}"/>
            </c:ext>
          </c:extLst>
        </c:ser>
        <c:ser>
          <c:idx val="8"/>
          <c:order val="8"/>
          <c:tx>
            <c:strRef>
              <c:f>Sheet1!$J$5</c:f>
              <c:strCache>
                <c:ptCount val="1"/>
                <c:pt idx="0">
                  <c:v>拉佑族</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Sheet1!$A$6</c:f>
              <c:strCache>
                <c:ptCount val="1"/>
                <c:pt idx="0">
                  <c:v>样本</c:v>
                </c:pt>
              </c:strCache>
            </c:strRef>
          </c:cat>
          <c:val>
            <c:numRef>
              <c:f>Sheet1!$J$6</c:f>
              <c:numCache>
                <c:formatCode>General</c:formatCode>
                <c:ptCount val="1"/>
                <c:pt idx="0">
                  <c:v>1</c:v>
                </c:pt>
              </c:numCache>
            </c:numRef>
          </c:val>
          <c:extLst>
            <c:ext xmlns:c16="http://schemas.microsoft.com/office/drawing/2014/chart" uri="{C3380CC4-5D6E-409C-BE32-E72D297353CC}">
              <c16:uniqueId val="{00000008-334D-4F02-8B08-D74E8740AD64}"/>
            </c:ext>
          </c:extLst>
        </c:ser>
        <c:ser>
          <c:idx val="9"/>
          <c:order val="9"/>
          <c:tx>
            <c:strRef>
              <c:f>Sheet1!$K$5</c:f>
              <c:strCache>
                <c:ptCount val="1"/>
                <c:pt idx="0">
                  <c:v>布依族</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Sheet1!$A$6</c:f>
              <c:strCache>
                <c:ptCount val="1"/>
                <c:pt idx="0">
                  <c:v>样本</c:v>
                </c:pt>
              </c:strCache>
            </c:strRef>
          </c:cat>
          <c:val>
            <c:numRef>
              <c:f>Sheet1!$K$6</c:f>
              <c:numCache>
                <c:formatCode>General</c:formatCode>
                <c:ptCount val="1"/>
                <c:pt idx="0">
                  <c:v>1</c:v>
                </c:pt>
              </c:numCache>
            </c:numRef>
          </c:val>
          <c:extLst>
            <c:ext xmlns:c16="http://schemas.microsoft.com/office/drawing/2014/chart" uri="{C3380CC4-5D6E-409C-BE32-E72D297353CC}">
              <c16:uniqueId val="{00000009-334D-4F02-8B08-D74E8740AD64}"/>
            </c:ext>
          </c:extLst>
        </c:ser>
        <c:ser>
          <c:idx val="10"/>
          <c:order val="10"/>
          <c:tx>
            <c:strRef>
              <c:f>Sheet1!$L$5</c:f>
              <c:strCache>
                <c:ptCount val="1"/>
                <c:pt idx="0">
                  <c:v>侗族</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Sheet1!$A$6</c:f>
              <c:strCache>
                <c:ptCount val="1"/>
                <c:pt idx="0">
                  <c:v>样本</c:v>
                </c:pt>
              </c:strCache>
            </c:strRef>
          </c:cat>
          <c:val>
            <c:numRef>
              <c:f>Sheet1!$L$6</c:f>
              <c:numCache>
                <c:formatCode>General</c:formatCode>
                <c:ptCount val="1"/>
                <c:pt idx="0">
                  <c:v>1</c:v>
                </c:pt>
              </c:numCache>
            </c:numRef>
          </c:val>
          <c:extLst>
            <c:ext xmlns:c16="http://schemas.microsoft.com/office/drawing/2014/chart" uri="{C3380CC4-5D6E-409C-BE32-E72D297353CC}">
              <c16:uniqueId val="{0000000A-334D-4F02-8B08-D74E8740AD64}"/>
            </c:ext>
          </c:extLst>
        </c:ser>
        <c:dLbls>
          <c:dLblPos val="outEnd"/>
          <c:showLegendKey val="0"/>
          <c:showVal val="1"/>
          <c:showCatName val="0"/>
          <c:showSerName val="0"/>
          <c:showPercent val="0"/>
          <c:showBubbleSize val="0"/>
        </c:dLbls>
        <c:gapWidth val="444"/>
        <c:overlap val="-90"/>
        <c:axId val="492504992"/>
        <c:axId val="492497448"/>
      </c:barChart>
      <c:catAx>
        <c:axId val="492504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492497448"/>
        <c:crosses val="autoZero"/>
        <c:auto val="1"/>
        <c:lblAlgn val="ctr"/>
        <c:lblOffset val="100"/>
        <c:noMultiLvlLbl val="0"/>
      </c:catAx>
      <c:valAx>
        <c:axId val="492497448"/>
        <c:scaling>
          <c:orientation val="minMax"/>
        </c:scaling>
        <c:delete val="1"/>
        <c:axPos val="l"/>
        <c:numFmt formatCode="General" sourceLinked="1"/>
        <c:majorTickMark val="none"/>
        <c:minorTickMark val="none"/>
        <c:tickLblPos val="nextTo"/>
        <c:crossAx val="4925049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567</TotalTime>
  <Pages>24</Pages>
  <Words>3854</Words>
  <Characters>21971</Characters>
  <Application>Microsoft Office Word</Application>
  <DocSecurity>0</DocSecurity>
  <Lines>183</Lines>
  <Paragraphs>51</Paragraphs>
  <ScaleCrop>false</ScaleCrop>
  <Company/>
  <LinksUpToDate>false</LinksUpToDate>
  <CharactersWithSpaces>25774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zhangya</dc:creator>
  <cp:keywords/>
  <dc:description>NE.Bib</dc:description>
  <cp:lastModifiedBy>zhangya</cp:lastModifiedBy>
  <cp:revision>31</cp:revision>
  <dcterms:created xsi:type="dcterms:W3CDTF">2022-03-03T16:49:00Z</dcterms:created>
  <dcterms:modified xsi:type="dcterms:W3CDTF">2022-03-04T08:55:00Z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