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rPr>
          <w:sz w:val="24"/>
          <w:szCs w:val="24"/>
        </w:rPr>
      </w:pPr>
      <w:r>
        <w:rPr>
          <w:rtl w:val="0"/>
        </w:rPr>
        <w:t xml:space="preserve">Large Efficient Flexible and Trusty </w:t>
      </w:r>
    </w:p>
    <w:p>
      <w:pPr>
        <w:pStyle w:val="大标题"/>
        <w:bidi w:val="0"/>
      </w:pPr>
    </w:p>
    <w:p>
      <w:pPr>
        <w:pStyle w:val="副标题"/>
        <w:bidi w:val="0"/>
      </w:pPr>
    </w:p>
    <w:p>
      <w:pPr>
        <w:pStyle w:val="属性"/>
        <w:bidi w:val="0"/>
      </w:pPr>
    </w:p>
    <w:p>
      <w:pPr>
        <w:pStyle w:val="属性"/>
        <w:bidi w:val="0"/>
      </w:pPr>
      <w:r>
        <w:rPr>
          <w:rFonts w:cs="Arial Unicode MS" w:eastAsia="Arial Unicode MS"/>
          <w:rtl w:val="0"/>
          <w:lang w:val="en-US"/>
        </w:rPr>
        <w:t xml:space="preserve">Name: </w:t>
      </w:r>
      <w:r>
        <w:rPr>
          <w:rFonts w:cs="Arial Unicode MS" w:eastAsia="Arial Unicode MS"/>
          <w:rtl w:val="0"/>
          <w:lang w:val="zh-CN" w:eastAsia="zh-CN"/>
        </w:rPr>
        <w:t>Aimi</w:t>
      </w:r>
      <w:r>
        <w:rPr>
          <w:rFonts w:cs="Arial Unicode MS" w:eastAsia="Arial Unicode MS"/>
          <w:rtl w:val="0"/>
        </w:rPr>
        <w:t xml:space="preserve"> </w:t>
      </w:r>
    </w:p>
    <w:p>
      <w:pPr>
        <w:pStyle w:val="正文 2"/>
        <w:bidi w:val="0"/>
      </w:pPr>
      <w:r>
        <w:rPr>
          <w:rtl w:val="0"/>
        </w:rPr>
        <w:t xml:space="preserve">StudentID: </w:t>
      </w:r>
    </w:p>
    <w:p>
      <w:pPr>
        <w:pStyle w:val="属性"/>
        <w:bidi w:val="0"/>
      </w:pPr>
    </w:p>
    <w:p>
      <w:pPr>
        <w:pStyle w:val="属性"/>
        <w:bidi w:val="0"/>
      </w:pPr>
      <w:r>
        <w:rPr>
          <w:rFonts w:cs="Arial Unicode MS" w:eastAsia="Arial Unicode MS"/>
          <w:rtl w:val="0"/>
        </w:rPr>
        <w:t>-</w:t>
      </w:r>
      <w:r>
        <w:rPr>
          <w:rFonts w:cs="Arial Unicode MS" w:eastAsia="Arial Unicode MS"/>
          <w:rtl w:val="0"/>
        </w:rPr>
        <w:t xml:space="preserve"> </w:t>
      </w:r>
      <w:r>
        <w:rPr/>
        <w:fldChar w:fldCharType="begin" w:fldLock="0"/>
      </w:r>
      <w:r>
        <w:instrText xml:space="preserve"> DATE \@ "y年M月d日" </w:instrText>
      </w:r>
      <w:r>
        <w:rPr/>
        <w:fldChar w:fldCharType="separate" w:fldLock="0"/>
      </w:r>
      <w:r>
        <w:rPr>
          <w:rFonts w:cs="Arial Unicode MS" w:eastAsia="Arial Unicode MS"/>
          <w:rtl w:val="0"/>
        </w:rPr>
        <w:t>2022年8月5日</w:t>
      </w:r>
      <w:r>
        <w:rPr/>
        <w:fldChar w:fldCharType="end" w:fldLock="1"/>
      </w: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-7620</wp:posOffset>
                </wp:positionH>
                <wp:positionV relativeFrom="line">
                  <wp:posOffset>196194</wp:posOffset>
                </wp:positionV>
                <wp:extent cx="6106668" cy="25400"/>
                <wp:effectExtent l="0" t="0" r="0" b="0"/>
                <wp:wrapNone/>
                <wp:docPr id="1073741828" name="officeArt object" descr="成组"/>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6" name="线条"/>
                        <wps:cNvSpPr/>
                        <wps:spPr>
                          <a:xfrm>
                            <a:off x="0" y="25400"/>
                            <a:ext cx="6106668" cy="0"/>
                          </a:xfrm>
                          <a:prstGeom prst="line">
                            <a:avLst/>
                          </a:prstGeom>
                          <a:noFill/>
                          <a:ln w="9525" cap="flat">
                            <a:solidFill>
                              <a:schemeClr val="accent1"/>
                            </a:solidFill>
                            <a:prstDash val="solid"/>
                            <a:miter lim="400000"/>
                          </a:ln>
                          <a:effectLst/>
                        </wps:spPr>
                        <wps:bodyPr/>
                      </wps:wsp>
                      <wps:wsp>
                        <wps:cNvPr id="1073741827" name="线条"/>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0.6pt;margin-top:15.4pt;width:480.8pt;height:2.0pt;z-index:251660288;mso-position-horizontal:absolute;mso-position-horizontal-relative:margin;mso-position-vertical:absolute;mso-position-vertical-relative:line;mso-wrap-distance-left:12.0pt;mso-wrap-distance-top:12.0pt;mso-wrap-distance-right:12.0pt;mso-wrap-distance-bottom:12.0pt;" coordorigin="0,0" coordsize="6106668,25400">
                <w10:wrap type="none" side="bothSides" anchorx="margin"/>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p>
    <w:p>
      <w:pPr>
        <w:pStyle w:val="正文 2"/>
        <w:bidi w:val="0"/>
        <w:sectPr>
          <w:headerReference w:type="default" r:id="rId4"/>
          <w:footerReference w:type="default" r:id="rId5"/>
          <w:pgSz w:w="11900" w:h="16840" w:orient="portrait"/>
          <w:pgMar w:top="700" w:right="1152" w:bottom="1656" w:left="1152" w:header="720" w:footer="864"/>
          <w:bidi w:val="0"/>
        </w:sectPr>
      </w:pPr>
      <w:r>
        <w:drawing xmlns:a="http://schemas.openxmlformats.org/drawingml/2006/main">
          <wp:anchor distT="203200" distB="203200" distL="203200" distR="203200" simplePos="0" relativeHeight="251659264" behindDoc="0" locked="0" layoutInCell="1" allowOverlap="1">
            <wp:simplePos x="0" y="0"/>
            <wp:positionH relativeFrom="margin">
              <wp:posOffset>0</wp:posOffset>
            </wp:positionH>
            <wp:positionV relativeFrom="line">
              <wp:posOffset>488294</wp:posOffset>
            </wp:positionV>
            <wp:extent cx="6083300" cy="4308287"/>
            <wp:effectExtent l="0" t="1" r="0" b="1"/>
            <wp:wrapNone/>
            <wp:docPr id="1073741829" name="officeArt object" descr="被海浪包围的灯塔"/>
            <wp:cNvGraphicFramePr/>
            <a:graphic xmlns:a="http://schemas.openxmlformats.org/drawingml/2006/main">
              <a:graphicData uri="http://schemas.openxmlformats.org/drawingml/2006/picture">
                <pic:pic xmlns:pic="http://schemas.openxmlformats.org/drawingml/2006/picture">
                  <pic:nvPicPr>
                    <pic:cNvPr id="1073741829" name="被海浪包围的灯塔" descr="被海浪包围的灯塔"/>
                    <pic:cNvPicPr>
                      <a:picLocks noChangeAspect="1"/>
                    </pic:cNvPicPr>
                  </pic:nvPicPr>
                  <pic:blipFill>
                    <a:blip r:embed="rId6">
                      <a:extLst/>
                    </a:blip>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p>
    <w:p>
      <w:pPr>
        <w:pStyle w:val="正文"/>
        <w:bidi w:val="0"/>
      </w:pPr>
    </w:p>
    <w:p>
      <w:pPr>
        <w:pStyle w:val="小标题"/>
        <w:bidi w:val="0"/>
      </w:pPr>
      <w:r>
        <w:rPr>
          <w:rtl w:val="0"/>
        </w:rPr>
        <w:t>Abstract</w:t>
      </w:r>
    </w:p>
    <w:p>
      <w:pPr>
        <w:pStyle w:val="正文"/>
        <w:bidi w:val="0"/>
      </w:pPr>
      <w:r>
        <w:rPr>
          <w:rFonts w:cs="Arial Unicode MS" w:eastAsia="Arial Unicode MS"/>
          <w:rtl w:val="0"/>
          <w:lang w:val="en-US"/>
        </w:rPr>
        <w:t>The main purpose of this project is to achieve mutual synchronization of large files. In the transmission process, the upper-layer control protocol implemented by itself is used, and the socket is changed to make it synchronize data faster. Breakpoint transmission and modification retransmission are also used to make the project more complete and flexible. The application layer protocol is transmitted based on TCP.</w:t>
      </w:r>
    </w:p>
    <w:p>
      <w:pPr>
        <w:pStyle w:val="正文"/>
        <w:bidi w:val="0"/>
      </w:pPr>
    </w:p>
    <w:p>
      <w:pPr>
        <w:pStyle w:val="小标题"/>
        <w:bidi w:val="0"/>
      </w:pPr>
      <w:r>
        <w:rPr>
          <w:rtl w:val="0"/>
        </w:rPr>
        <w:t>Introduction</w:t>
      </w:r>
    </w:p>
    <w:p>
      <w:pPr>
        <w:pStyle w:val="正文"/>
        <w:bidi w:val="0"/>
      </w:pPr>
    </w:p>
    <w:p>
      <w:pPr>
        <w:pStyle w:val="正文"/>
        <w:bidi w:val="0"/>
      </w:pPr>
    </w:p>
    <w:p>
      <w:pPr>
        <w:pStyle w:val="正文"/>
        <w:bidi w:val="0"/>
      </w:pPr>
      <w:r>
        <w:rPr>
          <w:rFonts w:cs="Arial Unicode MS" w:eastAsia="Arial Unicode MS"/>
          <w:b w:val="1"/>
          <w:bCs w:val="1"/>
          <w:rtl w:val="0"/>
          <w:lang w:val="zh-CN" w:eastAsia="zh-CN"/>
        </w:rPr>
        <w:t>background</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b w:val="1"/>
          <w:bCs w:val="1"/>
          <w:rtl w:val="0"/>
        </w:rPr>
        <w:t>File</w:t>
      </w:r>
      <w:r>
        <w:rPr>
          <w:rFonts w:cs="Arial Unicode MS" w:eastAsia="Arial Unicode MS"/>
          <w:rtl w:val="0"/>
          <w:lang w:val="en-US"/>
        </w:rPr>
        <w:t xml:space="preserve"> sharing is a commonly used network-based application in our daily life. There are a lot of excellent apps that provided such services, such as Dropbox, Google Drive, Baidu NetDisk, iClou</w:t>
      </w:r>
      <w:r>
        <w:rPr>
          <w:rFonts w:cs="Arial Unicode MS" w:eastAsia="Arial Unicode MS"/>
          <w:rtl w:val="0"/>
          <w:lang w:val="en-US"/>
        </w:rPr>
        <w:t>d.</w:t>
      </w:r>
    </w:p>
    <w:p>
      <w:pPr>
        <w:pStyle w:val="正文"/>
        <w:bidi w:val="0"/>
        <w:rPr>
          <w:rFonts w:ascii="Times Roman" w:cs="Times Roman" w:hAnsi="Times Roman" w:eastAsia="Times Roman"/>
        </w:rPr>
      </w:pPr>
      <w:r>
        <w:rPr>
          <w:rFonts w:ascii="Times Roman" w:cs="Times Roman" w:hAnsi="Times Roman" w:eastAsia="Times Roman"/>
        </w:rPr>
        <w:br w:type="textWrapping"/>
      </w:r>
      <w:r>
        <w:rPr>
          <w:rFonts w:ascii="Times Roman" w:hAnsi="Times Roman"/>
          <w:rtl w:val="0"/>
          <w:lang w:val="zh-CN" w:eastAsia="zh-CN"/>
        </w:rPr>
        <w:t xml:space="preserve">          </w:t>
      </w:r>
      <w:r>
        <w:rPr>
          <w:rFonts w:cs="Arial Unicode MS" w:eastAsia="Arial Unicode MS"/>
          <w:b w:val="1"/>
          <w:bCs w:val="1"/>
          <w:rtl w:val="0"/>
          <w:lang w:val="zh-CN" w:eastAsia="zh-CN"/>
        </w:rPr>
        <w:t xml:space="preserve">Project </w:t>
      </w:r>
      <w:r>
        <w:rPr>
          <w:rFonts w:cs="Arial Unicode MS" w:eastAsia="Arial Unicode MS"/>
          <w:b w:val="1"/>
          <w:bCs w:val="1"/>
          <w:rtl w:val="0"/>
          <w:lang w:val="en-US"/>
        </w:rPr>
        <w:t>Aim</w:t>
      </w:r>
      <w:r>
        <w:rPr>
          <w:rFonts w:cs="Arial Unicode MS" w:eastAsia="Arial Unicode MS"/>
          <w:rtl w:val="0"/>
          <w:lang w:val="en-US"/>
        </w:rPr>
        <w:t xml:space="preserve">: </w:t>
      </w:r>
      <w:r>
        <w:rPr>
          <w:rFonts w:cs="Arial Unicode MS" w:eastAsia="Arial Unicode MS"/>
          <w:rtl w:val="0"/>
          <w:lang w:val="en-US"/>
        </w:rPr>
        <w:t xml:space="preserve">This project aims at using Python Socket network programming to design and implement a Large Efficient Flexible and Trusty (LEFT) Files Sharing program. From the name of this </w:t>
      </w:r>
      <w:r>
        <w:rPr>
          <w:rFonts w:cs="Arial Unicode MS" w:eastAsia="Arial Unicode MS"/>
          <w:rtl w:val="0"/>
          <w:lang w:val="en-US"/>
        </w:rPr>
        <w:t>project.</w:t>
      </w:r>
      <w:r>
        <w:rPr>
          <w:rFonts w:ascii="Times Roman" w:cs="Times Roman" w:hAnsi="Times Roman" w:eastAsia="Times Roman"/>
        </w:rPr>
        <w:br w:type="textWrapping"/>
      </w:r>
    </w:p>
    <w:p>
      <w:pPr>
        <w:pStyle w:val="正文"/>
        <w:bidi w:val="0"/>
      </w:pPr>
    </w:p>
    <w:p>
      <w:pPr>
        <w:pStyle w:val="正文"/>
        <w:bidi w:val="0"/>
      </w:pPr>
    </w:p>
    <w:p>
      <w:pPr>
        <w:pStyle w:val="小标题"/>
        <w:bidi w:val="0"/>
      </w:pPr>
      <w:r>
        <w:rPr>
          <w:rtl w:val="0"/>
        </w:rPr>
        <w:t>Methodology</w:t>
      </w:r>
    </w:p>
    <w:p>
      <w:pPr>
        <w:pStyle w:val="正文 2"/>
        <w:bidi w:val="0"/>
      </w:pPr>
    </w:p>
    <w:p>
      <w:pPr>
        <w:pStyle w:val="正文"/>
        <w:bidi w:val="0"/>
      </w:pPr>
      <w:r>
        <w:drawing xmlns:a="http://schemas.openxmlformats.org/drawingml/2006/main">
          <wp:inline distT="0" distB="0" distL="0" distR="0">
            <wp:extent cx="2628900" cy="1130300"/>
            <wp:effectExtent l="0" t="0" r="0" b="0"/>
            <wp:docPr id="1073741831" name="officeArt object" descr="图像"/>
            <wp:cNvGraphicFramePr/>
            <a:graphic xmlns:a="http://schemas.openxmlformats.org/drawingml/2006/main">
              <a:graphicData uri="http://schemas.openxmlformats.org/drawingml/2006/picture">
                <pic:pic xmlns:pic="http://schemas.openxmlformats.org/drawingml/2006/picture">
                  <pic:nvPicPr>
                    <pic:cNvPr id="1073741831" name="图像" descr="图像"/>
                    <pic:cNvPicPr>
                      <a:picLocks noChangeAspect="1"/>
                    </pic:cNvPicPr>
                  </pic:nvPicPr>
                  <pic:blipFill>
                    <a:blip r:embed="rId7">
                      <a:extLst/>
                    </a:blip>
                    <a:stretch>
                      <a:fillRect/>
                    </a:stretch>
                  </pic:blipFill>
                  <pic:spPr>
                    <a:xfrm>
                      <a:off x="0" y="0"/>
                      <a:ext cx="2628900" cy="1130300"/>
                    </a:xfrm>
                    <a:prstGeom prst="rect">
                      <a:avLst/>
                    </a:prstGeom>
                    <a:ln w="12700" cap="flat">
                      <a:noFill/>
                      <a:miter lim="400000"/>
                    </a:ln>
                    <a:effectLst/>
                  </pic:spPr>
                </pic:pic>
              </a:graphicData>
            </a:graphic>
          </wp:inline>
        </w:drawing>
      </w:r>
    </w:p>
    <w:p>
      <w:pPr>
        <w:pStyle w:val="正文"/>
        <w:bidi w:val="0"/>
      </w:pPr>
      <w:r>
        <w:rPr>
          <w:rFonts w:cs="Arial Unicode MS" w:eastAsia="Arial Unicode MS"/>
          <w:rtl w:val="0"/>
          <w:lang w:val="en-US"/>
        </w:rPr>
        <w:t>We first perform a file scan on the share folder, then sort all files by timestamp (descending order): find the most recently updated file list, and then each program running on a different PC maintains a dictionary of its own.</w:t>
      </w:r>
    </w:p>
    <w:p>
      <w:pPr>
        <w:pStyle w:val="正文"/>
        <w:bidi w:val="0"/>
      </w:pPr>
      <w:r>
        <w:rPr>
          <w:rFonts w:cs="Arial Unicode MS" w:eastAsia="Arial Unicode MS"/>
          <w:rtl w:val="0"/>
          <w:lang w:val="en-US"/>
        </w:rPr>
        <w:t>In the dictionary, we maintain each file name and the corresponding file size (there will be more time to expand the project in the future, we can also maintain the md5 check, which will be more accurate). Through the file name and size and timestamp, we take out the local dictionary and communicate with the remote server (each ip) and compare the difference.</w:t>
      </w:r>
    </w:p>
    <w:p>
      <w:pPr>
        <w:pStyle w:val="正文"/>
        <w:bidi w:val="0"/>
      </w:pPr>
      <w:r>
        <w:rPr>
          <w:rFonts w:cs="Arial Unicode MS" w:eastAsia="Arial Unicode MS"/>
          <w:rtl w:val="0"/>
          <w:lang w:val="en-US"/>
        </w:rPr>
        <w:t>If it is found that there are dictionary items that do not exist locally and exist in other network nodes, we call the downloader project to inquire and download (if it is multi-node, it will be downloaded in the order of the server list)</w:t>
      </w:r>
    </w:p>
    <w:p>
      <w:pPr>
        <w:pStyle w:val="正文"/>
        <w:bidi w:val="0"/>
      </w:pPr>
    </w:p>
    <w:p>
      <w:pPr>
        <w:pStyle w:val="正文"/>
        <w:bidi w:val="0"/>
      </w:pPr>
    </w:p>
    <w:p>
      <w:pPr>
        <w:pStyle w:val="正文"/>
        <w:bidi w:val="0"/>
      </w:pPr>
    </w:p>
    <w:p>
      <w:pPr>
        <w:pStyle w:val="小标题"/>
        <w:bidi w:val="0"/>
      </w:pPr>
      <w:r>
        <w:rPr>
          <w:rtl w:val="0"/>
        </w:rPr>
        <w:t>Implementation</w:t>
      </w:r>
    </w:p>
    <w:p>
      <w:pPr>
        <w:pStyle w:val="正文"/>
        <w:bidi w:val="0"/>
      </w:pPr>
      <w:r>
        <w:drawing xmlns:a="http://schemas.openxmlformats.org/drawingml/2006/main">
          <wp:inline distT="0" distB="0" distL="0" distR="0">
            <wp:extent cx="4140200" cy="5549900"/>
            <wp:effectExtent l="0" t="0" r="0" b="0"/>
            <wp:docPr id="1073741832" name="officeArt object" descr="图像"/>
            <wp:cNvGraphicFramePr/>
            <a:graphic xmlns:a="http://schemas.openxmlformats.org/drawingml/2006/main">
              <a:graphicData uri="http://schemas.openxmlformats.org/drawingml/2006/picture">
                <pic:pic xmlns:pic="http://schemas.openxmlformats.org/drawingml/2006/picture">
                  <pic:nvPicPr>
                    <pic:cNvPr id="1073741832" name="图像" descr="图像"/>
                    <pic:cNvPicPr>
                      <a:picLocks noChangeAspect="1"/>
                    </pic:cNvPicPr>
                  </pic:nvPicPr>
                  <pic:blipFill>
                    <a:blip r:embed="rId8">
                      <a:extLst/>
                    </a:blip>
                    <a:stretch>
                      <a:fillRect/>
                    </a:stretch>
                  </pic:blipFill>
                  <pic:spPr>
                    <a:xfrm>
                      <a:off x="0" y="0"/>
                      <a:ext cx="4140200" cy="5549900"/>
                    </a:xfrm>
                    <a:prstGeom prst="rect">
                      <a:avLst/>
                    </a:prstGeom>
                    <a:ln w="12700" cap="flat">
                      <a:noFill/>
                      <a:miter lim="400000"/>
                    </a:ln>
                    <a:effectLst/>
                  </pic:spPr>
                </pic:pic>
              </a:graphicData>
            </a:graphic>
          </wp:inline>
        </w:drawing>
      </w:r>
    </w:p>
    <w:p>
      <w:pPr>
        <w:pStyle w:val="正文"/>
        <w:bidi w:val="0"/>
      </w:pPr>
    </w:p>
    <w:p>
      <w:pPr>
        <w:pStyle w:val="正文"/>
        <w:rPr>
          <w:b w:val="1"/>
          <w:bCs w:val="1"/>
        </w:rPr>
      </w:pPr>
      <w:r>
        <w:rPr>
          <w:b w:val="1"/>
          <w:bCs w:val="1"/>
          <w:rtl w:val="0"/>
          <w:lang w:val="en-US"/>
        </w:rPr>
        <w:t>My steps:</w:t>
      </w:r>
    </w:p>
    <w:p>
      <w:pPr>
        <w:pStyle w:val="正文"/>
        <w:bidi w:val="0"/>
      </w:pPr>
    </w:p>
    <w:p>
      <w:pPr>
        <w:pStyle w:val="正文"/>
        <w:bidi w:val="0"/>
      </w:pPr>
      <w:r>
        <w:rPr>
          <w:rFonts w:cs="Arial Unicode MS" w:eastAsia="Arial Unicode MS"/>
          <w:rtl w:val="0"/>
          <w:lang w:val="en-US"/>
        </w:rPr>
        <w:t>1. Course study requirements.</w:t>
      </w:r>
    </w:p>
    <w:p>
      <w:pPr>
        <w:pStyle w:val="正文"/>
        <w:bidi w:val="0"/>
      </w:pPr>
      <w:r>
        <w:rPr>
          <w:rFonts w:cs="Arial Unicode MS" w:eastAsia="Arial Unicode MS"/>
          <w:rtl w:val="0"/>
          <w:lang w:val="en-US"/>
        </w:rPr>
        <w:t>2. Begin to divide the corresponding function into modules, write down the function name and the function of this function.</w:t>
      </w:r>
    </w:p>
    <w:p>
      <w:pPr>
        <w:pStyle w:val="正文"/>
        <w:bidi w:val="0"/>
      </w:pPr>
      <w:r>
        <w:rPr>
          <w:rFonts w:cs="Arial Unicode MS" w:eastAsia="Arial Unicode MS"/>
          <w:rtl w:val="0"/>
          <w:lang w:val="en-US"/>
        </w:rPr>
        <w:t>3. Improve the function module. Functions that can be grouped together form a class, and objects are used to perform functions.</w:t>
      </w:r>
    </w:p>
    <w:p>
      <w:pPr>
        <w:pStyle w:val="正文"/>
        <w:bidi w:val="0"/>
      </w:pPr>
      <w:r>
        <w:rPr>
          <w:rFonts w:cs="Arial Unicode MS" w:eastAsia="Arial Unicode MS"/>
          <w:rtl w:val="0"/>
          <w:lang w:val="en-US"/>
        </w:rPr>
        <w:t>4. Form reusable functions in functional modules, and try to make each function only do one thing.</w:t>
      </w:r>
    </w:p>
    <w:p>
      <w:pPr>
        <w:pStyle w:val="正文"/>
        <w:bidi w:val="0"/>
      </w:pPr>
      <w:r>
        <w:rPr>
          <w:rFonts w:cs="Arial Unicode MS" w:eastAsia="Arial Unicode MS"/>
          <w:rtl w:val="0"/>
          <w:lang w:val="en-US"/>
        </w:rPr>
        <w:t>5. Clear the context of the function module and start writing multi-process.</w:t>
      </w:r>
    </w:p>
    <w:p>
      <w:pPr>
        <w:pStyle w:val="正文"/>
        <w:bidi w:val="0"/>
      </w:pPr>
      <w:r>
        <w:rPr>
          <w:rFonts w:cs="Arial Unicode MS" w:eastAsia="Arial Unicode MS"/>
          <w:rtl w:val="0"/>
          <w:lang w:val="en-US"/>
        </w:rPr>
        <w:t>6. Test and Improve</w:t>
      </w:r>
    </w:p>
    <w:p>
      <w:pPr>
        <w:pStyle w:val="正文"/>
        <w:bidi w:val="0"/>
      </w:pPr>
    </w:p>
    <w:p>
      <w:pPr>
        <w:pStyle w:val="正文"/>
        <w:rPr>
          <w:b w:val="1"/>
          <w:bCs w:val="1"/>
        </w:rPr>
      </w:pPr>
      <w:r>
        <w:rPr>
          <w:b w:val="1"/>
          <w:bCs w:val="1"/>
          <w:rtl w:val="0"/>
          <w:lang w:val="en-US"/>
        </w:rPr>
        <w:t>Main skill used:</w:t>
      </w:r>
    </w:p>
    <w:p>
      <w:pPr>
        <w:pStyle w:val="正文"/>
        <w:bidi w:val="0"/>
      </w:pPr>
      <w:r>
        <w:rPr>
          <w:rFonts w:cs="Arial Unicode MS" w:eastAsia="Arial Unicode MS"/>
          <w:rtl w:val="0"/>
          <w:lang w:val="en-US"/>
        </w:rPr>
        <w:t>Object-oriented programming, modular and multithreading are used in this coursework</w:t>
      </w:r>
      <w:r>
        <w:rPr>
          <w:rFonts w:cs="Arial Unicode MS" w:eastAsia="Arial Unicode MS"/>
          <w:rtl w:val="0"/>
          <w:lang w:val="en-US"/>
        </w:rPr>
        <w:t>.</w:t>
      </w:r>
    </w:p>
    <w:p>
      <w:pPr>
        <w:pStyle w:val="正文"/>
        <w:bidi w:val="0"/>
      </w:pPr>
    </w:p>
    <w:p>
      <w:pPr>
        <w:pStyle w:val="正文"/>
        <w:bidi w:val="0"/>
      </w:pPr>
    </w:p>
    <w:p>
      <w:pPr>
        <w:pStyle w:val="正文"/>
        <w:bidi w:val="0"/>
      </w:pPr>
      <w:r>
        <w:rPr>
          <w:rFonts w:cs="Arial Unicode MS" w:eastAsia="Arial Unicode MS"/>
          <w:rtl w:val="0"/>
          <w:lang w:val="en-US"/>
        </w:rPr>
        <w:t xml:space="preserve">Object-Oriented </w:t>
      </w:r>
      <w:r>
        <w:rPr>
          <w:rFonts w:cs="Arial Unicode MS" w:eastAsia="Arial Unicode MS"/>
          <w:rtl w:val="0"/>
          <w:lang w:val="zh-CN" w:eastAsia="zh-CN"/>
        </w:rPr>
        <w:t>In Python</w:t>
      </w:r>
    </w:p>
    <w:p>
      <w:pPr>
        <w:pStyle w:val="正文"/>
        <w:bidi w:val="0"/>
      </w:pPr>
    </w:p>
    <w:p>
      <w:pPr>
        <w:pStyle w:val="正文"/>
        <w:bidi w:val="0"/>
      </w:pPr>
      <w:r>
        <w:rPr>
          <w:rFonts w:cs="Arial Unicode MS" w:eastAsia="Arial Unicode MS"/>
          <w:rtl w:val="0"/>
          <w:lang w:val="en-US"/>
        </w:rPr>
        <w:t>Process-oriented programming treats a computer program as a series of commands, that is, the sequential execution of a set of functions. In order to simplify the program design, the process-oriented function is further divided into sub-functions, that is, the large function is divided into small functions to reduce the complexity of the system.</w:t>
      </w:r>
    </w:p>
    <w:p>
      <w:pPr>
        <w:pStyle w:val="正文"/>
        <w:bidi w:val="0"/>
      </w:pPr>
    </w:p>
    <w:p>
      <w:pPr>
        <w:pStyle w:val="正文"/>
        <w:bidi w:val="0"/>
      </w:pPr>
      <w:r>
        <w:rPr>
          <w:rFonts w:cs="Arial Unicode MS" w:eastAsia="Arial Unicode MS"/>
          <w:rtl w:val="0"/>
          <w:lang w:val="en-US"/>
        </w:rPr>
        <w:t>In object-oriented programming, a computer program is regarded as a collection of objects, and each object can receive messages from other objects and process these messages. The execution of a computer program is a series of messages passed between objects. .</w:t>
      </w:r>
    </w:p>
    <w:p>
      <w:pPr>
        <w:pStyle w:val="正文"/>
        <w:bidi w:val="0"/>
      </w:pPr>
    </w:p>
    <w:p>
      <w:pPr>
        <w:pStyle w:val="正文"/>
        <w:bidi w:val="0"/>
      </w:pPr>
      <w:r>
        <w:rPr>
          <w:rFonts w:cs="Arial Unicode MS" w:eastAsia="Arial Unicode MS"/>
          <w:rtl w:val="0"/>
          <w:lang w:val="en-US"/>
        </w:rPr>
        <w:t>In Python, all data types can be treated as objects, and of course custom objects are also possible. A custom object data type is the concept of a class in object-orientedd.</w:t>
      </w:r>
    </w:p>
    <w:p>
      <w:pPr>
        <w:pStyle w:val="正文"/>
        <w:bidi w:val="0"/>
      </w:pPr>
    </w:p>
    <w:p>
      <w:pPr>
        <w:pStyle w:val="正文"/>
        <w:bidi w:val="0"/>
      </w:pPr>
      <w:r>
        <w:rPr>
          <w:rFonts w:cs="Arial Unicode MS" w:eastAsia="Arial Unicode MS"/>
          <w:rtl w:val="0"/>
        </w:rPr>
        <w:t xml:space="preserve"> </w:t>
      </w:r>
      <w:r>
        <w:rPr>
          <w:rFonts w:cs="Arial Unicode MS" w:eastAsia="Arial Unicode MS"/>
          <w:b w:val="1"/>
          <w:bCs w:val="1"/>
          <w:rtl w:val="0"/>
          <w:lang w:val="en-US"/>
        </w:rPr>
        <w:t>Multithreading</w:t>
      </w:r>
    </w:p>
    <w:p>
      <w:pPr>
        <w:pStyle w:val="正文"/>
        <w:bidi w:val="0"/>
      </w:pPr>
    </w:p>
    <w:p>
      <w:pPr>
        <w:pStyle w:val="正文"/>
        <w:bidi w:val="0"/>
      </w:pPr>
      <w:r>
        <w:rPr>
          <w:rFonts w:cs="Arial Unicode MS" w:eastAsia="Arial Unicode MS"/>
          <w:rtl w:val="0"/>
          <w:lang w:val="en-US"/>
        </w:rPr>
        <w:t>The multiprocessing module is used to do parallel operations. There is a Global Interpretation Lock (GIL) inside Python. Only one thread of any process is allowed to perform CPU operations at any time. If a thread in a process obtains the GIL while performing CPU operations, other threads will not be able to perform CPU operations and can only wait. , so that multi-threading cannot take advantage of the multi-core feature of the CPU. Multiprocessing actually generates an operating system process for each task, and each process is individually assigned to the Python interpreter and GIL, so the program has multiple GILs in operation, and each runner's thread Will get a GIL, run in different environments, and naturally can be assigned to different processors</w:t>
      </w:r>
    </w:p>
    <w:p>
      <w:pPr>
        <w:pStyle w:val="正文"/>
        <w:bidi w:val="0"/>
      </w:pPr>
    </w:p>
    <w:p>
      <w:pPr>
        <w:pStyle w:val="正文"/>
        <w:rPr>
          <w:b w:val="1"/>
          <w:bCs w:val="1"/>
        </w:rPr>
      </w:pPr>
      <w:r>
        <w:rPr>
          <w:b w:val="1"/>
          <w:bCs w:val="1"/>
          <w:rtl w:val="0"/>
          <w:lang w:val="en-US"/>
        </w:rPr>
        <w:t xml:space="preserve">Python </w:t>
      </w:r>
      <w:r>
        <w:rPr>
          <w:b w:val="1"/>
          <w:bCs w:val="1"/>
          <w:rtl w:val="0"/>
        </w:rPr>
        <w:t>Modular</w:t>
      </w:r>
    </w:p>
    <w:p>
      <w:pPr>
        <w:pStyle w:val="正文"/>
        <w:bidi w:val="0"/>
      </w:pPr>
    </w:p>
    <w:p>
      <w:pPr>
        <w:pStyle w:val="正文"/>
        <w:bidi w:val="0"/>
      </w:pPr>
      <w:r>
        <w:rPr>
          <w:rFonts w:cs="Arial Unicode MS" w:eastAsia="Arial Unicode MS"/>
          <w:rtl w:val="0"/>
          <w:lang w:val="en-US"/>
        </w:rPr>
        <w:t>Now the idea of modular programming. Modular programming helps developers to coordinate, divide and collaborate, and improve code flexibility and maintainability. For example, many engineers work together to develop the same system. A is the logic of the login function, B is the logic of the registration function, and C is the logic of the user management. These codes are separated, and they are inherited into the same system through modular assembly.</w:t>
      </w:r>
    </w:p>
    <w:p>
      <w:pPr>
        <w:pStyle w:val="正文"/>
        <w:bidi w:val="0"/>
      </w:pPr>
      <w:r>
        <w:rPr>
          <w:rFonts w:cs="Arial Unicode MS" w:eastAsia="Arial Unicode MS"/>
          <w:rtl w:val="0"/>
          <w:lang w:val="en-US"/>
        </w:rPr>
        <w:t xml:space="preserve">We divide into: </w:t>
      </w:r>
    </w:p>
    <w:p>
      <w:pPr>
        <w:pStyle w:val="正文"/>
        <w:bidi w:val="0"/>
      </w:pPr>
      <w:r>
        <w:rPr>
          <w:rFonts w:cs="Arial Unicode MS" w:eastAsia="Arial Unicode MS"/>
          <w:rtl w:val="0"/>
          <w:lang w:val="it-IT"/>
        </w:rPr>
        <w:t>common.py</w:t>
      </w:r>
    </w:p>
    <w:p>
      <w:pPr>
        <w:pStyle w:val="正文"/>
        <w:bidi w:val="0"/>
      </w:pPr>
      <w:r>
        <w:rPr>
          <w:rFonts w:cs="Arial Unicode MS" w:eastAsia="Arial Unicode MS"/>
          <w:rtl w:val="0"/>
          <w:lang w:val="en-US"/>
        </w:rPr>
        <w:t>file_downloader.py</w:t>
      </w:r>
    </w:p>
    <w:p>
      <w:pPr>
        <w:pStyle w:val="正文"/>
        <w:bidi w:val="0"/>
      </w:pPr>
      <w:r>
        <w:rPr>
          <w:rFonts w:cs="Arial Unicode MS" w:eastAsia="Arial Unicode MS"/>
          <w:rtl w:val="0"/>
        </w:rPr>
        <w:t>file_scanner.py</w:t>
      </w:r>
    </w:p>
    <w:p>
      <w:pPr>
        <w:pStyle w:val="正文"/>
        <w:bidi w:val="0"/>
      </w:pPr>
      <w:r>
        <w:rPr>
          <w:rFonts w:cs="Arial Unicode MS" w:eastAsia="Arial Unicode MS"/>
          <w:rtl w:val="0"/>
        </w:rPr>
        <w:t>main.py</w:t>
      </w:r>
    </w:p>
    <w:p>
      <w:pPr>
        <w:pStyle w:val="正文"/>
        <w:bidi w:val="0"/>
      </w:pPr>
    </w:p>
    <w:p>
      <w:pPr>
        <w:pStyle w:val="正文"/>
        <w:bidi w:val="0"/>
      </w:pPr>
    </w:p>
    <w:p>
      <w:pPr>
        <w:pStyle w:val="小标题"/>
        <w:bidi w:val="0"/>
      </w:pPr>
      <w:r>
        <w:rPr>
          <w:rtl w:val="0"/>
        </w:rPr>
        <w:t>Testing and Result</w:t>
      </w:r>
    </w:p>
    <w:p>
      <w:pPr>
        <w:pStyle w:val="正文 2"/>
        <w:bidi w:val="0"/>
      </w:pPr>
    </w:p>
    <w:p>
      <w:pPr>
        <w:pStyle w:val="正文 2"/>
        <w:bidi w:val="0"/>
      </w:pPr>
      <w:r>
        <w:rPr>
          <w:rtl w:val="0"/>
        </w:rPr>
        <w:t>We test in many situations:</w:t>
      </w:r>
    </w:p>
    <w:p>
      <w:pPr>
        <w:pStyle w:val="正文 2"/>
        <w:bidi w:val="0"/>
      </w:pPr>
    </w:p>
    <w:p>
      <w:pPr>
        <w:pStyle w:val="正文 2"/>
        <w:bidi w:val="0"/>
      </w:pPr>
      <w:r>
        <w:rPr>
          <w:rtl w:val="0"/>
          <w:lang w:val="de-DE"/>
        </w:rPr>
        <w:t xml:space="preserve">    3 servers</w:t>
      </w:r>
      <w:r>
        <w:rPr>
          <w:rtl w:val="0"/>
        </w:rPr>
        <w:t xml:space="preserve"> situations:</w:t>
      </w:r>
    </w:p>
    <w:p>
      <w:pPr>
        <w:pStyle w:val="正文 2"/>
        <w:bidi w:val="0"/>
      </w:pPr>
      <w:r>
        <w:rPr>
          <w:rtl w:val="0"/>
        </w:rPr>
        <w:t xml:space="preserve">    python3 main.py --ip 192.168.0.1,192.168.0.2 </w:t>
      </w:r>
    </w:p>
    <w:p>
      <w:pPr>
        <w:pStyle w:val="正文 2"/>
        <w:bidi w:val="0"/>
      </w:pPr>
    </w:p>
    <w:p>
      <w:pPr>
        <w:pStyle w:val="正文 2"/>
        <w:bidi w:val="0"/>
      </w:pPr>
      <w:r>
        <w:rPr>
          <w:rtl w:val="0"/>
        </w:rPr>
        <w:t xml:space="preserve">  </w:t>
      </w:r>
      <w:r>
        <w:rPr>
          <w:rtl w:val="0"/>
        </w:rPr>
        <w:t>2 servers situations:</w:t>
      </w:r>
    </w:p>
    <w:p>
      <w:pPr>
        <w:pStyle w:val="正文 2"/>
        <w:bidi w:val="0"/>
      </w:pPr>
      <w:r>
        <w:rPr>
          <w:rtl w:val="0"/>
        </w:rPr>
        <w:t xml:space="preserve">    on osx:</w:t>
      </w:r>
    </w:p>
    <w:p>
      <w:pPr>
        <w:pStyle w:val="正文 2"/>
        <w:bidi w:val="0"/>
      </w:pPr>
      <w:r>
        <w:rPr>
          <w:rtl w:val="0"/>
        </w:rPr>
        <w:t xml:space="preserve">    python3 main.py --ip 10.248.10.129 </w:t>
      </w:r>
    </w:p>
    <w:p>
      <w:pPr>
        <w:pStyle w:val="正文 2"/>
        <w:bidi w:val="0"/>
      </w:pPr>
    </w:p>
    <w:p>
      <w:pPr>
        <w:pStyle w:val="正文 2"/>
        <w:bidi w:val="0"/>
      </w:pPr>
      <w:r>
        <w:rPr>
          <w:rtl w:val="0"/>
        </w:rPr>
        <w:t xml:space="preserve">    on</w:t>
      </w:r>
      <w:r>
        <w:rPr>
          <w:rtl w:val="0"/>
        </w:rPr>
        <w:t xml:space="preserve"> another</w:t>
      </w:r>
      <w:r>
        <w:rPr>
          <w:rtl w:val="0"/>
        </w:rPr>
        <w:t xml:space="preserve"> ubuntu server:</w:t>
      </w:r>
    </w:p>
    <w:p>
      <w:pPr>
        <w:pStyle w:val="正文 2"/>
        <w:bidi w:val="0"/>
      </w:pPr>
      <w:r>
        <w:rPr>
          <w:rtl w:val="0"/>
        </w:rPr>
        <w:t xml:space="preserve">    python3 main.py --ip 10.248.33.229</w:t>
      </w:r>
    </w:p>
    <w:p>
      <w:pPr>
        <w:pStyle w:val="正文 2"/>
        <w:bidi w:val="0"/>
      </w:pPr>
      <w:r>
        <w:tab/>
      </w:r>
    </w:p>
    <w:p>
      <w:pPr>
        <w:pStyle w:val="正文 2"/>
        <w:bidi w:val="0"/>
      </w:pPr>
      <w:r>
        <w:rPr>
          <w:rtl w:val="0"/>
        </w:rPr>
        <w:t>The screenshots are 2 servers situation: I shot the working status as following:</w:t>
      </w:r>
    </w:p>
    <w:p>
      <w:pPr>
        <w:pStyle w:val="正文 2"/>
        <w:bidi w:val="0"/>
      </w:pPr>
    </w:p>
    <w:p>
      <w:pPr>
        <w:pStyle w:val="正文 2"/>
        <w:bidi w:val="0"/>
      </w:pPr>
      <w:r>
        <w:rPr>
          <w:rtl w:val="0"/>
        </w:rPr>
        <w:t>On Ubuntu side:</w:t>
      </w:r>
    </w:p>
    <w:p>
      <w:pPr>
        <w:pStyle w:val="小标题"/>
        <w:bidi w:val="0"/>
      </w:pPr>
      <w:r>
        <w:drawing xmlns:a="http://schemas.openxmlformats.org/drawingml/2006/main">
          <wp:inline distT="0" distB="0" distL="0" distR="0">
            <wp:extent cx="6093460" cy="1139428"/>
            <wp:effectExtent l="0" t="0" r="0" b="0"/>
            <wp:docPr id="1073741833" name="officeArt object" descr="图像"/>
            <wp:cNvGraphicFramePr/>
            <a:graphic xmlns:a="http://schemas.openxmlformats.org/drawingml/2006/main">
              <a:graphicData uri="http://schemas.openxmlformats.org/drawingml/2006/picture">
                <pic:pic xmlns:pic="http://schemas.openxmlformats.org/drawingml/2006/picture">
                  <pic:nvPicPr>
                    <pic:cNvPr id="1073741833" name="图像" descr="图像"/>
                    <pic:cNvPicPr>
                      <a:picLocks noChangeAspect="1"/>
                    </pic:cNvPicPr>
                  </pic:nvPicPr>
                  <pic:blipFill>
                    <a:blip r:embed="rId9">
                      <a:extLst/>
                    </a:blip>
                    <a:stretch>
                      <a:fillRect/>
                    </a:stretch>
                  </pic:blipFill>
                  <pic:spPr>
                    <a:xfrm>
                      <a:off x="0" y="0"/>
                      <a:ext cx="6093460" cy="1139428"/>
                    </a:xfrm>
                    <a:prstGeom prst="rect">
                      <a:avLst/>
                    </a:prstGeom>
                    <a:ln w="12700" cap="flat">
                      <a:noFill/>
                      <a:miter lim="400000"/>
                    </a:ln>
                    <a:effectLst/>
                  </pic:spPr>
                </pic:pic>
              </a:graphicData>
            </a:graphic>
          </wp:inline>
        </w:drawing>
      </w:r>
      <w:r>
        <w:drawing xmlns:a="http://schemas.openxmlformats.org/drawingml/2006/main">
          <wp:inline distT="0" distB="0" distL="0" distR="0">
            <wp:extent cx="6093460" cy="3677371"/>
            <wp:effectExtent l="0" t="0" r="0" b="0"/>
            <wp:docPr id="1073741834" name="officeArt object" descr="图像"/>
            <wp:cNvGraphicFramePr/>
            <a:graphic xmlns:a="http://schemas.openxmlformats.org/drawingml/2006/main">
              <a:graphicData uri="http://schemas.openxmlformats.org/drawingml/2006/picture">
                <pic:pic xmlns:pic="http://schemas.openxmlformats.org/drawingml/2006/picture">
                  <pic:nvPicPr>
                    <pic:cNvPr id="1073741834" name="图像" descr="图像"/>
                    <pic:cNvPicPr>
                      <a:picLocks noChangeAspect="1"/>
                    </pic:cNvPicPr>
                  </pic:nvPicPr>
                  <pic:blipFill>
                    <a:blip r:embed="rId10">
                      <a:extLst/>
                    </a:blip>
                    <a:stretch>
                      <a:fillRect/>
                    </a:stretch>
                  </pic:blipFill>
                  <pic:spPr>
                    <a:xfrm>
                      <a:off x="0" y="0"/>
                      <a:ext cx="6093460" cy="3677371"/>
                    </a:xfrm>
                    <a:prstGeom prst="rect">
                      <a:avLst/>
                    </a:prstGeom>
                    <a:ln w="12700" cap="flat">
                      <a:noFill/>
                      <a:miter lim="400000"/>
                    </a:ln>
                    <a:effectLst/>
                  </pic:spPr>
                </pic:pic>
              </a:graphicData>
            </a:graphic>
          </wp:inline>
        </w:drawing>
      </w:r>
    </w:p>
    <w:p>
      <w:pPr>
        <w:pStyle w:val="正文 2"/>
        <w:bidi w:val="0"/>
      </w:pPr>
      <w:r>
        <w:rPr>
          <w:rtl w:val="0"/>
        </w:rPr>
        <w:t>ON Mac :</w:t>
      </w:r>
    </w:p>
    <w:p>
      <w:pPr>
        <w:pStyle w:val="小标题"/>
        <w:bidi w:val="0"/>
      </w:pPr>
      <w:r>
        <w:drawing xmlns:a="http://schemas.openxmlformats.org/drawingml/2006/main">
          <wp:inline distT="0" distB="0" distL="0" distR="0">
            <wp:extent cx="6093460" cy="2938690"/>
            <wp:effectExtent l="0" t="0" r="0" b="0"/>
            <wp:docPr id="1073741835" name="officeArt object" descr="图像"/>
            <wp:cNvGraphicFramePr/>
            <a:graphic xmlns:a="http://schemas.openxmlformats.org/drawingml/2006/main">
              <a:graphicData uri="http://schemas.openxmlformats.org/drawingml/2006/picture">
                <pic:pic xmlns:pic="http://schemas.openxmlformats.org/drawingml/2006/picture">
                  <pic:nvPicPr>
                    <pic:cNvPr id="1073741835" name="图像" descr="图像"/>
                    <pic:cNvPicPr>
                      <a:picLocks noChangeAspect="1"/>
                    </pic:cNvPicPr>
                  </pic:nvPicPr>
                  <pic:blipFill>
                    <a:blip r:embed="rId11">
                      <a:extLst/>
                    </a:blip>
                    <a:stretch>
                      <a:fillRect/>
                    </a:stretch>
                  </pic:blipFill>
                  <pic:spPr>
                    <a:xfrm>
                      <a:off x="0" y="0"/>
                      <a:ext cx="6093460" cy="2938690"/>
                    </a:xfrm>
                    <a:prstGeom prst="rect">
                      <a:avLst/>
                    </a:prstGeom>
                    <a:ln w="12700" cap="flat">
                      <a:noFill/>
                      <a:miter lim="400000"/>
                    </a:ln>
                    <a:effectLst/>
                  </pic:spPr>
                </pic:pic>
              </a:graphicData>
            </a:graphic>
          </wp:inline>
        </w:drawing>
      </w:r>
    </w:p>
    <w:p>
      <w:pPr>
        <w:pStyle w:val="小标题"/>
        <w:bidi w:val="0"/>
      </w:pPr>
    </w:p>
    <w:p>
      <w:pPr>
        <w:pStyle w:val="小标题"/>
        <w:bidi w:val="0"/>
      </w:pPr>
      <w:r>
        <w:drawing xmlns:a="http://schemas.openxmlformats.org/drawingml/2006/main">
          <wp:inline distT="0" distB="0" distL="0" distR="0">
            <wp:extent cx="6093460" cy="2874477"/>
            <wp:effectExtent l="0" t="0" r="0" b="0"/>
            <wp:docPr id="1073741836" name="officeArt object" descr="图像"/>
            <wp:cNvGraphicFramePr/>
            <a:graphic xmlns:a="http://schemas.openxmlformats.org/drawingml/2006/main">
              <a:graphicData uri="http://schemas.openxmlformats.org/drawingml/2006/picture">
                <pic:pic xmlns:pic="http://schemas.openxmlformats.org/drawingml/2006/picture">
                  <pic:nvPicPr>
                    <pic:cNvPr id="1073741836" name="图像" descr="图像"/>
                    <pic:cNvPicPr>
                      <a:picLocks noChangeAspect="1"/>
                    </pic:cNvPicPr>
                  </pic:nvPicPr>
                  <pic:blipFill>
                    <a:blip r:embed="rId12">
                      <a:extLst/>
                    </a:blip>
                    <a:stretch>
                      <a:fillRect/>
                    </a:stretch>
                  </pic:blipFill>
                  <pic:spPr>
                    <a:xfrm>
                      <a:off x="0" y="0"/>
                      <a:ext cx="6093460" cy="2874477"/>
                    </a:xfrm>
                    <a:prstGeom prst="rect">
                      <a:avLst/>
                    </a:prstGeom>
                    <a:ln w="12700" cap="flat">
                      <a:noFill/>
                      <a:miter lim="400000"/>
                    </a:ln>
                    <a:effectLst/>
                  </pic:spPr>
                </pic:pic>
              </a:graphicData>
            </a:graphic>
          </wp:inline>
        </w:drawing>
      </w:r>
    </w:p>
    <w:p>
      <w:pPr>
        <w:pStyle w:val="正文 2"/>
        <w:bidi w:val="0"/>
      </w:pPr>
    </w:p>
    <w:p>
      <w:pPr>
        <w:pStyle w:val="正文 2"/>
        <w:bidi w:val="0"/>
      </w:pPr>
    </w:p>
    <w:p>
      <w:pPr>
        <w:pStyle w:val="正文"/>
        <w:bidi w:val="0"/>
      </w:pPr>
    </w:p>
    <w:p>
      <w:pPr>
        <w:pStyle w:val="正文"/>
        <w:bidi w:val="0"/>
      </w:pPr>
    </w:p>
    <w:p>
      <w:pPr>
        <w:pStyle w:val="正文"/>
        <w:bidi w:val="0"/>
      </w:pPr>
    </w:p>
    <w:p>
      <w:pPr>
        <w:pStyle w:val="小标题"/>
        <w:bidi w:val="0"/>
      </w:pPr>
      <w:r>
        <w:rPr>
          <w:rtl w:val="0"/>
        </w:rPr>
        <w:t>Conclusion and reference</w:t>
      </w:r>
    </w:p>
    <w:p>
      <w:pPr>
        <w:pStyle w:val="正文"/>
        <w:bidi w:val="0"/>
      </w:pPr>
    </w:p>
    <w:p>
      <w:pPr>
        <w:pStyle w:val="正文"/>
        <w:bidi w:val="0"/>
      </w:pPr>
      <w:r>
        <w:rPr>
          <w:rFonts w:cs="Arial Unicode MS" w:eastAsia="Arial Unicode MS"/>
          <w:rtl w:val="0"/>
          <w:lang w:val="en-US"/>
        </w:rPr>
        <w:t xml:space="preserve">In this </w:t>
      </w:r>
      <w:r>
        <w:rPr>
          <w:rFonts w:cs="Arial Unicode MS" w:eastAsia="Arial Unicode MS"/>
          <w:rtl w:val="0"/>
          <w:lang w:val="en-US"/>
        </w:rPr>
        <w:t>Porject</w:t>
      </w:r>
      <w:r>
        <w:rPr>
          <w:rFonts w:cs="Arial Unicode MS" w:eastAsia="Arial Unicode MS"/>
          <w:rtl w:val="0"/>
          <w:lang w:val="en-US"/>
        </w:rPr>
        <w:t>, I designed the application layer protocol for file synchronization, designed the system for file synchronization, and implemented it in `python`. This system can transfer files to and from different devices with encryption, compression, breakpoint transfer, modification and retransmission, and it passed my test.</w:t>
      </w:r>
    </w:p>
    <w:p>
      <w:pPr>
        <w:pStyle w:val="正文"/>
        <w:bidi w:val="0"/>
      </w:pPr>
    </w:p>
    <w:p>
      <w:pPr>
        <w:pStyle w:val="正文"/>
        <w:bidi w:val="0"/>
      </w:pPr>
      <w:r>
        <w:rPr>
          <w:rFonts w:cs="Arial Unicode MS" w:eastAsia="Arial Unicode MS"/>
          <w:rtl w:val="0"/>
          <w:lang w:val="en-US"/>
        </w:rPr>
        <w:t>References:</w:t>
      </w:r>
    </w:p>
    <w:p>
      <w:pPr>
        <w:pStyle w:val="正文"/>
        <w:bidi w:val="0"/>
      </w:pPr>
      <w:r>
        <w:rPr>
          <w:rStyle w:val="Hyperlink.0"/>
        </w:rPr>
        <w:fldChar w:fldCharType="begin" w:fldLock="0"/>
      </w:r>
      <w:r>
        <w:rPr>
          <w:rStyle w:val="Hyperlink.0"/>
        </w:rPr>
        <w:instrText xml:space="preserve"> HYPERLINK "https://docs.python.org/zh-cn/3/library/multiprocessing.html"</w:instrText>
      </w:r>
      <w:r>
        <w:rPr>
          <w:rStyle w:val="Hyperlink.0"/>
        </w:rPr>
        <w:fldChar w:fldCharType="separate" w:fldLock="0"/>
      </w:r>
      <w:r>
        <w:rPr>
          <w:rStyle w:val="Hyperlink.0"/>
          <w:rFonts w:cs="Arial Unicode MS" w:eastAsia="Arial Unicode MS"/>
          <w:rtl w:val="0"/>
          <w:lang w:val="en-US"/>
        </w:rPr>
        <w:t>https://docs.python.org/zh-cn/3/library/multiprocessing.html</w:t>
      </w:r>
      <w:r>
        <w:rPr/>
        <w:fldChar w:fldCharType="end" w:fldLock="0"/>
      </w:r>
    </w:p>
    <w:p>
      <w:pPr>
        <w:pStyle w:val="正文"/>
        <w:bidi w:val="0"/>
      </w:pPr>
      <w:r>
        <w:rPr>
          <w:rFonts w:cs="Arial Unicode MS" w:eastAsia="Arial Unicode MS"/>
          <w:rtl w:val="0"/>
        </w:rPr>
        <w:t>https://zh.wikipedia.org/wiki/%E6%96%87%E4%BB%B6%E4%BC%A0%E8%BE%93%E5%8D%8F%E8%AE%AE</w:t>
      </w:r>
    </w:p>
    <w:p>
      <w:pPr>
        <w:pStyle w:val="正文"/>
        <w:bidi w:val="0"/>
      </w:pPr>
      <w:r/>
    </w:p>
    <w:sectPr>
      <w:headerReference w:type="default" r:id="rId13"/>
      <w:pgSz w:w="11900" w:h="16840" w:orient="portrait"/>
      <w:pgMar w:top="70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默认"/>
      <w:tabs>
        <w:tab w:val="center" w:pos="4798"/>
        <w:tab w:val="right" w:pos="9596"/>
      </w:tabs>
      <w:spacing w:before="60" w:after="60"/>
      <w:jc w:val="left"/>
    </w:pPr>
    <w:r>
      <w:rPr>
        <w:rFonts w:ascii="Helvetica" w:hAnsi="Helvetica"/>
        <w:caps w:val="1"/>
        <w:outline w:val="0"/>
        <w:color w:val="008cb4"/>
        <w:sz w:val="20"/>
        <w:szCs w:val="20"/>
        <w14:textFill>
          <w14:solidFill>
            <w14:srgbClr w14:val="008CB4"/>
          </w14:solidFill>
        </w14:textFill>
      </w:rPr>
      <w:tab/>
      <w:tab/>
    </w:r>
    <w:r>
      <w:rPr>
        <w:rFonts w:ascii="Helvetica" w:hAnsi="Helvetica"/>
        <w:caps w:val="1"/>
        <w:outline w:val="0"/>
        <w:color w:val="008cb4"/>
        <w:sz w:val="20"/>
        <w:szCs w:val="20"/>
        <w14:textFill>
          <w14:solidFill>
            <w14:srgbClr w14:val="008CB4"/>
          </w14:solidFill>
        </w14:textFill>
      </w:rPr>
      <w:fldChar w:fldCharType="begin" w:fldLock="0"/>
    </w:r>
    <w:r>
      <w:rPr>
        <w:rFonts w:ascii="Helvetica" w:hAnsi="Helvetica"/>
        <w:caps w:val="1"/>
        <w:outline w:val="0"/>
        <w:color w:val="008cb4"/>
        <w:sz w:val="20"/>
        <w:szCs w:val="20"/>
        <w14:textFill>
          <w14:solidFill>
            <w14:srgbClr w14:val="008CB4"/>
          </w14:solidFill>
        </w14:textFill>
      </w:rPr>
      <w:instrText xml:space="preserve"> PAGE </w:instrText>
    </w:r>
    <w:r>
      <w:rPr>
        <w:rFonts w:ascii="Helvetica" w:hAnsi="Helvetica"/>
        <w:caps w:val="1"/>
        <w:outline w:val="0"/>
        <w:color w:val="008cb4"/>
        <w:sz w:val="20"/>
        <w:szCs w:val="20"/>
        <w14:textFill>
          <w14:solidFill>
            <w14:srgbClr w14:val="008CB4"/>
          </w14:solidFill>
        </w14:textFill>
      </w:rPr>
      <w:fldChar w:fldCharType="separate" w:fldLock="0"/>
    </w:r>
    <w:r>
      <w:rPr>
        <w:rFonts w:ascii="Helvetica" w:hAnsi="Helvetica"/>
        <w:caps w:val="1"/>
        <w:outline w:val="0"/>
        <w:color w:val="008cb4"/>
        <w:sz w:val="20"/>
        <w:szCs w:val="20"/>
        <w14:textFill>
          <w14:solidFill>
            <w14:srgbClr w14:val="008CB4"/>
          </w14:solidFill>
        </w14:textFill>
      </w:rPr>
    </w:r>
    <w:r>
      <w:rPr>
        <w:rFonts w:ascii="Helvetica" w:hAnsi="Helvetica"/>
        <w:caps w:val="1"/>
        <w:outline w:val="0"/>
        <w:color w:val="008cb4"/>
        <w:sz w:val="20"/>
        <w:szCs w:val="20"/>
        <w14:textFill>
          <w14:solidFill>
            <w14:srgbClr w14:val="008CB4"/>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5"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0"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大标题">
    <w:name w:val="大标题"/>
    <w:next w:val="正文 2"/>
    <w:pPr>
      <w:keepNext w:val="1"/>
      <w:keepLines w:val="0"/>
      <w:pageBreakBefore w:val="0"/>
      <w:widowControl w:val="1"/>
      <w:pBdr>
        <w:top w:val="single" w:color="008cb4" w:sz="6" w:space="12" w:shadow="0" w:frame="0"/>
        <w:left w:val="nil"/>
        <w:bottom w:val="nil"/>
        <w:right w:val="nil"/>
      </w:pBdr>
      <w:shd w:val="clear" w:color="auto" w:fill="auto"/>
      <w:suppressAutoHyphens w:val="0"/>
      <w:bidi w:val="0"/>
      <w:spacing w:before="220" w:after="300" w:line="192" w:lineRule="auto"/>
      <w:ind w:left="0" w:right="0" w:firstLine="0"/>
      <w:jc w:val="left"/>
      <w:outlineLvl w:val="0"/>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shd w:val="nil" w:color="auto" w:fill="auto"/>
      <w:vertAlign w:val="baseline"/>
      <w:lang w:val="en-US"/>
      <w14:textOutline>
        <w14:noFill/>
      </w14:textOutline>
      <w14:textFill>
        <w14:solidFill>
          <w14:srgbClr w14:val="008CB4"/>
        </w14:solidFill>
      </w14:textFill>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副标题">
    <w:name w:val="副标题"/>
    <w:next w:val="正文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565452"/>
      <w:spacing w:val="7"/>
      <w:kern w:val="0"/>
      <w:position w:val="0"/>
      <w:sz w:val="36"/>
      <w:szCs w:val="36"/>
      <w:u w:val="none"/>
      <w:shd w:val="nil" w:color="auto" w:fill="auto"/>
      <w:vertAlign w:val="baseline"/>
      <w14:textOutline>
        <w14:noFill/>
      </w14:textOutline>
      <w14:textFill>
        <w14:solidFill>
          <w14:srgbClr w14:val="575452"/>
        </w14:solidFill>
      </w14:textFill>
    </w:rPr>
  </w:style>
  <w:style w:type="paragraph" w:styleId="属性">
    <w:name w:val="属性"/>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w:name w:val="小标题"/>
    <w:next w:val="正文 2"/>
    <w:pPr>
      <w:keepNext w:val="0"/>
      <w:keepLines w:val="0"/>
      <w:pageBreakBefore w:val="0"/>
      <w:widowControl w:val="1"/>
      <w:pBdr>
        <w:top w:val="single" w:color="008cb4" w:sz="6" w:space="12" w:shadow="0" w:frame="0"/>
        <w:left w:val="nil"/>
        <w:bottom w:val="nil"/>
        <w:right w:val="nil"/>
      </w:pBdr>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shd w:val="nil" w:color="auto" w:fill="auto"/>
      <w:vertAlign w:val="baseline"/>
      <w:lang w:val="en-US"/>
      <w14:textOutline>
        <w14:noFill/>
      </w14:textOutline>
      <w14:textFill>
        <w14:solidFill>
          <w14:srgbClr w14:val="008CB4"/>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