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16E" w:rsidRPr="006A716C" w:rsidRDefault="00B1016E" w:rsidP="00B1016E">
      <w:pPr>
        <w:jc w:val="center"/>
        <w:rPr>
          <w:sz w:val="28"/>
          <w:szCs w:val="28"/>
          <w:u w:val="single"/>
        </w:rPr>
      </w:pPr>
      <w:bookmarkStart w:id="0" w:name="_GoBack"/>
      <w:bookmarkEnd w:id="0"/>
      <w:r w:rsidRPr="006A716C">
        <w:rPr>
          <w:sz w:val="28"/>
          <w:szCs w:val="28"/>
          <w:u w:val="single"/>
        </w:rPr>
        <w:t>Assignment 1</w:t>
      </w:r>
    </w:p>
    <w:p w:rsidR="00862ABC" w:rsidRDefault="00B27312" w:rsidP="00B10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do you perform Data mining on the following databases</w:t>
      </w:r>
    </w:p>
    <w:p w:rsidR="00B27312" w:rsidRDefault="00B27312" w:rsidP="00B273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Relational Databases</w:t>
      </w:r>
    </w:p>
    <w:p w:rsidR="00B27312" w:rsidRPr="006A716C" w:rsidRDefault="00B27312" w:rsidP="00B273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warehouse</w:t>
      </w:r>
    </w:p>
    <w:p w:rsidR="00B1016E" w:rsidRPr="006A716C" w:rsidRDefault="00B1016E" w:rsidP="00B10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716C">
        <w:rPr>
          <w:rFonts w:ascii="Times New Roman" w:hAnsi="Times New Roman" w:cs="Times New Roman"/>
          <w:sz w:val="28"/>
          <w:szCs w:val="28"/>
        </w:rPr>
        <w:t>Discuss in detail all the steps in KDD</w:t>
      </w:r>
    </w:p>
    <w:p w:rsidR="00B1016E" w:rsidRPr="006A716C" w:rsidRDefault="00B1016E" w:rsidP="00B10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716C">
        <w:rPr>
          <w:rFonts w:ascii="Times New Roman" w:hAnsi="Times New Roman" w:cs="Times New Roman"/>
          <w:sz w:val="28"/>
          <w:szCs w:val="28"/>
        </w:rPr>
        <w:t>Explain the concept of characterization/discrimination by giving one example for each</w:t>
      </w:r>
    </w:p>
    <w:p w:rsidR="006A716C" w:rsidRDefault="006A716C" w:rsidP="00B10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7C41">
        <w:rPr>
          <w:rFonts w:ascii="Times New Roman" w:hAnsi="Times New Roman" w:cs="Times New Roman"/>
          <w:sz w:val="28"/>
          <w:szCs w:val="28"/>
        </w:rPr>
        <w:t>Discuss the concept of mining frequent patterns, associations and correlations.</w:t>
      </w:r>
    </w:p>
    <w:p w:rsidR="00B1016E" w:rsidRPr="006A716C" w:rsidRDefault="00B1016E" w:rsidP="00B10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716C">
        <w:rPr>
          <w:rFonts w:ascii="Times New Roman" w:hAnsi="Times New Roman" w:cs="Times New Roman"/>
          <w:sz w:val="28"/>
          <w:szCs w:val="28"/>
        </w:rPr>
        <w:t>Explain the concept of classification and prediction by giving one example.</w:t>
      </w:r>
    </w:p>
    <w:p w:rsidR="00B1016E" w:rsidRPr="006A716C" w:rsidRDefault="00B1016E">
      <w:pPr>
        <w:rPr>
          <w:rFonts w:ascii="Times New Roman" w:hAnsi="Times New Roman" w:cs="Times New Roman"/>
          <w:sz w:val="28"/>
          <w:szCs w:val="28"/>
        </w:rPr>
      </w:pPr>
    </w:p>
    <w:sectPr w:rsidR="00B1016E" w:rsidRPr="006A7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078C4"/>
    <w:multiLevelType w:val="hybridMultilevel"/>
    <w:tmpl w:val="05585D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A232F7"/>
    <w:multiLevelType w:val="hybridMultilevel"/>
    <w:tmpl w:val="208274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16E"/>
    <w:rsid w:val="006A716C"/>
    <w:rsid w:val="00862ABC"/>
    <w:rsid w:val="00B1016E"/>
    <w:rsid w:val="00B27312"/>
    <w:rsid w:val="00CF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16D19-9B34-48A4-9298-37E2ACBD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</dc:creator>
  <cp:keywords/>
  <dc:description/>
  <cp:lastModifiedBy>GM</cp:lastModifiedBy>
  <cp:revision>2</cp:revision>
  <dcterms:created xsi:type="dcterms:W3CDTF">2015-08-10T06:40:00Z</dcterms:created>
  <dcterms:modified xsi:type="dcterms:W3CDTF">2015-08-10T06:40:00Z</dcterms:modified>
</cp:coreProperties>
</file>