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93AD" w14:textId="737ECD4D" w:rsidR="00EA5757" w:rsidRPr="00EA5757" w:rsidRDefault="00E16210" w:rsidP="00EA5757">
      <w:r>
        <w:t xml:space="preserve"> </w:t>
      </w:r>
      <w:r w:rsidR="00B70DB9">
        <w:t>(</w:t>
      </w:r>
      <w:r w:rsidR="00CA08C0">
        <w:t xml:space="preserve">I might roll this document into </w:t>
      </w:r>
      <w:r w:rsidR="00EA5757">
        <w:t>Vignette</w:t>
      </w:r>
      <w:r w:rsidR="00CA08C0">
        <w:t>s</w:t>
      </w:r>
      <w:r w:rsidR="00EA5757">
        <w:t xml:space="preserve">, </w:t>
      </w:r>
      <w:r w:rsidR="00CA08C0">
        <w:t xml:space="preserve">but for now it </w:t>
      </w:r>
      <w:r w:rsidR="00EA5757">
        <w:t xml:space="preserve">is the easiest starting place for </w:t>
      </w:r>
      <w:proofErr w:type="spellStart"/>
      <w:r w:rsidR="00EA5757">
        <w:t>glptools</w:t>
      </w:r>
      <w:proofErr w:type="spellEnd"/>
      <w:r w:rsidR="00EA5757">
        <w:t>.</w:t>
      </w:r>
      <w:r w:rsidR="00B70DB9">
        <w:t>)</w:t>
      </w:r>
    </w:p>
    <w:p w14:paraId="7C204FDD" w14:textId="54E07B3C" w:rsidR="00EA5757" w:rsidRDefault="00EA5757" w:rsidP="00474446">
      <w:pPr>
        <w:jc w:val="center"/>
        <w:rPr>
          <w:b/>
          <w:bCs/>
        </w:rPr>
      </w:pPr>
      <w:r w:rsidRPr="00EA5757">
        <w:rPr>
          <w:b/>
          <w:bCs/>
        </w:rPr>
        <w:t>Purpose</w:t>
      </w:r>
    </w:p>
    <w:p w14:paraId="3C6271F9" w14:textId="473DBE1B" w:rsidR="00EA5757" w:rsidRDefault="00EA5757" w:rsidP="00EA5757">
      <w:proofErr w:type="spellStart"/>
      <w:r>
        <w:t>glptools</w:t>
      </w:r>
      <w:proofErr w:type="spellEnd"/>
      <w:r>
        <w:t xml:space="preserve"> </w:t>
      </w:r>
      <w:r w:rsidR="00CA08C0">
        <w:t xml:space="preserve">has two main purposes. First, it </w:t>
      </w:r>
      <w:r>
        <w:t xml:space="preserve">houses functions that streamline many common tasks when working with Greater Louisville Project data and graphs. </w:t>
      </w:r>
      <w:r w:rsidR="00CA08C0">
        <w:t>Second</w:t>
      </w:r>
      <w:r>
        <w:t xml:space="preserve">, </w:t>
      </w:r>
      <w:r w:rsidR="00CA08C0">
        <w:t xml:space="preserve">it </w:t>
      </w:r>
      <w:r>
        <w:t>contains basic reference data</w:t>
      </w:r>
      <w:r w:rsidR="00CA08C0">
        <w:t xml:space="preserve">, crosswalks, </w:t>
      </w:r>
      <w:r>
        <w:t xml:space="preserve">and maps that are clean and ready to merge with data. </w:t>
      </w:r>
      <w:r w:rsidR="00E16210">
        <w:t xml:space="preserve">Hopefully, using the </w:t>
      </w:r>
      <w:proofErr w:type="spellStart"/>
      <w:r w:rsidR="00E16210">
        <w:t>glptools</w:t>
      </w:r>
      <w:proofErr w:type="spellEnd"/>
      <w:r w:rsidR="00E16210">
        <w:t xml:space="preserve"> package reduces the amount of time required sourcing functions and reading in reference data. </w:t>
      </w:r>
      <w:r>
        <w:t>The package is</w:t>
      </w:r>
      <w:r w:rsidR="00CA08C0">
        <w:t xml:space="preserve"> designed to</w:t>
      </w:r>
      <w:r>
        <w:t xml:space="preserve"> integrate with both the </w:t>
      </w:r>
      <w:proofErr w:type="spellStart"/>
      <w:r>
        <w:t>glpdata</w:t>
      </w:r>
      <w:proofErr w:type="spellEnd"/>
      <w:r>
        <w:t xml:space="preserve"> package (which houses the bulk of common GLP data) and other projects that </w:t>
      </w:r>
      <w:r w:rsidR="00CA08C0">
        <w:t xml:space="preserve">involve </w:t>
      </w:r>
      <w:r>
        <w:t>similar tasks.</w:t>
      </w:r>
    </w:p>
    <w:p w14:paraId="26B2FC0F" w14:textId="5919315A" w:rsidR="005E3959" w:rsidRDefault="005E3959" w:rsidP="00EA5757">
      <w:r>
        <w:t xml:space="preserve">This document contains an overview of the contents of the </w:t>
      </w:r>
      <w:proofErr w:type="spellStart"/>
      <w:r>
        <w:t>glptools</w:t>
      </w:r>
      <w:proofErr w:type="spellEnd"/>
      <w:r>
        <w:t xml:space="preserve"> package and will be flushed out with information on maintaining and updating </w:t>
      </w:r>
      <w:proofErr w:type="spellStart"/>
      <w:r>
        <w:t>glptools</w:t>
      </w:r>
      <w:proofErr w:type="spellEnd"/>
      <w:r>
        <w:t>.</w:t>
      </w:r>
    </w:p>
    <w:p w14:paraId="0BE4F981" w14:textId="72334470" w:rsidR="00EA5757" w:rsidRDefault="00CA08C0" w:rsidP="00474446">
      <w:pPr>
        <w:jc w:val="center"/>
        <w:rPr>
          <w:b/>
          <w:bCs/>
        </w:rPr>
      </w:pPr>
      <w:r>
        <w:rPr>
          <w:b/>
          <w:bCs/>
        </w:rPr>
        <w:t>Structure</w:t>
      </w:r>
    </w:p>
    <w:p w14:paraId="317571AD" w14:textId="77777777" w:rsidR="00474446" w:rsidRDefault="00474446" w:rsidP="00474446">
      <w:r>
        <w:t xml:space="preserve">The </w:t>
      </w:r>
      <w:r w:rsidRPr="00474446">
        <w:rPr>
          <w:b/>
          <w:bCs/>
        </w:rPr>
        <w:t xml:space="preserve">data-raw </w:t>
      </w:r>
      <w:r>
        <w:t>folder contains raw reference data and scripts used to clean and process the data.</w:t>
      </w:r>
    </w:p>
    <w:p w14:paraId="74B66A1E" w14:textId="4B30577A" w:rsidR="00CA08C0" w:rsidRDefault="00CA08C0" w:rsidP="00CA08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A08C0">
        <w:rPr>
          <w:b/>
          <w:bCs/>
        </w:rPr>
        <w:t>basic_</w:t>
      </w:r>
      <w:proofErr w:type="gramStart"/>
      <w:r w:rsidRPr="00CA08C0">
        <w:rPr>
          <w:b/>
          <w:bCs/>
        </w:rPr>
        <w:t>info.R</w:t>
      </w:r>
      <w:proofErr w:type="spellEnd"/>
      <w:proofErr w:type="gramEnd"/>
      <w:r>
        <w:t xml:space="preserve"> </w:t>
      </w:r>
      <w:r w:rsidR="00CE3B63">
        <w:t>contains FIPS codes, MSA codes, and state abbreviations for GLP peer cities.</w:t>
      </w:r>
    </w:p>
    <w:p w14:paraId="746FC64D" w14:textId="22A34060" w:rsidR="00CA08C0" w:rsidRPr="000D13B5" w:rsidRDefault="003B4521" w:rsidP="00CA08C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MSA_FIPS.R </w:t>
      </w:r>
      <w:r>
        <w:t xml:space="preserve">creates a crosswalk from </w:t>
      </w:r>
      <w:r w:rsidR="000D13B5">
        <w:t>MSA codes to FIPS codes.</w:t>
      </w:r>
    </w:p>
    <w:p w14:paraId="6BE96256" w14:textId="0D28719F" w:rsidR="000D13B5" w:rsidRPr="005E3959" w:rsidRDefault="000D13B5" w:rsidP="00CA08C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MSA_PUMA.R </w:t>
      </w:r>
      <w:r w:rsidRPr="000D13B5">
        <w:t>and</w:t>
      </w:r>
      <w:r>
        <w:rPr>
          <w:b/>
          <w:bCs/>
        </w:rPr>
        <w:t xml:space="preserve"> FIPS_PUMA.R </w:t>
      </w:r>
      <w:r w:rsidR="005E3959">
        <w:t>create crosswalks from MSA and FIPS codes to PUMAs.</w:t>
      </w:r>
    </w:p>
    <w:p w14:paraId="639BA22C" w14:textId="69B46784" w:rsidR="005E3959" w:rsidRPr="00BF39F8" w:rsidRDefault="00BF39F8" w:rsidP="00CA08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zip_</w:t>
      </w:r>
      <w:proofErr w:type="gramStart"/>
      <w:r>
        <w:rPr>
          <w:b/>
          <w:bCs/>
        </w:rPr>
        <w:t>codes.R</w:t>
      </w:r>
      <w:proofErr w:type="spellEnd"/>
      <w:proofErr w:type="gramEnd"/>
      <w:r>
        <w:rPr>
          <w:b/>
          <w:bCs/>
        </w:rPr>
        <w:t xml:space="preserve"> </w:t>
      </w:r>
      <w:r w:rsidRPr="00BF39F8">
        <w:t>creates</w:t>
      </w:r>
      <w:r>
        <w:t xml:space="preserve"> crosswalks from MSA and FIPS codes to zip codes.</w:t>
      </w:r>
    </w:p>
    <w:p w14:paraId="48F42A63" w14:textId="7945DB63" w:rsidR="00BF39F8" w:rsidRPr="000021C4" w:rsidRDefault="000021C4" w:rsidP="00CA08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tract_</w:t>
      </w:r>
      <w:proofErr w:type="gramStart"/>
      <w:r>
        <w:rPr>
          <w:b/>
          <w:bCs/>
        </w:rPr>
        <w:t>crosswalk.R</w:t>
      </w:r>
      <w:proofErr w:type="spellEnd"/>
      <w:proofErr w:type="gramEnd"/>
      <w:r>
        <w:rPr>
          <w:b/>
          <w:bCs/>
        </w:rPr>
        <w:t xml:space="preserve"> </w:t>
      </w:r>
      <w:r>
        <w:t>creates a crosswalks from 2000 to 2010 census tracts.</w:t>
      </w:r>
    </w:p>
    <w:p w14:paraId="07D7FF78" w14:textId="0609F094" w:rsidR="000021C4" w:rsidRPr="00BF0028" w:rsidRDefault="00A5467C" w:rsidP="00CA08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5467C">
        <w:rPr>
          <w:b/>
          <w:bCs/>
        </w:rPr>
        <w:t>inflation_and_COLA.R</w:t>
      </w:r>
      <w:proofErr w:type="spellEnd"/>
      <w:r>
        <w:rPr>
          <w:b/>
          <w:bCs/>
        </w:rPr>
        <w:t xml:space="preserve"> </w:t>
      </w:r>
      <w:r>
        <w:t xml:space="preserve">creates a data frame containing </w:t>
      </w:r>
      <w:r w:rsidR="00BF0028">
        <w:t>cost-of-living and inflation data.</w:t>
      </w:r>
    </w:p>
    <w:p w14:paraId="465F1A88" w14:textId="7F478D8D" w:rsidR="00BF0028" w:rsidRPr="00912089" w:rsidRDefault="00912089" w:rsidP="00CA08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population.R</w:t>
      </w:r>
      <w:proofErr w:type="spellEnd"/>
      <w:proofErr w:type="gramEnd"/>
      <w:r>
        <w:rPr>
          <w:b/>
          <w:bCs/>
        </w:rPr>
        <w:t xml:space="preserve"> </w:t>
      </w:r>
      <w:r>
        <w:t xml:space="preserve">creates data frames of populations for peer cities. (Should this be supplanted by population data from </w:t>
      </w:r>
      <w:proofErr w:type="spellStart"/>
      <w:r>
        <w:t>glpdata</w:t>
      </w:r>
      <w:proofErr w:type="spellEnd"/>
      <w:r>
        <w:t>?)</w:t>
      </w:r>
    </w:p>
    <w:p w14:paraId="14B14EDA" w14:textId="3D43A493" w:rsidR="00E6577C" w:rsidRDefault="00851CA9" w:rsidP="00E6577C">
      <w:pPr>
        <w:pStyle w:val="ListParagraph"/>
        <w:numPr>
          <w:ilvl w:val="0"/>
          <w:numId w:val="4"/>
        </w:numPr>
      </w:pPr>
      <w:proofErr w:type="spellStart"/>
      <w:proofErr w:type="gramStart"/>
      <w:r w:rsidRPr="00E6577C">
        <w:rPr>
          <w:b/>
          <w:bCs/>
        </w:rPr>
        <w:t>maps.R</w:t>
      </w:r>
      <w:proofErr w:type="spellEnd"/>
      <w:proofErr w:type="gramEnd"/>
      <w:r w:rsidRPr="00E6577C">
        <w:rPr>
          <w:b/>
          <w:bCs/>
        </w:rPr>
        <w:t xml:space="preserve"> </w:t>
      </w:r>
      <w:r>
        <w:t xml:space="preserve">creates </w:t>
      </w:r>
      <w:r w:rsidR="00E6577C">
        <w:t xml:space="preserve">other </w:t>
      </w:r>
      <w:r>
        <w:t xml:space="preserve">crosswalks </w:t>
      </w:r>
      <w:r w:rsidR="00E6577C">
        <w:t xml:space="preserve">between geographies and </w:t>
      </w:r>
      <w:r w:rsidR="00E416F7">
        <w:t xml:space="preserve">creates </w:t>
      </w:r>
      <w:proofErr w:type="spellStart"/>
      <w:r w:rsidR="004236CD">
        <w:t>SpatialPolygonDataFrames</w:t>
      </w:r>
      <w:proofErr w:type="spellEnd"/>
      <w:r w:rsidR="004236CD">
        <w:t xml:space="preserve"> </w:t>
      </w:r>
      <w:r w:rsidR="00E6577C">
        <w:t xml:space="preserve">for </w:t>
      </w:r>
      <w:r w:rsidR="00623909">
        <w:t>GLP maps.</w:t>
      </w:r>
    </w:p>
    <w:p w14:paraId="1C39A8C5" w14:textId="77777777" w:rsidR="00474446" w:rsidRDefault="00474446" w:rsidP="00474446">
      <w:r w:rsidRPr="00B70DB9">
        <w:t xml:space="preserve">The </w:t>
      </w:r>
      <w:r w:rsidRPr="00474446">
        <w:rPr>
          <w:b/>
          <w:bCs/>
        </w:rPr>
        <w:t>R</w:t>
      </w:r>
      <w:r w:rsidRPr="00B70DB9">
        <w:t xml:space="preserve"> folder </w:t>
      </w:r>
      <w:r>
        <w:t>houses</w:t>
      </w:r>
      <w:r w:rsidRPr="00B70DB9">
        <w:t xml:space="preserve"> function</w:t>
      </w:r>
      <w:r>
        <w:t>s and documentation for the reference data.</w:t>
      </w:r>
    </w:p>
    <w:p w14:paraId="45582DB4" w14:textId="02181AA9" w:rsidR="00B70DB9" w:rsidRPr="00474446" w:rsidRDefault="00B70DB9" w:rsidP="00474446">
      <w:r w:rsidRPr="00474446">
        <w:t>Read</w:t>
      </w:r>
      <w:r w:rsidR="00CA08C0" w:rsidRPr="00474446">
        <w:t>ing</w:t>
      </w:r>
      <w:r w:rsidRPr="00474446">
        <w:t xml:space="preserve"> data</w:t>
      </w:r>
    </w:p>
    <w:p w14:paraId="73663202" w14:textId="5D02BC7B" w:rsidR="00EA5757" w:rsidRPr="00B70DB9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r</w:t>
      </w:r>
      <w:r w:rsidRPr="00EA5757">
        <w:rPr>
          <w:b/>
          <w:bCs/>
        </w:rPr>
        <w:t>eaders.R</w:t>
      </w:r>
      <w:proofErr w:type="spellEnd"/>
      <w:proofErr w:type="gramEnd"/>
      <w:r>
        <w:rPr>
          <w:b/>
          <w:bCs/>
        </w:rPr>
        <w:t xml:space="preserve"> </w:t>
      </w:r>
      <w:r>
        <w:t>contains functions to help read folders of files from the ACS, BRFSS, CBP, SAIHIE, CPS unemployment, or generic .csv files</w:t>
      </w:r>
    </w:p>
    <w:p w14:paraId="4D05A947" w14:textId="79D4295B" w:rsidR="00B70DB9" w:rsidRPr="00474446" w:rsidRDefault="00B70DB9" w:rsidP="00B70DB9">
      <w:r w:rsidRPr="00474446">
        <w:t>Process</w:t>
      </w:r>
      <w:r w:rsidR="00CA08C0" w:rsidRPr="00474446">
        <w:t>ing</w:t>
      </w:r>
      <w:r w:rsidRPr="00474446">
        <w:t xml:space="preserve"> data</w:t>
      </w:r>
    </w:p>
    <w:p w14:paraId="40944182" w14:textId="4F115B40" w:rsidR="00B70DB9" w:rsidRDefault="00B70DB9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general.R</w:t>
      </w:r>
      <w:proofErr w:type="spellEnd"/>
      <w:proofErr w:type="gramEnd"/>
      <w:r>
        <w:rPr>
          <w:b/>
          <w:bCs/>
        </w:rPr>
        <w:t xml:space="preserve"> </w:t>
      </w:r>
      <w:r>
        <w:t xml:space="preserve">contains a large number of functions </w:t>
      </w:r>
      <w:r w:rsidR="00CA08C0">
        <w:t>that take care of tasks not aligned with other scripts. It should probably be broken up into multiple files…and generally re-examined.</w:t>
      </w:r>
    </w:p>
    <w:p w14:paraId="766C8706" w14:textId="43CA3D08" w:rsidR="00EA5757" w:rsidRPr="00B70DB9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microdata.R</w:t>
      </w:r>
      <w:proofErr w:type="spellEnd"/>
      <w:proofErr w:type="gramEnd"/>
      <w:r>
        <w:rPr>
          <w:b/>
          <w:bCs/>
        </w:rPr>
        <w:t xml:space="preserve"> </w:t>
      </w:r>
      <w:r>
        <w:t xml:space="preserve">contains functions to process ACS and CPS microdata, as well as </w:t>
      </w:r>
      <w:r w:rsidR="00B70DB9">
        <w:t>summarize</w:t>
      </w:r>
      <w:r>
        <w:t xml:space="preserve"> microdata by peer geography and demographic group.</w:t>
      </w:r>
    </w:p>
    <w:p w14:paraId="0425B339" w14:textId="16869336" w:rsidR="00B70DB9" w:rsidRPr="00B70DB9" w:rsidRDefault="00B70DB9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wonder.R</w:t>
      </w:r>
      <w:proofErr w:type="spellEnd"/>
      <w:proofErr w:type="gramEnd"/>
      <w:r>
        <w:rPr>
          <w:b/>
          <w:bCs/>
        </w:rPr>
        <w:t xml:space="preserve"> </w:t>
      </w:r>
      <w:r w:rsidRPr="00B70DB9">
        <w:t>contains</w:t>
      </w:r>
      <w:r>
        <w:rPr>
          <w:b/>
          <w:bCs/>
        </w:rPr>
        <w:t xml:space="preserve"> </w:t>
      </w:r>
      <w:r w:rsidRPr="00B70DB9">
        <w:t>functions</w:t>
      </w:r>
      <w:r>
        <w:rPr>
          <w:b/>
          <w:bCs/>
        </w:rPr>
        <w:t xml:space="preserve"> </w:t>
      </w:r>
      <w:r>
        <w:t>specifically to process CDC wonder data.</w:t>
      </w:r>
    </w:p>
    <w:p w14:paraId="56E4E8C4" w14:textId="3718B8D1" w:rsidR="00B70DB9" w:rsidRPr="00474446" w:rsidRDefault="00B70DB9" w:rsidP="00B70DB9">
      <w:r w:rsidRPr="00474446">
        <w:t>Graph</w:t>
      </w:r>
      <w:r w:rsidR="00CA08C0" w:rsidRPr="00474446">
        <w:t>ing</w:t>
      </w:r>
      <w:r w:rsidRPr="00474446">
        <w:t xml:space="preserve"> data</w:t>
      </w:r>
    </w:p>
    <w:p w14:paraId="5A1DBC7B" w14:textId="0D9C294E" w:rsidR="00EA5757" w:rsidRPr="00B70DB9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ranking.R</w:t>
      </w:r>
      <w:proofErr w:type="spellEnd"/>
      <w:proofErr w:type="gramEnd"/>
      <w:r>
        <w:t xml:space="preserve"> contains a function to produce GLP ranking graphs.</w:t>
      </w:r>
    </w:p>
    <w:p w14:paraId="0A0B7E15" w14:textId="69AB5453" w:rsidR="00EA5757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trendline.R</w:t>
      </w:r>
      <w:proofErr w:type="spellEnd"/>
      <w:proofErr w:type="gramEnd"/>
      <w:r>
        <w:t xml:space="preserve"> contains </w:t>
      </w:r>
      <w:r w:rsidR="00B70DB9">
        <w:t>wrapper functions used to produce GLP-style trendline graphs (or output the data behind them.)</w:t>
      </w:r>
    </w:p>
    <w:p w14:paraId="419A067B" w14:textId="0C5AA4BE" w:rsidR="00EA5757" w:rsidRPr="00B70DB9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trendline_</w:t>
      </w:r>
      <w:proofErr w:type="gramStart"/>
      <w:r>
        <w:rPr>
          <w:b/>
          <w:bCs/>
        </w:rPr>
        <w:t>helpers.R</w:t>
      </w:r>
      <w:proofErr w:type="spellEnd"/>
      <w:proofErr w:type="gramEnd"/>
      <w:r w:rsidR="00B70DB9">
        <w:rPr>
          <w:b/>
          <w:bCs/>
        </w:rPr>
        <w:t xml:space="preserve"> </w:t>
      </w:r>
      <w:r w:rsidR="00B70DB9">
        <w:t>contains a common trendline function that is called by the trendline wrapper functions. The main trendline function calls upon several intermediate functions designed to make the function more digestible.</w:t>
      </w:r>
    </w:p>
    <w:p w14:paraId="0C6EBE8E" w14:textId="78DDFD05" w:rsidR="00B70DB9" w:rsidRPr="00B70DB9" w:rsidRDefault="00B70DB9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map.R</w:t>
      </w:r>
      <w:proofErr w:type="spellEnd"/>
      <w:proofErr w:type="gramEnd"/>
      <w:r>
        <w:rPr>
          <w:b/>
          <w:bCs/>
        </w:rPr>
        <w:t xml:space="preserve"> </w:t>
      </w:r>
      <w:r>
        <w:t>contains a function to produce leaflet graphs of Louisville data.</w:t>
      </w:r>
    </w:p>
    <w:p w14:paraId="465E51E4" w14:textId="645AD999" w:rsidR="00B70DB9" w:rsidRPr="00474446" w:rsidRDefault="00B70DB9" w:rsidP="00B70DB9">
      <w:r w:rsidRPr="00474446">
        <w:t>Other</w:t>
      </w:r>
    </w:p>
    <w:p w14:paraId="109D20D9" w14:textId="64563E1E" w:rsidR="00CA08C0" w:rsidRPr="00EE4EBE" w:rsidRDefault="00EA5757" w:rsidP="00EE4EB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data.R</w:t>
      </w:r>
      <w:proofErr w:type="spellEnd"/>
      <w:proofErr w:type="gramEnd"/>
      <w:r>
        <w:rPr>
          <w:b/>
          <w:bCs/>
        </w:rPr>
        <w:t xml:space="preserve"> </w:t>
      </w:r>
      <w:r>
        <w:t>contains documentation for reference data.</w:t>
      </w:r>
    </w:p>
    <w:p w14:paraId="5B9A0327" w14:textId="508F767F" w:rsidR="00EE4EBE" w:rsidRDefault="00EE4EBE" w:rsidP="00EE4EBE">
      <w:pPr>
        <w:jc w:val="center"/>
        <w:rPr>
          <w:b/>
          <w:bCs/>
        </w:rPr>
      </w:pPr>
      <w:r>
        <w:rPr>
          <w:b/>
          <w:bCs/>
        </w:rPr>
        <w:t xml:space="preserve">Using and updating </w:t>
      </w:r>
      <w:proofErr w:type="spellStart"/>
      <w:r>
        <w:rPr>
          <w:b/>
          <w:bCs/>
        </w:rPr>
        <w:t>glptools</w:t>
      </w:r>
      <w:proofErr w:type="spellEnd"/>
    </w:p>
    <w:p w14:paraId="47689DA9" w14:textId="54E8C9DA" w:rsidR="00EE4EBE" w:rsidRDefault="00EE4EBE" w:rsidP="00EE4EBE">
      <w:r>
        <w:t>S</w:t>
      </w:r>
      <w:r>
        <w:t xml:space="preserve">ome of scripts </w:t>
      </w:r>
      <w:r>
        <w:t>rely on</w:t>
      </w:r>
      <w:r>
        <w:t xml:space="preserve"> reference data produce</w:t>
      </w:r>
      <w:r>
        <w:t>d</w:t>
      </w:r>
      <w:r>
        <w:t xml:space="preserve"> in other scripts</w:t>
      </w:r>
      <w:r>
        <w:t xml:space="preserve"> (such as a list of GLP peer FIPS codes or an MSA to FIPS crosswalk). The file </w:t>
      </w:r>
      <w:r>
        <w:t>data-raw/</w:t>
      </w:r>
      <w:proofErr w:type="spellStart"/>
      <w:r>
        <w:t>generate_all_</w:t>
      </w:r>
      <w:proofErr w:type="gramStart"/>
      <w:r>
        <w:t>data.R</w:t>
      </w:r>
      <w:proofErr w:type="spellEnd"/>
      <w:proofErr w:type="gramEnd"/>
      <w:r>
        <w:t xml:space="preserve"> runs each script sequentially so that the global environment is populated with any necessary objects.</w:t>
      </w:r>
    </w:p>
    <w:p w14:paraId="019487F1" w14:textId="55EDD0CA" w:rsidR="00EE4EBE" w:rsidRPr="00EE4EBE" w:rsidRDefault="00EE4EBE" w:rsidP="00EE4EBE">
      <w:r>
        <w:t xml:space="preserve">After editing a script, run </w:t>
      </w:r>
      <w:proofErr w:type="spellStart"/>
      <w:r w:rsidRPr="00EE4EBE">
        <w:rPr>
          <w:b/>
          <w:bCs/>
        </w:rPr>
        <w:t>generate_all_</w:t>
      </w:r>
      <w:proofErr w:type="gramStart"/>
      <w:r w:rsidRPr="00EE4EBE">
        <w:rPr>
          <w:b/>
          <w:bCs/>
        </w:rPr>
        <w:t>data.R</w:t>
      </w:r>
      <w:proofErr w:type="spellEnd"/>
      <w:proofErr w:type="gramEnd"/>
      <w:r>
        <w:t xml:space="preserve"> to update all of the reference information.</w:t>
      </w:r>
      <w:bookmarkStart w:id="0" w:name="_GoBack"/>
      <w:bookmarkEnd w:id="0"/>
    </w:p>
    <w:sectPr w:rsidR="00EE4EBE" w:rsidRPr="00EE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6C1C"/>
    <w:multiLevelType w:val="hybridMultilevel"/>
    <w:tmpl w:val="8B12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5923"/>
    <w:multiLevelType w:val="hybridMultilevel"/>
    <w:tmpl w:val="EE00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E071A"/>
    <w:multiLevelType w:val="hybridMultilevel"/>
    <w:tmpl w:val="366E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4A65"/>
    <w:multiLevelType w:val="hybridMultilevel"/>
    <w:tmpl w:val="83E2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57"/>
    <w:rsid w:val="000021C4"/>
    <w:rsid w:val="000D13B5"/>
    <w:rsid w:val="002935DF"/>
    <w:rsid w:val="003B4521"/>
    <w:rsid w:val="004236CD"/>
    <w:rsid w:val="004276F9"/>
    <w:rsid w:val="00474446"/>
    <w:rsid w:val="00493525"/>
    <w:rsid w:val="005E3959"/>
    <w:rsid w:val="00623909"/>
    <w:rsid w:val="00851CA9"/>
    <w:rsid w:val="00912089"/>
    <w:rsid w:val="00A5467C"/>
    <w:rsid w:val="00B70DB9"/>
    <w:rsid w:val="00BF0028"/>
    <w:rsid w:val="00BF39F8"/>
    <w:rsid w:val="00CA08C0"/>
    <w:rsid w:val="00CE3B63"/>
    <w:rsid w:val="00E16210"/>
    <w:rsid w:val="00E416F7"/>
    <w:rsid w:val="00E6577C"/>
    <w:rsid w:val="00EA5757"/>
    <w:rsid w:val="00EE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8366"/>
  <w15:chartTrackingRefBased/>
  <w15:docId w15:val="{18528CC1-6A79-467A-A974-0EE985CB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Kirby</dc:creator>
  <cp:keywords/>
  <dc:description/>
  <cp:lastModifiedBy>Harrison Kirby</cp:lastModifiedBy>
  <cp:revision>19</cp:revision>
  <dcterms:created xsi:type="dcterms:W3CDTF">2020-02-15T21:08:00Z</dcterms:created>
  <dcterms:modified xsi:type="dcterms:W3CDTF">2020-02-15T22:11:00Z</dcterms:modified>
</cp:coreProperties>
</file>