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3FF" w:rsidRDefault="006B73FF" w:rsidP="006B73FF">
      <w:pPr>
        <w:pStyle w:val="2"/>
        <w:spacing w:line="360" w:lineRule="auto"/>
        <w:ind w:firstLineChars="0" w:firstLine="0"/>
        <w:rPr>
          <w:b/>
          <w:sz w:val="32"/>
          <w:szCs w:val="32"/>
        </w:rPr>
      </w:pPr>
    </w:p>
    <w:p w:rsidR="006B73FF" w:rsidRDefault="00C638D0" w:rsidP="006B73FF">
      <w:pPr>
        <w:pStyle w:val="2"/>
        <w:numPr>
          <w:ilvl w:val="0"/>
          <w:numId w:val="1"/>
        </w:numPr>
        <w:spacing w:line="360" w:lineRule="auto"/>
        <w:ind w:firstLine="643"/>
        <w:rPr>
          <w:b/>
          <w:sz w:val="32"/>
          <w:szCs w:val="32"/>
        </w:rPr>
      </w:pPr>
      <w:r>
        <w:rPr>
          <w:rFonts w:hint="eastAsia"/>
          <w:b/>
          <w:sz w:val="32"/>
          <w:szCs w:val="32"/>
        </w:rPr>
        <w:t xml:space="preserve"> </w:t>
      </w:r>
      <w:r w:rsidR="006B73FF">
        <w:rPr>
          <w:rFonts w:hint="eastAsia"/>
          <w:b/>
          <w:sz w:val="32"/>
          <w:szCs w:val="32"/>
        </w:rPr>
        <w:t>最纯洁职业经理人：职业行为准则</w:t>
      </w:r>
    </w:p>
    <w:p w:rsidR="006B73FF" w:rsidRDefault="006B73FF" w:rsidP="006B73FF">
      <w:pPr>
        <w:pStyle w:val="2"/>
        <w:spacing w:beforeLines="100" w:afterLines="100" w:line="360" w:lineRule="auto"/>
        <w:ind w:leftChars="400" w:left="840" w:firstLineChars="0" w:firstLine="0"/>
        <w:rPr>
          <w:b/>
          <w:sz w:val="28"/>
          <w:szCs w:val="28"/>
        </w:rPr>
      </w:pPr>
      <w:r>
        <w:rPr>
          <w:rFonts w:hint="eastAsia"/>
          <w:b/>
          <w:bCs/>
          <w:sz w:val="28"/>
          <w:szCs w:val="28"/>
        </w:rPr>
        <w:t xml:space="preserve">         </w:t>
      </w:r>
      <w:r>
        <w:rPr>
          <w:rFonts w:hint="eastAsia"/>
          <w:b/>
          <w:bCs/>
          <w:sz w:val="28"/>
          <w:szCs w:val="28"/>
        </w:rPr>
        <w:t>第一节</w:t>
      </w:r>
      <w:r>
        <w:rPr>
          <w:rFonts w:hint="eastAsia"/>
          <w:b/>
          <w:bCs/>
          <w:sz w:val="28"/>
          <w:szCs w:val="28"/>
        </w:rPr>
        <w:t xml:space="preserve">  </w:t>
      </w:r>
      <w:r>
        <w:rPr>
          <w:rFonts w:hint="eastAsia"/>
          <w:b/>
          <w:bCs/>
          <w:sz w:val="28"/>
          <w:szCs w:val="28"/>
        </w:rPr>
        <w:t>何谓职业行为准则</w:t>
      </w:r>
      <w:r>
        <w:rPr>
          <w:rFonts w:hint="eastAsia"/>
          <w:b/>
          <w:sz w:val="28"/>
          <w:szCs w:val="28"/>
        </w:rPr>
        <w:t xml:space="preserve"> </w:t>
      </w:r>
    </w:p>
    <w:p w:rsidR="006B73FF" w:rsidRDefault="006B73FF" w:rsidP="006B73FF">
      <w:pPr>
        <w:pStyle w:val="2"/>
        <w:spacing w:line="360" w:lineRule="auto"/>
        <w:ind w:firstLineChars="0" w:firstLine="0"/>
        <w:rPr>
          <w:b/>
          <w:sz w:val="28"/>
          <w:szCs w:val="28"/>
        </w:rPr>
      </w:pPr>
      <w:r>
        <w:rPr>
          <w:rFonts w:hint="eastAsia"/>
          <w:b/>
          <w:sz w:val="28"/>
          <w:szCs w:val="28"/>
        </w:rPr>
        <w:t xml:space="preserve">    </w:t>
      </w:r>
      <w:r>
        <w:rPr>
          <w:rFonts w:hint="eastAsia"/>
          <w:b/>
          <w:sz w:val="24"/>
          <w:szCs w:val="24"/>
        </w:rPr>
        <w:t>一、个人行为</w:t>
      </w:r>
    </w:p>
    <w:p w:rsidR="006B73FF" w:rsidRDefault="006B73FF" w:rsidP="006B73FF">
      <w:pPr>
        <w:pStyle w:val="2"/>
        <w:spacing w:line="360" w:lineRule="auto"/>
        <w:ind w:firstLine="480"/>
        <w:rPr>
          <w:b/>
          <w:sz w:val="24"/>
          <w:szCs w:val="24"/>
        </w:rPr>
      </w:pPr>
      <w:r>
        <w:rPr>
          <w:rFonts w:hint="eastAsia"/>
          <w:sz w:val="24"/>
          <w:szCs w:val="24"/>
        </w:rPr>
        <w:t>个人行为是相对于社会行为而言的，一般是指在一定的思想认识、情感、意志、信念支配下，个人所采取的符合或不符合一定规范的行动。广义上则包括个人在社会交往中的所有行为，狭义上仅指个人在非社会交往场合中的单独行为。</w:t>
      </w:r>
      <w:r>
        <w:rPr>
          <w:rFonts w:hint="eastAsia"/>
          <w:b/>
          <w:sz w:val="24"/>
          <w:szCs w:val="24"/>
        </w:rPr>
        <w:t>在本讲义中，个人行为是指个人以非企业身份在社会交往中的所有行为。</w:t>
      </w:r>
    </w:p>
    <w:p w:rsidR="006B73FF" w:rsidRDefault="006B73FF" w:rsidP="006B73FF">
      <w:pPr>
        <w:pStyle w:val="2"/>
        <w:spacing w:line="360" w:lineRule="auto"/>
        <w:ind w:firstLine="480"/>
        <w:rPr>
          <w:sz w:val="24"/>
          <w:szCs w:val="24"/>
        </w:rPr>
      </w:pPr>
      <w:r>
        <w:rPr>
          <w:rFonts w:hint="eastAsia"/>
          <w:sz w:val="24"/>
          <w:szCs w:val="24"/>
        </w:rPr>
        <w:t>个人行为既受自然和社会环境制约，也受个人的个性和修养制约，有内在和外在之分，前者是潜在的，不易观察到，如思想、意识等；后者是显在的，可观察到，如言论、行动。</w:t>
      </w:r>
      <w:r>
        <w:rPr>
          <w:rFonts w:hint="eastAsia"/>
          <w:sz w:val="24"/>
          <w:szCs w:val="24"/>
        </w:rPr>
        <w:t xml:space="preserve"> </w:t>
      </w:r>
    </w:p>
    <w:p w:rsidR="006B73FF" w:rsidRDefault="006B73FF" w:rsidP="006B73FF">
      <w:pPr>
        <w:pStyle w:val="2"/>
        <w:spacing w:line="360" w:lineRule="auto"/>
        <w:ind w:firstLine="480"/>
        <w:rPr>
          <w:sz w:val="24"/>
          <w:szCs w:val="24"/>
        </w:rPr>
      </w:pPr>
      <w:r>
        <w:rPr>
          <w:rFonts w:hint="eastAsia"/>
          <w:sz w:val="24"/>
          <w:szCs w:val="24"/>
        </w:rPr>
        <w:t>1</w:t>
      </w:r>
      <w:r>
        <w:rPr>
          <w:rFonts w:hint="eastAsia"/>
          <w:sz w:val="24"/>
          <w:szCs w:val="24"/>
        </w:rPr>
        <w:t>、个人行为的特征</w:t>
      </w:r>
    </w:p>
    <w:p w:rsidR="006B73FF" w:rsidRDefault="006B73FF" w:rsidP="006B73FF">
      <w:pPr>
        <w:pStyle w:val="2"/>
        <w:spacing w:line="360" w:lineRule="auto"/>
        <w:ind w:firstLine="480"/>
        <w:rPr>
          <w:sz w:val="24"/>
          <w:szCs w:val="24"/>
        </w:rPr>
      </w:pPr>
      <w:r>
        <w:rPr>
          <w:rFonts w:hint="eastAsia"/>
          <w:sz w:val="24"/>
          <w:szCs w:val="24"/>
        </w:rPr>
        <w:t>在社会或组织活动中，个人行为带有一些普遍特征，这些特征表现为：</w:t>
      </w:r>
    </w:p>
    <w:p w:rsidR="006B73FF" w:rsidRDefault="006B73FF" w:rsidP="006B73FF">
      <w:pPr>
        <w:pStyle w:val="2"/>
        <w:spacing w:line="360" w:lineRule="auto"/>
        <w:ind w:firstLine="480"/>
        <w:rPr>
          <w:sz w:val="24"/>
          <w:szCs w:val="24"/>
        </w:rPr>
      </w:pPr>
      <w:r>
        <w:rPr>
          <w:rFonts w:hint="eastAsia"/>
          <w:sz w:val="24"/>
          <w:szCs w:val="24"/>
        </w:rPr>
        <w:t>1</w:t>
      </w:r>
      <w:r>
        <w:rPr>
          <w:rFonts w:hint="eastAsia"/>
          <w:sz w:val="24"/>
          <w:szCs w:val="24"/>
        </w:rPr>
        <w:t>）自发性。个人行为是具有其内在的动力自动发生的，外在环境因素可以影响个体行为的方向与强度，但却不能发动个体行为。</w:t>
      </w:r>
    </w:p>
    <w:p w:rsidR="006B73FF" w:rsidRDefault="006B73FF" w:rsidP="006B73FF">
      <w:pPr>
        <w:pStyle w:val="2"/>
        <w:spacing w:line="360" w:lineRule="auto"/>
        <w:ind w:firstLine="480"/>
        <w:rPr>
          <w:sz w:val="24"/>
          <w:szCs w:val="24"/>
        </w:rPr>
      </w:pPr>
      <w:r>
        <w:rPr>
          <w:rFonts w:hint="eastAsia"/>
          <w:sz w:val="24"/>
          <w:szCs w:val="24"/>
        </w:rPr>
        <w:t>2</w:t>
      </w:r>
      <w:r>
        <w:rPr>
          <w:rFonts w:hint="eastAsia"/>
          <w:sz w:val="24"/>
          <w:szCs w:val="24"/>
        </w:rPr>
        <w:t>）因果性。如果将行为看作是个体表现出来的结果，那么这个行为必然存在事先的一个原因；当然，在行为产生之后，这个行为又可能成为下一个行为促发的原因。某些行为之间可以组成因果链。</w:t>
      </w:r>
    </w:p>
    <w:p w:rsidR="006B73FF" w:rsidRDefault="006B73FF" w:rsidP="006B73FF">
      <w:pPr>
        <w:pStyle w:val="2"/>
        <w:spacing w:line="360" w:lineRule="auto"/>
        <w:ind w:firstLine="480"/>
        <w:rPr>
          <w:sz w:val="24"/>
          <w:szCs w:val="24"/>
        </w:rPr>
      </w:pPr>
      <w:r>
        <w:rPr>
          <w:rFonts w:hint="eastAsia"/>
          <w:sz w:val="24"/>
          <w:szCs w:val="24"/>
        </w:rPr>
        <w:t>3</w:t>
      </w:r>
      <w:r>
        <w:rPr>
          <w:rFonts w:hint="eastAsia"/>
          <w:sz w:val="24"/>
          <w:szCs w:val="24"/>
        </w:rPr>
        <w:t>）主动性。个人行为不是盲目的，任何行为的产生绝不是偶然出现的，任何行为都是受个体的意识支配。行为者可能并不自觉地意识到自己的行为的原因，但这绝不证明他不受自己意识的控制。</w:t>
      </w:r>
    </w:p>
    <w:p w:rsidR="006B73FF" w:rsidRDefault="006B73FF" w:rsidP="006B73FF">
      <w:pPr>
        <w:pStyle w:val="2"/>
        <w:spacing w:line="360" w:lineRule="auto"/>
        <w:ind w:firstLine="480"/>
        <w:rPr>
          <w:sz w:val="24"/>
          <w:szCs w:val="24"/>
        </w:rPr>
      </w:pPr>
      <w:r>
        <w:rPr>
          <w:rFonts w:hint="eastAsia"/>
          <w:sz w:val="24"/>
          <w:szCs w:val="24"/>
        </w:rPr>
        <w:t>4</w:t>
      </w:r>
      <w:r>
        <w:rPr>
          <w:rFonts w:hint="eastAsia"/>
          <w:sz w:val="24"/>
          <w:szCs w:val="24"/>
        </w:rPr>
        <w:t>）持久性。由于行为是有目的性的，是个人主动发生的，通常，在个人没有达到目标之前，这种行为也不会停止下来。</w:t>
      </w:r>
    </w:p>
    <w:p w:rsidR="006B73FF" w:rsidRDefault="006B73FF" w:rsidP="006B73FF">
      <w:pPr>
        <w:pStyle w:val="2"/>
        <w:spacing w:line="360" w:lineRule="auto"/>
        <w:ind w:firstLine="480"/>
        <w:rPr>
          <w:sz w:val="24"/>
          <w:szCs w:val="24"/>
        </w:rPr>
      </w:pPr>
      <w:r>
        <w:rPr>
          <w:rFonts w:hint="eastAsia"/>
          <w:sz w:val="24"/>
          <w:szCs w:val="24"/>
        </w:rPr>
        <w:t>5</w:t>
      </w:r>
      <w:r>
        <w:rPr>
          <w:rFonts w:hint="eastAsia"/>
          <w:sz w:val="24"/>
          <w:szCs w:val="24"/>
        </w:rPr>
        <w:t>）可变性。个人在追求个人目标以及环境的变化，选择最有利的方式，达到个人的目标。</w:t>
      </w:r>
    </w:p>
    <w:p w:rsidR="006B73FF" w:rsidRDefault="006B73FF" w:rsidP="006B73FF">
      <w:pPr>
        <w:pStyle w:val="2"/>
        <w:spacing w:line="360" w:lineRule="auto"/>
        <w:ind w:firstLine="480"/>
        <w:rPr>
          <w:sz w:val="24"/>
          <w:szCs w:val="24"/>
        </w:rPr>
      </w:pPr>
      <w:r>
        <w:rPr>
          <w:rFonts w:hint="eastAsia"/>
          <w:sz w:val="24"/>
          <w:szCs w:val="24"/>
        </w:rPr>
        <w:t>2</w:t>
      </w:r>
      <w:r>
        <w:rPr>
          <w:rFonts w:hint="eastAsia"/>
          <w:sz w:val="24"/>
          <w:szCs w:val="24"/>
        </w:rPr>
        <w:t>、个人行为的影响因素</w:t>
      </w:r>
    </w:p>
    <w:p w:rsidR="006B73FF" w:rsidRDefault="006B73FF" w:rsidP="006B73FF">
      <w:pPr>
        <w:pStyle w:val="2"/>
        <w:spacing w:line="360" w:lineRule="auto"/>
        <w:ind w:firstLine="480"/>
        <w:rPr>
          <w:sz w:val="24"/>
          <w:szCs w:val="24"/>
        </w:rPr>
      </w:pPr>
      <w:r>
        <w:rPr>
          <w:rFonts w:hint="eastAsia"/>
          <w:sz w:val="24"/>
          <w:szCs w:val="24"/>
        </w:rPr>
        <w:t>任何事物的存在与运动都有其内部和外部原因，人的行为也不例外。个人行</w:t>
      </w:r>
      <w:r>
        <w:rPr>
          <w:rFonts w:hint="eastAsia"/>
          <w:sz w:val="24"/>
          <w:szCs w:val="24"/>
        </w:rPr>
        <w:lastRenderedPageBreak/>
        <w:t>为的影响因素也分为</w:t>
      </w:r>
      <w:r>
        <w:rPr>
          <w:rFonts w:hint="eastAsia"/>
          <w:sz w:val="24"/>
          <w:szCs w:val="24"/>
        </w:rPr>
        <w:t>1</w:t>
      </w:r>
      <w:r>
        <w:rPr>
          <w:rFonts w:hint="eastAsia"/>
          <w:sz w:val="24"/>
          <w:szCs w:val="24"/>
        </w:rPr>
        <w:t>）个人因素：生理因素、心理因素、文化因素和经济因素等；</w:t>
      </w:r>
      <w:r>
        <w:rPr>
          <w:rFonts w:hint="eastAsia"/>
          <w:sz w:val="24"/>
          <w:szCs w:val="24"/>
        </w:rPr>
        <w:t>2</w:t>
      </w:r>
      <w:r>
        <w:rPr>
          <w:rFonts w:hint="eastAsia"/>
          <w:sz w:val="24"/>
          <w:szCs w:val="24"/>
        </w:rPr>
        <w:t>）环境因素：内部环境因素和外部环境因素等。</w:t>
      </w:r>
    </w:p>
    <w:p w:rsidR="006B73FF" w:rsidRDefault="006B73FF" w:rsidP="006B73FF">
      <w:pPr>
        <w:pStyle w:val="2"/>
        <w:spacing w:line="360" w:lineRule="auto"/>
        <w:ind w:firstLine="480"/>
        <w:rPr>
          <w:sz w:val="24"/>
          <w:szCs w:val="24"/>
        </w:rPr>
      </w:pPr>
      <w:r>
        <w:rPr>
          <w:rFonts w:hint="eastAsia"/>
          <w:sz w:val="24"/>
          <w:szCs w:val="24"/>
        </w:rPr>
        <w:t>3</w:t>
      </w:r>
      <w:r>
        <w:rPr>
          <w:rFonts w:hint="eastAsia"/>
          <w:sz w:val="24"/>
          <w:szCs w:val="24"/>
        </w:rPr>
        <w:t>、个体行为与群体行为</w:t>
      </w:r>
    </w:p>
    <w:p w:rsidR="006B73FF" w:rsidRDefault="006B73FF" w:rsidP="006B73FF">
      <w:pPr>
        <w:pStyle w:val="2"/>
        <w:spacing w:line="360" w:lineRule="auto"/>
        <w:ind w:firstLine="480"/>
        <w:rPr>
          <w:sz w:val="24"/>
          <w:szCs w:val="24"/>
        </w:rPr>
      </w:pPr>
      <w:r>
        <w:rPr>
          <w:rFonts w:hint="eastAsia"/>
          <w:sz w:val="24"/>
          <w:szCs w:val="24"/>
        </w:rPr>
        <w:t>相对于群体行为，个人行为也称为个体行为。群体行为决定着个体行为的方向，个体行为是群体行为的体现。</w:t>
      </w:r>
    </w:p>
    <w:p w:rsidR="006B73FF" w:rsidRDefault="006B73FF" w:rsidP="006B73FF">
      <w:pPr>
        <w:pStyle w:val="2"/>
        <w:spacing w:line="360" w:lineRule="auto"/>
        <w:ind w:firstLine="480"/>
        <w:rPr>
          <w:sz w:val="24"/>
          <w:szCs w:val="24"/>
        </w:rPr>
      </w:pPr>
      <w:r>
        <w:rPr>
          <w:rFonts w:hint="eastAsia"/>
          <w:sz w:val="24"/>
          <w:szCs w:val="24"/>
        </w:rPr>
        <w:t>群体是由个体构成的，因此，群体行为离不开个体行为但群体行为并不是个体行为的简单相加。当某群体把个体成员凝聚在一起时，就具有该群体的意识和目的，并且具有其特定的社会性，该群体的活动效果反映着整个行为主体的状况，而不再以个体的意识、目的为转移。</w:t>
      </w:r>
    </w:p>
    <w:p w:rsidR="006B73FF" w:rsidRDefault="006B73FF" w:rsidP="006B73FF">
      <w:pPr>
        <w:pStyle w:val="2"/>
        <w:spacing w:line="360" w:lineRule="auto"/>
        <w:ind w:firstLine="480"/>
        <w:rPr>
          <w:bCs/>
          <w:sz w:val="24"/>
          <w:szCs w:val="24"/>
        </w:rPr>
      </w:pPr>
      <w:r>
        <w:rPr>
          <w:rFonts w:hint="eastAsia"/>
          <w:sz w:val="24"/>
          <w:szCs w:val="24"/>
        </w:rPr>
        <w:t>我们在考查工厂生产车间的安全生产状况时，会分析哪个车间安全管理做得好，哪个车间不好。安全管理工作的好与坏，可以有许多不同的标准，但这些标准的出发点均不是衡量哪个职工个人，而是衡量整个车间。实际存在的任何一个群体，都是作为整体来进行活动并且产生相应影响的。群体内部的一切活动，其发挥作用的性质、大小、方式等，均属于群体行为。因此，群体行为主体在该群体组织内进行的与安全生产有关的活动就是安全管理的群体行为。</w:t>
      </w:r>
    </w:p>
    <w:p w:rsidR="006B73FF" w:rsidRDefault="006B73FF" w:rsidP="006B73FF">
      <w:pPr>
        <w:pStyle w:val="2"/>
        <w:spacing w:beforeLines="50" w:line="360" w:lineRule="auto"/>
        <w:ind w:firstLineChars="0" w:firstLine="0"/>
        <w:rPr>
          <w:b/>
          <w:sz w:val="24"/>
          <w:szCs w:val="24"/>
        </w:rPr>
      </w:pPr>
      <w:r>
        <w:rPr>
          <w:rFonts w:hint="eastAsia"/>
          <w:bCs/>
          <w:sz w:val="24"/>
          <w:szCs w:val="24"/>
        </w:rPr>
        <w:t xml:space="preserve">    </w:t>
      </w:r>
      <w:r>
        <w:rPr>
          <w:rFonts w:hint="eastAsia"/>
          <w:b/>
          <w:sz w:val="24"/>
          <w:szCs w:val="24"/>
        </w:rPr>
        <w:t>二、职业行为</w:t>
      </w:r>
    </w:p>
    <w:p w:rsidR="006B73FF" w:rsidRDefault="006B73FF" w:rsidP="006B73FF">
      <w:pPr>
        <w:pStyle w:val="2"/>
        <w:spacing w:line="360" w:lineRule="auto"/>
        <w:ind w:firstLineChars="0" w:firstLine="0"/>
        <w:rPr>
          <w:bCs/>
          <w:sz w:val="24"/>
          <w:szCs w:val="24"/>
        </w:rPr>
      </w:pPr>
      <w:r>
        <w:rPr>
          <w:rFonts w:hint="eastAsia"/>
          <w:sz w:val="24"/>
          <w:szCs w:val="24"/>
        </w:rPr>
        <w:t xml:space="preserve">    </w:t>
      </w:r>
      <w:r>
        <w:rPr>
          <w:rFonts w:hint="eastAsia"/>
          <w:sz w:val="24"/>
          <w:szCs w:val="24"/>
        </w:rPr>
        <w:t>职业行为是人们以社会组织身份和角色从事的活动，是人们行使职业权利、履行职业责任和义务、获取职业利益的所有行为。从本质上，职业行为是人们对</w:t>
      </w:r>
      <w:r>
        <w:rPr>
          <w:rFonts w:hint="eastAsia"/>
          <w:bCs/>
          <w:sz w:val="24"/>
          <w:szCs w:val="24"/>
        </w:rPr>
        <w:t>职业的认识、评价、情感和态度等心理过程的外在表现，也是实现职业追求和目的的具体手段；从其形成意义上，职业行为是由人们与职业环境、职业岗位、职业要求之间的互动关系决定的。在本讲义中，如果没有特别说明，职业行为专指人们以企业身份和角色从事的各种活动，属于企业行为范畴。</w:t>
      </w:r>
    </w:p>
    <w:p w:rsidR="006B73FF" w:rsidRDefault="006B73FF" w:rsidP="006B73FF">
      <w:pPr>
        <w:pStyle w:val="2"/>
        <w:spacing w:line="360" w:lineRule="auto"/>
        <w:ind w:firstLineChars="0" w:firstLine="0"/>
        <w:rPr>
          <w:bCs/>
          <w:sz w:val="24"/>
          <w:szCs w:val="24"/>
        </w:rPr>
      </w:pPr>
      <w:r>
        <w:rPr>
          <w:rFonts w:hint="eastAsia"/>
          <w:bCs/>
          <w:sz w:val="24"/>
          <w:szCs w:val="24"/>
        </w:rPr>
        <w:t xml:space="preserve">    </w:t>
      </w:r>
      <w:r>
        <w:rPr>
          <w:rFonts w:hint="eastAsia"/>
          <w:bCs/>
          <w:sz w:val="24"/>
          <w:szCs w:val="24"/>
        </w:rPr>
        <w:t>职业行为具有以下特性：</w:t>
      </w:r>
    </w:p>
    <w:p w:rsidR="006B73FF" w:rsidRDefault="006B73FF" w:rsidP="006B73FF">
      <w:pPr>
        <w:pStyle w:val="2"/>
        <w:spacing w:line="360" w:lineRule="auto"/>
        <w:ind w:firstLineChars="0" w:firstLine="0"/>
        <w:rPr>
          <w:bCs/>
          <w:sz w:val="24"/>
          <w:szCs w:val="24"/>
        </w:rPr>
      </w:pPr>
      <w:r>
        <w:rPr>
          <w:rFonts w:hint="eastAsia"/>
          <w:bCs/>
          <w:sz w:val="24"/>
          <w:szCs w:val="24"/>
        </w:rPr>
        <w:t xml:space="preserve">    1</w:t>
      </w:r>
      <w:r>
        <w:rPr>
          <w:rFonts w:hint="eastAsia"/>
          <w:bCs/>
          <w:sz w:val="24"/>
          <w:szCs w:val="24"/>
        </w:rPr>
        <w:t>、职权性。企业工作人员根据企业赋予的职责权限实施的行为履行职务行为。超越职权的行为不是职务行为，不由企业承担责任，也不受法律保护。</w:t>
      </w:r>
    </w:p>
    <w:p w:rsidR="006B73FF" w:rsidRDefault="006B73FF" w:rsidP="006B73FF">
      <w:pPr>
        <w:pStyle w:val="2"/>
        <w:spacing w:line="360" w:lineRule="auto"/>
        <w:ind w:firstLineChars="0" w:firstLine="0"/>
        <w:rPr>
          <w:bCs/>
          <w:sz w:val="24"/>
          <w:szCs w:val="24"/>
        </w:rPr>
      </w:pPr>
      <w:r>
        <w:rPr>
          <w:rFonts w:hint="eastAsia"/>
          <w:bCs/>
          <w:sz w:val="24"/>
          <w:szCs w:val="24"/>
        </w:rPr>
        <w:t xml:space="preserve">    2</w:t>
      </w:r>
      <w:r>
        <w:rPr>
          <w:rFonts w:hint="eastAsia"/>
          <w:bCs/>
          <w:sz w:val="24"/>
          <w:szCs w:val="24"/>
        </w:rPr>
        <w:t>、规范性。企业工作人员行使岗位权利、履行岗位职责和义务通常需要了解和遵守一定的道德原则、法律规定、企业规章和工作流程，不能乱来。</w:t>
      </w:r>
    </w:p>
    <w:p w:rsidR="006B73FF" w:rsidRDefault="006B73FF" w:rsidP="006B73FF">
      <w:pPr>
        <w:pStyle w:val="2"/>
        <w:spacing w:line="360" w:lineRule="auto"/>
        <w:ind w:firstLineChars="0" w:firstLine="0"/>
        <w:rPr>
          <w:bCs/>
          <w:sz w:val="24"/>
          <w:szCs w:val="24"/>
        </w:rPr>
      </w:pPr>
      <w:r>
        <w:rPr>
          <w:rFonts w:hint="eastAsia"/>
          <w:bCs/>
          <w:sz w:val="24"/>
          <w:szCs w:val="24"/>
        </w:rPr>
        <w:t xml:space="preserve">    3</w:t>
      </w:r>
      <w:r>
        <w:rPr>
          <w:rFonts w:hint="eastAsia"/>
          <w:bCs/>
          <w:sz w:val="24"/>
          <w:szCs w:val="24"/>
        </w:rPr>
        <w:t>、时空性。企业工作人员在行使职权、履行职责的时间、地域范围内实施的行为通常认定为职务行为，一个企业的经营管理人员不能干涉和纠正另一个企</w:t>
      </w:r>
      <w:r>
        <w:rPr>
          <w:rFonts w:hint="eastAsia"/>
          <w:bCs/>
          <w:sz w:val="24"/>
          <w:szCs w:val="24"/>
        </w:rPr>
        <w:lastRenderedPageBreak/>
        <w:t>业工作人员工作中的错误，或是一个企业的经营管理人员在离职后不能再参与或干涉企业的经营管理活动。</w:t>
      </w:r>
    </w:p>
    <w:p w:rsidR="006B73FF" w:rsidRDefault="006B73FF" w:rsidP="006B73FF">
      <w:pPr>
        <w:pStyle w:val="2"/>
        <w:spacing w:line="360" w:lineRule="auto"/>
        <w:ind w:firstLineChars="0" w:firstLine="0"/>
        <w:rPr>
          <w:bCs/>
          <w:sz w:val="24"/>
          <w:szCs w:val="24"/>
        </w:rPr>
      </w:pPr>
      <w:r>
        <w:rPr>
          <w:rFonts w:hint="eastAsia"/>
          <w:bCs/>
          <w:sz w:val="24"/>
          <w:szCs w:val="24"/>
        </w:rPr>
        <w:t xml:space="preserve">    4</w:t>
      </w:r>
      <w:r>
        <w:rPr>
          <w:rFonts w:hint="eastAsia"/>
          <w:bCs/>
          <w:sz w:val="24"/>
          <w:szCs w:val="24"/>
        </w:rPr>
        <w:t>、身份性。通常情况下，凡以企业工作人员的身份和名义实施的行为都是履行职务的行为。如企业工作人员标准着装、佩戴标志、出示证件、宣布代表企业实施的行为一般都以职务行为论。</w:t>
      </w:r>
    </w:p>
    <w:p w:rsidR="006B73FF" w:rsidRDefault="006B73FF" w:rsidP="006B73FF">
      <w:pPr>
        <w:pStyle w:val="2"/>
        <w:spacing w:line="360" w:lineRule="auto"/>
        <w:ind w:firstLineChars="0" w:firstLine="0"/>
        <w:rPr>
          <w:bCs/>
          <w:sz w:val="24"/>
          <w:szCs w:val="24"/>
        </w:rPr>
      </w:pPr>
      <w:r>
        <w:rPr>
          <w:rFonts w:hint="eastAsia"/>
          <w:bCs/>
          <w:sz w:val="24"/>
          <w:szCs w:val="24"/>
        </w:rPr>
        <w:t xml:space="preserve">    5</w:t>
      </w:r>
      <w:r>
        <w:rPr>
          <w:rFonts w:hint="eastAsia"/>
          <w:bCs/>
          <w:sz w:val="24"/>
          <w:szCs w:val="24"/>
        </w:rPr>
        <w:t>、目的性。企业工作人员为了履行岗位职责和义务，维护和实现企业利益的行为，通常都认定是职务行为。</w:t>
      </w:r>
    </w:p>
    <w:p w:rsidR="006B73FF" w:rsidRDefault="006B73FF" w:rsidP="006B73FF">
      <w:pPr>
        <w:pStyle w:val="2"/>
        <w:spacing w:line="360" w:lineRule="auto"/>
        <w:ind w:firstLineChars="0" w:firstLine="0"/>
        <w:rPr>
          <w:bCs/>
          <w:sz w:val="24"/>
          <w:szCs w:val="24"/>
        </w:rPr>
      </w:pPr>
      <w:r>
        <w:rPr>
          <w:rFonts w:hint="eastAsia"/>
          <w:bCs/>
          <w:sz w:val="24"/>
          <w:szCs w:val="24"/>
        </w:rPr>
        <w:t xml:space="preserve">    6</w:t>
      </w:r>
      <w:r>
        <w:rPr>
          <w:rFonts w:hint="eastAsia"/>
          <w:bCs/>
          <w:sz w:val="24"/>
          <w:szCs w:val="24"/>
        </w:rPr>
        <w:t>、技能性。企业工作人员行使岗位权利、履行岗位职责和义务通常需要一定的岗位知识和技能，否则无法作为。</w:t>
      </w:r>
    </w:p>
    <w:p w:rsidR="006B73FF" w:rsidRDefault="006B73FF" w:rsidP="006B73FF">
      <w:pPr>
        <w:pStyle w:val="2"/>
        <w:spacing w:line="360" w:lineRule="auto"/>
        <w:ind w:firstLineChars="0" w:firstLine="0"/>
        <w:rPr>
          <w:bCs/>
          <w:sz w:val="24"/>
          <w:szCs w:val="24"/>
        </w:rPr>
      </w:pPr>
      <w:r>
        <w:rPr>
          <w:rFonts w:hint="eastAsia"/>
          <w:bCs/>
          <w:sz w:val="24"/>
          <w:szCs w:val="24"/>
        </w:rPr>
        <w:t xml:space="preserve">    </w:t>
      </w:r>
      <w:r>
        <w:rPr>
          <w:rFonts w:hint="eastAsia"/>
          <w:bCs/>
          <w:sz w:val="24"/>
          <w:szCs w:val="24"/>
        </w:rPr>
        <w:t>从工作对象角度分析，职业行为可分为对人、对事、对物三大类。其中，对人行为包括个人对上级、对同级、对下级、对企业、对企业股东、对合作伙伴、对消费者、对竞争对手、对政府、对社会等自然人、法人或其他组织的职业行为，对事行为包括对待本岗位事务、本部门事务、本企业事务和其他关联事务等方面的职业行为，对</w:t>
      </w:r>
      <w:proofErr w:type="gramStart"/>
      <w:r>
        <w:rPr>
          <w:rFonts w:hint="eastAsia"/>
          <w:bCs/>
          <w:sz w:val="24"/>
          <w:szCs w:val="24"/>
        </w:rPr>
        <w:t>物行为</w:t>
      </w:r>
      <w:proofErr w:type="gramEnd"/>
      <w:r>
        <w:rPr>
          <w:rFonts w:hint="eastAsia"/>
          <w:bCs/>
          <w:sz w:val="24"/>
          <w:szCs w:val="24"/>
        </w:rPr>
        <w:t>包括对待企业资产、合作伙伴资产、社会资产等方面的职业行为。这里所谓的物既包括土地、厂房、设备、车辆、能源、原材料、产品等有形资产，也包括商标、技术、工艺、服务、名誉、工作时间等无形资产。</w:t>
      </w:r>
    </w:p>
    <w:p w:rsidR="006B73FF" w:rsidRDefault="006B73FF" w:rsidP="006B73FF">
      <w:pPr>
        <w:pStyle w:val="2"/>
        <w:spacing w:line="360" w:lineRule="auto"/>
        <w:ind w:firstLineChars="0" w:firstLine="0"/>
        <w:rPr>
          <w:bCs/>
          <w:sz w:val="24"/>
          <w:szCs w:val="24"/>
        </w:rPr>
      </w:pPr>
      <w:r>
        <w:rPr>
          <w:rFonts w:hint="eastAsia"/>
          <w:bCs/>
          <w:sz w:val="24"/>
          <w:szCs w:val="24"/>
        </w:rPr>
        <w:t xml:space="preserve">    </w:t>
      </w:r>
      <w:r>
        <w:rPr>
          <w:rFonts w:hint="eastAsia"/>
          <w:bCs/>
          <w:sz w:val="24"/>
          <w:szCs w:val="24"/>
        </w:rPr>
        <w:t>另外，从法律契约关系角度，职业行为可分为职责行为、职权行为、职务行为、</w:t>
      </w:r>
      <w:proofErr w:type="gramStart"/>
      <w:r>
        <w:rPr>
          <w:rFonts w:hint="eastAsia"/>
          <w:bCs/>
          <w:sz w:val="24"/>
          <w:szCs w:val="24"/>
        </w:rPr>
        <w:t>职利行为</w:t>
      </w:r>
      <w:proofErr w:type="gramEnd"/>
      <w:r>
        <w:rPr>
          <w:rFonts w:hint="eastAsia"/>
          <w:bCs/>
          <w:sz w:val="24"/>
          <w:szCs w:val="24"/>
        </w:rPr>
        <w:t>，分别体现着职业责任、权利、义务和利益关系；从再生产过程角度，职业行为可分为研发行为、采购行为、生产行为、销售行为、物流行为、消费行为、服务行为等；从经营管理过程角度，职业行为可分为计划与决策行为、分工与组织行为、指挥与协调行为、领导与激励行为、控制与监督行为等；从职业过程角度，职业行为可分为学习与培训行为、交流与沟通行为、劳动与创造行为、合作与竞争行为、升迁去留变动行为等。</w:t>
      </w:r>
    </w:p>
    <w:p w:rsidR="006B73FF" w:rsidRDefault="006B73FF" w:rsidP="006B73FF">
      <w:pPr>
        <w:pStyle w:val="2"/>
        <w:spacing w:line="360" w:lineRule="auto"/>
        <w:ind w:firstLineChars="0" w:firstLine="0"/>
        <w:rPr>
          <w:bCs/>
          <w:sz w:val="24"/>
          <w:szCs w:val="24"/>
        </w:rPr>
      </w:pPr>
      <w:r>
        <w:rPr>
          <w:rFonts w:hint="eastAsia"/>
          <w:bCs/>
          <w:sz w:val="24"/>
          <w:szCs w:val="24"/>
        </w:rPr>
        <w:t xml:space="preserve">     </w:t>
      </w:r>
      <w:r>
        <w:rPr>
          <w:rFonts w:hint="eastAsia"/>
          <w:bCs/>
          <w:sz w:val="24"/>
          <w:szCs w:val="24"/>
        </w:rPr>
        <w:t>在职业行为中，要注意区别和处理好以下三对关系：</w:t>
      </w:r>
    </w:p>
    <w:p w:rsidR="006B73FF" w:rsidRDefault="006B73FF" w:rsidP="006B73FF">
      <w:pPr>
        <w:pStyle w:val="2"/>
        <w:spacing w:line="360" w:lineRule="auto"/>
        <w:ind w:firstLineChars="0" w:firstLine="0"/>
        <w:rPr>
          <w:bCs/>
          <w:sz w:val="24"/>
          <w:szCs w:val="24"/>
        </w:rPr>
      </w:pPr>
      <w:r>
        <w:rPr>
          <w:rFonts w:hint="eastAsia"/>
          <w:bCs/>
          <w:sz w:val="24"/>
          <w:szCs w:val="24"/>
        </w:rPr>
        <w:t xml:space="preserve">     </w:t>
      </w:r>
      <w:r>
        <w:rPr>
          <w:rFonts w:hint="eastAsia"/>
          <w:bCs/>
          <w:sz w:val="24"/>
          <w:szCs w:val="24"/>
        </w:rPr>
        <w:t>一是要区别和处理好职业行为与企业行为之间的关系，以避免职业利益与企业利益发生冲突。职业行为虽然属于企业行为，但同一种职业可以存在于不同的企业，同一种职业知识和技能可以服务于不同的企业，而不同企业之间的利益往往是不同甚至相冲突的，这就使得职业行为与企业行为有时不一致，导致职业利益与企业利益之间的冲突。如医生、律师、会计师、审计师、运动项目教练都</w:t>
      </w:r>
      <w:r>
        <w:rPr>
          <w:rFonts w:hint="eastAsia"/>
          <w:bCs/>
          <w:sz w:val="24"/>
          <w:szCs w:val="24"/>
        </w:rPr>
        <w:lastRenderedPageBreak/>
        <w:t>是一种职业，可以服务于</w:t>
      </w:r>
      <w:r>
        <w:rPr>
          <w:rFonts w:hint="eastAsia"/>
          <w:bCs/>
          <w:sz w:val="24"/>
          <w:szCs w:val="24"/>
        </w:rPr>
        <w:t>A</w:t>
      </w:r>
      <w:r>
        <w:rPr>
          <w:rFonts w:hint="eastAsia"/>
          <w:bCs/>
          <w:sz w:val="24"/>
          <w:szCs w:val="24"/>
        </w:rPr>
        <w:t>企业，也可以服务于</w:t>
      </w:r>
      <w:r>
        <w:rPr>
          <w:rFonts w:hint="eastAsia"/>
          <w:bCs/>
          <w:sz w:val="24"/>
          <w:szCs w:val="24"/>
        </w:rPr>
        <w:t>B</w:t>
      </w:r>
      <w:r>
        <w:rPr>
          <w:rFonts w:hint="eastAsia"/>
          <w:bCs/>
          <w:sz w:val="24"/>
          <w:szCs w:val="24"/>
        </w:rPr>
        <w:t>企业，而两个企业的利益不相同，甚至是竞争关系，因此，一个服务于</w:t>
      </w:r>
      <w:r>
        <w:rPr>
          <w:rFonts w:hint="eastAsia"/>
          <w:bCs/>
          <w:sz w:val="24"/>
          <w:szCs w:val="24"/>
        </w:rPr>
        <w:t>A</w:t>
      </w:r>
      <w:r>
        <w:rPr>
          <w:rFonts w:hint="eastAsia"/>
          <w:bCs/>
          <w:sz w:val="24"/>
          <w:szCs w:val="24"/>
        </w:rPr>
        <w:t>企业的工作人员，由于职位、待遇、家庭等方面原因选择到</w:t>
      </w:r>
      <w:r>
        <w:rPr>
          <w:rFonts w:hint="eastAsia"/>
          <w:bCs/>
          <w:sz w:val="24"/>
          <w:szCs w:val="24"/>
        </w:rPr>
        <w:t>B</w:t>
      </w:r>
      <w:r>
        <w:rPr>
          <w:rFonts w:hint="eastAsia"/>
          <w:bCs/>
          <w:sz w:val="24"/>
          <w:szCs w:val="24"/>
        </w:rPr>
        <w:t>企业就职的时候，就要处理好职业利益与企业利益的关系，否则会导致道德、契约和法律方面的问题。</w:t>
      </w:r>
    </w:p>
    <w:p w:rsidR="006B73FF" w:rsidRDefault="006B73FF" w:rsidP="006B73FF">
      <w:pPr>
        <w:pStyle w:val="2"/>
        <w:spacing w:line="360" w:lineRule="auto"/>
        <w:ind w:firstLineChars="0" w:firstLine="0"/>
        <w:rPr>
          <w:bCs/>
          <w:sz w:val="24"/>
          <w:szCs w:val="24"/>
        </w:rPr>
      </w:pPr>
      <w:r>
        <w:rPr>
          <w:rFonts w:hint="eastAsia"/>
          <w:bCs/>
          <w:sz w:val="24"/>
          <w:szCs w:val="24"/>
        </w:rPr>
        <w:t xml:space="preserve">    </w:t>
      </w:r>
      <w:r>
        <w:rPr>
          <w:rFonts w:hint="eastAsia"/>
          <w:bCs/>
          <w:sz w:val="24"/>
          <w:szCs w:val="24"/>
        </w:rPr>
        <w:t>二是要区别和处理好个人行为与职业行为之间的关系，以避免个人利益与职业利益发生冲突。在社会交往中，由于个人具有多重身份，担当着多种社会角色，其行为到底是以自然人身份和角色发生的，还是以职业或企业身份和角色发生的，往往会混淆在一起，不好区别。例如，李先生是某企业集团负责采购与物流的副总裁，某国外供应商为了结识李先生，与该企业集团建立商业关系，通过朋友认识并邀请李先生一家到国外旅游，并支付了李先生一家到国外旅游的全部费用，还为李先生一家购买了十分贵重的旅游纪念品，李先生没有拒绝。表面上看，这是李先生的个人行为，但很有可能会影响其职业行为，进而损害到企业利益。</w:t>
      </w:r>
    </w:p>
    <w:p w:rsidR="006B73FF" w:rsidRDefault="006B73FF" w:rsidP="006B73FF">
      <w:pPr>
        <w:pStyle w:val="2"/>
        <w:spacing w:line="360" w:lineRule="auto"/>
        <w:ind w:firstLineChars="0" w:firstLine="0"/>
        <w:rPr>
          <w:bCs/>
          <w:sz w:val="24"/>
          <w:szCs w:val="24"/>
        </w:rPr>
      </w:pPr>
      <w:r>
        <w:rPr>
          <w:rFonts w:hint="eastAsia"/>
          <w:bCs/>
          <w:sz w:val="24"/>
          <w:szCs w:val="24"/>
        </w:rPr>
        <w:t xml:space="preserve">    </w:t>
      </w:r>
      <w:r>
        <w:rPr>
          <w:rFonts w:hint="eastAsia"/>
          <w:bCs/>
          <w:sz w:val="24"/>
          <w:szCs w:val="24"/>
        </w:rPr>
        <w:t>三是要区别和处理好个人行为与企业行为之间的关系，以避免个人利益与企业利益发生冲突。企业行为是企业法定代表人和其他工作人员代表企业法人或受法定代表人授权所从事的经营和管理活动。例如，某工厂司机赵某运送该厂生产的服装往某市百货公司交货，途中因遇雨路滑造成翻车，货物受损而引发索赔诉讼。此案中，司机赵某的行为是执行职务的行为，即法人行为，应当认定赵某运送货物的行为是该厂的法人行为。所产生的法律后果应当归责于该工厂。法人应对其法定代表人和其他工作人员的经营活动担负责任。法人的法定代表人和其他工作人员是法人的机关成员。他们代表法人从事经营活动时，其职权是由法律或规章规定的。其活动的内容和范围主要由法人规定，其活动的目的是为了实现法人的经济职能。所以，法人机关成员的经营活动就是法人的行为。他们在合法职权范围内从事经营活动，由此产生的权利和义务理所当然地应由法人享有和承担。如果法人机关成员纯粹基于个人意志和个人的身份从事经营活动或者经营活动以外的活动，属于个人的行为，所产生的民事责任，不能由法人承担。</w:t>
      </w:r>
    </w:p>
    <w:p w:rsidR="006B73FF" w:rsidRDefault="006B73FF" w:rsidP="006B73FF">
      <w:pPr>
        <w:pStyle w:val="2"/>
        <w:spacing w:line="360" w:lineRule="auto"/>
        <w:ind w:firstLineChars="0" w:firstLine="0"/>
        <w:rPr>
          <w:bCs/>
          <w:sz w:val="24"/>
          <w:szCs w:val="24"/>
        </w:rPr>
      </w:pPr>
      <w:r>
        <w:rPr>
          <w:rFonts w:hint="eastAsia"/>
          <w:bCs/>
          <w:sz w:val="24"/>
          <w:szCs w:val="24"/>
        </w:rPr>
        <w:t xml:space="preserve">　　所谓企业法人中的个人行为，应该界定的准则是法人的一般工作人员，甚至可以涉及法人的法定代表人所从事的活动是与法人的经营活动毫无相关的，即法人不是权利的受益人。如果法人的一般工作人员需要代表法人对外从事经营活动，必须得到法人的法定代表人的专门授权。否则，所产生的民事侵权责任，应由法</w:t>
      </w:r>
      <w:r>
        <w:rPr>
          <w:rFonts w:hint="eastAsia"/>
          <w:bCs/>
          <w:sz w:val="24"/>
          <w:szCs w:val="24"/>
        </w:rPr>
        <w:lastRenderedPageBreak/>
        <w:t>人的法定代表人和一般工作人员的个人财产承担赔偿责任。例如，某企业生产科长在节假休息日私自使用企业车辆，该车使用途中翻车，</w:t>
      </w:r>
      <w:proofErr w:type="gramStart"/>
      <w:r>
        <w:rPr>
          <w:rFonts w:hint="eastAsia"/>
          <w:bCs/>
          <w:sz w:val="24"/>
          <w:szCs w:val="24"/>
        </w:rPr>
        <w:t>致车受损</w:t>
      </w:r>
      <w:proofErr w:type="gramEnd"/>
      <w:r>
        <w:rPr>
          <w:rFonts w:hint="eastAsia"/>
          <w:bCs/>
          <w:sz w:val="24"/>
          <w:szCs w:val="24"/>
        </w:rPr>
        <w:t>，</w:t>
      </w:r>
      <w:proofErr w:type="gramStart"/>
      <w:r>
        <w:rPr>
          <w:rFonts w:hint="eastAsia"/>
          <w:bCs/>
          <w:sz w:val="24"/>
          <w:szCs w:val="24"/>
        </w:rPr>
        <w:t>送往某</w:t>
      </w:r>
      <w:proofErr w:type="gramEnd"/>
      <w:r>
        <w:rPr>
          <w:rFonts w:hint="eastAsia"/>
          <w:bCs/>
          <w:sz w:val="24"/>
          <w:szCs w:val="24"/>
        </w:rPr>
        <w:t>修理厂修理，共花费</w:t>
      </w:r>
      <w:r>
        <w:rPr>
          <w:rFonts w:hint="eastAsia"/>
          <w:bCs/>
          <w:sz w:val="24"/>
          <w:szCs w:val="24"/>
        </w:rPr>
        <w:t>14260</w:t>
      </w:r>
      <w:r>
        <w:rPr>
          <w:rFonts w:hint="eastAsia"/>
          <w:bCs/>
          <w:sz w:val="24"/>
          <w:szCs w:val="24"/>
        </w:rPr>
        <w:t>元，未付，修理厂多次要求企业给付修理费。由于修理费用是个人行为造成的，应由该生产科长个人承担，故不应由企业支付。该事件中，该科长行为显然是未经企业法人的法定代表人的授权，其私自用车并非从事企业的经营活动，由此产生的民事责任应由个人承担。</w:t>
      </w:r>
    </w:p>
    <w:p w:rsidR="006B73FF" w:rsidRDefault="006B73FF" w:rsidP="006B73FF">
      <w:pPr>
        <w:pStyle w:val="2"/>
        <w:spacing w:line="360" w:lineRule="auto"/>
        <w:ind w:firstLine="480"/>
        <w:rPr>
          <w:bCs/>
          <w:sz w:val="24"/>
          <w:szCs w:val="24"/>
        </w:rPr>
      </w:pPr>
      <w:r>
        <w:rPr>
          <w:rFonts w:hint="eastAsia"/>
          <w:bCs/>
          <w:sz w:val="24"/>
          <w:szCs w:val="24"/>
        </w:rPr>
        <w:t>《中华人民共和国民法通则》第四十三条规定：“企业法人对它的法定代表人和其他工作人员的经营活动，承担民事责任”。最高人民法院关于贯彻《民法通则》若干意见规定：“企业法人的法定代表人和其他工作人员，以法人名义从事的经营活动，给他人造成经济损失时，企业法人应当承担民事责任。”根据法律规定，企业法人的民事责任产生于它的法定代表人和其他工作人员的经营活动。企业法人的其他工作人员对外参与民事活动，必须经过企业法人的法定代表人的授权。这就是说，并非企业法人的法定代表人及其他工作人员的任何经营活动都由企业法人承担民事责任。企业法人仅仅对其法定代表人和其他工作人员以该企业法人的名义从事经营活动而给他人造成经济损失的行为后果承担民事责任。企业法人的其他工作人员，要代表或代理企业法人对外从事民事活动，必须要经过企业法人的法定代表人授权。当企业法人的其他工作人员经授权代表法人从事经营活动时，其行为的法律后果同于企业法人的法定代表人的行为后果，由企业法人承担民事责任。对于企业法人的法定代表人和其他工作人员以个人名义所为产生的民事责任，只能由企业法人的法定代表人和其他工作人员个人承担，以其个人财产负责。</w:t>
      </w:r>
    </w:p>
    <w:p w:rsidR="006B73FF" w:rsidRDefault="006B73FF" w:rsidP="006B73FF">
      <w:pPr>
        <w:pStyle w:val="2"/>
        <w:spacing w:line="360" w:lineRule="auto"/>
        <w:ind w:firstLine="480"/>
        <w:rPr>
          <w:bCs/>
          <w:sz w:val="24"/>
          <w:szCs w:val="24"/>
        </w:rPr>
      </w:pPr>
      <w:r>
        <w:rPr>
          <w:rFonts w:hint="eastAsia"/>
          <w:bCs/>
          <w:sz w:val="24"/>
          <w:szCs w:val="24"/>
        </w:rPr>
        <w:t>综上所述，第一，企业法人的法定代表人超出法律、企业法人章程范围的行为，不论其是否以法人的名义进行，都以他自己的个人财产承担民事责任；第二，企业法人的其他工作人员未经授权或者超出授权范围的行为，不论其是否以法人的名义进行，都以他们自己的个人财产承担民事责任。</w:t>
      </w:r>
    </w:p>
    <w:p w:rsidR="006B73FF" w:rsidRDefault="006B73FF" w:rsidP="006B73FF">
      <w:pPr>
        <w:spacing w:line="360" w:lineRule="auto"/>
        <w:ind w:firstLineChars="200" w:firstLine="482"/>
        <w:jc w:val="left"/>
        <w:rPr>
          <w:rFonts w:ascii="宋体" w:hAnsi="宋体" w:cs="华文仿宋"/>
          <w:sz w:val="24"/>
          <w:szCs w:val="24"/>
          <w:shd w:val="clear" w:color="auto" w:fill="FFFFFF"/>
        </w:rPr>
      </w:pPr>
      <w:r>
        <w:rPr>
          <w:rFonts w:ascii="宋体" w:hAnsi="宋体" w:cs="华文仿宋" w:hint="eastAsia"/>
          <w:b/>
          <w:bCs/>
          <w:sz w:val="24"/>
          <w:szCs w:val="24"/>
          <w:shd w:val="clear" w:color="auto" w:fill="FFFFFF"/>
        </w:rPr>
        <w:t>案例分析</w:t>
      </w:r>
      <w:r>
        <w:rPr>
          <w:rFonts w:ascii="宋体" w:hAnsi="宋体" w:cs="华文仿宋" w:hint="eastAsia"/>
          <w:sz w:val="24"/>
          <w:szCs w:val="24"/>
          <w:shd w:val="clear" w:color="auto" w:fill="FFFFFF"/>
        </w:rPr>
        <w:t>：</w:t>
      </w:r>
      <w:proofErr w:type="gramStart"/>
      <w:r>
        <w:rPr>
          <w:rFonts w:ascii="宋体" w:hAnsi="宋体" w:cs="华文仿宋" w:hint="eastAsia"/>
          <w:sz w:val="24"/>
          <w:szCs w:val="24"/>
          <w:shd w:val="clear" w:color="auto" w:fill="FFFFFF"/>
        </w:rPr>
        <w:t>依兴公司</w:t>
      </w:r>
      <w:proofErr w:type="gramEnd"/>
      <w:r>
        <w:rPr>
          <w:rFonts w:ascii="宋体" w:hAnsi="宋体" w:cs="华文仿宋" w:hint="eastAsia"/>
          <w:sz w:val="24"/>
          <w:szCs w:val="24"/>
          <w:shd w:val="clear" w:color="auto" w:fill="FFFFFF"/>
        </w:rPr>
        <w:t>与</w:t>
      </w:r>
      <w:r>
        <w:rPr>
          <w:rFonts w:ascii="宋体" w:hAnsi="宋体" w:cs="华文仿宋" w:hint="eastAsia"/>
          <w:kern w:val="0"/>
          <w:sz w:val="24"/>
          <w:szCs w:val="24"/>
        </w:rPr>
        <w:t>华安公司、镇安公司租赁合同纠纷</w:t>
      </w:r>
      <w:r>
        <w:rPr>
          <w:rFonts w:ascii="宋体" w:hAnsi="宋体" w:cs="华文仿宋" w:hint="eastAsia"/>
          <w:sz w:val="24"/>
          <w:szCs w:val="24"/>
          <w:shd w:val="clear" w:color="auto" w:fill="FFFFFF"/>
        </w:rPr>
        <w:t>案</w:t>
      </w:r>
    </w:p>
    <w:p w:rsidR="006B73FF" w:rsidRDefault="006B73FF" w:rsidP="006B73FF">
      <w:pPr>
        <w:spacing w:line="360" w:lineRule="auto"/>
        <w:ind w:firstLineChars="200" w:firstLine="480"/>
        <w:jc w:val="left"/>
        <w:rPr>
          <w:rFonts w:ascii="宋体" w:hAnsi="宋体" w:cs="华文仿宋"/>
          <w:sz w:val="24"/>
          <w:szCs w:val="24"/>
          <w:shd w:val="clear" w:color="auto" w:fill="FFFFFF"/>
        </w:rPr>
      </w:pPr>
      <w:proofErr w:type="gramStart"/>
      <w:r>
        <w:rPr>
          <w:rFonts w:ascii="宋体" w:hAnsi="宋体" w:cs="华文仿宋" w:hint="eastAsia"/>
          <w:kern w:val="0"/>
          <w:sz w:val="24"/>
          <w:szCs w:val="24"/>
        </w:rPr>
        <w:t>依兴公司</w:t>
      </w:r>
      <w:proofErr w:type="gramEnd"/>
      <w:r>
        <w:rPr>
          <w:rFonts w:ascii="宋体" w:hAnsi="宋体" w:cs="华文仿宋" w:hint="eastAsia"/>
          <w:kern w:val="0"/>
          <w:sz w:val="24"/>
          <w:szCs w:val="24"/>
        </w:rPr>
        <w:t>称，2008年4月30日，</w:t>
      </w:r>
      <w:proofErr w:type="gramStart"/>
      <w:r>
        <w:rPr>
          <w:rFonts w:ascii="宋体" w:hAnsi="宋体" w:cs="华文仿宋" w:hint="eastAsia"/>
          <w:kern w:val="0"/>
          <w:sz w:val="24"/>
          <w:szCs w:val="24"/>
        </w:rPr>
        <w:t>依兴公司</w:t>
      </w:r>
      <w:proofErr w:type="gramEnd"/>
      <w:r>
        <w:rPr>
          <w:rFonts w:ascii="宋体" w:hAnsi="宋体" w:cs="华文仿宋" w:hint="eastAsia"/>
          <w:kern w:val="0"/>
          <w:sz w:val="24"/>
          <w:szCs w:val="24"/>
        </w:rPr>
        <w:t>与华安公司签订《建筑设备材料租赁合同》，约定：华安公司</w:t>
      </w:r>
      <w:proofErr w:type="gramStart"/>
      <w:r>
        <w:rPr>
          <w:rFonts w:ascii="宋体" w:hAnsi="宋体" w:cs="华文仿宋" w:hint="eastAsia"/>
          <w:kern w:val="0"/>
          <w:sz w:val="24"/>
          <w:szCs w:val="24"/>
        </w:rPr>
        <w:t>向依兴</w:t>
      </w:r>
      <w:proofErr w:type="gramEnd"/>
      <w:r>
        <w:rPr>
          <w:rFonts w:ascii="宋体" w:hAnsi="宋体" w:cs="华文仿宋" w:hint="eastAsia"/>
          <w:kern w:val="0"/>
          <w:sz w:val="24"/>
          <w:szCs w:val="24"/>
        </w:rPr>
        <w:t>公司租用钢管及扣件；钢管租金每米每天0.013元，扣件每套每天0.006元，租赁期自2008年4月30日至汉口古田三路</w:t>
      </w:r>
      <w:r>
        <w:rPr>
          <w:rFonts w:ascii="宋体" w:hAnsi="宋体" w:cs="华文仿宋" w:hint="eastAsia"/>
          <w:kern w:val="0"/>
          <w:sz w:val="24"/>
          <w:szCs w:val="24"/>
        </w:rPr>
        <w:lastRenderedPageBreak/>
        <w:t>警官学院工程脚手架完工日止；本合同发生纠纷，应</w:t>
      </w:r>
      <w:proofErr w:type="gramStart"/>
      <w:r>
        <w:rPr>
          <w:rFonts w:ascii="宋体" w:hAnsi="宋体" w:cs="华文仿宋" w:hint="eastAsia"/>
          <w:kern w:val="0"/>
          <w:sz w:val="24"/>
          <w:szCs w:val="24"/>
        </w:rPr>
        <w:t>在依兴公司</w:t>
      </w:r>
      <w:proofErr w:type="gramEnd"/>
      <w:r>
        <w:rPr>
          <w:rFonts w:ascii="宋体" w:hAnsi="宋体" w:cs="华文仿宋" w:hint="eastAsia"/>
          <w:kern w:val="0"/>
          <w:sz w:val="24"/>
          <w:szCs w:val="24"/>
        </w:rPr>
        <w:t>所在地人民法院管辖。</w:t>
      </w:r>
      <w:proofErr w:type="gramStart"/>
      <w:r>
        <w:rPr>
          <w:rFonts w:ascii="宋体" w:hAnsi="宋体" w:cs="华文仿宋" w:hint="eastAsia"/>
          <w:kern w:val="0"/>
          <w:sz w:val="24"/>
          <w:szCs w:val="24"/>
        </w:rPr>
        <w:t>祝汉元代</w:t>
      </w:r>
      <w:proofErr w:type="gramEnd"/>
      <w:r>
        <w:rPr>
          <w:rFonts w:ascii="宋体" w:hAnsi="宋体" w:cs="华文仿宋" w:hint="eastAsia"/>
          <w:kern w:val="0"/>
          <w:sz w:val="24"/>
          <w:szCs w:val="24"/>
        </w:rPr>
        <w:t>表镇安公司在签订上述合同时对华安公司提供了保证担保。后，</w:t>
      </w:r>
      <w:proofErr w:type="gramStart"/>
      <w:r>
        <w:rPr>
          <w:rFonts w:ascii="宋体" w:hAnsi="宋体" w:cs="华文仿宋" w:hint="eastAsia"/>
          <w:kern w:val="0"/>
          <w:sz w:val="24"/>
          <w:szCs w:val="24"/>
        </w:rPr>
        <w:t>依兴公司</w:t>
      </w:r>
      <w:proofErr w:type="gramEnd"/>
      <w:r>
        <w:rPr>
          <w:rFonts w:ascii="宋体" w:hAnsi="宋体" w:cs="华文仿宋" w:hint="eastAsia"/>
          <w:kern w:val="0"/>
          <w:sz w:val="24"/>
          <w:szCs w:val="24"/>
        </w:rPr>
        <w:t>依约向镇安公司提供了钢管及扣件。截止2009年8月31日，华安公司</w:t>
      </w:r>
      <w:proofErr w:type="gramStart"/>
      <w:r>
        <w:rPr>
          <w:rFonts w:ascii="宋体" w:hAnsi="宋体" w:cs="华文仿宋" w:hint="eastAsia"/>
          <w:kern w:val="0"/>
          <w:sz w:val="24"/>
          <w:szCs w:val="24"/>
        </w:rPr>
        <w:t>尚欠依兴公司</w:t>
      </w:r>
      <w:proofErr w:type="gramEnd"/>
      <w:r>
        <w:rPr>
          <w:rFonts w:ascii="宋体" w:hAnsi="宋体" w:cs="华文仿宋" w:hint="eastAsia"/>
          <w:kern w:val="0"/>
          <w:sz w:val="24"/>
          <w:szCs w:val="24"/>
        </w:rPr>
        <w:t>租赁的钢管22245.2米及扣件5500套的租金77069.13元。请求人民法院判令：1、</w:t>
      </w:r>
      <w:proofErr w:type="gramStart"/>
      <w:r>
        <w:rPr>
          <w:rFonts w:ascii="宋体" w:hAnsi="宋体" w:cs="华文仿宋" w:hint="eastAsia"/>
          <w:kern w:val="0"/>
          <w:sz w:val="24"/>
          <w:szCs w:val="24"/>
        </w:rPr>
        <w:t>解除依兴公司</w:t>
      </w:r>
      <w:proofErr w:type="gramEnd"/>
      <w:r>
        <w:rPr>
          <w:rFonts w:ascii="宋体" w:hAnsi="宋体" w:cs="华文仿宋" w:hint="eastAsia"/>
          <w:kern w:val="0"/>
          <w:sz w:val="24"/>
          <w:szCs w:val="24"/>
        </w:rPr>
        <w:t>与华安公司签订的《建筑设备材料租赁合同》；2、华安公司</w:t>
      </w:r>
      <w:proofErr w:type="gramStart"/>
      <w:r>
        <w:rPr>
          <w:rFonts w:ascii="宋体" w:hAnsi="宋体" w:cs="华文仿宋" w:hint="eastAsia"/>
          <w:kern w:val="0"/>
          <w:sz w:val="24"/>
          <w:szCs w:val="24"/>
        </w:rPr>
        <w:t>偿付依兴公司</w:t>
      </w:r>
      <w:proofErr w:type="gramEnd"/>
      <w:r>
        <w:rPr>
          <w:rFonts w:ascii="宋体" w:hAnsi="宋体" w:cs="华文仿宋" w:hint="eastAsia"/>
          <w:kern w:val="0"/>
          <w:sz w:val="24"/>
          <w:szCs w:val="24"/>
        </w:rPr>
        <w:t>租金77069.13元（截止2009年8月31日），镇安公司承担连带清偿责任；3、华安公司</w:t>
      </w:r>
      <w:proofErr w:type="gramStart"/>
      <w:r>
        <w:rPr>
          <w:rFonts w:ascii="宋体" w:hAnsi="宋体" w:cs="华文仿宋" w:hint="eastAsia"/>
          <w:kern w:val="0"/>
          <w:sz w:val="24"/>
          <w:szCs w:val="24"/>
        </w:rPr>
        <w:t>返还依兴公司</w:t>
      </w:r>
      <w:proofErr w:type="gramEnd"/>
      <w:r>
        <w:rPr>
          <w:rFonts w:ascii="宋体" w:hAnsi="宋体" w:cs="华文仿宋" w:hint="eastAsia"/>
          <w:kern w:val="0"/>
          <w:sz w:val="24"/>
          <w:szCs w:val="24"/>
        </w:rPr>
        <w:t>钢管22245.2米及扣件5500套，如不能返还，钢管每米按10元赔偿，扣件每套按4.50元赔偿，合计247202元；4、诉讼费用由华安公司和镇安公司承担。</w:t>
      </w:r>
      <w:r>
        <w:rPr>
          <w:rFonts w:ascii="宋体" w:hAnsi="宋体" w:cs="华文仿宋" w:hint="eastAsia"/>
          <w:kern w:val="0"/>
          <w:sz w:val="24"/>
          <w:szCs w:val="24"/>
        </w:rPr>
        <w:br/>
        <w:t xml:space="preserve">　　华安公司辩称：</w:t>
      </w:r>
      <w:proofErr w:type="gramStart"/>
      <w:r>
        <w:rPr>
          <w:rFonts w:ascii="宋体" w:hAnsi="宋体" w:cs="华文仿宋" w:hint="eastAsia"/>
          <w:kern w:val="0"/>
          <w:sz w:val="24"/>
          <w:szCs w:val="24"/>
        </w:rPr>
        <w:t>依兴公司</w:t>
      </w:r>
      <w:proofErr w:type="gramEnd"/>
      <w:r>
        <w:rPr>
          <w:rFonts w:ascii="宋体" w:hAnsi="宋体" w:cs="华文仿宋" w:hint="eastAsia"/>
          <w:kern w:val="0"/>
          <w:sz w:val="24"/>
          <w:szCs w:val="24"/>
        </w:rPr>
        <w:t>诉称的钢管数量有差异，钢管重量为85.53吨，每吨为260米，折算长度为22237.8米；</w:t>
      </w:r>
      <w:proofErr w:type="gramStart"/>
      <w:r>
        <w:rPr>
          <w:rFonts w:ascii="宋体" w:hAnsi="宋体" w:cs="华文仿宋" w:hint="eastAsia"/>
          <w:kern w:val="0"/>
          <w:sz w:val="24"/>
          <w:szCs w:val="24"/>
        </w:rPr>
        <w:t>依兴公司</w:t>
      </w:r>
      <w:proofErr w:type="gramEnd"/>
      <w:r>
        <w:rPr>
          <w:rFonts w:ascii="宋体" w:hAnsi="宋体" w:cs="华文仿宋" w:hint="eastAsia"/>
          <w:kern w:val="0"/>
          <w:sz w:val="24"/>
          <w:szCs w:val="24"/>
        </w:rPr>
        <w:t>多算了7.4米。扣件为5500套，租金应计算到完工之日止，即2009年6月12日湖北警官学院脚手架工程全部完工。</w:t>
      </w:r>
      <w:proofErr w:type="gramStart"/>
      <w:r>
        <w:rPr>
          <w:rFonts w:ascii="宋体" w:hAnsi="宋体" w:cs="华文仿宋" w:hint="eastAsia"/>
          <w:kern w:val="0"/>
          <w:sz w:val="24"/>
          <w:szCs w:val="24"/>
        </w:rPr>
        <w:t>依兴公司</w:t>
      </w:r>
      <w:proofErr w:type="gramEnd"/>
      <w:r>
        <w:rPr>
          <w:rFonts w:ascii="宋体" w:hAnsi="宋体" w:cs="华文仿宋" w:hint="eastAsia"/>
          <w:kern w:val="0"/>
          <w:sz w:val="24"/>
          <w:szCs w:val="24"/>
        </w:rPr>
        <w:t>起诉后，我们已达成和解协议，</w:t>
      </w:r>
      <w:proofErr w:type="gramStart"/>
      <w:r>
        <w:rPr>
          <w:rFonts w:ascii="宋体" w:hAnsi="宋体" w:cs="华文仿宋" w:hint="eastAsia"/>
          <w:kern w:val="0"/>
          <w:sz w:val="24"/>
          <w:szCs w:val="24"/>
        </w:rPr>
        <w:t>依兴公司</w:t>
      </w:r>
      <w:proofErr w:type="gramEnd"/>
      <w:r>
        <w:rPr>
          <w:rFonts w:ascii="宋体" w:hAnsi="宋体" w:cs="华文仿宋" w:hint="eastAsia"/>
          <w:kern w:val="0"/>
          <w:sz w:val="24"/>
          <w:szCs w:val="24"/>
        </w:rPr>
        <w:t>应撤诉，</w:t>
      </w:r>
      <w:proofErr w:type="gramStart"/>
      <w:r>
        <w:rPr>
          <w:rFonts w:ascii="宋体" w:hAnsi="宋体" w:cs="华文仿宋" w:hint="eastAsia"/>
          <w:kern w:val="0"/>
          <w:sz w:val="24"/>
          <w:szCs w:val="24"/>
        </w:rPr>
        <w:t>依兴公司</w:t>
      </w:r>
      <w:proofErr w:type="gramEnd"/>
      <w:r>
        <w:rPr>
          <w:rFonts w:ascii="宋体" w:hAnsi="宋体" w:cs="华文仿宋" w:hint="eastAsia"/>
          <w:kern w:val="0"/>
          <w:sz w:val="24"/>
          <w:szCs w:val="24"/>
        </w:rPr>
        <w:t>继续起诉不符合法律规定。</w:t>
      </w:r>
      <w:r>
        <w:rPr>
          <w:rFonts w:ascii="宋体" w:hAnsi="宋体" w:cs="华文仿宋" w:hint="eastAsia"/>
          <w:kern w:val="0"/>
          <w:sz w:val="24"/>
          <w:szCs w:val="24"/>
        </w:rPr>
        <w:br/>
        <w:t xml:space="preserve">　　镇安公司辩称：本案的担保关系不成立，祝汉元的签字不代表公司的行为；本案的担保关系即使成立，镇安公司也不需要承担民事责任。</w:t>
      </w:r>
      <w:proofErr w:type="gramStart"/>
      <w:r>
        <w:rPr>
          <w:rFonts w:ascii="宋体" w:hAnsi="宋体" w:cs="华文仿宋" w:hint="eastAsia"/>
          <w:kern w:val="0"/>
          <w:sz w:val="24"/>
          <w:szCs w:val="24"/>
        </w:rPr>
        <w:t>依兴公司</w:t>
      </w:r>
      <w:proofErr w:type="gramEnd"/>
      <w:r>
        <w:rPr>
          <w:rFonts w:ascii="宋体" w:hAnsi="宋体" w:cs="华文仿宋" w:hint="eastAsia"/>
          <w:kern w:val="0"/>
          <w:sz w:val="24"/>
          <w:szCs w:val="24"/>
        </w:rPr>
        <w:t>于2009年9月14日达成的《执行和解协议》约定，华安公司</w:t>
      </w:r>
      <w:proofErr w:type="gramStart"/>
      <w:r>
        <w:rPr>
          <w:rFonts w:ascii="宋体" w:hAnsi="宋体" w:cs="华文仿宋" w:hint="eastAsia"/>
          <w:kern w:val="0"/>
          <w:sz w:val="24"/>
          <w:szCs w:val="24"/>
        </w:rPr>
        <w:t>向依兴</w:t>
      </w:r>
      <w:proofErr w:type="gramEnd"/>
      <w:r>
        <w:rPr>
          <w:rFonts w:ascii="宋体" w:hAnsi="宋体" w:cs="华文仿宋" w:hint="eastAsia"/>
          <w:kern w:val="0"/>
          <w:sz w:val="24"/>
          <w:szCs w:val="24"/>
        </w:rPr>
        <w:t>公司返还钢管85.53吨，扣件2750套，未返还完的钢管、扣件及租金，双方协商解决，新的协议不存在所谓担保问题。</w:t>
      </w:r>
      <w:proofErr w:type="gramStart"/>
      <w:r>
        <w:rPr>
          <w:rFonts w:ascii="宋体" w:hAnsi="宋体" w:cs="华文仿宋" w:hint="eastAsia"/>
          <w:kern w:val="0"/>
          <w:sz w:val="24"/>
          <w:szCs w:val="24"/>
        </w:rPr>
        <w:t>依兴公司</w:t>
      </w:r>
      <w:proofErr w:type="gramEnd"/>
      <w:r>
        <w:rPr>
          <w:rFonts w:ascii="宋体" w:hAnsi="宋体" w:cs="华文仿宋" w:hint="eastAsia"/>
          <w:kern w:val="0"/>
          <w:sz w:val="24"/>
          <w:szCs w:val="24"/>
        </w:rPr>
        <w:t>起诉后，与华安公司达成和解协议，双方在租赁合同约定的权利与义务已协商解决，根据一事不再理的原则，应</w:t>
      </w:r>
      <w:proofErr w:type="gramStart"/>
      <w:r>
        <w:rPr>
          <w:rFonts w:ascii="宋体" w:hAnsi="宋体" w:cs="华文仿宋" w:hint="eastAsia"/>
          <w:kern w:val="0"/>
          <w:sz w:val="24"/>
          <w:szCs w:val="24"/>
        </w:rPr>
        <w:t>驳回依兴公司</w:t>
      </w:r>
      <w:proofErr w:type="gramEnd"/>
      <w:r>
        <w:rPr>
          <w:rFonts w:ascii="宋体" w:hAnsi="宋体" w:cs="华文仿宋" w:hint="eastAsia"/>
          <w:kern w:val="0"/>
          <w:sz w:val="24"/>
          <w:szCs w:val="24"/>
        </w:rPr>
        <w:t>的诉讼请求。</w:t>
      </w:r>
      <w:r>
        <w:rPr>
          <w:rFonts w:ascii="宋体" w:hAnsi="宋体" w:cs="华文仿宋" w:hint="eastAsia"/>
          <w:kern w:val="0"/>
          <w:sz w:val="24"/>
          <w:szCs w:val="24"/>
        </w:rPr>
        <w:br/>
        <w:t xml:space="preserve">　　祝汉元述称：2008年4月，华安公司与镇安公司签订了分包合同，</w:t>
      </w:r>
      <w:proofErr w:type="gramStart"/>
      <w:r>
        <w:rPr>
          <w:rFonts w:ascii="宋体" w:hAnsi="宋体" w:cs="华文仿宋" w:hint="eastAsia"/>
          <w:kern w:val="0"/>
          <w:sz w:val="24"/>
          <w:szCs w:val="24"/>
        </w:rPr>
        <w:t>因依兴公司</w:t>
      </w:r>
      <w:proofErr w:type="gramEnd"/>
      <w:r>
        <w:rPr>
          <w:rFonts w:ascii="宋体" w:hAnsi="宋体" w:cs="华文仿宋" w:hint="eastAsia"/>
          <w:kern w:val="0"/>
          <w:sz w:val="24"/>
          <w:szCs w:val="24"/>
        </w:rPr>
        <w:t>有钢管出租，由于我是联系人，我如不签字担保，</w:t>
      </w:r>
      <w:proofErr w:type="gramStart"/>
      <w:r>
        <w:rPr>
          <w:rFonts w:ascii="宋体" w:hAnsi="宋体" w:cs="华文仿宋" w:hint="eastAsia"/>
          <w:kern w:val="0"/>
          <w:sz w:val="24"/>
          <w:szCs w:val="24"/>
        </w:rPr>
        <w:t>依兴公司</w:t>
      </w:r>
      <w:proofErr w:type="gramEnd"/>
      <w:r>
        <w:rPr>
          <w:rFonts w:ascii="宋体" w:hAnsi="宋体" w:cs="华文仿宋" w:hint="eastAsia"/>
          <w:kern w:val="0"/>
          <w:sz w:val="24"/>
          <w:szCs w:val="24"/>
        </w:rPr>
        <w:t>就不送钢管，我是镇安公司的项目经理，是职务行为。</w:t>
      </w:r>
      <w:proofErr w:type="gramStart"/>
      <w:r>
        <w:rPr>
          <w:rFonts w:ascii="宋体" w:hAnsi="宋体" w:cs="华文仿宋" w:hint="eastAsia"/>
          <w:kern w:val="0"/>
          <w:sz w:val="24"/>
          <w:szCs w:val="24"/>
        </w:rPr>
        <w:t>至于依兴公司</w:t>
      </w:r>
      <w:proofErr w:type="gramEnd"/>
      <w:r>
        <w:rPr>
          <w:rFonts w:ascii="宋体" w:hAnsi="宋体" w:cs="华文仿宋" w:hint="eastAsia"/>
          <w:kern w:val="0"/>
          <w:sz w:val="24"/>
          <w:szCs w:val="24"/>
        </w:rPr>
        <w:t>送了多少钢管，我不清楚。</w:t>
      </w:r>
      <w:r>
        <w:rPr>
          <w:rFonts w:ascii="宋体" w:hAnsi="宋体" w:cs="华文仿宋" w:hint="eastAsia"/>
          <w:kern w:val="0"/>
          <w:sz w:val="24"/>
          <w:szCs w:val="24"/>
        </w:rPr>
        <w:br/>
        <w:t xml:space="preserve">   </w:t>
      </w:r>
      <w:r>
        <w:rPr>
          <w:rFonts w:ascii="宋体" w:hAnsi="宋体" w:cs="华文仿宋" w:hint="eastAsia"/>
          <w:color w:val="000000"/>
          <w:kern w:val="0"/>
          <w:sz w:val="24"/>
          <w:szCs w:val="24"/>
        </w:rPr>
        <w:t xml:space="preserve"> 对于祝汉元是否构成表见代理，镇安公司是否应当承担担保责任的问题，一审、二审法院、再审法院存在较大争议。目前，本案已经审结。终审法院对这一争议问题的认定如下：祝汉元作为镇安公司湖北警官学院工程项目部的项目经理，</w:t>
      </w:r>
      <w:proofErr w:type="gramStart"/>
      <w:r>
        <w:rPr>
          <w:rFonts w:ascii="宋体" w:hAnsi="宋体" w:cs="华文仿宋" w:hint="eastAsia"/>
          <w:color w:val="000000"/>
          <w:kern w:val="0"/>
          <w:sz w:val="24"/>
          <w:szCs w:val="24"/>
        </w:rPr>
        <w:t>在依兴公司</w:t>
      </w:r>
      <w:proofErr w:type="gramEnd"/>
      <w:r>
        <w:rPr>
          <w:rFonts w:ascii="宋体" w:hAnsi="宋体" w:cs="华文仿宋" w:hint="eastAsia"/>
          <w:color w:val="000000"/>
          <w:kern w:val="0"/>
          <w:sz w:val="24"/>
          <w:szCs w:val="24"/>
        </w:rPr>
        <w:t>与华安公司签订的《建筑设备材料租赁合同》中“经济担保单位栏”内签名的行为，应当认定</w:t>
      </w:r>
      <w:proofErr w:type="gramStart"/>
      <w:r>
        <w:rPr>
          <w:rFonts w:ascii="宋体" w:hAnsi="宋体" w:cs="华文仿宋" w:hint="eastAsia"/>
          <w:color w:val="000000"/>
          <w:kern w:val="0"/>
          <w:sz w:val="24"/>
          <w:szCs w:val="24"/>
        </w:rPr>
        <w:t>是祝汉元代</w:t>
      </w:r>
      <w:proofErr w:type="gramEnd"/>
      <w:r>
        <w:rPr>
          <w:rFonts w:ascii="宋体" w:hAnsi="宋体" w:cs="华文仿宋" w:hint="eastAsia"/>
          <w:color w:val="000000"/>
          <w:kern w:val="0"/>
          <w:sz w:val="24"/>
          <w:szCs w:val="24"/>
        </w:rPr>
        <w:t>表镇安公司湖北警官学院工程项目部对外签</w:t>
      </w:r>
      <w:r>
        <w:rPr>
          <w:rFonts w:ascii="宋体" w:hAnsi="宋体" w:cs="华文仿宋" w:hint="eastAsia"/>
          <w:color w:val="000000"/>
          <w:kern w:val="0"/>
          <w:sz w:val="24"/>
          <w:szCs w:val="24"/>
        </w:rPr>
        <w:lastRenderedPageBreak/>
        <w:t>订担保合同。镇安公司湖北警官学院工程项目部既不具备法人资格，也未进行分支机构登记，其性质是镇安公司的职能部门。根据《</w:t>
      </w:r>
      <w:hyperlink r:id="rId5" w:history="1">
        <w:r>
          <w:rPr>
            <w:rFonts w:ascii="宋体" w:hAnsi="宋体" w:cs="华文仿宋" w:hint="eastAsia"/>
            <w:color w:val="000000"/>
            <w:sz w:val="24"/>
            <w:szCs w:val="24"/>
          </w:rPr>
          <w:t>中华人民共和国担保法</w:t>
        </w:r>
      </w:hyperlink>
      <w:r>
        <w:rPr>
          <w:rFonts w:ascii="宋体" w:hAnsi="宋体" w:cs="华文仿宋" w:hint="eastAsia"/>
          <w:color w:val="000000"/>
          <w:kern w:val="0"/>
          <w:sz w:val="24"/>
          <w:szCs w:val="24"/>
        </w:rPr>
        <w:t>》第</w:t>
      </w:r>
      <w:hyperlink r:id="rId6" w:history="1">
        <w:r>
          <w:rPr>
            <w:rFonts w:ascii="宋体" w:hAnsi="宋体" w:cs="华文仿宋" w:hint="eastAsia"/>
            <w:color w:val="000000"/>
            <w:sz w:val="24"/>
            <w:szCs w:val="24"/>
          </w:rPr>
          <w:t>十条</w:t>
        </w:r>
      </w:hyperlink>
      <w:r>
        <w:rPr>
          <w:rFonts w:ascii="宋体" w:hAnsi="宋体" w:cs="华文仿宋" w:hint="eastAsia"/>
          <w:color w:val="000000"/>
          <w:kern w:val="0"/>
          <w:sz w:val="24"/>
          <w:szCs w:val="24"/>
        </w:rPr>
        <w:t>第一款“企业法人的分支机构、职能部门不得为保证人”及最高人民法院《关于适用&lt;</w:t>
      </w:r>
      <w:hyperlink r:id="rId7" w:history="1">
        <w:r>
          <w:rPr>
            <w:rFonts w:ascii="宋体" w:hAnsi="宋体" w:cs="华文仿宋" w:hint="eastAsia"/>
            <w:color w:val="000000"/>
            <w:sz w:val="24"/>
            <w:szCs w:val="24"/>
          </w:rPr>
          <w:t>中华人民共和国担保法</w:t>
        </w:r>
      </w:hyperlink>
      <w:r>
        <w:rPr>
          <w:rFonts w:ascii="宋体" w:hAnsi="宋体" w:cs="华文仿宋" w:hint="eastAsia"/>
          <w:color w:val="000000"/>
          <w:kern w:val="0"/>
          <w:sz w:val="24"/>
          <w:szCs w:val="24"/>
        </w:rPr>
        <w:t>&gt;若干问题的解释》第</w:t>
      </w:r>
      <w:r>
        <w:fldChar w:fldCharType="begin"/>
      </w:r>
      <w:r>
        <w:instrText>HYPERLINK "file:///C:\\Users\\shengchong\\Documents\\javascript:SLC(12418,18)"</w:instrText>
      </w:r>
      <w:r>
        <w:fldChar w:fldCharType="separate"/>
      </w:r>
      <w:r>
        <w:rPr>
          <w:rFonts w:ascii="宋体" w:hAnsi="宋体" w:cs="华文仿宋" w:hint="eastAsia"/>
          <w:color w:val="000000"/>
          <w:sz w:val="24"/>
          <w:szCs w:val="24"/>
        </w:rPr>
        <w:t>十八条</w:t>
      </w:r>
      <w:r>
        <w:fldChar w:fldCharType="end"/>
      </w:r>
      <w:r>
        <w:rPr>
          <w:rFonts w:ascii="宋体" w:hAnsi="宋体" w:cs="华文仿宋" w:hint="eastAsia"/>
          <w:color w:val="000000"/>
          <w:kern w:val="0"/>
          <w:sz w:val="24"/>
          <w:szCs w:val="24"/>
        </w:rPr>
        <w:t>第一款“企业法人的职能部门提供担保的，保证合同无效”之规定，祝汉元作为镇安公司职能部门的负责人对外提供的担保无效，镇安公司不承担担保责任。</w:t>
      </w:r>
      <w:proofErr w:type="gramStart"/>
      <w:r>
        <w:rPr>
          <w:rFonts w:ascii="宋体" w:hAnsi="宋体" w:cs="华文仿宋" w:hint="eastAsia"/>
          <w:color w:val="000000"/>
          <w:kern w:val="0"/>
          <w:sz w:val="24"/>
          <w:szCs w:val="24"/>
        </w:rPr>
        <w:t>依兴公司</w:t>
      </w:r>
      <w:proofErr w:type="gramEnd"/>
      <w:r>
        <w:rPr>
          <w:rFonts w:ascii="宋体" w:hAnsi="宋体" w:cs="华文仿宋" w:hint="eastAsia"/>
          <w:color w:val="000000"/>
          <w:kern w:val="0"/>
          <w:sz w:val="24"/>
          <w:szCs w:val="24"/>
        </w:rPr>
        <w:t>在与华安公司签订合同时未审查祝汉元是否有镇安公司出具的授权委托书就轻信祝汉元有权代表镇安公司对外提供担保，存在过错。镇安公司内部管理不善，致使项目经理祝汉元对外提供担保，造成担保无效，也有过错，应承担相应的民事责任。</w:t>
      </w:r>
    </w:p>
    <w:p w:rsidR="006B73FF" w:rsidRDefault="006B73FF" w:rsidP="006B73FF">
      <w:pPr>
        <w:pStyle w:val="2"/>
        <w:spacing w:line="360" w:lineRule="auto"/>
        <w:ind w:firstLine="480"/>
        <w:rPr>
          <w:bCs/>
          <w:sz w:val="24"/>
          <w:szCs w:val="24"/>
        </w:rPr>
      </w:pPr>
      <w:r>
        <w:rPr>
          <w:rFonts w:ascii="宋体" w:hAnsi="宋体" w:cs="华文仿宋" w:hint="eastAsia"/>
          <w:sz w:val="24"/>
          <w:szCs w:val="24"/>
          <w:shd w:val="clear" w:color="auto" w:fill="FFFFFF"/>
        </w:rPr>
        <w:t>因此，企业在签订商业契约时，应当向对方当事人明确其工作人员的权限范围，并充分了解对方工作人员的权限范围。必要时，应要求其出具书面的授权委托书，从而避免就其是否在授权范围内发生争议。</w:t>
      </w:r>
    </w:p>
    <w:p w:rsidR="006B73FF" w:rsidRDefault="006B73FF" w:rsidP="006B73FF">
      <w:pPr>
        <w:spacing w:beforeLines="50" w:line="360" w:lineRule="auto"/>
        <w:rPr>
          <w:b/>
          <w:sz w:val="24"/>
          <w:szCs w:val="24"/>
        </w:rPr>
      </w:pPr>
      <w:r>
        <w:rPr>
          <w:rFonts w:hint="eastAsia"/>
          <w:bCs/>
          <w:sz w:val="24"/>
          <w:szCs w:val="24"/>
        </w:rPr>
        <w:t xml:space="preserve">   </w:t>
      </w:r>
      <w:r>
        <w:rPr>
          <w:rFonts w:hint="eastAsia"/>
          <w:b/>
          <w:sz w:val="24"/>
          <w:szCs w:val="24"/>
        </w:rPr>
        <w:t xml:space="preserve"> </w:t>
      </w:r>
      <w:r>
        <w:rPr>
          <w:rFonts w:hint="eastAsia"/>
          <w:b/>
          <w:sz w:val="24"/>
          <w:szCs w:val="24"/>
        </w:rPr>
        <w:t>三、最纯洁职业经理人的职业行为准则</w:t>
      </w:r>
    </w:p>
    <w:p w:rsidR="006B73FF" w:rsidRDefault="006B73FF" w:rsidP="006B73FF">
      <w:pPr>
        <w:spacing w:line="360" w:lineRule="auto"/>
        <w:rPr>
          <w:bCs/>
          <w:sz w:val="24"/>
          <w:szCs w:val="24"/>
        </w:rPr>
      </w:pPr>
      <w:r>
        <w:rPr>
          <w:rFonts w:hint="eastAsia"/>
          <w:bCs/>
          <w:sz w:val="24"/>
          <w:szCs w:val="24"/>
        </w:rPr>
        <w:t xml:space="preserve">    </w:t>
      </w:r>
      <w:r>
        <w:rPr>
          <w:rFonts w:hint="eastAsia"/>
          <w:bCs/>
          <w:sz w:val="24"/>
          <w:szCs w:val="24"/>
        </w:rPr>
        <w:t>职业行为准则是人们从事职业活动应该遵循与奉行的行为标准与指南，属于职业道德范畴，是职业道德的重要组成部分，也是人们在职业活动中认同与接受职业道德理念的行为化表现。</w:t>
      </w:r>
    </w:p>
    <w:p w:rsidR="006B73FF" w:rsidRDefault="006B73FF" w:rsidP="006B73FF">
      <w:pPr>
        <w:spacing w:line="360" w:lineRule="auto"/>
        <w:rPr>
          <w:bCs/>
          <w:sz w:val="24"/>
          <w:szCs w:val="24"/>
        </w:rPr>
      </w:pPr>
      <w:r>
        <w:rPr>
          <w:rFonts w:hint="eastAsia"/>
          <w:bCs/>
          <w:sz w:val="24"/>
          <w:szCs w:val="24"/>
        </w:rPr>
        <w:t xml:space="preserve">    </w:t>
      </w:r>
      <w:r>
        <w:rPr>
          <w:rFonts w:hint="eastAsia"/>
          <w:bCs/>
          <w:sz w:val="24"/>
          <w:szCs w:val="24"/>
        </w:rPr>
        <w:t>超天才职业经理人培训学院致力于为中国企业培训德才识兼备的高绩效职业经理人，尤其是具有雄才大略可纵横天下的商界领袖，率先提出了“最纯洁职业经理人”</w:t>
      </w:r>
      <w:proofErr w:type="gramStart"/>
      <w:r>
        <w:rPr>
          <w:rFonts w:hint="eastAsia"/>
          <w:bCs/>
          <w:sz w:val="24"/>
          <w:szCs w:val="24"/>
        </w:rPr>
        <w:t>的职场理念</w:t>
      </w:r>
      <w:proofErr w:type="gramEnd"/>
      <w:r>
        <w:rPr>
          <w:rFonts w:hint="eastAsia"/>
          <w:bCs/>
          <w:sz w:val="24"/>
          <w:szCs w:val="24"/>
        </w:rPr>
        <w:t>，这一职场理念包括两个层面的涵义：一是在职业意识层面，作为最纯洁职业经理人应该认同和接受的职业道德理念；二是在职业行为层面，作为最纯洁职业经理人应该遵循和奉行的职业行为准则。</w:t>
      </w:r>
    </w:p>
    <w:p w:rsidR="006B73FF" w:rsidRDefault="006B73FF" w:rsidP="006B73FF">
      <w:pPr>
        <w:spacing w:line="360" w:lineRule="auto"/>
        <w:rPr>
          <w:bCs/>
          <w:sz w:val="24"/>
          <w:szCs w:val="24"/>
        </w:rPr>
      </w:pPr>
      <w:r>
        <w:rPr>
          <w:rFonts w:hint="eastAsia"/>
          <w:bCs/>
          <w:sz w:val="24"/>
          <w:szCs w:val="24"/>
        </w:rPr>
        <w:t xml:space="preserve">    </w:t>
      </w:r>
      <w:r>
        <w:rPr>
          <w:rFonts w:hint="eastAsia"/>
          <w:bCs/>
          <w:sz w:val="24"/>
          <w:szCs w:val="24"/>
        </w:rPr>
        <w:t>在职业行为层面，我们认为，最纯洁的职业经理人应该遵循和奉行以下六个方面的职业行为准则</w:t>
      </w:r>
      <w:r>
        <w:rPr>
          <w:rFonts w:hint="eastAsia"/>
          <w:bCs/>
          <w:sz w:val="24"/>
          <w:szCs w:val="24"/>
        </w:rPr>
        <w:t>:</w:t>
      </w:r>
    </w:p>
    <w:p w:rsidR="006B73FF" w:rsidRDefault="006B73FF" w:rsidP="006B73FF">
      <w:pPr>
        <w:spacing w:line="360" w:lineRule="auto"/>
        <w:ind w:firstLineChars="200" w:firstLine="482"/>
        <w:rPr>
          <w:bCs/>
          <w:sz w:val="24"/>
          <w:szCs w:val="24"/>
        </w:rPr>
      </w:pPr>
      <w:r>
        <w:rPr>
          <w:rFonts w:hint="eastAsia"/>
          <w:b/>
          <w:sz w:val="24"/>
          <w:szCs w:val="24"/>
        </w:rPr>
        <w:t>1</w:t>
      </w:r>
      <w:r>
        <w:rPr>
          <w:rFonts w:hint="eastAsia"/>
          <w:b/>
          <w:sz w:val="24"/>
          <w:szCs w:val="24"/>
        </w:rPr>
        <w:t>、职业行为准则</w:t>
      </w:r>
      <w:proofErr w:type="gramStart"/>
      <w:r>
        <w:rPr>
          <w:rFonts w:hint="eastAsia"/>
          <w:b/>
          <w:sz w:val="24"/>
          <w:szCs w:val="24"/>
        </w:rPr>
        <w:t>一</w:t>
      </w:r>
      <w:proofErr w:type="gramEnd"/>
      <w:r>
        <w:rPr>
          <w:rFonts w:hint="eastAsia"/>
          <w:b/>
          <w:sz w:val="24"/>
          <w:szCs w:val="24"/>
        </w:rPr>
        <w:t>：忠诚</w:t>
      </w:r>
      <w:r>
        <w:rPr>
          <w:rFonts w:hint="eastAsia"/>
          <w:bCs/>
          <w:sz w:val="24"/>
          <w:szCs w:val="24"/>
        </w:rPr>
        <w:t>。</w:t>
      </w:r>
    </w:p>
    <w:p w:rsidR="006B73FF" w:rsidRDefault="006B73FF" w:rsidP="006B73FF">
      <w:pPr>
        <w:spacing w:line="360" w:lineRule="auto"/>
        <w:rPr>
          <w:bCs/>
          <w:sz w:val="24"/>
          <w:szCs w:val="24"/>
        </w:rPr>
      </w:pPr>
      <w:r>
        <w:rPr>
          <w:rFonts w:hint="eastAsia"/>
          <w:bCs/>
          <w:sz w:val="24"/>
          <w:szCs w:val="24"/>
        </w:rPr>
        <w:t xml:space="preserve">    </w:t>
      </w:r>
      <w:r>
        <w:rPr>
          <w:rFonts w:hint="eastAsia"/>
          <w:bCs/>
          <w:sz w:val="24"/>
          <w:szCs w:val="24"/>
        </w:rPr>
        <w:t>最纯洁的职业经理人应该忠诚于企业使命，忠诚于企业和企业股东的合法利益。</w:t>
      </w:r>
    </w:p>
    <w:p w:rsidR="006B73FF" w:rsidRDefault="006B73FF" w:rsidP="006B73FF">
      <w:pPr>
        <w:spacing w:line="360" w:lineRule="auto"/>
        <w:rPr>
          <w:b/>
          <w:sz w:val="24"/>
          <w:szCs w:val="24"/>
        </w:rPr>
      </w:pPr>
      <w:r>
        <w:rPr>
          <w:rFonts w:hint="eastAsia"/>
          <w:bCs/>
          <w:sz w:val="24"/>
          <w:szCs w:val="24"/>
        </w:rPr>
        <w:t xml:space="preserve">    </w:t>
      </w:r>
      <w:r>
        <w:rPr>
          <w:rFonts w:hint="eastAsia"/>
          <w:b/>
          <w:sz w:val="24"/>
          <w:szCs w:val="24"/>
        </w:rPr>
        <w:t>2</w:t>
      </w:r>
      <w:r>
        <w:rPr>
          <w:rFonts w:hint="eastAsia"/>
          <w:b/>
          <w:sz w:val="24"/>
          <w:szCs w:val="24"/>
        </w:rPr>
        <w:t>、职业行为准则二：敬业</w:t>
      </w:r>
    </w:p>
    <w:p w:rsidR="006B73FF" w:rsidRDefault="006B73FF" w:rsidP="006B73FF">
      <w:pPr>
        <w:spacing w:line="360" w:lineRule="auto"/>
        <w:rPr>
          <w:bCs/>
          <w:sz w:val="24"/>
          <w:szCs w:val="24"/>
        </w:rPr>
      </w:pPr>
      <w:r>
        <w:rPr>
          <w:rFonts w:hint="eastAsia"/>
          <w:bCs/>
          <w:sz w:val="24"/>
          <w:szCs w:val="24"/>
        </w:rPr>
        <w:t xml:space="preserve">    </w:t>
      </w:r>
      <w:r>
        <w:rPr>
          <w:rFonts w:hint="eastAsia"/>
          <w:bCs/>
          <w:sz w:val="24"/>
          <w:szCs w:val="24"/>
        </w:rPr>
        <w:t>最纯洁的职业经理人应该勤勉尽责，努力提高个人的业务素质和业务能力，努力追求卓越的工作表现和工作绩效。</w:t>
      </w:r>
    </w:p>
    <w:p w:rsidR="006B73FF" w:rsidRDefault="006B73FF" w:rsidP="006B73FF">
      <w:pPr>
        <w:spacing w:line="360" w:lineRule="auto"/>
        <w:rPr>
          <w:b/>
          <w:sz w:val="24"/>
          <w:szCs w:val="24"/>
        </w:rPr>
      </w:pPr>
      <w:r>
        <w:rPr>
          <w:rFonts w:hint="eastAsia"/>
          <w:bCs/>
          <w:sz w:val="24"/>
          <w:szCs w:val="24"/>
        </w:rPr>
        <w:lastRenderedPageBreak/>
        <w:t xml:space="preserve">   </w:t>
      </w:r>
      <w:r>
        <w:rPr>
          <w:rFonts w:hint="eastAsia"/>
          <w:b/>
          <w:sz w:val="24"/>
          <w:szCs w:val="24"/>
        </w:rPr>
        <w:t xml:space="preserve"> 3</w:t>
      </w:r>
      <w:r>
        <w:rPr>
          <w:rFonts w:hint="eastAsia"/>
          <w:b/>
          <w:sz w:val="24"/>
          <w:szCs w:val="24"/>
        </w:rPr>
        <w:t>、职业行为准则三：诚信</w:t>
      </w:r>
    </w:p>
    <w:p w:rsidR="006B73FF" w:rsidRDefault="006B73FF" w:rsidP="006B73FF">
      <w:pPr>
        <w:spacing w:line="360" w:lineRule="auto"/>
        <w:rPr>
          <w:bCs/>
          <w:sz w:val="24"/>
          <w:szCs w:val="24"/>
        </w:rPr>
      </w:pPr>
      <w:r>
        <w:rPr>
          <w:rFonts w:hint="eastAsia"/>
          <w:bCs/>
          <w:sz w:val="24"/>
          <w:szCs w:val="24"/>
        </w:rPr>
        <w:t xml:space="preserve">    </w:t>
      </w:r>
      <w:r>
        <w:rPr>
          <w:rFonts w:hint="eastAsia"/>
          <w:bCs/>
          <w:sz w:val="24"/>
          <w:szCs w:val="24"/>
        </w:rPr>
        <w:t>最纯洁的职业经理人应该认真地协商职业契约条款，严格地遵守职业契约约定，诚实地履行职业契约承诺。</w:t>
      </w:r>
    </w:p>
    <w:p w:rsidR="006B73FF" w:rsidRDefault="006B73FF" w:rsidP="006B73FF">
      <w:pPr>
        <w:spacing w:line="360" w:lineRule="auto"/>
        <w:rPr>
          <w:b/>
          <w:sz w:val="24"/>
          <w:szCs w:val="24"/>
        </w:rPr>
      </w:pPr>
      <w:r>
        <w:rPr>
          <w:rFonts w:hint="eastAsia"/>
          <w:bCs/>
          <w:sz w:val="24"/>
          <w:szCs w:val="24"/>
        </w:rPr>
        <w:t xml:space="preserve">    </w:t>
      </w:r>
      <w:r>
        <w:rPr>
          <w:rFonts w:hint="eastAsia"/>
          <w:b/>
          <w:sz w:val="24"/>
          <w:szCs w:val="24"/>
        </w:rPr>
        <w:t>4</w:t>
      </w:r>
      <w:r>
        <w:rPr>
          <w:rFonts w:hint="eastAsia"/>
          <w:b/>
          <w:sz w:val="24"/>
          <w:szCs w:val="24"/>
        </w:rPr>
        <w:t>、职业行为准则四：廉洁</w:t>
      </w:r>
    </w:p>
    <w:p w:rsidR="006B73FF" w:rsidRDefault="006B73FF" w:rsidP="006B73FF">
      <w:pPr>
        <w:spacing w:line="360" w:lineRule="auto"/>
        <w:rPr>
          <w:bCs/>
          <w:sz w:val="24"/>
          <w:szCs w:val="24"/>
        </w:rPr>
      </w:pPr>
      <w:r>
        <w:rPr>
          <w:rFonts w:hint="eastAsia"/>
          <w:bCs/>
          <w:sz w:val="24"/>
          <w:szCs w:val="24"/>
        </w:rPr>
        <w:t xml:space="preserve">    </w:t>
      </w:r>
      <w:r>
        <w:rPr>
          <w:rFonts w:hint="eastAsia"/>
          <w:bCs/>
          <w:sz w:val="24"/>
          <w:szCs w:val="24"/>
        </w:rPr>
        <w:t>最纯洁的职业经理人应该拒绝非法商业活动，只接受职业契约的薪金和奖励，绝不谋求任何非法的个人利益。</w:t>
      </w:r>
    </w:p>
    <w:p w:rsidR="006B73FF" w:rsidRDefault="006B73FF" w:rsidP="006B73FF">
      <w:pPr>
        <w:spacing w:line="360" w:lineRule="auto"/>
        <w:rPr>
          <w:bCs/>
          <w:sz w:val="24"/>
          <w:szCs w:val="24"/>
        </w:rPr>
      </w:pPr>
      <w:r>
        <w:rPr>
          <w:rFonts w:hint="eastAsia"/>
          <w:bCs/>
          <w:sz w:val="24"/>
          <w:szCs w:val="24"/>
        </w:rPr>
        <w:t xml:space="preserve">    </w:t>
      </w:r>
      <w:r>
        <w:rPr>
          <w:rFonts w:hint="eastAsia"/>
          <w:b/>
          <w:sz w:val="24"/>
          <w:szCs w:val="24"/>
        </w:rPr>
        <w:t>5</w:t>
      </w:r>
      <w:r>
        <w:rPr>
          <w:rFonts w:hint="eastAsia"/>
          <w:b/>
          <w:sz w:val="24"/>
          <w:szCs w:val="24"/>
        </w:rPr>
        <w:t>、职业行为准则五：竞业禁止</w:t>
      </w:r>
    </w:p>
    <w:p w:rsidR="006B73FF" w:rsidRDefault="006B73FF" w:rsidP="006B73FF">
      <w:pPr>
        <w:spacing w:line="360" w:lineRule="auto"/>
        <w:rPr>
          <w:bCs/>
          <w:sz w:val="24"/>
          <w:szCs w:val="24"/>
        </w:rPr>
      </w:pPr>
      <w:r>
        <w:rPr>
          <w:rFonts w:hint="eastAsia"/>
          <w:bCs/>
          <w:sz w:val="24"/>
          <w:szCs w:val="24"/>
        </w:rPr>
        <w:t xml:space="preserve">    </w:t>
      </w:r>
      <w:r>
        <w:rPr>
          <w:rFonts w:hint="eastAsia"/>
          <w:bCs/>
          <w:sz w:val="24"/>
          <w:szCs w:val="24"/>
        </w:rPr>
        <w:t>最纯洁的职业经理人应该做出竞业禁止承诺，绝不利用职业生涯中所习得的专业技能和知识去创业并参与本行业竞争。</w:t>
      </w:r>
    </w:p>
    <w:p w:rsidR="006B73FF" w:rsidRDefault="006B73FF" w:rsidP="006B73FF">
      <w:pPr>
        <w:spacing w:line="360" w:lineRule="auto"/>
        <w:rPr>
          <w:bCs/>
          <w:sz w:val="24"/>
          <w:szCs w:val="24"/>
        </w:rPr>
      </w:pPr>
      <w:r>
        <w:rPr>
          <w:rFonts w:hint="eastAsia"/>
          <w:bCs/>
          <w:sz w:val="24"/>
          <w:szCs w:val="24"/>
        </w:rPr>
        <w:t xml:space="preserve">    </w:t>
      </w:r>
      <w:r>
        <w:rPr>
          <w:rFonts w:hint="eastAsia"/>
          <w:b/>
          <w:sz w:val="24"/>
          <w:szCs w:val="24"/>
        </w:rPr>
        <w:t>6</w:t>
      </w:r>
      <w:r>
        <w:rPr>
          <w:rFonts w:hint="eastAsia"/>
          <w:b/>
          <w:sz w:val="24"/>
          <w:szCs w:val="24"/>
        </w:rPr>
        <w:t>、职业行为准则六：引领团队</w:t>
      </w:r>
    </w:p>
    <w:p w:rsidR="006B73FF" w:rsidRDefault="006B73FF" w:rsidP="006B73FF">
      <w:pPr>
        <w:spacing w:line="360" w:lineRule="auto"/>
        <w:ind w:firstLineChars="200" w:firstLine="480"/>
        <w:rPr>
          <w:bCs/>
          <w:sz w:val="24"/>
          <w:szCs w:val="24"/>
        </w:rPr>
      </w:pPr>
      <w:r>
        <w:rPr>
          <w:rFonts w:hint="eastAsia"/>
          <w:bCs/>
          <w:sz w:val="24"/>
          <w:szCs w:val="24"/>
        </w:rPr>
        <w:t>最纯洁的职业经理人应该引领团队和团队成员遵循上述职业道德理念和职业行为准则。</w:t>
      </w:r>
    </w:p>
    <w:p w:rsidR="006B73FF" w:rsidRDefault="006B73FF" w:rsidP="006B73FF">
      <w:pPr>
        <w:spacing w:line="360" w:lineRule="auto"/>
        <w:rPr>
          <w:sz w:val="24"/>
          <w:szCs w:val="24"/>
        </w:rPr>
      </w:pPr>
    </w:p>
    <w:p w:rsidR="006B73FF" w:rsidRDefault="006B73FF" w:rsidP="006B73FF">
      <w:pPr>
        <w:widowControl/>
        <w:spacing w:beforeLines="100" w:afterLines="50" w:line="360" w:lineRule="auto"/>
        <w:ind w:leftChars="200" w:left="420"/>
        <w:jc w:val="center"/>
        <w:rPr>
          <w:rFonts w:ascii="宋体" w:hAnsi="宋体" w:cs="宋体"/>
          <w:b/>
          <w:kern w:val="0"/>
          <w:sz w:val="28"/>
          <w:szCs w:val="28"/>
        </w:rPr>
      </w:pPr>
      <w:r>
        <w:rPr>
          <w:rFonts w:ascii="宋体" w:hAnsi="宋体" w:cs="宋体" w:hint="eastAsia"/>
          <w:b/>
          <w:kern w:val="0"/>
          <w:sz w:val="28"/>
          <w:szCs w:val="28"/>
        </w:rPr>
        <w:t>第二节  职业行为准则之一：忠诚</w:t>
      </w:r>
    </w:p>
    <w:p w:rsidR="006B73FF" w:rsidRDefault="006B73FF" w:rsidP="006B73FF">
      <w:pPr>
        <w:spacing w:afterLines="50" w:line="360" w:lineRule="auto"/>
        <w:rPr>
          <w:rFonts w:ascii="楷体" w:eastAsia="楷体" w:hAnsi="楷体"/>
          <w:b/>
          <w:color w:val="000000"/>
          <w:sz w:val="24"/>
          <w:szCs w:val="24"/>
        </w:rPr>
      </w:pPr>
      <w:r>
        <w:rPr>
          <w:rFonts w:ascii="楷体" w:eastAsia="楷体" w:hAnsi="楷体" w:hint="eastAsia"/>
          <w:b/>
          <w:color w:val="000000"/>
          <w:sz w:val="24"/>
          <w:szCs w:val="24"/>
        </w:rPr>
        <w:t xml:space="preserve">    最纯洁的职业经理人应该忠诚于企业使命，忠诚于企业和企业股东的合法利益。</w:t>
      </w:r>
    </w:p>
    <w:p w:rsidR="006B73FF" w:rsidRDefault="006B73FF" w:rsidP="006B73FF">
      <w:pPr>
        <w:spacing w:afterLines="50"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上一章中我们提出，忠诚于企业，就意味着职业经理人恪尽职守、全心全意履行对企业的责任和义务。而“忠诚”作为一项行为准则，就必须明确职业经理人对企业承担什么样的责任和义务。</w:t>
      </w:r>
    </w:p>
    <w:p w:rsidR="006B73FF" w:rsidRDefault="006B73FF" w:rsidP="006B73FF">
      <w:pPr>
        <w:spacing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一、如何忠诚于企业？</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在市场经济体系中运营的企业，</w:t>
      </w:r>
      <w:r>
        <w:rPr>
          <w:rFonts w:ascii="Times New Roman" w:hAnsi="Times New Roman"/>
          <w:color w:val="000000"/>
          <w:sz w:val="24"/>
          <w:szCs w:val="24"/>
        </w:rPr>
        <w:t>是以盈利为目的社会团体，追求的是经营利润最大化，开展各项活动的最终目标是实现企业价值最大化</w:t>
      </w:r>
      <w:r>
        <w:rPr>
          <w:rFonts w:ascii="Times New Roman" w:hAnsi="Times New Roman" w:hint="eastAsia"/>
          <w:color w:val="000000"/>
          <w:sz w:val="24"/>
          <w:szCs w:val="24"/>
        </w:rPr>
        <w:t>。因此，职业经理人在履行对企业的责任和义务时，应以是否有利于企业合法利益最大化作为衡量各项经营管理活动的终极标准。</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由于企业经营的复杂性，如何平衡局部利益与整体利益、短期经济效益与长期战略收益，以实现企业利益最大化，是一项高难度的工作，甚至是一门艺术。</w:t>
      </w:r>
    </w:p>
    <w:p w:rsidR="006B73FF" w:rsidRDefault="006B73FF" w:rsidP="006B73FF">
      <w:pPr>
        <w:spacing w:line="360" w:lineRule="auto"/>
        <w:rPr>
          <w:rFonts w:ascii="Times New Roman" w:hAnsi="Times New Roman"/>
          <w:b/>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举例来说，一位汽车厂商的销售总监必须完成当年销售任务。然而，如果采</w:t>
      </w:r>
      <w:proofErr w:type="gramStart"/>
      <w:r>
        <w:rPr>
          <w:rFonts w:ascii="Times New Roman" w:hAnsi="Times New Roman" w:hint="eastAsia"/>
          <w:color w:val="000000"/>
          <w:sz w:val="24"/>
          <w:szCs w:val="24"/>
        </w:rPr>
        <w:lastRenderedPageBreak/>
        <w:t>向渠道</w:t>
      </w:r>
      <w:proofErr w:type="gramEnd"/>
      <w:r>
        <w:rPr>
          <w:rFonts w:ascii="Times New Roman" w:hAnsi="Times New Roman" w:hint="eastAsia"/>
          <w:color w:val="000000"/>
          <w:sz w:val="24"/>
          <w:szCs w:val="24"/>
        </w:rPr>
        <w:t>压货的措施，虽然有利于提高本年度销售额，却有可能造成经销商库存高企，不仅有损于合作伙伴，也会影响下一年度的销售工作。是否应该</w:t>
      </w:r>
      <w:proofErr w:type="gramStart"/>
      <w:r>
        <w:rPr>
          <w:rFonts w:ascii="Times New Roman" w:hAnsi="Times New Roman" w:hint="eastAsia"/>
          <w:color w:val="000000"/>
          <w:sz w:val="24"/>
          <w:szCs w:val="24"/>
        </w:rPr>
        <w:t>向渠道</w:t>
      </w:r>
      <w:proofErr w:type="gramEnd"/>
      <w:r>
        <w:rPr>
          <w:rFonts w:ascii="Times New Roman" w:hAnsi="Times New Roman" w:hint="eastAsia"/>
          <w:color w:val="000000"/>
          <w:sz w:val="24"/>
          <w:szCs w:val="24"/>
        </w:rPr>
        <w:t>压货、如何压货，是销售总监展示管理技巧的机会，也是对销售总监职业道德的考验。如果他</w:t>
      </w:r>
      <w:r>
        <w:rPr>
          <w:rFonts w:ascii="Times New Roman" w:hAnsi="Times New Roman" w:hint="eastAsia"/>
          <w:color w:val="000000"/>
          <w:sz w:val="24"/>
          <w:szCs w:val="24"/>
        </w:rPr>
        <w:t>/</w:t>
      </w:r>
      <w:r>
        <w:rPr>
          <w:rFonts w:ascii="Times New Roman" w:hAnsi="Times New Roman" w:hint="eastAsia"/>
          <w:color w:val="000000"/>
          <w:sz w:val="24"/>
          <w:szCs w:val="24"/>
        </w:rPr>
        <w:t>她只考虑短期利益或个人利益，那么全力</w:t>
      </w:r>
      <w:proofErr w:type="gramStart"/>
      <w:r>
        <w:rPr>
          <w:rFonts w:ascii="Times New Roman" w:hAnsi="Times New Roman" w:hint="eastAsia"/>
          <w:color w:val="000000"/>
          <w:sz w:val="24"/>
          <w:szCs w:val="24"/>
        </w:rPr>
        <w:t>向渠道</w:t>
      </w:r>
      <w:proofErr w:type="gramEnd"/>
      <w:r>
        <w:rPr>
          <w:rFonts w:ascii="Times New Roman" w:hAnsi="Times New Roman" w:hint="eastAsia"/>
          <w:color w:val="000000"/>
          <w:sz w:val="24"/>
          <w:szCs w:val="24"/>
        </w:rPr>
        <w:t>压货，就能够超额完成销售任务，并获得相应的奖励或提成。而一个忠诚于企业的职业经理人会首先竭尽全力帮助经销商销货以削减库存，以提升经销商的进货热情。</w:t>
      </w:r>
      <w:proofErr w:type="gramStart"/>
      <w:r>
        <w:rPr>
          <w:rFonts w:ascii="Times New Roman" w:hAnsi="Times New Roman" w:hint="eastAsia"/>
          <w:color w:val="000000"/>
          <w:sz w:val="24"/>
          <w:szCs w:val="24"/>
        </w:rPr>
        <w:t>如此既</w:t>
      </w:r>
      <w:proofErr w:type="gramEnd"/>
      <w:r>
        <w:rPr>
          <w:rFonts w:ascii="Times New Roman" w:hAnsi="Times New Roman" w:hint="eastAsia"/>
          <w:color w:val="000000"/>
          <w:sz w:val="24"/>
          <w:szCs w:val="24"/>
        </w:rPr>
        <w:t>可以完成销售任务，又加强了企业与战略伙伴的合作关系。</w:t>
      </w:r>
    </w:p>
    <w:p w:rsidR="006B73FF" w:rsidRDefault="006B73FF" w:rsidP="006B73FF">
      <w:pPr>
        <w:spacing w:beforeLines="50"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二、守法经营</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在实现企业利益最大化时，职业经理人一定要守法经营，因此我们特别强调，最纯洁职业经理人应该忠诚于企业和企业股东的合法利益。商人在中国封建社会饱受歧视。即使是现在，很多人潜意识上仍然有“无商不奸”的偏见。无论是从企业还是个人的利益出发，守法经营是职业经理人职业道德的底线。钻法律的空子，即使可以获得短期的经济效益，也不利于企业的长期发展，不利于职业经理人的职业生涯。</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以跨国企业葛兰素·史克（</w:t>
      </w:r>
      <w:r>
        <w:rPr>
          <w:rFonts w:ascii="Times New Roman" w:hAnsi="Times New Roman" w:hint="eastAsia"/>
          <w:color w:val="000000"/>
          <w:sz w:val="24"/>
          <w:szCs w:val="24"/>
        </w:rPr>
        <w:t>GSK</w:t>
      </w:r>
      <w:r>
        <w:rPr>
          <w:rFonts w:ascii="Times New Roman" w:hAnsi="Times New Roman" w:hint="eastAsia"/>
          <w:color w:val="000000"/>
          <w:sz w:val="24"/>
          <w:szCs w:val="24"/>
        </w:rPr>
        <w:t>）为例：从</w:t>
      </w:r>
      <w:r>
        <w:rPr>
          <w:rFonts w:ascii="Times New Roman" w:hAnsi="Times New Roman" w:hint="eastAsia"/>
          <w:color w:val="000000"/>
          <w:sz w:val="24"/>
          <w:szCs w:val="24"/>
        </w:rPr>
        <w:t>2009</w:t>
      </w:r>
      <w:r>
        <w:rPr>
          <w:rFonts w:ascii="Times New Roman" w:hAnsi="Times New Roman" w:hint="eastAsia"/>
          <w:color w:val="000000"/>
          <w:sz w:val="24"/>
          <w:szCs w:val="24"/>
        </w:rPr>
        <w:t>年到</w:t>
      </w:r>
      <w:r>
        <w:rPr>
          <w:rFonts w:ascii="Times New Roman" w:hAnsi="Times New Roman" w:hint="eastAsia"/>
          <w:color w:val="000000"/>
          <w:sz w:val="24"/>
          <w:szCs w:val="24"/>
        </w:rPr>
        <w:t>2012</w:t>
      </w:r>
      <w:r>
        <w:rPr>
          <w:rFonts w:ascii="Times New Roman" w:hAnsi="Times New Roman" w:hint="eastAsia"/>
          <w:color w:val="000000"/>
          <w:sz w:val="24"/>
          <w:szCs w:val="24"/>
        </w:rPr>
        <w:t>年，该公司在大陆市场的销售收入从</w:t>
      </w:r>
      <w:r>
        <w:rPr>
          <w:rFonts w:ascii="Times New Roman" w:hAnsi="Times New Roman" w:hint="eastAsia"/>
          <w:color w:val="000000"/>
          <w:sz w:val="24"/>
          <w:szCs w:val="24"/>
        </w:rPr>
        <w:t>39</w:t>
      </w:r>
      <w:r>
        <w:rPr>
          <w:rFonts w:ascii="Times New Roman" w:hAnsi="Times New Roman" w:hint="eastAsia"/>
          <w:color w:val="000000"/>
          <w:sz w:val="24"/>
          <w:szCs w:val="24"/>
        </w:rPr>
        <w:t>亿元猛增至近</w:t>
      </w:r>
      <w:r>
        <w:rPr>
          <w:rFonts w:ascii="Times New Roman" w:hAnsi="Times New Roman" w:hint="eastAsia"/>
          <w:color w:val="000000"/>
          <w:sz w:val="24"/>
          <w:szCs w:val="24"/>
        </w:rPr>
        <w:t>70</w:t>
      </w:r>
      <w:r>
        <w:rPr>
          <w:rFonts w:ascii="Times New Roman" w:hAnsi="Times New Roman" w:hint="eastAsia"/>
          <w:color w:val="000000"/>
          <w:sz w:val="24"/>
          <w:szCs w:val="24"/>
        </w:rPr>
        <w:t>亿元，销售人员达</w:t>
      </w:r>
      <w:r>
        <w:rPr>
          <w:rFonts w:ascii="Times New Roman" w:hAnsi="Times New Roman" w:hint="eastAsia"/>
          <w:color w:val="000000"/>
          <w:sz w:val="24"/>
          <w:szCs w:val="24"/>
        </w:rPr>
        <w:t>5500</w:t>
      </w:r>
      <w:r>
        <w:rPr>
          <w:rFonts w:ascii="Times New Roman" w:hAnsi="Times New Roman" w:hint="eastAsia"/>
          <w:color w:val="000000"/>
          <w:sz w:val="24"/>
          <w:szCs w:val="24"/>
        </w:rPr>
        <w:t>人。这些医药代表每月有</w:t>
      </w:r>
      <w:r>
        <w:rPr>
          <w:rFonts w:ascii="Times New Roman" w:hAnsi="Times New Roman" w:hint="eastAsia"/>
          <w:color w:val="000000"/>
          <w:sz w:val="24"/>
          <w:szCs w:val="24"/>
        </w:rPr>
        <w:t>3000</w:t>
      </w:r>
      <w:r>
        <w:rPr>
          <w:rFonts w:ascii="Times New Roman" w:hAnsi="Times New Roman" w:hint="eastAsia"/>
          <w:color w:val="000000"/>
          <w:sz w:val="24"/>
          <w:szCs w:val="24"/>
        </w:rPr>
        <w:t>元至</w:t>
      </w:r>
      <w:r>
        <w:rPr>
          <w:rFonts w:ascii="Times New Roman" w:hAnsi="Times New Roman" w:hint="eastAsia"/>
          <w:color w:val="000000"/>
          <w:sz w:val="24"/>
          <w:szCs w:val="24"/>
        </w:rPr>
        <w:t>5000</w:t>
      </w:r>
      <w:r>
        <w:rPr>
          <w:rFonts w:ascii="Times New Roman" w:hAnsi="Times New Roman" w:hint="eastAsia"/>
          <w:color w:val="000000"/>
          <w:sz w:val="24"/>
          <w:szCs w:val="24"/>
        </w:rPr>
        <w:t>元甚至更高的费用以影响医生处方，而该公司为打开销路投入的行贿费用每年高达数亿元人民币。</w:t>
      </w:r>
      <w:r>
        <w:rPr>
          <w:rFonts w:ascii="Times New Roman" w:hAnsi="Times New Roman" w:hint="eastAsia"/>
          <w:color w:val="000000"/>
          <w:sz w:val="24"/>
          <w:szCs w:val="24"/>
        </w:rPr>
        <w:t>2014</w:t>
      </w:r>
      <w:r>
        <w:rPr>
          <w:rFonts w:ascii="Times New Roman" w:hAnsi="Times New Roman" w:hint="eastAsia"/>
          <w:color w:val="000000"/>
          <w:sz w:val="24"/>
          <w:szCs w:val="24"/>
        </w:rPr>
        <w:t>年</w:t>
      </w:r>
      <w:r>
        <w:rPr>
          <w:rFonts w:ascii="Times New Roman" w:hAnsi="Times New Roman" w:hint="eastAsia"/>
          <w:color w:val="000000"/>
          <w:sz w:val="24"/>
          <w:szCs w:val="24"/>
        </w:rPr>
        <w:t>9</w:t>
      </w:r>
      <w:r>
        <w:rPr>
          <w:rFonts w:ascii="Times New Roman" w:hAnsi="Times New Roman" w:hint="eastAsia"/>
          <w:color w:val="000000"/>
          <w:sz w:val="24"/>
          <w:szCs w:val="24"/>
        </w:rPr>
        <w:t>月</w:t>
      </w:r>
      <w:r>
        <w:rPr>
          <w:rFonts w:ascii="Times New Roman" w:hAnsi="Times New Roman" w:hint="eastAsia"/>
          <w:color w:val="000000"/>
          <w:sz w:val="24"/>
          <w:szCs w:val="24"/>
        </w:rPr>
        <w:t>22</w:t>
      </w:r>
      <w:r>
        <w:rPr>
          <w:rFonts w:ascii="Times New Roman" w:hAnsi="Times New Roman" w:hint="eastAsia"/>
          <w:color w:val="000000"/>
          <w:sz w:val="24"/>
          <w:szCs w:val="24"/>
        </w:rPr>
        <w:t>日，长沙市中级人民法院依法对</w:t>
      </w:r>
      <w:r>
        <w:rPr>
          <w:rFonts w:ascii="Times New Roman" w:hAnsi="Times New Roman" w:hint="eastAsia"/>
          <w:color w:val="000000"/>
          <w:sz w:val="24"/>
          <w:szCs w:val="24"/>
        </w:rPr>
        <w:t>GSK</w:t>
      </w:r>
      <w:r>
        <w:rPr>
          <w:rFonts w:ascii="Times New Roman" w:hAnsi="Times New Roman" w:hint="eastAsia"/>
          <w:color w:val="000000"/>
          <w:sz w:val="24"/>
          <w:szCs w:val="24"/>
        </w:rPr>
        <w:t>（中国）和公司高管马克</w:t>
      </w:r>
      <w:proofErr w:type="gramStart"/>
      <w:r>
        <w:rPr>
          <w:rFonts w:ascii="Times New Roman" w:hAnsi="Times New Roman" w:hint="eastAsia"/>
          <w:color w:val="000000"/>
          <w:sz w:val="24"/>
          <w:szCs w:val="24"/>
        </w:rPr>
        <w:t>锐</w:t>
      </w:r>
      <w:proofErr w:type="gramEnd"/>
      <w:r>
        <w:rPr>
          <w:rFonts w:ascii="Times New Roman" w:hAnsi="Times New Roman" w:hint="eastAsia"/>
          <w:color w:val="000000"/>
          <w:sz w:val="24"/>
          <w:szCs w:val="24"/>
        </w:rPr>
        <w:t>等人行贿案进行判决。</w:t>
      </w:r>
      <w:r>
        <w:rPr>
          <w:rFonts w:ascii="Times New Roman" w:hAnsi="Times New Roman" w:hint="eastAsia"/>
          <w:color w:val="000000"/>
          <w:sz w:val="24"/>
          <w:szCs w:val="24"/>
        </w:rPr>
        <w:t>GSK</w:t>
      </w:r>
      <w:r>
        <w:rPr>
          <w:rFonts w:ascii="Times New Roman" w:hAnsi="Times New Roman" w:hint="eastAsia"/>
          <w:color w:val="000000"/>
          <w:sz w:val="24"/>
          <w:szCs w:val="24"/>
        </w:rPr>
        <w:t>（中国）被判罚金人民币</w:t>
      </w:r>
      <w:r>
        <w:rPr>
          <w:rFonts w:ascii="Times New Roman" w:hAnsi="Times New Roman" w:hint="eastAsia"/>
          <w:color w:val="000000"/>
          <w:sz w:val="24"/>
          <w:szCs w:val="24"/>
        </w:rPr>
        <w:t>30</w:t>
      </w:r>
      <w:r>
        <w:rPr>
          <w:rFonts w:ascii="Times New Roman" w:hAnsi="Times New Roman" w:hint="eastAsia"/>
          <w:color w:val="000000"/>
          <w:sz w:val="24"/>
          <w:szCs w:val="24"/>
        </w:rPr>
        <w:t>亿元，马克锐等被告被判有期徒刑二到四年。这是迄今为止我国针对国外医药企业开出的最大罚单，</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我们认为，在目前整个社会反腐的大形势下，原来依靠行贿受贿等违法手段经营的企业和个人即使逃过了法律的制裁，也将失去生存空间，难以在社会上立足。无论是在民营企业、国企还是外资企业，职业经理人都必须摆脱原来拉关系、走后门才能搞好业务的思想意识，严格守法经营。</w:t>
      </w:r>
    </w:p>
    <w:p w:rsidR="006B73FF" w:rsidRDefault="006B73FF" w:rsidP="006B73FF">
      <w:pPr>
        <w:spacing w:beforeLines="50"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三、股东利益优先</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企业作为一个组织，是股东、员工（也包括职业经理人）、客户、政府等各方利益互动的焦点。如果出现各方利益冲突的情况，职业经理人应该如何权衡？我们认为，股东拥有企业的所有权，是企业的主人。因此，职业经理人要把维护</w:t>
      </w:r>
      <w:r>
        <w:rPr>
          <w:rFonts w:ascii="Times New Roman" w:hAnsi="Times New Roman" w:hint="eastAsia"/>
          <w:color w:val="000000"/>
          <w:sz w:val="24"/>
          <w:szCs w:val="24"/>
        </w:rPr>
        <w:lastRenderedPageBreak/>
        <w:t>企业股东的利益放在最重要的位置。</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例如，很多上市公司的股权非常分散，股东数量多，但是没有持股比例高的控股股东。在这种情况下，股东的权益既体现在“股东权益”这个财务指标上，也体现在股价上。如果股价低迷，公司管理层有时会回购股票，以提升公司股价。这是因为与直接分红相比，股票回购更有利于提升股东的资产价值，有利于股东利益的最大化。</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2013</w:t>
      </w:r>
      <w:r>
        <w:rPr>
          <w:rFonts w:ascii="Times New Roman" w:hAnsi="Times New Roman" w:hint="eastAsia"/>
          <w:color w:val="000000"/>
          <w:sz w:val="24"/>
          <w:szCs w:val="24"/>
        </w:rPr>
        <w:t>年，华尔街大</w:t>
      </w:r>
      <w:proofErr w:type="gramStart"/>
      <w:r>
        <w:rPr>
          <w:rFonts w:ascii="Times New Roman" w:hAnsi="Times New Roman" w:hint="eastAsia"/>
          <w:color w:val="000000"/>
          <w:sz w:val="24"/>
          <w:szCs w:val="24"/>
        </w:rPr>
        <w:t>鳄</w:t>
      </w:r>
      <w:proofErr w:type="gramEnd"/>
      <w:r>
        <w:rPr>
          <w:rFonts w:ascii="Times New Roman" w:hAnsi="Times New Roman" w:hint="eastAsia"/>
          <w:color w:val="000000"/>
          <w:sz w:val="24"/>
          <w:szCs w:val="24"/>
        </w:rPr>
        <w:t>卡尔·伊坎成为苹果公司的大股东之一。为了实现利益最大化，伊坎公开呼吁苹果公司大幅度回购股票。</w:t>
      </w:r>
      <w:r>
        <w:rPr>
          <w:rFonts w:ascii="Times New Roman" w:hAnsi="Times New Roman" w:hint="eastAsia"/>
          <w:color w:val="000000"/>
          <w:sz w:val="24"/>
          <w:szCs w:val="24"/>
        </w:rPr>
        <w:t>2014</w:t>
      </w:r>
      <w:r>
        <w:rPr>
          <w:rFonts w:ascii="Times New Roman" w:hAnsi="Times New Roman" w:hint="eastAsia"/>
          <w:color w:val="000000"/>
          <w:sz w:val="24"/>
          <w:szCs w:val="24"/>
        </w:rPr>
        <w:t>年</w:t>
      </w:r>
      <w:r>
        <w:rPr>
          <w:rFonts w:ascii="Times New Roman" w:hAnsi="Times New Roman" w:hint="eastAsia"/>
          <w:color w:val="000000"/>
          <w:sz w:val="24"/>
          <w:szCs w:val="24"/>
        </w:rPr>
        <w:t>4</w:t>
      </w:r>
      <w:r>
        <w:rPr>
          <w:rFonts w:ascii="Times New Roman" w:hAnsi="Times New Roman" w:hint="eastAsia"/>
          <w:color w:val="000000"/>
          <w:sz w:val="24"/>
          <w:szCs w:val="24"/>
        </w:rPr>
        <w:t>月，</w:t>
      </w:r>
      <w:r>
        <w:rPr>
          <w:rFonts w:ascii="Times New Roman" w:hAnsi="Times New Roman"/>
          <w:color w:val="000000"/>
          <w:sz w:val="24"/>
          <w:szCs w:val="24"/>
        </w:rPr>
        <w:t>苹果公司</w:t>
      </w:r>
      <w:r>
        <w:rPr>
          <w:rFonts w:ascii="Times New Roman" w:hAnsi="Times New Roman" w:hint="eastAsia"/>
          <w:color w:val="000000"/>
          <w:sz w:val="24"/>
          <w:szCs w:val="24"/>
        </w:rPr>
        <w:t>CEO</w:t>
      </w:r>
      <w:r>
        <w:rPr>
          <w:rFonts w:ascii="Times New Roman" w:hAnsi="Times New Roman" w:hint="eastAsia"/>
          <w:color w:val="000000"/>
          <w:sz w:val="24"/>
          <w:szCs w:val="24"/>
        </w:rPr>
        <w:t>库克宣布</w:t>
      </w:r>
      <w:r>
        <w:rPr>
          <w:rFonts w:ascii="Times New Roman" w:hAnsi="Times New Roman"/>
          <w:color w:val="000000"/>
          <w:sz w:val="24"/>
          <w:szCs w:val="24"/>
        </w:rPr>
        <w:t>，由于公司股票被低估，因而将把股票回购规模从</w:t>
      </w:r>
      <w:r>
        <w:rPr>
          <w:rFonts w:ascii="Times New Roman" w:hAnsi="Times New Roman" w:hint="eastAsia"/>
          <w:color w:val="000000"/>
          <w:sz w:val="24"/>
          <w:szCs w:val="24"/>
        </w:rPr>
        <w:t>预计的</w:t>
      </w:r>
      <w:r>
        <w:rPr>
          <w:rFonts w:ascii="Times New Roman" w:hAnsi="Times New Roman"/>
          <w:color w:val="000000"/>
          <w:sz w:val="24"/>
          <w:szCs w:val="24"/>
        </w:rPr>
        <w:t>600</w:t>
      </w:r>
      <w:r>
        <w:rPr>
          <w:rFonts w:ascii="Times New Roman" w:hAnsi="Times New Roman"/>
          <w:color w:val="000000"/>
          <w:sz w:val="24"/>
          <w:szCs w:val="24"/>
        </w:rPr>
        <w:t>亿美元扩大至</w:t>
      </w:r>
      <w:r>
        <w:rPr>
          <w:rFonts w:ascii="Times New Roman" w:hAnsi="Times New Roman"/>
          <w:color w:val="000000"/>
          <w:sz w:val="24"/>
          <w:szCs w:val="24"/>
        </w:rPr>
        <w:t>900</w:t>
      </w:r>
      <w:r>
        <w:rPr>
          <w:rFonts w:ascii="Times New Roman" w:hAnsi="Times New Roman"/>
          <w:color w:val="000000"/>
          <w:sz w:val="24"/>
          <w:szCs w:val="24"/>
        </w:rPr>
        <w:t>亿美元。</w:t>
      </w:r>
      <w:r>
        <w:rPr>
          <w:rFonts w:ascii="Times New Roman" w:hAnsi="Times New Roman" w:hint="eastAsia"/>
          <w:color w:val="000000"/>
          <w:sz w:val="24"/>
          <w:szCs w:val="24"/>
        </w:rPr>
        <w:t>随后，苹果公司股价一路上扬，</w:t>
      </w:r>
      <w:r>
        <w:rPr>
          <w:rFonts w:ascii="Times New Roman" w:hAnsi="Times New Roman"/>
          <w:color w:val="000000"/>
          <w:sz w:val="24"/>
          <w:szCs w:val="24"/>
        </w:rPr>
        <w:t>至</w:t>
      </w:r>
      <w:r>
        <w:rPr>
          <w:rFonts w:ascii="Times New Roman" w:hAnsi="Times New Roman" w:hint="eastAsia"/>
          <w:color w:val="000000"/>
          <w:sz w:val="24"/>
          <w:szCs w:val="24"/>
        </w:rPr>
        <w:t>2014</w:t>
      </w:r>
      <w:r>
        <w:rPr>
          <w:rFonts w:ascii="Times New Roman" w:hAnsi="Times New Roman" w:hint="eastAsia"/>
          <w:color w:val="000000"/>
          <w:sz w:val="24"/>
          <w:szCs w:val="24"/>
        </w:rPr>
        <w:t>年</w:t>
      </w:r>
      <w:r>
        <w:rPr>
          <w:rFonts w:ascii="Times New Roman" w:hAnsi="Times New Roman" w:hint="eastAsia"/>
          <w:color w:val="000000"/>
          <w:sz w:val="24"/>
          <w:szCs w:val="24"/>
        </w:rPr>
        <w:t>11</w:t>
      </w:r>
      <w:r>
        <w:rPr>
          <w:rFonts w:ascii="Times New Roman" w:hAnsi="Times New Roman" w:hint="eastAsia"/>
          <w:color w:val="000000"/>
          <w:sz w:val="24"/>
          <w:szCs w:val="24"/>
        </w:rPr>
        <w:t>月</w:t>
      </w:r>
      <w:r>
        <w:rPr>
          <w:rFonts w:ascii="Times New Roman" w:hAnsi="Times New Roman" w:hint="eastAsia"/>
          <w:color w:val="000000"/>
          <w:sz w:val="24"/>
          <w:szCs w:val="24"/>
        </w:rPr>
        <w:t>25</w:t>
      </w:r>
      <w:r>
        <w:rPr>
          <w:rFonts w:ascii="Times New Roman" w:hAnsi="Times New Roman" w:hint="eastAsia"/>
          <w:color w:val="000000"/>
          <w:sz w:val="24"/>
          <w:szCs w:val="24"/>
        </w:rPr>
        <w:t>日达到</w:t>
      </w:r>
      <w:r>
        <w:rPr>
          <w:rFonts w:ascii="Times New Roman" w:hAnsi="Times New Roman"/>
          <w:color w:val="000000"/>
          <w:sz w:val="24"/>
          <w:szCs w:val="24"/>
        </w:rPr>
        <w:t>119.59</w:t>
      </w:r>
      <w:r>
        <w:rPr>
          <w:rFonts w:ascii="Times New Roman" w:hAnsi="Times New Roman"/>
          <w:color w:val="000000"/>
          <w:sz w:val="24"/>
          <w:szCs w:val="24"/>
        </w:rPr>
        <w:t>美元，市值</w:t>
      </w:r>
      <w:r>
        <w:rPr>
          <w:rFonts w:ascii="Times New Roman" w:hAnsi="Times New Roman"/>
          <w:color w:val="000000"/>
          <w:sz w:val="24"/>
          <w:szCs w:val="24"/>
        </w:rPr>
        <w:t>7010</w:t>
      </w:r>
      <w:r>
        <w:rPr>
          <w:rFonts w:ascii="Times New Roman" w:hAnsi="Times New Roman"/>
          <w:color w:val="000000"/>
          <w:sz w:val="24"/>
          <w:szCs w:val="24"/>
        </w:rPr>
        <w:t>亿美元，</w:t>
      </w:r>
      <w:r>
        <w:rPr>
          <w:rFonts w:ascii="Times New Roman" w:hAnsi="Times New Roman" w:hint="eastAsia"/>
          <w:color w:val="000000"/>
          <w:sz w:val="24"/>
          <w:szCs w:val="24"/>
        </w:rPr>
        <w:t>成为美国历史上市值最高的公司。卡尔·伊坎的资产价值大涨，相信他一定对库克非常满意。</w:t>
      </w:r>
    </w:p>
    <w:p w:rsidR="006B73FF" w:rsidRDefault="006B73FF" w:rsidP="006B73FF">
      <w:pPr>
        <w:spacing w:beforeLines="50"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四、忠诚于企业使命</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作为社会化的经济组织，企业虽然以盈利为目的，但是也有自己的使命和宗旨。</w:t>
      </w:r>
      <w:r>
        <w:rPr>
          <w:rFonts w:ascii="Times New Roman" w:hAnsi="Times New Roman"/>
          <w:color w:val="000000"/>
          <w:sz w:val="24"/>
          <w:szCs w:val="24"/>
        </w:rPr>
        <w:t>企业使命是企业生产经营的哲学定位，也就是</w:t>
      </w:r>
      <w:r>
        <w:rPr>
          <w:rFonts w:ascii="Times New Roman" w:hAnsi="Times New Roman" w:hint="eastAsia"/>
          <w:color w:val="000000"/>
          <w:sz w:val="24"/>
          <w:szCs w:val="24"/>
        </w:rPr>
        <w:t>基本</w:t>
      </w:r>
      <w:r>
        <w:rPr>
          <w:rFonts w:ascii="Times New Roman" w:hAnsi="Times New Roman"/>
          <w:color w:val="000000"/>
          <w:sz w:val="24"/>
          <w:szCs w:val="24"/>
        </w:rPr>
        <w:t>经营观念。企业确定的使命为企业确立了一个经营的基本指导思想、原则、方向、经营哲学等，它不是企业具体的战略目标，或者是抽象</w:t>
      </w:r>
      <w:r>
        <w:rPr>
          <w:rFonts w:ascii="Times New Roman" w:hAnsi="Times New Roman" w:hint="eastAsia"/>
          <w:color w:val="000000"/>
          <w:sz w:val="24"/>
          <w:szCs w:val="24"/>
        </w:rPr>
        <w:t>的</w:t>
      </w:r>
      <w:r>
        <w:rPr>
          <w:rFonts w:ascii="Times New Roman" w:hAnsi="Times New Roman"/>
          <w:color w:val="000000"/>
          <w:sz w:val="24"/>
          <w:szCs w:val="24"/>
        </w:rPr>
        <w:t>存在，不一定表述为文字，但</w:t>
      </w:r>
      <w:r>
        <w:rPr>
          <w:rFonts w:ascii="Times New Roman" w:hAnsi="Times New Roman" w:hint="eastAsia"/>
          <w:color w:val="000000"/>
          <w:sz w:val="24"/>
          <w:szCs w:val="24"/>
        </w:rPr>
        <w:t>却</w:t>
      </w:r>
      <w:r>
        <w:rPr>
          <w:rFonts w:ascii="Times New Roman" w:hAnsi="Times New Roman"/>
          <w:color w:val="000000"/>
          <w:sz w:val="24"/>
          <w:szCs w:val="24"/>
        </w:rPr>
        <w:t>影响</w:t>
      </w:r>
      <w:r>
        <w:rPr>
          <w:rFonts w:ascii="Times New Roman" w:hAnsi="Times New Roman" w:hint="eastAsia"/>
          <w:color w:val="000000"/>
          <w:sz w:val="24"/>
          <w:szCs w:val="24"/>
        </w:rPr>
        <w:t>着</w:t>
      </w:r>
      <w:r>
        <w:rPr>
          <w:rFonts w:ascii="Times New Roman" w:hAnsi="Times New Roman"/>
          <w:color w:val="000000"/>
          <w:sz w:val="24"/>
          <w:szCs w:val="24"/>
        </w:rPr>
        <w:t>经营者的决策和思维。</w:t>
      </w:r>
      <w:r>
        <w:rPr>
          <w:rFonts w:ascii="Times New Roman" w:hAnsi="Times New Roman" w:hint="eastAsia"/>
          <w:color w:val="000000"/>
          <w:sz w:val="24"/>
          <w:szCs w:val="24"/>
        </w:rPr>
        <w:t>它</w:t>
      </w:r>
      <w:r>
        <w:rPr>
          <w:rFonts w:ascii="Times New Roman" w:hAnsi="Times New Roman"/>
          <w:color w:val="000000"/>
          <w:sz w:val="24"/>
          <w:szCs w:val="24"/>
        </w:rPr>
        <w:t>包含了企业经营的哲学定位、价值观</w:t>
      </w:r>
      <w:r>
        <w:rPr>
          <w:rFonts w:ascii="Times New Roman" w:hAnsi="Times New Roman" w:hint="eastAsia"/>
          <w:color w:val="000000"/>
          <w:sz w:val="24"/>
          <w:szCs w:val="24"/>
        </w:rPr>
        <w:t>定位</w:t>
      </w:r>
      <w:r>
        <w:rPr>
          <w:rFonts w:ascii="Times New Roman" w:hAnsi="Times New Roman"/>
          <w:color w:val="000000"/>
          <w:sz w:val="24"/>
          <w:szCs w:val="24"/>
        </w:rPr>
        <w:t>以及企业的形象定位：</w:t>
      </w:r>
      <w:r>
        <w:rPr>
          <w:rFonts w:ascii="Times New Roman" w:hAnsi="Times New Roman" w:hint="eastAsia"/>
          <w:color w:val="000000"/>
          <w:sz w:val="24"/>
          <w:szCs w:val="24"/>
        </w:rPr>
        <w:t>企业</w:t>
      </w:r>
      <w:r>
        <w:rPr>
          <w:rFonts w:ascii="Times New Roman" w:hAnsi="Times New Roman"/>
          <w:color w:val="000000"/>
          <w:sz w:val="24"/>
          <w:szCs w:val="24"/>
        </w:rPr>
        <w:t>经营的</w:t>
      </w:r>
      <w:r>
        <w:rPr>
          <w:rFonts w:ascii="Times New Roman" w:hAnsi="Times New Roman" w:hint="eastAsia"/>
          <w:color w:val="000000"/>
          <w:sz w:val="24"/>
          <w:szCs w:val="24"/>
        </w:rPr>
        <w:t>基本</w:t>
      </w:r>
      <w:r>
        <w:rPr>
          <w:rFonts w:ascii="Times New Roman" w:hAnsi="Times New Roman"/>
          <w:color w:val="000000"/>
          <w:sz w:val="24"/>
          <w:szCs w:val="24"/>
        </w:rPr>
        <w:t>指导思想是什么？如何认识</w:t>
      </w:r>
      <w:r>
        <w:rPr>
          <w:rFonts w:ascii="Times New Roman" w:hAnsi="Times New Roman" w:hint="eastAsia"/>
          <w:color w:val="000000"/>
          <w:sz w:val="24"/>
          <w:szCs w:val="24"/>
        </w:rPr>
        <w:t>企业所从事</w:t>
      </w:r>
      <w:r>
        <w:rPr>
          <w:rFonts w:ascii="Times New Roman" w:hAnsi="Times New Roman"/>
          <w:color w:val="000000"/>
          <w:sz w:val="24"/>
          <w:szCs w:val="24"/>
        </w:rPr>
        <w:t>的事业？如何看待和评价市场、顾客、员工、伙伴和对手</w:t>
      </w:r>
      <w:r>
        <w:rPr>
          <w:rFonts w:ascii="Times New Roman" w:hAnsi="Times New Roman" w:hint="eastAsia"/>
          <w:color w:val="000000"/>
          <w:sz w:val="24"/>
          <w:szCs w:val="24"/>
        </w:rPr>
        <w:t>？</w:t>
      </w:r>
    </w:p>
    <w:p w:rsidR="006B73FF" w:rsidRDefault="006B73FF" w:rsidP="006B73FF">
      <w:pPr>
        <w:spacing w:afterLines="50"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美国宝洁公司的远景目标是“成为并被公认为提供世界一流消费品和服务的公司”。这个使命明确了宝洁公司的经营范围（消费品和服务）、市场定位（世界一流）和战略导向。因此，一个受雇于宝洁公司的职业经理人就必须以“世界一流”这个标准来衡量自己的产品、服务和经营管理活动。</w:t>
      </w:r>
    </w:p>
    <w:p w:rsidR="006B73FF" w:rsidRDefault="006B73FF" w:rsidP="006B73FF">
      <w:pPr>
        <w:spacing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企业案例：美国强生公司</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美国医疗用品和器械制造商强生公司订立出《我们的信条》，作为公司的经营指导原则。下面是《我们的信条》的全文：</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w:t>
      </w:r>
      <w:r>
        <w:rPr>
          <w:rFonts w:ascii="Times New Roman" w:hAnsi="Times New Roman"/>
          <w:color w:val="000000"/>
          <w:sz w:val="24"/>
          <w:szCs w:val="24"/>
        </w:rPr>
        <w:t>我们相信我们首先要对医生、护士和病人，对父母亲以及所有使用我们的产品和接受我们服务的人负责。为了满足他们的需求，我们所做的一切都必须是</w:t>
      </w:r>
      <w:r>
        <w:rPr>
          <w:rFonts w:ascii="Times New Roman" w:hAnsi="Times New Roman"/>
          <w:color w:val="000000"/>
          <w:sz w:val="24"/>
          <w:szCs w:val="24"/>
        </w:rPr>
        <w:lastRenderedPageBreak/>
        <w:t>高质量的。我们必须不断地致力于降低成本，以保持合理的价格。客户的订货必须迅速而准确地供应。我们的供应商和经销商应该有机会获得合理的利润。</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我们要对世界各地和我们一起共事的男女同仁负责。每一位同仁都应视为独立的个体。我们必须维护他们的尊严，赞赏他们的优点。要使他们对其工作有一种安全感。薪酬必须公平合理，工作环境必须清洁、整齐和安全。我们必须设法帮助员工履行他们对家庭的责任。必须让员工在提出建议和申诉时畅所欲言。对于合格的人必须给予平等的聘用、发展和升迁的机会。我们必须具备称职的管理人员，他们的行为必须公正并符合道德。</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我们要对我们所生活和工作的社会，对整个世界负责。我们必须做好公民－支持对社会有益的活动和慈善事业，缴纳我们应付的税款。我们必须鼓励全民进步，促进健康和教育事业。我们必须很好地维护我们所使用的财产，保护环境和自然资源。</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color w:val="000000"/>
          <w:sz w:val="24"/>
          <w:szCs w:val="24"/>
        </w:rPr>
        <w:t>最后，我们要对全体股东负责。企业经营必须获得可靠的利润。我们必须尝试新的构想。必须坚持研究工作，开发革新项目，承担错误的代价并加以改正。必须购置新设备，提供新设施，推出新产品。必须设立储备金，以备不时之需。如果我们依照这些原则进行经营，股东们就会获得合理的回报</w:t>
      </w:r>
      <w:proofErr w:type="gramStart"/>
      <w:r>
        <w:rPr>
          <w:rFonts w:ascii="Times New Roman" w:hAnsi="Times New Roman" w:hint="eastAsia"/>
          <w:color w:val="000000"/>
          <w:sz w:val="24"/>
          <w:szCs w:val="24"/>
        </w:rPr>
        <w:t>”</w:t>
      </w:r>
      <w:proofErr w:type="gramEnd"/>
      <w:r>
        <w:rPr>
          <w:rFonts w:ascii="Times New Roman" w:hAnsi="Times New Roman"/>
          <w:color w:val="000000"/>
          <w:sz w:val="24"/>
          <w:szCs w:val="24"/>
        </w:rPr>
        <w:t>。</w:t>
      </w:r>
    </w:p>
    <w:p w:rsidR="006B73FF" w:rsidRDefault="006B73FF" w:rsidP="006B73FF">
      <w:pPr>
        <w:spacing w:afterLines="50" w:line="360" w:lineRule="auto"/>
        <w:ind w:left="420" w:firstLineChars="179" w:firstLine="430"/>
        <w:rPr>
          <w:rFonts w:ascii="Times New Roman" w:hAnsi="Times New Roman"/>
          <w:color w:val="000000"/>
          <w:sz w:val="24"/>
          <w:szCs w:val="24"/>
        </w:rPr>
      </w:pPr>
    </w:p>
    <w:p w:rsidR="006B73FF" w:rsidRDefault="006B73FF" w:rsidP="006B73FF">
      <w:pPr>
        <w:widowControl/>
        <w:numPr>
          <w:ilvl w:val="0"/>
          <w:numId w:val="2"/>
        </w:numPr>
        <w:spacing w:beforeLines="100" w:afterLines="50" w:line="360" w:lineRule="auto"/>
        <w:ind w:leftChars="200" w:left="1260"/>
        <w:jc w:val="center"/>
        <w:rPr>
          <w:rFonts w:ascii="宋体" w:hAnsi="宋体" w:cs="宋体"/>
          <w:b/>
          <w:kern w:val="0"/>
          <w:sz w:val="28"/>
          <w:szCs w:val="28"/>
        </w:rPr>
      </w:pPr>
      <w:r>
        <w:rPr>
          <w:rFonts w:ascii="宋体" w:hAnsi="宋体" w:cs="宋体" w:hint="eastAsia"/>
          <w:b/>
          <w:kern w:val="0"/>
          <w:sz w:val="28"/>
          <w:szCs w:val="28"/>
        </w:rPr>
        <w:t>职业行为准则之二：敬业</w:t>
      </w:r>
    </w:p>
    <w:p w:rsidR="006B73FF" w:rsidRDefault="006B73FF" w:rsidP="006B73FF">
      <w:pPr>
        <w:spacing w:afterLines="50" w:line="360" w:lineRule="auto"/>
        <w:ind w:left="420" w:firstLineChars="179" w:firstLine="431"/>
        <w:rPr>
          <w:rFonts w:ascii="楷体" w:eastAsia="楷体" w:hAnsi="楷体"/>
          <w:b/>
          <w:color w:val="000000"/>
          <w:sz w:val="24"/>
          <w:szCs w:val="24"/>
        </w:rPr>
      </w:pPr>
      <w:r>
        <w:rPr>
          <w:rFonts w:ascii="楷体" w:eastAsia="楷体" w:hAnsi="楷体" w:hint="eastAsia"/>
          <w:b/>
          <w:color w:val="000000"/>
          <w:sz w:val="24"/>
          <w:szCs w:val="24"/>
        </w:rPr>
        <w:t>最纯洁的职业经理人应该勤勉尽责，努力提高个人的业务素质和业务能力，努力追求卓越的工作表现和工作绩效。</w:t>
      </w:r>
    </w:p>
    <w:p w:rsidR="006B73FF" w:rsidRDefault="006B73FF" w:rsidP="006B73FF">
      <w:pPr>
        <w:spacing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一、提升自身能力</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在</w:t>
      </w:r>
      <w:r>
        <w:rPr>
          <w:rFonts w:ascii="Times New Roman" w:hAnsi="Times New Roman" w:hint="eastAsia"/>
          <w:color w:val="000000"/>
          <w:sz w:val="24"/>
          <w:szCs w:val="24"/>
        </w:rPr>
        <w:t>21</w:t>
      </w:r>
      <w:r>
        <w:rPr>
          <w:rFonts w:ascii="Times New Roman" w:hAnsi="Times New Roman" w:hint="eastAsia"/>
          <w:color w:val="000000"/>
          <w:sz w:val="24"/>
          <w:szCs w:val="24"/>
        </w:rPr>
        <w:t>世纪的今天，企业经营管理工作的难度和复杂程度不断提高，没有受过专业、系统的训练，普通人很难成为一个成功的职业经理人。一位成功的职业经理人，在其职业生涯中，会依次扮演四个角色：专业精英、管理者、领导者和绩效教练。成功的职业经理人在其职业生涯中会经历三次转型：从专业精英到管理者，从管理者到领导者，从领导者到绩效教练。</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企业内部的专业人士如果拥有精湛的专业技能、良好的人际技能和高效的执行能力，就具备了良好的基础，可以转型为职业经理人。从专业精英转型为管理</w:t>
      </w:r>
      <w:r>
        <w:rPr>
          <w:rFonts w:ascii="Times New Roman" w:hAnsi="Times New Roman" w:hint="eastAsia"/>
          <w:color w:val="000000"/>
          <w:sz w:val="24"/>
          <w:szCs w:val="24"/>
        </w:rPr>
        <w:lastRenderedPageBreak/>
        <w:t>者的过程中，要注意立场和心态的变化——专业精英侧重于做事，而管理者的工作对象主要是人，其主要工作内容从具体的专业工作转为组织内部的协调与控制。管理者要把握关键，洞察规律，梳理执行路径，形成系统方法。</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管理者往往以底线（制度、标准）来做事，而领导者常常靠上线（愿景、目标）来牵引。从管理者成为领导者，首先是角色的变化，其次是能力的变化。管理者的根本任务是秩序和平衡。领导者的根本任务是创新和变革。管理能力是领导能力的基础，也就是说，目标管理能力、绩效管理能力和流程管理能力是创新和变革的基本保障。脱离现实和企业实际的创新是没有任何意义的。管理者往往通过过程施加影响，而领导者主要靠角色的力量推动别人。领导者善于和下级在目标上结盟，分享愿景。领导者通过发起变革，使团队朝更高的目标发展。领导者要善于发现机会，及时做出决策，引领变革，将机会和创意变成现实。</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通用电气前</w:t>
      </w:r>
      <w:r>
        <w:rPr>
          <w:rFonts w:ascii="Times New Roman" w:hAnsi="Times New Roman" w:hint="eastAsia"/>
          <w:color w:val="000000"/>
          <w:sz w:val="24"/>
          <w:szCs w:val="24"/>
        </w:rPr>
        <w:t>CEO</w:t>
      </w:r>
      <w:r>
        <w:rPr>
          <w:rFonts w:ascii="Times New Roman" w:hAnsi="Times New Roman" w:hint="eastAsia"/>
          <w:color w:val="000000"/>
          <w:sz w:val="24"/>
          <w:szCs w:val="24"/>
        </w:rPr>
        <w:t>杰克·韦尔奇曾经说过，最伟大的领导人……是教练！领导者要想成为绩效教练，必须要深刻理解教练思维：信念—行为—成果，教练能够帮助被教练者找到思维的盲点，还原事实真相，并且能说服对方接受。在此基础上，运用教练技能，遵循教练流程，达到教练对方的目的。教练从来不是提供答案的人，教练的核心价值在于帮助被教练者做加法催化能量、做减法排除干扰。教练是镜子，反映真相，反映被教练者的心态、行为和实况；教练是指南针，协助被教练者清晰他们的方向，排除干扰，更有效和更快捷地达成目标；教练是催化剂，促使被教练者立即采取行动，迎接挑战，做到更好。</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职业经理人要想赢得职业生涯的辉煌，在努力工作的同时，需要坚持不懈地修炼自己以全面提升专业素质和能力，从管理者到领导者再到绩效教练，最终成为世界一流的商界精英。</w:t>
      </w:r>
    </w:p>
    <w:p w:rsidR="006B73FF" w:rsidRDefault="006B73FF" w:rsidP="006B73FF">
      <w:pPr>
        <w:spacing w:beforeLines="50" w:line="360" w:lineRule="auto"/>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二、追求卓越绩效</w:t>
      </w:r>
    </w:p>
    <w:p w:rsidR="006B73FF" w:rsidRDefault="006B73FF" w:rsidP="006B73FF">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职业经理人的能力与努力，只有通过卓越的工作绩效和工作成果，才能被企业和社会认可。需要提醒大家的是，和提升专业能力一样，追求卓越绩效，也需要职业经理人持之以恒的努力。在短时间内获得出色的工作成绩，虽然有一定难度，却难不倒有心人。然而，世界顶级的职业经理人</w:t>
      </w:r>
      <w:proofErr w:type="gramStart"/>
      <w:r>
        <w:rPr>
          <w:rFonts w:ascii="Times New Roman" w:hAnsi="Times New Roman" w:hint="eastAsia"/>
          <w:color w:val="000000"/>
          <w:sz w:val="24"/>
          <w:szCs w:val="24"/>
        </w:rPr>
        <w:t>都是数</w:t>
      </w:r>
      <w:proofErr w:type="gramEnd"/>
      <w:r>
        <w:rPr>
          <w:rFonts w:ascii="Times New Roman" w:hAnsi="Times New Roman" w:hint="eastAsia"/>
          <w:color w:val="000000"/>
          <w:sz w:val="24"/>
          <w:szCs w:val="24"/>
        </w:rPr>
        <w:t>十年如一日，才最终登上成功的顶峰。</w:t>
      </w:r>
    </w:p>
    <w:p w:rsidR="006B73FF" w:rsidRDefault="006B73FF" w:rsidP="006B73FF">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著名职业经理人杰克·韦尔奇</w:t>
      </w:r>
      <w:r>
        <w:rPr>
          <w:rFonts w:ascii="Times New Roman" w:hAnsi="宋体"/>
          <w:color w:val="000000"/>
          <w:sz w:val="24"/>
          <w:szCs w:val="24"/>
        </w:rPr>
        <w:t>1960</w:t>
      </w:r>
      <w:r>
        <w:rPr>
          <w:rFonts w:ascii="Times New Roman" w:hAnsi="宋体"/>
          <w:color w:val="000000"/>
          <w:sz w:val="24"/>
          <w:szCs w:val="24"/>
        </w:rPr>
        <w:t>年加入通用电气（</w:t>
      </w:r>
      <w:r>
        <w:fldChar w:fldCharType="begin"/>
      </w:r>
      <w:r>
        <w:instrText>HYPERLINK "http://wiki.mbalib.com/wiki/GE" \o "GE"</w:instrText>
      </w:r>
      <w:r>
        <w:fldChar w:fldCharType="separate"/>
      </w:r>
      <w:r>
        <w:rPr>
          <w:rFonts w:ascii="Times New Roman" w:hAnsi="宋体"/>
          <w:color w:val="000000"/>
          <w:sz w:val="24"/>
          <w:szCs w:val="24"/>
        </w:rPr>
        <w:t>GE</w:t>
      </w:r>
      <w:r>
        <w:fldChar w:fldCharType="end"/>
      </w:r>
      <w:r>
        <w:rPr>
          <w:rFonts w:ascii="Times New Roman" w:hAnsi="宋体"/>
          <w:color w:val="000000"/>
          <w:sz w:val="24"/>
          <w:szCs w:val="24"/>
        </w:rPr>
        <w:t>）塑胶事业部。</w:t>
      </w:r>
      <w:r>
        <w:rPr>
          <w:rFonts w:ascii="Times New Roman" w:hAnsi="宋体"/>
          <w:color w:val="000000"/>
          <w:sz w:val="24"/>
          <w:szCs w:val="24"/>
        </w:rPr>
        <w:t>1971</w:t>
      </w:r>
      <w:r>
        <w:rPr>
          <w:rFonts w:ascii="Times New Roman" w:hAnsi="宋体"/>
          <w:color w:val="000000"/>
          <w:sz w:val="24"/>
          <w:szCs w:val="24"/>
        </w:rPr>
        <w:lastRenderedPageBreak/>
        <w:t>年底，韦尔奇成为</w:t>
      </w:r>
      <w:r>
        <w:rPr>
          <w:rFonts w:ascii="Times New Roman" w:hAnsi="宋体"/>
          <w:color w:val="000000"/>
          <w:sz w:val="24"/>
          <w:szCs w:val="24"/>
        </w:rPr>
        <w:t>GE</w:t>
      </w:r>
      <w:r>
        <w:rPr>
          <w:rFonts w:ascii="Times New Roman" w:hAnsi="宋体"/>
          <w:color w:val="000000"/>
          <w:sz w:val="24"/>
          <w:szCs w:val="24"/>
        </w:rPr>
        <w:t>化学与冶金事业部总经理。</w:t>
      </w:r>
      <w:r>
        <w:rPr>
          <w:rFonts w:ascii="Times New Roman" w:hAnsi="宋体"/>
          <w:color w:val="000000"/>
          <w:sz w:val="24"/>
          <w:szCs w:val="24"/>
        </w:rPr>
        <w:t>1979</w:t>
      </w:r>
      <w:r>
        <w:rPr>
          <w:rFonts w:ascii="Times New Roman" w:hAnsi="宋体"/>
          <w:color w:val="000000"/>
          <w:sz w:val="24"/>
          <w:szCs w:val="24"/>
        </w:rPr>
        <w:t>年</w:t>
      </w:r>
      <w:r>
        <w:rPr>
          <w:rFonts w:ascii="Times New Roman" w:hAnsi="宋体"/>
          <w:color w:val="000000"/>
          <w:sz w:val="24"/>
          <w:szCs w:val="24"/>
        </w:rPr>
        <w:t>8</w:t>
      </w:r>
      <w:r>
        <w:rPr>
          <w:rFonts w:ascii="Times New Roman" w:hAnsi="宋体"/>
          <w:color w:val="000000"/>
          <w:sz w:val="24"/>
          <w:szCs w:val="24"/>
        </w:rPr>
        <w:t>月成为通用公司副董事长。</w:t>
      </w:r>
      <w:r>
        <w:rPr>
          <w:rFonts w:ascii="Times New Roman" w:hAnsi="宋体"/>
          <w:color w:val="000000"/>
          <w:sz w:val="24"/>
          <w:szCs w:val="24"/>
        </w:rPr>
        <w:t>1981</w:t>
      </w:r>
      <w:r>
        <w:rPr>
          <w:rFonts w:ascii="Times New Roman" w:hAnsi="宋体"/>
          <w:color w:val="000000"/>
          <w:sz w:val="24"/>
          <w:szCs w:val="24"/>
        </w:rPr>
        <w:t>年</w:t>
      </w:r>
      <w:r>
        <w:rPr>
          <w:rFonts w:ascii="Times New Roman" w:hAnsi="宋体"/>
          <w:color w:val="000000"/>
          <w:sz w:val="24"/>
          <w:szCs w:val="24"/>
        </w:rPr>
        <w:t>4</w:t>
      </w:r>
      <w:r>
        <w:rPr>
          <w:rFonts w:ascii="Times New Roman" w:hAnsi="宋体"/>
          <w:color w:val="000000"/>
          <w:sz w:val="24"/>
          <w:szCs w:val="24"/>
        </w:rPr>
        <w:t>月，年仅</w:t>
      </w:r>
      <w:r>
        <w:rPr>
          <w:rFonts w:ascii="Times New Roman" w:hAnsi="宋体"/>
          <w:color w:val="000000"/>
          <w:sz w:val="24"/>
          <w:szCs w:val="24"/>
        </w:rPr>
        <w:t>45</w:t>
      </w:r>
      <w:r>
        <w:rPr>
          <w:rFonts w:ascii="Times New Roman" w:hAnsi="宋体"/>
          <w:color w:val="000000"/>
          <w:sz w:val="24"/>
          <w:szCs w:val="24"/>
        </w:rPr>
        <w:t>岁的韦尔奇成为通用电气公司历史上最年轻的董事长和首席执行官。</w:t>
      </w:r>
      <w:r>
        <w:rPr>
          <w:rFonts w:ascii="Times New Roman" w:hAnsi="宋体" w:hint="eastAsia"/>
          <w:color w:val="000000"/>
          <w:sz w:val="24"/>
          <w:szCs w:val="24"/>
        </w:rPr>
        <w:t>韦尔奇在通用电气任职期间，在每个岗位都有出类拔萃的表现，又经过与其他候选人的激烈竞争，才最终成为通用电气的掌门人。</w:t>
      </w:r>
    </w:p>
    <w:p w:rsidR="006B73FF" w:rsidRDefault="006B73FF" w:rsidP="006B73FF">
      <w:pPr>
        <w:spacing w:line="360" w:lineRule="auto"/>
        <w:rPr>
          <w:rFonts w:ascii="Times New Roman" w:hAnsi="Times New Roman"/>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从入主通用电气起，在短短</w:t>
      </w:r>
      <w:r>
        <w:rPr>
          <w:rFonts w:ascii="Times New Roman" w:hAnsi="宋体" w:hint="eastAsia"/>
          <w:color w:val="000000"/>
          <w:sz w:val="24"/>
          <w:szCs w:val="24"/>
        </w:rPr>
        <w:t>20</w:t>
      </w:r>
      <w:r>
        <w:rPr>
          <w:rFonts w:ascii="Times New Roman" w:hAnsi="宋体" w:hint="eastAsia"/>
          <w:color w:val="000000"/>
          <w:sz w:val="24"/>
          <w:szCs w:val="24"/>
        </w:rPr>
        <w:t>年间，韦尔奇将一个弥漫着官僚主义气息的公司，打造成一个充满朝气、富有生机的企业。在他领导下，通用电器的市值由他上任时的</w:t>
      </w:r>
      <w:r>
        <w:rPr>
          <w:rFonts w:ascii="Times New Roman" w:hAnsi="宋体" w:hint="eastAsia"/>
          <w:color w:val="000000"/>
          <w:sz w:val="24"/>
          <w:szCs w:val="24"/>
        </w:rPr>
        <w:t>130</w:t>
      </w:r>
      <w:r>
        <w:rPr>
          <w:rFonts w:ascii="Times New Roman" w:hAnsi="宋体" w:hint="eastAsia"/>
          <w:color w:val="000000"/>
          <w:sz w:val="24"/>
          <w:szCs w:val="24"/>
        </w:rPr>
        <w:t>亿美元上升到了</w:t>
      </w:r>
      <w:r>
        <w:rPr>
          <w:rFonts w:ascii="Times New Roman" w:hAnsi="宋体" w:hint="eastAsia"/>
          <w:color w:val="000000"/>
          <w:sz w:val="24"/>
          <w:szCs w:val="24"/>
        </w:rPr>
        <w:t>4800</w:t>
      </w:r>
      <w:r>
        <w:rPr>
          <w:rFonts w:ascii="Times New Roman" w:hAnsi="宋体" w:hint="eastAsia"/>
          <w:color w:val="000000"/>
          <w:sz w:val="24"/>
          <w:szCs w:val="24"/>
        </w:rPr>
        <w:t>亿美元，排名也从全美上市公司排名第十位发展成盈利能力位列第一的世界级大公司。在</w:t>
      </w:r>
      <w:r>
        <w:rPr>
          <w:rFonts w:ascii="Times New Roman" w:hAnsi="宋体" w:hint="eastAsia"/>
          <w:color w:val="000000"/>
          <w:sz w:val="24"/>
          <w:szCs w:val="24"/>
        </w:rPr>
        <w:t>2001</w:t>
      </w:r>
      <w:r>
        <w:rPr>
          <w:rFonts w:ascii="Times New Roman" w:hAnsi="宋体" w:hint="eastAsia"/>
          <w:color w:val="000000"/>
          <w:sz w:val="24"/>
          <w:szCs w:val="24"/>
        </w:rPr>
        <w:t>年</w:t>
      </w:r>
      <w:r>
        <w:rPr>
          <w:rFonts w:ascii="Times New Roman" w:hAnsi="宋体" w:hint="eastAsia"/>
          <w:color w:val="000000"/>
          <w:sz w:val="24"/>
          <w:szCs w:val="24"/>
        </w:rPr>
        <w:t>9</w:t>
      </w:r>
      <w:r>
        <w:rPr>
          <w:rFonts w:ascii="Times New Roman" w:hAnsi="宋体" w:hint="eastAsia"/>
          <w:color w:val="000000"/>
          <w:sz w:val="24"/>
          <w:szCs w:val="24"/>
        </w:rPr>
        <w:t>月退休时，他被誉为“最受尊敬的</w:t>
      </w:r>
      <w:r>
        <w:rPr>
          <w:rFonts w:ascii="Times New Roman" w:hAnsi="宋体" w:hint="eastAsia"/>
          <w:color w:val="000000"/>
          <w:sz w:val="24"/>
          <w:szCs w:val="24"/>
        </w:rPr>
        <w:t>CEO</w:t>
      </w:r>
      <w:r>
        <w:rPr>
          <w:rFonts w:ascii="Times New Roman" w:hAnsi="宋体" w:hint="eastAsia"/>
          <w:color w:val="000000"/>
          <w:sz w:val="24"/>
          <w:szCs w:val="24"/>
        </w:rPr>
        <w:t>”、“全球第一</w:t>
      </w:r>
      <w:r>
        <w:rPr>
          <w:rFonts w:ascii="Times New Roman" w:hAnsi="宋体" w:hint="eastAsia"/>
          <w:color w:val="000000"/>
          <w:sz w:val="24"/>
          <w:szCs w:val="24"/>
        </w:rPr>
        <w:t>CEO</w:t>
      </w:r>
      <w:r>
        <w:rPr>
          <w:rFonts w:ascii="Times New Roman" w:hAnsi="宋体" w:hint="eastAsia"/>
          <w:color w:val="000000"/>
          <w:sz w:val="24"/>
          <w:szCs w:val="24"/>
        </w:rPr>
        <w:t>”、“美国当代最成功最伟大的企业家”。其时，通用电气旗下已有</w:t>
      </w:r>
      <w:r>
        <w:rPr>
          <w:rFonts w:ascii="Times New Roman" w:hAnsi="宋体" w:hint="eastAsia"/>
          <w:color w:val="000000"/>
          <w:sz w:val="24"/>
          <w:szCs w:val="24"/>
        </w:rPr>
        <w:t>12</w:t>
      </w:r>
      <w:r>
        <w:rPr>
          <w:rFonts w:ascii="Times New Roman" w:hAnsi="宋体" w:hint="eastAsia"/>
          <w:color w:val="000000"/>
          <w:sz w:val="24"/>
          <w:szCs w:val="24"/>
        </w:rPr>
        <w:t>个事业部成为其各自市场上的领先者，有</w:t>
      </w:r>
      <w:r>
        <w:rPr>
          <w:rFonts w:ascii="Times New Roman" w:hAnsi="宋体" w:hint="eastAsia"/>
          <w:color w:val="000000"/>
          <w:sz w:val="24"/>
          <w:szCs w:val="24"/>
        </w:rPr>
        <w:t>9</w:t>
      </w:r>
      <w:r>
        <w:rPr>
          <w:rFonts w:ascii="Times New Roman" w:hAnsi="宋体" w:hint="eastAsia"/>
          <w:color w:val="000000"/>
          <w:sz w:val="24"/>
          <w:szCs w:val="24"/>
        </w:rPr>
        <w:t>个事业部能入选《财富》</w:t>
      </w:r>
      <w:r>
        <w:rPr>
          <w:rFonts w:ascii="Times New Roman" w:hAnsi="宋体" w:hint="eastAsia"/>
          <w:color w:val="000000"/>
          <w:sz w:val="24"/>
          <w:szCs w:val="24"/>
        </w:rPr>
        <w:t>500</w:t>
      </w:r>
      <w:r>
        <w:rPr>
          <w:rFonts w:ascii="Times New Roman" w:hAnsi="宋体" w:hint="eastAsia"/>
          <w:color w:val="000000"/>
          <w:sz w:val="24"/>
          <w:szCs w:val="24"/>
        </w:rPr>
        <w:t>强。</w:t>
      </w:r>
    </w:p>
    <w:p w:rsidR="006B73FF" w:rsidRDefault="006B73FF" w:rsidP="006B73FF">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韦尔奇有很多成功的经营理念，其中最突出的是竞争精神。</w:t>
      </w:r>
      <w:r>
        <w:rPr>
          <w:rFonts w:ascii="Times New Roman" w:hAnsi="宋体"/>
          <w:color w:val="000000"/>
          <w:sz w:val="24"/>
          <w:szCs w:val="24"/>
        </w:rPr>
        <w:t>对</w:t>
      </w:r>
      <w:r>
        <w:rPr>
          <w:rFonts w:ascii="Times New Roman" w:hAnsi="宋体" w:hint="eastAsia"/>
          <w:color w:val="000000"/>
          <w:sz w:val="24"/>
          <w:szCs w:val="24"/>
        </w:rPr>
        <w:t>他</w:t>
      </w:r>
      <w:r>
        <w:rPr>
          <w:rFonts w:ascii="Times New Roman" w:hAnsi="宋体"/>
          <w:color w:val="000000"/>
          <w:sz w:val="24"/>
          <w:szCs w:val="24"/>
        </w:rPr>
        <w:t>而言，</w:t>
      </w:r>
      <w:r>
        <w:rPr>
          <w:rFonts w:ascii="Times New Roman" w:hAnsi="宋体" w:hint="eastAsia"/>
          <w:color w:val="000000"/>
          <w:sz w:val="24"/>
          <w:szCs w:val="24"/>
        </w:rPr>
        <w:t>竞争</w:t>
      </w:r>
      <w:r>
        <w:rPr>
          <w:rFonts w:ascii="Times New Roman" w:hAnsi="宋体"/>
          <w:color w:val="000000"/>
          <w:sz w:val="24"/>
          <w:szCs w:val="24"/>
        </w:rPr>
        <w:t>已不只是获取成功的必由之路，它更是一种每天持续不断的工作状态。竞争越激烈，他的生活就越是充实。他认为：“我们每天都在全球竞争战场的刀光剑影中工作。而且在每一回合的打斗之间，甚至没有片刻时间休息。”</w:t>
      </w:r>
      <w:r>
        <w:rPr>
          <w:rFonts w:ascii="Times New Roman" w:hAnsi="宋体" w:hint="eastAsia"/>
          <w:color w:val="000000"/>
          <w:sz w:val="24"/>
          <w:szCs w:val="24"/>
        </w:rPr>
        <w:t>由此可见，始终保持卓越的工作绩效有多么不容易。</w:t>
      </w:r>
    </w:p>
    <w:p w:rsidR="006B73FF" w:rsidRDefault="006B73FF" w:rsidP="006B73FF">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美国汽车界的传奇人物李·艾柯卡</w:t>
      </w:r>
      <w:r>
        <w:rPr>
          <w:rFonts w:ascii="Times New Roman" w:hAnsi="宋体" w:hint="eastAsia"/>
          <w:color w:val="000000"/>
          <w:sz w:val="24"/>
          <w:szCs w:val="24"/>
        </w:rPr>
        <w:t>1979</w:t>
      </w:r>
      <w:r>
        <w:rPr>
          <w:rFonts w:ascii="Times New Roman" w:hAnsi="宋体" w:hint="eastAsia"/>
          <w:color w:val="000000"/>
          <w:sz w:val="24"/>
          <w:szCs w:val="24"/>
        </w:rPr>
        <w:t>年入主克莱斯勒公司之后，</w:t>
      </w:r>
      <w:r>
        <w:rPr>
          <w:rFonts w:ascii="Times New Roman" w:hAnsi="宋体"/>
          <w:color w:val="000000"/>
          <w:sz w:val="24"/>
          <w:szCs w:val="24"/>
        </w:rPr>
        <w:t>艾柯卡率领高层领导班子对营销、信贷、财务、计划和人事等部门进行整顿改革，积极扶持新产品的开发，花大力气抓生产制造。</w:t>
      </w:r>
      <w:r>
        <w:rPr>
          <w:rFonts w:ascii="Times New Roman" w:hAnsi="宋体"/>
          <w:color w:val="000000"/>
          <w:sz w:val="24"/>
          <w:szCs w:val="24"/>
        </w:rPr>
        <w:t>1983</w:t>
      </w:r>
      <w:r>
        <w:rPr>
          <w:rFonts w:ascii="Times New Roman" w:hAnsi="宋体"/>
          <w:color w:val="000000"/>
          <w:sz w:val="24"/>
          <w:szCs w:val="24"/>
        </w:rPr>
        <w:t>年</w:t>
      </w:r>
      <w:r>
        <w:rPr>
          <w:rFonts w:ascii="Times New Roman" w:hAnsi="宋体" w:hint="eastAsia"/>
          <w:color w:val="000000"/>
          <w:sz w:val="24"/>
          <w:szCs w:val="24"/>
        </w:rPr>
        <w:t>，</w:t>
      </w:r>
      <w:r>
        <w:rPr>
          <w:rFonts w:ascii="Times New Roman" w:hAnsi="宋体"/>
          <w:color w:val="000000"/>
          <w:sz w:val="24"/>
          <w:szCs w:val="24"/>
        </w:rPr>
        <w:t>克莱斯勒汽车公司盈利</w:t>
      </w:r>
      <w:r>
        <w:rPr>
          <w:rFonts w:ascii="Times New Roman" w:hAnsi="宋体"/>
          <w:color w:val="000000"/>
          <w:sz w:val="24"/>
          <w:szCs w:val="24"/>
        </w:rPr>
        <w:t>9</w:t>
      </w:r>
      <w:r>
        <w:rPr>
          <w:rFonts w:ascii="Times New Roman" w:hAnsi="宋体"/>
          <w:color w:val="000000"/>
          <w:sz w:val="24"/>
          <w:szCs w:val="24"/>
        </w:rPr>
        <w:t>亿多美元。</w:t>
      </w:r>
      <w:r>
        <w:rPr>
          <w:rFonts w:ascii="Times New Roman" w:hAnsi="宋体"/>
          <w:color w:val="000000"/>
          <w:sz w:val="24"/>
          <w:szCs w:val="24"/>
        </w:rPr>
        <w:t>1984</w:t>
      </w:r>
      <w:r>
        <w:rPr>
          <w:rFonts w:ascii="Times New Roman" w:hAnsi="宋体"/>
          <w:color w:val="000000"/>
          <w:sz w:val="24"/>
          <w:szCs w:val="24"/>
        </w:rPr>
        <w:t>年</w:t>
      </w:r>
      <w:r>
        <w:rPr>
          <w:rFonts w:ascii="Times New Roman" w:hAnsi="宋体" w:hint="eastAsia"/>
          <w:color w:val="000000"/>
          <w:sz w:val="24"/>
          <w:szCs w:val="24"/>
        </w:rPr>
        <w:t>，</w:t>
      </w:r>
      <w:r>
        <w:rPr>
          <w:rFonts w:ascii="Times New Roman" w:hAnsi="宋体"/>
          <w:color w:val="000000"/>
          <w:sz w:val="24"/>
          <w:szCs w:val="24"/>
        </w:rPr>
        <w:t>李·艾柯卡创造了克莱斯勒有史以来的最高利润──</w:t>
      </w:r>
      <w:r>
        <w:rPr>
          <w:rFonts w:ascii="Times New Roman" w:hAnsi="宋体"/>
          <w:color w:val="000000"/>
          <w:sz w:val="24"/>
          <w:szCs w:val="24"/>
        </w:rPr>
        <w:t>24</w:t>
      </w:r>
      <w:r>
        <w:rPr>
          <w:rFonts w:ascii="Times New Roman" w:hAnsi="宋体"/>
          <w:color w:val="000000"/>
          <w:sz w:val="24"/>
          <w:szCs w:val="24"/>
        </w:rPr>
        <w:t>亿美元</w:t>
      </w:r>
      <w:r>
        <w:rPr>
          <w:rFonts w:ascii="Times New Roman" w:hAnsi="宋体" w:hint="eastAsia"/>
          <w:color w:val="000000"/>
          <w:sz w:val="24"/>
          <w:szCs w:val="24"/>
        </w:rPr>
        <w:t>，</w:t>
      </w:r>
      <w:r>
        <w:rPr>
          <w:rFonts w:ascii="Times New Roman" w:hAnsi="宋体"/>
          <w:color w:val="000000"/>
          <w:sz w:val="24"/>
          <w:szCs w:val="24"/>
        </w:rPr>
        <w:t>大于这家公司前</w:t>
      </w:r>
      <w:r>
        <w:rPr>
          <w:rFonts w:ascii="Times New Roman" w:hAnsi="宋体"/>
          <w:color w:val="000000"/>
          <w:sz w:val="24"/>
          <w:szCs w:val="24"/>
        </w:rPr>
        <w:t>60</w:t>
      </w:r>
      <w:r>
        <w:rPr>
          <w:rFonts w:ascii="Times New Roman" w:hAnsi="宋体"/>
          <w:color w:val="000000"/>
          <w:sz w:val="24"/>
          <w:szCs w:val="24"/>
        </w:rPr>
        <w:t>年的总和。克莱斯勒汽车公司</w:t>
      </w:r>
      <w:r>
        <w:rPr>
          <w:rFonts w:ascii="Times New Roman" w:hAnsi="宋体" w:hint="eastAsia"/>
          <w:color w:val="000000"/>
          <w:sz w:val="24"/>
          <w:szCs w:val="24"/>
        </w:rPr>
        <w:t>起死回生，成为美国汽车业的领袖，</w:t>
      </w:r>
      <w:r>
        <w:rPr>
          <w:rFonts w:ascii="Times New Roman" w:hAnsi="宋体"/>
          <w:color w:val="000000"/>
          <w:sz w:val="24"/>
          <w:szCs w:val="24"/>
        </w:rPr>
        <w:t>艾柯卡</w:t>
      </w:r>
      <w:r>
        <w:rPr>
          <w:rFonts w:ascii="Times New Roman" w:hAnsi="宋体" w:hint="eastAsia"/>
          <w:color w:val="000000"/>
          <w:sz w:val="24"/>
          <w:szCs w:val="24"/>
        </w:rPr>
        <w:t>也由此</w:t>
      </w:r>
      <w:r>
        <w:rPr>
          <w:rFonts w:ascii="Times New Roman" w:hAnsi="宋体"/>
          <w:color w:val="000000"/>
          <w:sz w:val="24"/>
          <w:szCs w:val="24"/>
        </w:rPr>
        <w:t>成了美国的英雄人物。</w:t>
      </w:r>
    </w:p>
    <w:p w:rsidR="006B73FF" w:rsidRDefault="006B73FF" w:rsidP="006B73FF">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然而，在任职克莱斯勒后期，艾柯卡的管理风格和某些经营决策也备受争议。例如，</w:t>
      </w:r>
      <w:r>
        <w:rPr>
          <w:rFonts w:ascii="Times New Roman" w:hAnsi="宋体"/>
          <w:color w:val="000000"/>
          <w:sz w:val="24"/>
          <w:szCs w:val="24"/>
        </w:rPr>
        <w:t>1987</w:t>
      </w:r>
      <w:r>
        <w:rPr>
          <w:rFonts w:ascii="Times New Roman" w:hAnsi="宋体"/>
          <w:color w:val="000000"/>
          <w:sz w:val="24"/>
          <w:szCs w:val="24"/>
        </w:rPr>
        <w:t>年，只因</w:t>
      </w:r>
      <w:r>
        <w:rPr>
          <w:rFonts w:ascii="Times New Roman" w:hAnsi="宋体" w:hint="eastAsia"/>
          <w:color w:val="000000"/>
          <w:sz w:val="24"/>
          <w:szCs w:val="24"/>
        </w:rPr>
        <w:t>艾柯卡的</w:t>
      </w:r>
      <w:r>
        <w:rPr>
          <w:rFonts w:ascii="Times New Roman" w:hAnsi="宋体"/>
          <w:color w:val="000000"/>
          <w:sz w:val="24"/>
          <w:szCs w:val="24"/>
        </w:rPr>
        <w:t>个人喜好</w:t>
      </w:r>
      <w:r>
        <w:rPr>
          <w:rFonts w:ascii="Times New Roman" w:hAnsi="宋体" w:hint="eastAsia"/>
          <w:color w:val="000000"/>
          <w:sz w:val="24"/>
          <w:szCs w:val="24"/>
        </w:rPr>
        <w:t>，克莱斯勒并购了</w:t>
      </w:r>
      <w:r>
        <w:rPr>
          <w:rFonts w:ascii="Times New Roman" w:hAnsi="宋体"/>
          <w:color w:val="000000"/>
          <w:sz w:val="24"/>
          <w:szCs w:val="24"/>
        </w:rPr>
        <w:t>“</w:t>
      </w:r>
      <w:r>
        <w:rPr>
          <w:rFonts w:ascii="Times New Roman" w:hAnsi="宋体" w:hint="eastAsia"/>
          <w:color w:val="000000"/>
          <w:sz w:val="24"/>
          <w:szCs w:val="24"/>
        </w:rPr>
        <w:t>兰博基尼</w:t>
      </w:r>
      <w:r>
        <w:rPr>
          <w:rFonts w:ascii="Times New Roman" w:hAnsi="宋体"/>
          <w:color w:val="000000"/>
          <w:sz w:val="24"/>
          <w:szCs w:val="24"/>
        </w:rPr>
        <w:t>”（</w:t>
      </w:r>
      <w:proofErr w:type="spellStart"/>
      <w:r>
        <w:rPr>
          <w:rFonts w:ascii="Times New Roman" w:hAnsi="宋体"/>
          <w:color w:val="000000"/>
          <w:sz w:val="24"/>
          <w:szCs w:val="24"/>
        </w:rPr>
        <w:t>Automobili</w:t>
      </w:r>
      <w:proofErr w:type="spellEnd"/>
      <w:r>
        <w:rPr>
          <w:rFonts w:ascii="Times New Roman" w:hAnsi="宋体"/>
          <w:color w:val="000000"/>
          <w:sz w:val="24"/>
          <w:szCs w:val="24"/>
        </w:rPr>
        <w:t xml:space="preserve"> Lamborghini </w:t>
      </w:r>
      <w:proofErr w:type="spellStart"/>
      <w:r>
        <w:rPr>
          <w:rFonts w:ascii="Times New Roman" w:hAnsi="宋体"/>
          <w:color w:val="000000"/>
          <w:sz w:val="24"/>
          <w:szCs w:val="24"/>
        </w:rPr>
        <w:t>S.p.A</w:t>
      </w:r>
      <w:proofErr w:type="spellEnd"/>
      <w:r>
        <w:rPr>
          <w:rFonts w:ascii="Times New Roman" w:hAnsi="宋体"/>
          <w:color w:val="000000"/>
          <w:sz w:val="24"/>
          <w:szCs w:val="24"/>
        </w:rPr>
        <w:t>.</w:t>
      </w:r>
      <w:r>
        <w:rPr>
          <w:rFonts w:ascii="Times New Roman" w:hAnsi="宋体"/>
          <w:color w:val="000000"/>
          <w:sz w:val="24"/>
          <w:szCs w:val="24"/>
        </w:rPr>
        <w:t>）公司。另外，他偏好于独裁、武断的经营风格，以及长期掌权的弊病，也引起公司内部人员的相关反弹。</w:t>
      </w:r>
    </w:p>
    <w:p w:rsidR="006B73FF" w:rsidRDefault="006B73FF" w:rsidP="006B73FF">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由于艾柯卡没有从根本上提高克莱斯勒的竞争能力，改善其在全球汽车产业的竞争地位，该公司随后再次陷入低潮，不得不通过并购摆脱经营困境。从这个角度来看，职业经理人决不能志得意满地躺在功劳簿上，而是应该与时俱进，积</w:t>
      </w:r>
      <w:r>
        <w:rPr>
          <w:rFonts w:ascii="Times New Roman" w:hAnsi="宋体" w:hint="eastAsia"/>
          <w:color w:val="000000"/>
          <w:sz w:val="24"/>
          <w:szCs w:val="24"/>
        </w:rPr>
        <w:lastRenderedPageBreak/>
        <w:t>极进取，才能不辜负企业和企业股东的信任和重托。</w:t>
      </w:r>
    </w:p>
    <w:p w:rsidR="006B73FF" w:rsidRDefault="006B73FF" w:rsidP="006B73FF">
      <w:pPr>
        <w:spacing w:line="360" w:lineRule="auto"/>
        <w:rPr>
          <w:rFonts w:ascii="Times New Roman" w:hAnsi="宋体"/>
          <w:color w:val="000000"/>
          <w:sz w:val="24"/>
          <w:szCs w:val="24"/>
        </w:rPr>
      </w:pPr>
    </w:p>
    <w:p w:rsidR="006B73FF" w:rsidRDefault="006B73FF" w:rsidP="006B73FF">
      <w:pPr>
        <w:spacing w:line="360" w:lineRule="auto"/>
        <w:rPr>
          <w:rFonts w:ascii="Times New Roman" w:hAnsi="宋体"/>
          <w:color w:val="000000"/>
          <w:sz w:val="24"/>
          <w:szCs w:val="24"/>
        </w:rPr>
      </w:pPr>
    </w:p>
    <w:p w:rsidR="006B73FF" w:rsidRDefault="006B73FF" w:rsidP="006B73FF">
      <w:pPr>
        <w:spacing w:afterLines="100" w:line="360" w:lineRule="auto"/>
        <w:jc w:val="center"/>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b/>
          <w:bCs/>
          <w:color w:val="000000"/>
          <w:sz w:val="28"/>
          <w:szCs w:val="28"/>
        </w:rPr>
        <w:t>第四节</w:t>
      </w:r>
      <w:r>
        <w:rPr>
          <w:rFonts w:ascii="Times New Roman" w:hAnsi="宋体" w:hint="eastAsia"/>
          <w:b/>
          <w:bCs/>
          <w:color w:val="000000"/>
          <w:sz w:val="28"/>
          <w:szCs w:val="28"/>
        </w:rPr>
        <w:t xml:space="preserve"> </w:t>
      </w:r>
      <w:r>
        <w:rPr>
          <w:rFonts w:ascii="Times New Roman" w:hAnsi="宋体" w:hint="eastAsia"/>
          <w:b/>
          <w:bCs/>
          <w:color w:val="000000"/>
          <w:sz w:val="28"/>
          <w:szCs w:val="28"/>
        </w:rPr>
        <w:t>职业行为准则之三：诚信</w:t>
      </w:r>
    </w:p>
    <w:p w:rsidR="006B73FF" w:rsidRDefault="006B73FF" w:rsidP="006B73FF">
      <w:pPr>
        <w:spacing w:line="360" w:lineRule="auto"/>
        <w:rPr>
          <w:rFonts w:ascii="Times New Roman" w:hAnsi="宋体"/>
          <w:b/>
          <w:bCs/>
          <w:color w:val="000000"/>
          <w:sz w:val="24"/>
          <w:szCs w:val="24"/>
        </w:rPr>
      </w:pPr>
      <w:r>
        <w:rPr>
          <w:rFonts w:ascii="Times New Roman" w:hAnsi="宋体" w:hint="eastAsia"/>
          <w:b/>
          <w:bCs/>
          <w:color w:val="000000"/>
          <w:sz w:val="24"/>
          <w:szCs w:val="24"/>
        </w:rPr>
        <w:t xml:space="preserve">    </w:t>
      </w:r>
      <w:r>
        <w:rPr>
          <w:rFonts w:ascii="Times New Roman" w:hAnsi="宋体" w:hint="eastAsia"/>
          <w:b/>
          <w:bCs/>
          <w:color w:val="000000"/>
          <w:sz w:val="24"/>
          <w:szCs w:val="24"/>
        </w:rPr>
        <w:t>最纯洁的职业经理人应该认真地协商职业契约条款，严格地遵守职业契约约定，诚实地履行职业契约承诺。</w:t>
      </w:r>
    </w:p>
    <w:p w:rsidR="006B73FF" w:rsidRDefault="006B73FF" w:rsidP="006B73FF">
      <w:pPr>
        <w:spacing w:line="360" w:lineRule="auto"/>
        <w:rPr>
          <w:rFonts w:ascii="Times New Roman" w:hAnsi="宋体"/>
          <w:color w:val="000000"/>
          <w:sz w:val="24"/>
          <w:szCs w:val="24"/>
        </w:rPr>
      </w:pPr>
    </w:p>
    <w:p w:rsidR="006B73FF" w:rsidRDefault="006B73FF" w:rsidP="006B73FF">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关于最纯洁职业经理人的诚信问题，本行为准则重点关注职业经理人如何处理与企业之间的职业契约关系。所谓诚信，就是要求职业经理人具有高度的契约精神，认真地对待每一项职业契约约定，严格地遵守与企业所达成的职业契约，诚实地履行职业契约承诺，依照职业契约争取职位晋升，获得职业薪酬。</w:t>
      </w:r>
    </w:p>
    <w:p w:rsidR="006B73FF" w:rsidRDefault="006B73FF" w:rsidP="006B73FF">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这里所谓的职业契约，既包括职业经理人在正式加入企业时与企业签订的书面雇佣合同，也包括职业经理人在加入企业后与企业达成的关于责权利方面的明确约定和精神共识。对于书面契约或约定，白纸黑字将合同订得严密、具体，责权利清清楚楚，双方严格依约而行，人为随意性减少，即使出现纠纷，也可以拿出合同请劳动仲裁部门或法院秉公裁判。至于精神共识，一是包括企业的各种规章制度，二是包括没有明文规定但职业经理人应当遵守的从业行为标准，是否能够守约，更多靠的是职业经理人的自觉性和契约精神。</w:t>
      </w:r>
    </w:p>
    <w:p w:rsidR="006B73FF" w:rsidRDefault="006B73FF" w:rsidP="006B73FF">
      <w:pPr>
        <w:spacing w:beforeLines="50"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b/>
          <w:bCs/>
          <w:color w:val="000000"/>
          <w:sz w:val="24"/>
          <w:szCs w:val="24"/>
        </w:rPr>
        <w:t>一、最纯洁职业经理人的诚信，首先体现在与企业签订契约之时</w:t>
      </w:r>
    </w:p>
    <w:p w:rsidR="006B73FF" w:rsidRDefault="006B73FF" w:rsidP="006B73FF">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当职业经理人得到企业的工作邀请时，就应该时刻牢记，一旦与企业签订了契约，就意味着要忠诚于企业以及企业股东的合法利益，也意味着要坚定地履行企业的使命。所以，一个纯洁的职业经理人，应当首先认真审核是否认同该企业的企业使命，是否愿意在企业规定的权利和义务下忠诚于该企业，然后才能决定是否与该企业签订职业契约。事前的认真了解和思考是遵守职业契约的必要基础，倘若不假思索从而草率地签下职业契约却在日后发现自己难以认同，很有可能就会导致不能完全履行职业契约，中途离职，更改规则，或再提出各种新的要求等等，给企业和企业股东带来损失。</w:t>
      </w:r>
    </w:p>
    <w:p w:rsidR="006B73FF" w:rsidRDefault="006B73FF" w:rsidP="006B73FF">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除了仔细衡量企业提出的权利义务是讲诚信的一个方面，最纯洁的职业经理</w:t>
      </w:r>
      <w:r>
        <w:rPr>
          <w:rFonts w:ascii="Times New Roman" w:hAnsi="宋体" w:hint="eastAsia"/>
          <w:color w:val="000000"/>
          <w:sz w:val="24"/>
          <w:szCs w:val="24"/>
        </w:rPr>
        <w:lastRenderedPageBreak/>
        <w:t>人在与企业签订契约时，也应当做到全面、准确地提供自己的真实情况，只针对理性预期可以实现的事情做出谨慎承诺。做出承诺或约定时，最纯洁的职业经理人应当完整清晰地表达意愿，不得故意忽略部分内容、含糊或者夸张表达意思，以造成企业对其承诺的曲解；在向企业承诺时，应尽力传达做出承诺的诚心和履行承诺的决心，以建立相互信任的良好环境。</w:t>
      </w:r>
    </w:p>
    <w:p w:rsidR="006B73FF" w:rsidRDefault="006B73FF" w:rsidP="006B73FF">
      <w:pPr>
        <w:spacing w:line="360" w:lineRule="auto"/>
        <w:ind w:firstLine="480"/>
        <w:rPr>
          <w:rFonts w:ascii="Times New Roman" w:hAnsi="宋体"/>
          <w:color w:val="000000"/>
          <w:sz w:val="24"/>
          <w:szCs w:val="24"/>
        </w:rPr>
      </w:pPr>
      <w:r>
        <w:rPr>
          <w:rFonts w:ascii="Times New Roman" w:hAnsi="宋体" w:hint="eastAsia"/>
          <w:color w:val="000000"/>
          <w:sz w:val="24"/>
          <w:szCs w:val="24"/>
        </w:rPr>
        <w:t>在当今社会中，某些职业经理人缺乏契约精神，这一点在招聘过程中表现得尤为突出。一个人来到公司，先要与他进行平等的谈判，讲明工作内容和待遇，然后达成协议，办理入职手续。在应聘时几乎每个人都会说，至少在这里工作三年。实际情况是，一个员工想离职，往往随便找个理由，说走就走，才不管会给公司造成多大的影响和损失。还有的职业经理人在应聘时弄虚作假，不根据实际情况提供或者故意夸大自己的履历信息，导致企业在虚假的信息误导下与职业经理人签订了职业契约。职业经理人一旦与企业达成契约，那就不应该忘记承诺，无论工作得顺利还是不顺利，都要按照承诺尽全力去完成。</w:t>
      </w:r>
    </w:p>
    <w:p w:rsidR="006B73FF" w:rsidRDefault="006B73FF" w:rsidP="006B73FF">
      <w:pPr>
        <w:spacing w:line="360" w:lineRule="auto"/>
        <w:ind w:firstLine="480"/>
        <w:rPr>
          <w:rFonts w:ascii="Times New Roman" w:hAnsi="宋体"/>
          <w:color w:val="000000"/>
          <w:sz w:val="24"/>
          <w:szCs w:val="24"/>
        </w:rPr>
      </w:pPr>
      <w:r>
        <w:rPr>
          <w:rFonts w:ascii="Times New Roman" w:hAnsi="宋体"/>
          <w:color w:val="000000"/>
          <w:sz w:val="24"/>
          <w:szCs w:val="24"/>
        </w:rPr>
        <w:t>2007</w:t>
      </w:r>
      <w:r>
        <w:rPr>
          <w:rFonts w:ascii="Times New Roman" w:hAnsi="宋体"/>
          <w:color w:val="000000"/>
          <w:sz w:val="24"/>
          <w:szCs w:val="24"/>
        </w:rPr>
        <w:t>年《东南快报》曾经报道过一个真实案例。</w:t>
      </w:r>
      <w:r>
        <w:rPr>
          <w:rFonts w:ascii="Times New Roman" w:hAnsi="宋体" w:hint="eastAsia"/>
          <w:color w:val="000000"/>
          <w:sz w:val="24"/>
          <w:szCs w:val="24"/>
        </w:rPr>
        <w:t>李先生大学毕业后到一家软件公司工作，双方在劳动合同中约定，李先生必须为公司服务</w:t>
      </w:r>
      <w:r>
        <w:rPr>
          <w:rFonts w:ascii="Times New Roman" w:hAnsi="宋体" w:hint="eastAsia"/>
          <w:color w:val="000000"/>
          <w:sz w:val="24"/>
          <w:szCs w:val="24"/>
        </w:rPr>
        <w:t>5</w:t>
      </w:r>
      <w:r>
        <w:rPr>
          <w:rFonts w:ascii="Times New Roman" w:hAnsi="宋体" w:hint="eastAsia"/>
          <w:color w:val="000000"/>
          <w:sz w:val="24"/>
          <w:szCs w:val="24"/>
        </w:rPr>
        <w:t>年，如果李先生提前终止合同，应一次性赔偿公司违约金</w:t>
      </w:r>
      <w:r>
        <w:rPr>
          <w:rFonts w:ascii="Times New Roman" w:hAnsi="宋体" w:hint="eastAsia"/>
          <w:color w:val="000000"/>
          <w:sz w:val="24"/>
          <w:szCs w:val="24"/>
        </w:rPr>
        <w:t>2</w:t>
      </w:r>
      <w:r>
        <w:rPr>
          <w:rFonts w:ascii="Times New Roman" w:hAnsi="宋体" w:hint="eastAsia"/>
          <w:color w:val="000000"/>
          <w:sz w:val="24"/>
          <w:szCs w:val="24"/>
        </w:rPr>
        <w:t>万元以及公司为其支付的各种培训费用。李先生工作</w:t>
      </w:r>
      <w:r>
        <w:rPr>
          <w:rFonts w:ascii="Times New Roman" w:hAnsi="宋体" w:hint="eastAsia"/>
          <w:color w:val="000000"/>
          <w:sz w:val="24"/>
          <w:szCs w:val="24"/>
        </w:rPr>
        <w:t>3</w:t>
      </w:r>
      <w:r>
        <w:rPr>
          <w:rFonts w:ascii="Times New Roman" w:hAnsi="宋体" w:hint="eastAsia"/>
          <w:color w:val="000000"/>
          <w:sz w:val="24"/>
          <w:szCs w:val="24"/>
        </w:rPr>
        <w:t>年后，向公司提出辞职。公司批准了他的辞职要求，但要求他按照合同的要求支付违约金及培训费用，而李先生认为自己开发的软件为公司赚取了巨额利润，因此不同意支付违约金。法院审理认为，双方签订的劳动合同合法有效。李先生应按合同约定支付违约金，但鉴于李先生在工作期间为公司</w:t>
      </w:r>
      <w:proofErr w:type="gramStart"/>
      <w:r>
        <w:rPr>
          <w:rFonts w:ascii="Times New Roman" w:hAnsi="宋体" w:hint="eastAsia"/>
          <w:color w:val="000000"/>
          <w:sz w:val="24"/>
          <w:szCs w:val="24"/>
        </w:rPr>
        <w:t>作出</w:t>
      </w:r>
      <w:proofErr w:type="gramEnd"/>
      <w:r>
        <w:rPr>
          <w:rFonts w:ascii="Times New Roman" w:hAnsi="宋体" w:hint="eastAsia"/>
          <w:color w:val="000000"/>
          <w:sz w:val="24"/>
          <w:szCs w:val="24"/>
        </w:rPr>
        <w:t>了很大贡献，所以法院判决李先生支付违约金</w:t>
      </w:r>
      <w:r>
        <w:rPr>
          <w:rFonts w:ascii="Times New Roman" w:hAnsi="宋体" w:hint="eastAsia"/>
          <w:color w:val="000000"/>
          <w:sz w:val="24"/>
          <w:szCs w:val="24"/>
        </w:rPr>
        <w:t>3000</w:t>
      </w:r>
      <w:r>
        <w:rPr>
          <w:rFonts w:ascii="Times New Roman" w:hAnsi="宋体" w:hint="eastAsia"/>
          <w:color w:val="000000"/>
          <w:sz w:val="24"/>
          <w:szCs w:val="24"/>
        </w:rPr>
        <w:t>元、赔偿公司为其支付的培训费用</w:t>
      </w:r>
      <w:r>
        <w:rPr>
          <w:rFonts w:ascii="Times New Roman" w:hAnsi="宋体" w:hint="eastAsia"/>
          <w:color w:val="000000"/>
          <w:sz w:val="24"/>
          <w:szCs w:val="24"/>
        </w:rPr>
        <w:t>2</w:t>
      </w:r>
      <w:r>
        <w:rPr>
          <w:rFonts w:ascii="Times New Roman" w:hAnsi="宋体" w:hint="eastAsia"/>
          <w:color w:val="000000"/>
          <w:sz w:val="24"/>
          <w:szCs w:val="24"/>
        </w:rPr>
        <w:t>万元。</w:t>
      </w:r>
    </w:p>
    <w:p w:rsidR="006B73FF" w:rsidRDefault="006B73FF" w:rsidP="006B73FF">
      <w:pPr>
        <w:spacing w:beforeLines="50" w:line="360" w:lineRule="auto"/>
        <w:rPr>
          <w:rFonts w:ascii="Times New Roman" w:hAnsi="宋体"/>
          <w:b/>
          <w:bCs/>
          <w:color w:val="000000"/>
          <w:sz w:val="24"/>
          <w:szCs w:val="24"/>
        </w:rPr>
      </w:pPr>
      <w:r>
        <w:rPr>
          <w:rFonts w:ascii="Times New Roman" w:hAnsi="宋体" w:hint="eastAsia"/>
          <w:color w:val="000000"/>
          <w:sz w:val="24"/>
          <w:szCs w:val="24"/>
        </w:rPr>
        <w:t xml:space="preserve">   </w:t>
      </w:r>
      <w:r>
        <w:rPr>
          <w:rFonts w:ascii="Times New Roman" w:hAnsi="宋体" w:hint="eastAsia"/>
          <w:b/>
          <w:bCs/>
          <w:color w:val="000000"/>
          <w:sz w:val="24"/>
          <w:szCs w:val="24"/>
        </w:rPr>
        <w:t xml:space="preserve"> </w:t>
      </w:r>
      <w:r>
        <w:rPr>
          <w:rFonts w:ascii="Times New Roman" w:hAnsi="宋体" w:hint="eastAsia"/>
          <w:b/>
          <w:bCs/>
          <w:color w:val="000000"/>
          <w:sz w:val="24"/>
          <w:szCs w:val="24"/>
        </w:rPr>
        <w:t>二、最纯洁职业经理人在为企业工作时，应本着真实可靠的原则开展工作</w:t>
      </w:r>
    </w:p>
    <w:p w:rsidR="006B73FF" w:rsidRDefault="006B73FF" w:rsidP="006B73FF">
      <w:pPr>
        <w:spacing w:line="360" w:lineRule="auto"/>
        <w:ind w:firstLine="480"/>
        <w:rPr>
          <w:rFonts w:ascii="Times New Roman" w:hAnsi="宋体"/>
          <w:color w:val="000000"/>
          <w:sz w:val="24"/>
          <w:szCs w:val="24"/>
        </w:rPr>
      </w:pPr>
      <w:r>
        <w:rPr>
          <w:rFonts w:ascii="Times New Roman" w:hAnsi="宋体" w:hint="eastAsia"/>
          <w:color w:val="000000"/>
          <w:sz w:val="24"/>
          <w:szCs w:val="24"/>
        </w:rPr>
        <w:t>职业经理人在工作中发挥自己的专业才能时，应当实事求是，求真务实，尽力确保自己的工作方法、工作过程和工作成果严谨可靠，这是对企业和企业股东高度负责、忠诚于企业和企业股东合法利益的必要保证。</w:t>
      </w:r>
    </w:p>
    <w:p w:rsidR="006B73FF" w:rsidRDefault="006B73FF" w:rsidP="006B73FF">
      <w:pPr>
        <w:spacing w:line="360" w:lineRule="auto"/>
        <w:ind w:firstLine="480"/>
        <w:rPr>
          <w:rFonts w:ascii="Times New Roman" w:hAnsi="宋体"/>
          <w:color w:val="000000"/>
          <w:sz w:val="24"/>
          <w:szCs w:val="24"/>
        </w:rPr>
      </w:pPr>
      <w:r>
        <w:rPr>
          <w:rFonts w:ascii="Times New Roman" w:hAnsi="宋体" w:hint="eastAsia"/>
          <w:color w:val="000000"/>
          <w:sz w:val="24"/>
          <w:szCs w:val="24"/>
        </w:rPr>
        <w:t>1</w:t>
      </w:r>
      <w:r>
        <w:rPr>
          <w:rFonts w:ascii="Times New Roman" w:hAnsi="宋体" w:hint="eastAsia"/>
          <w:color w:val="000000"/>
          <w:sz w:val="24"/>
          <w:szCs w:val="24"/>
        </w:rPr>
        <w:t>、要保证工作中的观点或者结论必须并且只能建立在真实可靠的资料和信息的基础之上。以新闻工作为例，个别不合格的职业经理人在工作中靠鼠标在网上找线索编新闻，跟风炒作不加核实的“新闻”，往往使得自己的“观点”成了</w:t>
      </w:r>
      <w:r>
        <w:rPr>
          <w:rFonts w:ascii="Times New Roman" w:hAnsi="宋体" w:hint="eastAsia"/>
          <w:color w:val="000000"/>
          <w:sz w:val="24"/>
          <w:szCs w:val="24"/>
        </w:rPr>
        <w:lastRenderedPageBreak/>
        <w:t>建立在虚假材料之上的不负责任的推论。这类工作成果必然不会成为有价值的工作成果，根本经不起仔细的推敲。</w:t>
      </w:r>
    </w:p>
    <w:p w:rsidR="006B73FF" w:rsidRDefault="006B73FF" w:rsidP="006B73FF">
      <w:pPr>
        <w:spacing w:line="360" w:lineRule="auto"/>
        <w:ind w:firstLine="480"/>
        <w:rPr>
          <w:rFonts w:ascii="Times New Roman" w:hAnsi="宋体"/>
          <w:color w:val="000000"/>
          <w:sz w:val="24"/>
          <w:szCs w:val="24"/>
        </w:rPr>
      </w:pPr>
      <w:r>
        <w:rPr>
          <w:rFonts w:ascii="Times New Roman" w:hAnsi="宋体" w:hint="eastAsia"/>
          <w:color w:val="000000"/>
          <w:sz w:val="24"/>
          <w:szCs w:val="24"/>
        </w:rPr>
        <w:t>2</w:t>
      </w:r>
      <w:r>
        <w:rPr>
          <w:rFonts w:ascii="Times New Roman" w:hAnsi="宋体" w:hint="eastAsia"/>
          <w:color w:val="000000"/>
          <w:sz w:val="24"/>
          <w:szCs w:val="24"/>
        </w:rPr>
        <w:t>、对于没有可靠依据或者来源不明的资料和消息，不能进行传播和演绎，也不能直接拿来使用。</w:t>
      </w:r>
    </w:p>
    <w:p w:rsidR="006B73FF" w:rsidRDefault="006B73FF" w:rsidP="006B73FF">
      <w:pPr>
        <w:spacing w:line="360" w:lineRule="auto"/>
        <w:ind w:firstLine="480"/>
        <w:rPr>
          <w:rFonts w:ascii="Times New Roman" w:hAnsi="宋体"/>
          <w:color w:val="000000"/>
          <w:sz w:val="24"/>
          <w:szCs w:val="24"/>
        </w:rPr>
      </w:pPr>
      <w:r>
        <w:rPr>
          <w:rFonts w:ascii="Times New Roman" w:hAnsi="宋体" w:hint="eastAsia"/>
          <w:color w:val="000000"/>
          <w:sz w:val="24"/>
          <w:szCs w:val="24"/>
        </w:rPr>
        <w:t>3</w:t>
      </w:r>
      <w:r>
        <w:rPr>
          <w:rFonts w:ascii="Times New Roman" w:hAnsi="宋体" w:hint="eastAsia"/>
          <w:color w:val="000000"/>
          <w:sz w:val="24"/>
          <w:szCs w:val="24"/>
        </w:rPr>
        <w:t>、在信息交流的过程中，不对事情进行扭曲或者夸张，造成他人对表达信息的误解。例如，销售部门向财务部门报告销售情况，以及提供收款、应收账款、应付账款等资料，它提供这个信息流时考虑的就是使财务部门满意，也就是要及时、准确地提供各种数据。</w:t>
      </w:r>
    </w:p>
    <w:p w:rsidR="006B73FF" w:rsidRDefault="006B73FF" w:rsidP="006B73FF">
      <w:pPr>
        <w:spacing w:line="360" w:lineRule="auto"/>
        <w:ind w:firstLine="480"/>
        <w:rPr>
          <w:rFonts w:ascii="Times New Roman" w:hAnsi="宋体"/>
          <w:color w:val="000000"/>
          <w:sz w:val="24"/>
          <w:szCs w:val="24"/>
        </w:rPr>
      </w:pPr>
      <w:r>
        <w:rPr>
          <w:rFonts w:ascii="Times New Roman" w:hAnsi="宋体" w:hint="eastAsia"/>
          <w:color w:val="000000"/>
          <w:sz w:val="24"/>
          <w:szCs w:val="24"/>
        </w:rPr>
        <w:t>2008</w:t>
      </w:r>
      <w:r>
        <w:rPr>
          <w:rFonts w:ascii="Times New Roman" w:hAnsi="宋体" w:hint="eastAsia"/>
          <w:color w:val="000000"/>
          <w:sz w:val="24"/>
          <w:szCs w:val="24"/>
        </w:rPr>
        <w:t>年，水行业巨头康师傅控股有限公司高层管理人员首次集体出席新闻发布会，就其矿物质水产品广告中所标示的“选用优质水源”，公开向消费者道歉。该集团的事业群总经理表示，在此前的推广过程中由于没向消费者报告清楚，导致部分消费者和媒体对于“优质水源”产生误解，康师傅为此表示遗憾与抱歉。强调已经调整引发误解的广告及标用语。</w:t>
      </w:r>
    </w:p>
    <w:p w:rsidR="006B73FF" w:rsidRDefault="006B73FF" w:rsidP="006B73FF">
      <w:pPr>
        <w:spacing w:beforeLines="50"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b/>
          <w:bCs/>
          <w:color w:val="000000"/>
          <w:sz w:val="24"/>
          <w:szCs w:val="24"/>
        </w:rPr>
        <w:t xml:space="preserve"> </w:t>
      </w:r>
      <w:r>
        <w:rPr>
          <w:rFonts w:ascii="Times New Roman" w:hAnsi="宋体" w:hint="eastAsia"/>
          <w:b/>
          <w:bCs/>
          <w:color w:val="000000"/>
          <w:sz w:val="24"/>
          <w:szCs w:val="24"/>
        </w:rPr>
        <w:t>三、对企业的诚信，还体现在对于企业内部信息的保护上</w:t>
      </w:r>
    </w:p>
    <w:p w:rsidR="006B73FF" w:rsidRDefault="006B73FF" w:rsidP="006B73FF">
      <w:pPr>
        <w:spacing w:line="360" w:lineRule="auto"/>
        <w:rPr>
          <w:rFonts w:ascii="Times New Roman" w:hAnsi="宋体"/>
          <w:color w:val="000000"/>
          <w:sz w:val="24"/>
          <w:szCs w:val="24"/>
        </w:rPr>
      </w:pPr>
      <w:r>
        <w:rPr>
          <w:rFonts w:ascii="Times New Roman" w:hAnsi="宋体" w:hint="eastAsia"/>
          <w:color w:val="000000"/>
          <w:sz w:val="24"/>
          <w:szCs w:val="24"/>
        </w:rPr>
        <w:t xml:space="preserve">    </w:t>
      </w:r>
      <w:r>
        <w:rPr>
          <w:rFonts w:ascii="Times New Roman" w:hAnsi="宋体" w:hint="eastAsia"/>
          <w:color w:val="000000"/>
          <w:sz w:val="24"/>
          <w:szCs w:val="24"/>
        </w:rPr>
        <w:t>在职业经理人的工作过程中，会有机会接触到企业专有的且需要保密的业务信息，同时也会接触到关于企业合作伙伴、内部同事、供应商、客户以及</w:t>
      </w:r>
      <w:proofErr w:type="gramStart"/>
      <w:r>
        <w:rPr>
          <w:rFonts w:ascii="Times New Roman" w:hAnsi="宋体" w:hint="eastAsia"/>
          <w:color w:val="000000"/>
          <w:sz w:val="24"/>
          <w:szCs w:val="24"/>
        </w:rPr>
        <w:t>其他第三</w:t>
      </w:r>
      <w:proofErr w:type="gramEnd"/>
      <w:r>
        <w:rPr>
          <w:rFonts w:ascii="Times New Roman" w:hAnsi="宋体" w:hint="eastAsia"/>
          <w:color w:val="000000"/>
          <w:sz w:val="24"/>
          <w:szCs w:val="24"/>
        </w:rPr>
        <w:t>方的私人或者商业信息。尽管有些信息并不在企业规定的保密范围之内，但职业经理人应当意识到这些信息的公开或者泄漏有可能给企业带来潜在的利益冲突，也应当意识到与企业签订的契约的核心共识是不损害企业的利益，所以最纯洁的职业经理人应当做到绝不在未得到企业授权的情况下将信息泄露给企业外部；坚决保守会使竞争对手收益或使企业利益受损的所有信息；只有在正当商业用途以及企业认可的必要情况下，才可以将相应信息告知相关同事；同时，对于保密信息的保存有责任采取充分有效的措施。即便日后离开了该企业，也应当谨言慎行，不对原公司应该保密的内部信息进行透露。</w:t>
      </w:r>
    </w:p>
    <w:p w:rsidR="006B73FF" w:rsidRDefault="006B73FF" w:rsidP="006B73FF">
      <w:pPr>
        <w:spacing w:line="360" w:lineRule="auto"/>
        <w:ind w:firstLineChars="200" w:firstLine="480"/>
        <w:rPr>
          <w:rFonts w:ascii="Times New Roman" w:hAnsi="宋体"/>
          <w:color w:val="000000"/>
          <w:sz w:val="24"/>
          <w:szCs w:val="24"/>
        </w:rPr>
      </w:pPr>
      <w:r>
        <w:rPr>
          <w:rFonts w:ascii="Times New Roman" w:hAnsi="宋体" w:hint="eastAsia"/>
          <w:color w:val="000000"/>
          <w:sz w:val="24"/>
          <w:szCs w:val="24"/>
        </w:rPr>
        <w:t>多年前，有“打工女皇”之称的吴士宏在离开微软后，在其出版的《逆风飞扬》一书中不乏对微软公司种种弊端大加鞭笞，在当时引起了轩然大波。诸如类似的事件不在少数，有些职业经理人在流动中会有意无意地泄露原就职企业的机密，利用原同事关系挖墙脚，甚至对原就职企业进行攻击贬低来损害其利益。</w:t>
      </w:r>
      <w:r>
        <w:rPr>
          <w:rFonts w:ascii="Times New Roman" w:hAnsi="宋体" w:hint="eastAsia"/>
          <w:color w:val="000000"/>
          <w:sz w:val="24"/>
          <w:szCs w:val="24"/>
        </w:rPr>
        <w:t>2012</w:t>
      </w:r>
      <w:r>
        <w:rPr>
          <w:rFonts w:ascii="Times New Roman" w:hAnsi="宋体" w:hint="eastAsia"/>
          <w:color w:val="000000"/>
          <w:sz w:val="24"/>
          <w:szCs w:val="24"/>
        </w:rPr>
        <w:t>年，国美起诉其前董事局主席陈晓，而提起法律诉讼的原因，是陈晓违反了离职</w:t>
      </w:r>
      <w:r>
        <w:rPr>
          <w:rFonts w:ascii="Times New Roman" w:hAnsi="宋体" w:hint="eastAsia"/>
          <w:color w:val="000000"/>
          <w:sz w:val="24"/>
          <w:szCs w:val="24"/>
        </w:rPr>
        <w:lastRenderedPageBreak/>
        <w:t>时与国美签订的《协议》约定，公开发表对国美不真实或误导的言论，对国美的企业声誉、经营活动等造成了不良的影响和经济损失。根据网络资料显示，陈晓不顾双方签订的《协约》及承诺，在离开国美不到两个月时间，就接受记者私访“爆料”国美。我们认为，这违背了职业操守中的“诚信”原则。再者而言，国美曾是陈晓先生服务的企业，陈晓的“爆料”丝毫不顾旧情，不顾国美所处的特殊时期，也表现出陈晓的自私和冷漠，这也是职业操守缺失的体现。</w:t>
      </w:r>
    </w:p>
    <w:p w:rsidR="006B73FF" w:rsidRDefault="006B73FF" w:rsidP="006B73FF">
      <w:pPr>
        <w:spacing w:line="360" w:lineRule="auto"/>
        <w:rPr>
          <w:rFonts w:ascii="Times New Roman" w:hAnsi="宋体"/>
          <w:color w:val="000000"/>
          <w:sz w:val="24"/>
          <w:szCs w:val="24"/>
        </w:rPr>
      </w:pPr>
      <w:r>
        <w:rPr>
          <w:rFonts w:ascii="Times New Roman" w:hAnsi="宋体" w:hint="eastAsia"/>
          <w:color w:val="000000"/>
          <w:sz w:val="24"/>
          <w:szCs w:val="24"/>
        </w:rPr>
        <w:t xml:space="preserve">   </w:t>
      </w:r>
    </w:p>
    <w:p w:rsidR="006B73FF" w:rsidRDefault="006B73FF" w:rsidP="006B73FF">
      <w:pPr>
        <w:spacing w:beforeLines="100" w:line="360" w:lineRule="auto"/>
        <w:jc w:val="center"/>
        <w:rPr>
          <w:rFonts w:ascii="宋体" w:hAnsi="宋体" w:cs="宋体"/>
          <w:b/>
          <w:sz w:val="28"/>
          <w:szCs w:val="28"/>
        </w:rPr>
      </w:pPr>
      <w:r>
        <w:rPr>
          <w:rFonts w:ascii="宋体" w:hAnsi="宋体" w:cs="宋体" w:hint="eastAsia"/>
          <w:b/>
          <w:sz w:val="28"/>
          <w:szCs w:val="28"/>
        </w:rPr>
        <w:t>第五节  职业行为准则之四：廉洁</w:t>
      </w:r>
    </w:p>
    <w:p w:rsidR="006B73FF" w:rsidRDefault="006B73FF" w:rsidP="006B73FF">
      <w:pPr>
        <w:spacing w:line="360" w:lineRule="auto"/>
        <w:ind w:firstLineChars="202" w:firstLine="485"/>
        <w:rPr>
          <w:sz w:val="24"/>
          <w:szCs w:val="24"/>
        </w:rPr>
      </w:pPr>
    </w:p>
    <w:p w:rsidR="006B73FF" w:rsidRDefault="006B73FF" w:rsidP="006B73FF">
      <w:pPr>
        <w:spacing w:line="360" w:lineRule="auto"/>
        <w:ind w:firstLineChars="202" w:firstLine="487"/>
        <w:rPr>
          <w:b/>
          <w:bCs/>
          <w:sz w:val="24"/>
          <w:szCs w:val="24"/>
        </w:rPr>
      </w:pPr>
      <w:r>
        <w:rPr>
          <w:rFonts w:hint="eastAsia"/>
          <w:b/>
          <w:bCs/>
          <w:sz w:val="24"/>
          <w:szCs w:val="24"/>
        </w:rPr>
        <w:t>最纯洁的职业经理人应该拒绝非法商业活动，只接受职业契约的薪金和奖励，绝不谋求任何非法的个人利益。</w:t>
      </w:r>
    </w:p>
    <w:p w:rsidR="006B73FF" w:rsidRDefault="006B73FF" w:rsidP="006B73FF">
      <w:pPr>
        <w:spacing w:line="360" w:lineRule="auto"/>
        <w:rPr>
          <w:sz w:val="24"/>
          <w:szCs w:val="24"/>
        </w:rPr>
      </w:pPr>
    </w:p>
    <w:p w:rsidR="006B73FF" w:rsidRDefault="006B73FF" w:rsidP="006B73FF">
      <w:pPr>
        <w:spacing w:line="360" w:lineRule="auto"/>
        <w:ind w:firstLineChars="200" w:firstLine="480"/>
        <w:rPr>
          <w:color w:val="000000"/>
          <w:sz w:val="24"/>
          <w:szCs w:val="24"/>
        </w:rPr>
      </w:pPr>
      <w:r>
        <w:rPr>
          <w:rFonts w:hint="eastAsia"/>
          <w:color w:val="000000"/>
          <w:sz w:val="24"/>
          <w:szCs w:val="24"/>
        </w:rPr>
        <w:t>廉洁对企业有重要的意义，这也是最纯洁职业经理人职业行为准则的重要支柱之一。廉洁意味着洁身自好，做符合国家法规和企业规定的事情，通过廉洁行事，职业经理人应该做到廉洁自律并且为自己的言行负责。</w:t>
      </w:r>
    </w:p>
    <w:p w:rsidR="006B73FF" w:rsidRDefault="006B73FF" w:rsidP="006B73FF">
      <w:pPr>
        <w:spacing w:beforeLines="50" w:line="360" w:lineRule="auto"/>
        <w:ind w:firstLineChars="200" w:firstLine="482"/>
        <w:rPr>
          <w:rFonts w:ascii="宋体" w:hAnsi="宋体" w:cs="宋体"/>
          <w:b/>
          <w:color w:val="000000"/>
          <w:sz w:val="24"/>
          <w:szCs w:val="24"/>
        </w:rPr>
      </w:pPr>
      <w:r>
        <w:rPr>
          <w:rFonts w:ascii="宋体" w:hAnsi="宋体" w:cs="宋体" w:hint="eastAsia"/>
          <w:b/>
          <w:color w:val="000000"/>
          <w:sz w:val="24"/>
          <w:szCs w:val="24"/>
        </w:rPr>
        <w:t>一、如何处理接收与赠与礼品、款待与馈赠</w:t>
      </w:r>
    </w:p>
    <w:p w:rsidR="006B73FF" w:rsidRDefault="006B73FF" w:rsidP="006B73FF">
      <w:pPr>
        <w:spacing w:line="360" w:lineRule="auto"/>
        <w:ind w:firstLine="435"/>
        <w:rPr>
          <w:rFonts w:ascii="Times New Roman"/>
          <w:b/>
          <w:bCs/>
          <w:color w:val="000000"/>
          <w:sz w:val="24"/>
          <w:szCs w:val="24"/>
        </w:rPr>
      </w:pPr>
      <w:r>
        <w:rPr>
          <w:rFonts w:ascii="ˎ̥" w:hAnsi="ˎ̥" w:cs="宋体" w:hint="eastAsia"/>
          <w:color w:val="000000"/>
          <w:kern w:val="0"/>
          <w:sz w:val="24"/>
          <w:szCs w:val="24"/>
        </w:rPr>
        <w:t>企业要</w:t>
      </w:r>
      <w:r>
        <w:rPr>
          <w:rFonts w:ascii="ˎ̥" w:hAnsi="ˎ̥" w:cs="宋体"/>
          <w:color w:val="000000"/>
          <w:kern w:val="0"/>
          <w:sz w:val="24"/>
          <w:szCs w:val="24"/>
        </w:rPr>
        <w:t>公平地对待全部有业务往来的员工和公司。</w:t>
      </w:r>
      <w:r>
        <w:rPr>
          <w:rFonts w:ascii="ˎ̥" w:hAnsi="ˎ̥" w:cs="宋体" w:hint="eastAsia"/>
          <w:color w:val="000000"/>
          <w:kern w:val="0"/>
          <w:sz w:val="24"/>
          <w:szCs w:val="24"/>
        </w:rPr>
        <w:t>企业</w:t>
      </w:r>
      <w:r>
        <w:rPr>
          <w:rFonts w:ascii="ˎ̥" w:hAnsi="ˎ̥" w:cs="宋体"/>
          <w:color w:val="000000"/>
          <w:kern w:val="0"/>
          <w:sz w:val="24"/>
          <w:szCs w:val="24"/>
        </w:rPr>
        <w:t>鼓励在商业交往中的礼貌行为，但是赠与和接受礼物或招待会被认为是企图对相互关系施加不当影响。</w:t>
      </w:r>
      <w:r>
        <w:rPr>
          <w:rFonts w:ascii="Times New Roman" w:hint="eastAsia"/>
          <w:color w:val="000000"/>
          <w:sz w:val="24"/>
          <w:szCs w:val="24"/>
        </w:rPr>
        <w:t>不同公司所提供的礼品差异很大，小至可以接受的价值不高的宣传赠品，大至绝对</w:t>
      </w:r>
      <w:proofErr w:type="gramStart"/>
      <w:r>
        <w:rPr>
          <w:rFonts w:ascii="Times New Roman" w:hint="eastAsia"/>
          <w:color w:val="000000"/>
          <w:sz w:val="24"/>
          <w:szCs w:val="24"/>
        </w:rPr>
        <w:t>不</w:t>
      </w:r>
      <w:proofErr w:type="gramEnd"/>
      <w:r>
        <w:rPr>
          <w:rFonts w:ascii="Times New Roman" w:hint="eastAsia"/>
          <w:color w:val="000000"/>
          <w:sz w:val="24"/>
          <w:szCs w:val="24"/>
        </w:rPr>
        <w:t>应接受或提供的贿赂。馈赠不仅是指物质，还包括服务、优惠和折扣。在处理赠与</w:t>
      </w:r>
      <w:proofErr w:type="gramStart"/>
      <w:r>
        <w:rPr>
          <w:rFonts w:ascii="Times New Roman" w:hint="eastAsia"/>
          <w:color w:val="000000"/>
          <w:sz w:val="24"/>
          <w:szCs w:val="24"/>
        </w:rPr>
        <w:t>与</w:t>
      </w:r>
      <w:proofErr w:type="gramEnd"/>
      <w:r>
        <w:rPr>
          <w:rFonts w:ascii="Times New Roman" w:hint="eastAsia"/>
          <w:color w:val="000000"/>
          <w:sz w:val="24"/>
          <w:szCs w:val="24"/>
        </w:rPr>
        <w:t>接收馈赠和款待方面，最纯洁的职业经理人</w:t>
      </w:r>
      <w:r>
        <w:rPr>
          <w:rFonts w:ascii="Times New Roman" w:hint="eastAsia"/>
          <w:b/>
          <w:color w:val="000000"/>
          <w:sz w:val="24"/>
          <w:szCs w:val="24"/>
        </w:rPr>
        <w:t>不得提供或接受超出一般价值的馈赠和商业款待，</w:t>
      </w:r>
      <w:r>
        <w:rPr>
          <w:rFonts w:ascii="ˎ̥" w:hAnsi="ˎ̥" w:cs="宋体" w:hint="eastAsia"/>
          <w:b/>
          <w:color w:val="000000"/>
          <w:kern w:val="0"/>
          <w:sz w:val="24"/>
          <w:szCs w:val="24"/>
        </w:rPr>
        <w:t>本人</w:t>
      </w:r>
      <w:r>
        <w:rPr>
          <w:rFonts w:ascii="ˎ̥" w:hAnsi="ˎ̥" w:cs="宋体"/>
          <w:b/>
          <w:color w:val="000000"/>
          <w:kern w:val="0"/>
          <w:sz w:val="24"/>
          <w:szCs w:val="24"/>
        </w:rPr>
        <w:t>及其家庭成员不得接受影响或有可能影响其在履行义务时的判断或行为的礼品、服务、旅游或款待</w:t>
      </w:r>
      <w:r>
        <w:rPr>
          <w:rFonts w:ascii="ˎ̥" w:hAnsi="ˎ̥" w:cs="宋体"/>
          <w:color w:val="000000"/>
          <w:kern w:val="0"/>
          <w:sz w:val="24"/>
          <w:szCs w:val="24"/>
        </w:rPr>
        <w:t>。</w:t>
      </w:r>
    </w:p>
    <w:p w:rsidR="006B73FF" w:rsidRDefault="006B73FF" w:rsidP="006B73FF">
      <w:pPr>
        <w:spacing w:line="360" w:lineRule="auto"/>
        <w:rPr>
          <w:rFonts w:ascii="Times New Roman"/>
          <w:color w:val="000000"/>
          <w:sz w:val="24"/>
          <w:szCs w:val="24"/>
        </w:rPr>
      </w:pPr>
      <w:r>
        <w:rPr>
          <w:rFonts w:ascii="Times New Roman" w:hint="eastAsia"/>
          <w:color w:val="000000"/>
          <w:sz w:val="24"/>
          <w:szCs w:val="24"/>
        </w:rPr>
        <w:t xml:space="preserve">    1</w:t>
      </w:r>
      <w:r>
        <w:rPr>
          <w:rFonts w:ascii="Times New Roman" w:hint="eastAsia"/>
          <w:color w:val="000000"/>
          <w:sz w:val="24"/>
          <w:szCs w:val="24"/>
        </w:rPr>
        <w:t>、处理商业款待之行为准则</w:t>
      </w:r>
    </w:p>
    <w:p w:rsidR="006B73FF" w:rsidRDefault="006B73FF" w:rsidP="006B73FF">
      <w:pPr>
        <w:spacing w:line="360" w:lineRule="auto"/>
        <w:ind w:firstLineChars="200" w:firstLine="480"/>
        <w:rPr>
          <w:rFonts w:ascii="Times New Roman"/>
          <w:color w:val="000000"/>
          <w:sz w:val="24"/>
          <w:szCs w:val="24"/>
        </w:rPr>
      </w:pPr>
      <w:r>
        <w:rPr>
          <w:rFonts w:ascii="Times New Roman" w:hint="eastAsia"/>
          <w:color w:val="000000"/>
          <w:sz w:val="24"/>
          <w:szCs w:val="24"/>
        </w:rPr>
        <w:t>最纯洁的职业经理人可以接受或向他人提供正常的、符合商业惯例的款待，例如餐宴等，但费用必须合理，且不为法律或已知的客户、商业伙伴、供应商的商业惯例所禁止。</w:t>
      </w:r>
    </w:p>
    <w:p w:rsidR="006B73FF" w:rsidRDefault="006B73FF" w:rsidP="006B73FF">
      <w:pPr>
        <w:spacing w:line="360" w:lineRule="auto"/>
        <w:ind w:firstLineChars="200" w:firstLine="480"/>
        <w:rPr>
          <w:rFonts w:ascii="Times New Roman"/>
          <w:color w:val="000000"/>
          <w:sz w:val="24"/>
          <w:szCs w:val="24"/>
        </w:rPr>
      </w:pPr>
      <w:r>
        <w:rPr>
          <w:rFonts w:ascii="Times New Roman" w:hint="eastAsia"/>
          <w:color w:val="000000"/>
          <w:sz w:val="24"/>
          <w:szCs w:val="24"/>
        </w:rPr>
        <w:t>经常性地接受款待会影响职业经理人代表所服务企业的客观判断力。最纯洁</w:t>
      </w:r>
      <w:r>
        <w:rPr>
          <w:rFonts w:ascii="Times New Roman" w:hint="eastAsia"/>
          <w:color w:val="000000"/>
          <w:sz w:val="24"/>
          <w:szCs w:val="24"/>
        </w:rPr>
        <w:lastRenderedPageBreak/>
        <w:t>职业经理人应该</w:t>
      </w:r>
      <w:r>
        <w:rPr>
          <w:rFonts w:ascii="Times New Roman"/>
          <w:color w:val="000000"/>
          <w:sz w:val="24"/>
          <w:szCs w:val="24"/>
        </w:rPr>
        <w:t>谨慎</w:t>
      </w:r>
      <w:r>
        <w:rPr>
          <w:rFonts w:ascii="Times New Roman" w:hint="eastAsia"/>
          <w:color w:val="000000"/>
          <w:sz w:val="24"/>
          <w:szCs w:val="24"/>
        </w:rPr>
        <w:t>地</w:t>
      </w:r>
      <w:r>
        <w:rPr>
          <w:rFonts w:ascii="Times New Roman"/>
          <w:color w:val="000000"/>
          <w:sz w:val="24"/>
          <w:szCs w:val="24"/>
        </w:rPr>
        <w:t>处理外部的各种宴请和交际应酬活动</w:t>
      </w:r>
      <w:r>
        <w:rPr>
          <w:rFonts w:ascii="Times New Roman" w:hint="eastAsia"/>
          <w:color w:val="000000"/>
          <w:sz w:val="24"/>
          <w:szCs w:val="24"/>
        </w:rPr>
        <w:t>，如果觉得某人的邀请不合适，应该拒绝或自己付费。</w:t>
      </w:r>
    </w:p>
    <w:p w:rsidR="006B73FF" w:rsidRDefault="006B73FF" w:rsidP="006B73FF">
      <w:pPr>
        <w:spacing w:line="360" w:lineRule="auto"/>
        <w:rPr>
          <w:rFonts w:ascii="Times New Roman"/>
          <w:bCs/>
          <w:color w:val="000000"/>
          <w:sz w:val="24"/>
          <w:szCs w:val="24"/>
        </w:rPr>
      </w:pPr>
      <w:r>
        <w:rPr>
          <w:rFonts w:ascii="Times New Roman" w:hint="eastAsia"/>
          <w:b/>
          <w:bCs/>
          <w:color w:val="000000"/>
          <w:sz w:val="24"/>
          <w:szCs w:val="24"/>
        </w:rPr>
        <w:t xml:space="preserve">    2</w:t>
      </w:r>
      <w:r>
        <w:rPr>
          <w:rFonts w:ascii="Times New Roman" w:hint="eastAsia"/>
          <w:b/>
          <w:bCs/>
          <w:color w:val="000000"/>
          <w:sz w:val="24"/>
          <w:szCs w:val="24"/>
        </w:rPr>
        <w:t>、</w:t>
      </w:r>
      <w:r>
        <w:rPr>
          <w:rFonts w:ascii="Times New Roman" w:hint="eastAsia"/>
          <w:bCs/>
          <w:color w:val="000000"/>
          <w:sz w:val="24"/>
          <w:szCs w:val="24"/>
        </w:rPr>
        <w:t>接收馈赠之行为准则</w:t>
      </w:r>
    </w:p>
    <w:p w:rsidR="006B73FF" w:rsidRDefault="006B73FF" w:rsidP="006B73FF">
      <w:pPr>
        <w:numPr>
          <w:ilvl w:val="0"/>
          <w:numId w:val="3"/>
        </w:numPr>
        <w:spacing w:line="360" w:lineRule="auto"/>
        <w:rPr>
          <w:rFonts w:ascii="Times New Roman"/>
          <w:color w:val="000000"/>
          <w:sz w:val="24"/>
          <w:szCs w:val="24"/>
        </w:rPr>
      </w:pPr>
      <w:r>
        <w:rPr>
          <w:rFonts w:ascii="Times New Roman" w:hint="eastAsia"/>
          <w:color w:val="000000"/>
          <w:sz w:val="24"/>
          <w:szCs w:val="24"/>
        </w:rPr>
        <w:t>避免受贿或者使人怀疑受贿的行为。</w:t>
      </w:r>
    </w:p>
    <w:p w:rsidR="006B73FF" w:rsidRDefault="006B73FF" w:rsidP="006B73FF">
      <w:pPr>
        <w:numPr>
          <w:ilvl w:val="0"/>
          <w:numId w:val="3"/>
        </w:numPr>
        <w:spacing w:line="360" w:lineRule="auto"/>
        <w:rPr>
          <w:rFonts w:ascii="Times New Roman"/>
          <w:color w:val="000000"/>
          <w:sz w:val="24"/>
          <w:szCs w:val="24"/>
        </w:rPr>
      </w:pPr>
      <w:r>
        <w:rPr>
          <w:rFonts w:ascii="Times New Roman" w:hint="eastAsia"/>
          <w:color w:val="000000"/>
          <w:sz w:val="24"/>
          <w:szCs w:val="24"/>
        </w:rPr>
        <w:t>本人及家属不能接受可能影响与企业业务有关系的任何赠礼。</w:t>
      </w:r>
    </w:p>
    <w:p w:rsidR="006B73FF" w:rsidRDefault="006B73FF" w:rsidP="006B73FF">
      <w:pPr>
        <w:numPr>
          <w:ilvl w:val="0"/>
          <w:numId w:val="3"/>
        </w:numPr>
        <w:spacing w:line="360" w:lineRule="auto"/>
        <w:rPr>
          <w:rFonts w:ascii="Times New Roman"/>
          <w:color w:val="000000"/>
          <w:sz w:val="24"/>
          <w:szCs w:val="24"/>
        </w:rPr>
      </w:pPr>
      <w:r>
        <w:rPr>
          <w:rFonts w:ascii="Times New Roman" w:hint="eastAsia"/>
          <w:color w:val="000000"/>
          <w:sz w:val="24"/>
          <w:szCs w:val="24"/>
        </w:rPr>
        <w:t>严禁直接或间接索取业务关联单位的礼物或利益。</w:t>
      </w:r>
    </w:p>
    <w:p w:rsidR="006B73FF" w:rsidRDefault="006B73FF" w:rsidP="006B73FF">
      <w:pPr>
        <w:numPr>
          <w:ilvl w:val="0"/>
          <w:numId w:val="3"/>
        </w:numPr>
        <w:spacing w:line="360" w:lineRule="auto"/>
        <w:rPr>
          <w:rFonts w:ascii="Times New Roman"/>
          <w:color w:val="000000"/>
          <w:sz w:val="24"/>
          <w:szCs w:val="24"/>
        </w:rPr>
      </w:pPr>
      <w:r>
        <w:rPr>
          <w:rFonts w:ascii="Times New Roman" w:hint="eastAsia"/>
          <w:color w:val="000000"/>
          <w:sz w:val="24"/>
          <w:szCs w:val="24"/>
        </w:rPr>
        <w:t>严禁接受任何回扣、佣金、小费等。</w:t>
      </w:r>
    </w:p>
    <w:p w:rsidR="006B73FF" w:rsidRDefault="006B73FF" w:rsidP="006B73FF">
      <w:pPr>
        <w:numPr>
          <w:ilvl w:val="0"/>
          <w:numId w:val="3"/>
        </w:numPr>
        <w:spacing w:line="360" w:lineRule="auto"/>
        <w:rPr>
          <w:rFonts w:ascii="Times New Roman"/>
          <w:color w:val="000000"/>
          <w:sz w:val="24"/>
          <w:szCs w:val="24"/>
        </w:rPr>
      </w:pPr>
      <w:r>
        <w:rPr>
          <w:rFonts w:ascii="Times New Roman" w:hint="eastAsia"/>
          <w:color w:val="000000"/>
          <w:sz w:val="24"/>
          <w:szCs w:val="24"/>
        </w:rPr>
        <w:t>在某些特殊情况下，因一时推脱不掉，而收到金钱或异于一般商业惯例</w:t>
      </w:r>
    </w:p>
    <w:p w:rsidR="006B73FF" w:rsidRDefault="006B73FF" w:rsidP="006B73FF">
      <w:pPr>
        <w:spacing w:line="360" w:lineRule="auto"/>
        <w:rPr>
          <w:rFonts w:ascii="Times New Roman"/>
          <w:color w:val="000000"/>
          <w:sz w:val="24"/>
          <w:szCs w:val="24"/>
        </w:rPr>
      </w:pPr>
      <w:r>
        <w:rPr>
          <w:rFonts w:ascii="Times New Roman" w:hint="eastAsia"/>
          <w:color w:val="000000"/>
          <w:sz w:val="24"/>
          <w:szCs w:val="24"/>
        </w:rPr>
        <w:t>的礼品，应马上报告主管，并上交公司。</w:t>
      </w:r>
    </w:p>
    <w:p w:rsidR="006B73FF" w:rsidRDefault="006B73FF" w:rsidP="006B73FF">
      <w:pPr>
        <w:numPr>
          <w:ilvl w:val="0"/>
          <w:numId w:val="3"/>
        </w:numPr>
        <w:spacing w:line="360" w:lineRule="auto"/>
        <w:ind w:left="0" w:firstLine="435"/>
        <w:rPr>
          <w:rFonts w:ascii="Times New Roman"/>
          <w:bCs/>
          <w:color w:val="000000"/>
          <w:sz w:val="24"/>
          <w:szCs w:val="24"/>
        </w:rPr>
      </w:pPr>
      <w:r>
        <w:rPr>
          <w:rFonts w:ascii="Times New Roman" w:hint="eastAsia"/>
          <w:bCs/>
          <w:color w:val="000000"/>
          <w:sz w:val="24"/>
          <w:szCs w:val="24"/>
        </w:rPr>
        <w:t>不得收受介绍费、佣金或酬劳。只有企业被授权部门才能向客户或其他公司、组织推荐供应商或合作伙伴，如企业的指定经销商、协作厂商、软件公司或金融机构等。未经授权，职业经理人个人不得推荐，更不得因推荐而接受介绍费、佣金或酬劳。</w:t>
      </w:r>
    </w:p>
    <w:p w:rsidR="006B73FF" w:rsidRDefault="006B73FF" w:rsidP="006B73FF">
      <w:pPr>
        <w:widowControl/>
        <w:spacing w:line="360" w:lineRule="auto"/>
        <w:jc w:val="left"/>
        <w:rPr>
          <w:rFonts w:ascii="ˎ̥" w:hAnsi="ˎ̥" w:cs="宋体" w:hint="eastAsia"/>
          <w:color w:val="000000"/>
          <w:kern w:val="0"/>
          <w:sz w:val="24"/>
          <w:szCs w:val="24"/>
        </w:rPr>
      </w:pPr>
      <w:r>
        <w:rPr>
          <w:rFonts w:hint="eastAsia"/>
          <w:b/>
          <w:color w:val="000000"/>
          <w:sz w:val="24"/>
          <w:szCs w:val="24"/>
        </w:rPr>
        <w:t xml:space="preserve">    3</w:t>
      </w:r>
      <w:r>
        <w:rPr>
          <w:rFonts w:hint="eastAsia"/>
          <w:b/>
          <w:color w:val="000000"/>
          <w:sz w:val="24"/>
          <w:szCs w:val="24"/>
        </w:rPr>
        <w:t>、关于接受礼品、馈赠与款待相关的行为准则</w:t>
      </w:r>
    </w:p>
    <w:p w:rsidR="006B73FF" w:rsidRDefault="006B73FF" w:rsidP="006B73FF">
      <w:pPr>
        <w:widowControl/>
        <w:numPr>
          <w:ilvl w:val="0"/>
          <w:numId w:val="4"/>
        </w:numPr>
        <w:spacing w:after="100" w:afterAutospacing="1" w:line="360" w:lineRule="auto"/>
        <w:ind w:left="0" w:firstLine="420"/>
        <w:jc w:val="left"/>
        <w:rPr>
          <w:rFonts w:ascii="ˎ̥" w:hAnsi="ˎ̥" w:cs="宋体" w:hint="eastAsia"/>
          <w:color w:val="000000"/>
          <w:kern w:val="0"/>
          <w:sz w:val="24"/>
          <w:szCs w:val="24"/>
        </w:rPr>
      </w:pPr>
      <w:r>
        <w:rPr>
          <w:rFonts w:ascii="ˎ̥" w:hAnsi="ˎ̥" w:cs="宋体"/>
          <w:color w:val="000000"/>
          <w:kern w:val="0"/>
          <w:sz w:val="24"/>
          <w:szCs w:val="24"/>
        </w:rPr>
        <w:t>礼品接受人应该将接受礼品的情况及时报告部门主管人员，并且在获得部门主管的批准后，报人力资源部备案。员工受到任何利益引诱或酬金时，应立即向其部门主管报告。</w:t>
      </w:r>
    </w:p>
    <w:p w:rsidR="006B73FF" w:rsidRDefault="006B73FF" w:rsidP="006B73FF">
      <w:pPr>
        <w:widowControl/>
        <w:numPr>
          <w:ilvl w:val="0"/>
          <w:numId w:val="4"/>
        </w:numPr>
        <w:spacing w:before="100" w:beforeAutospacing="1" w:after="100" w:afterAutospacing="1" w:line="360" w:lineRule="auto"/>
        <w:ind w:left="0" w:firstLine="420"/>
        <w:jc w:val="left"/>
        <w:rPr>
          <w:rFonts w:ascii="ˎ̥" w:hAnsi="ˎ̥" w:cs="宋体" w:hint="eastAsia"/>
          <w:color w:val="000000"/>
          <w:kern w:val="0"/>
          <w:sz w:val="24"/>
          <w:szCs w:val="24"/>
        </w:rPr>
      </w:pPr>
      <w:r>
        <w:rPr>
          <w:rFonts w:ascii="ˎ̥" w:hAnsi="ˎ̥" w:cs="宋体"/>
          <w:color w:val="000000"/>
          <w:kern w:val="0"/>
          <w:sz w:val="24"/>
          <w:szCs w:val="24"/>
        </w:rPr>
        <w:t>员工未经声明即可接受并保留的礼品仅限于</w:t>
      </w:r>
      <w:proofErr w:type="gramStart"/>
      <w:r>
        <w:rPr>
          <w:rFonts w:ascii="ˎ̥" w:hAnsi="ˎ̥" w:cs="宋体"/>
          <w:color w:val="000000"/>
          <w:kern w:val="0"/>
          <w:sz w:val="24"/>
          <w:szCs w:val="24"/>
        </w:rPr>
        <w:t>无商业</w:t>
      </w:r>
      <w:proofErr w:type="gramEnd"/>
      <w:r>
        <w:rPr>
          <w:rFonts w:ascii="ˎ̥" w:hAnsi="ˎ̥" w:cs="宋体"/>
          <w:color w:val="000000"/>
          <w:kern w:val="0"/>
          <w:sz w:val="24"/>
          <w:szCs w:val="24"/>
        </w:rPr>
        <w:t>价值的纪念品</w:t>
      </w:r>
      <w:r>
        <w:rPr>
          <w:rFonts w:ascii="ˎ̥" w:hAnsi="ˎ̥" w:cs="宋体" w:hint="eastAsia"/>
          <w:color w:val="000000"/>
          <w:kern w:val="0"/>
          <w:sz w:val="24"/>
          <w:szCs w:val="24"/>
        </w:rPr>
        <w:t>或少量标志性礼品，此类礼品的事例有</w:t>
      </w:r>
      <w:r>
        <w:rPr>
          <w:rFonts w:ascii="ˎ̥" w:hAnsi="ˎ̥" w:cs="宋体" w:hint="eastAsia"/>
          <w:color w:val="000000"/>
          <w:kern w:val="0"/>
          <w:sz w:val="24"/>
          <w:szCs w:val="24"/>
        </w:rPr>
        <w:t>T</w:t>
      </w:r>
      <w:r>
        <w:rPr>
          <w:rFonts w:ascii="ˎ̥" w:hAnsi="ˎ̥" w:cs="宋体" w:hint="eastAsia"/>
          <w:color w:val="000000"/>
          <w:kern w:val="0"/>
          <w:sz w:val="24"/>
          <w:szCs w:val="24"/>
        </w:rPr>
        <w:t>恤衫、便宜的钢笔、杯子和日历等。</w:t>
      </w:r>
    </w:p>
    <w:p w:rsidR="006B73FF" w:rsidRDefault="006B73FF" w:rsidP="006B73FF">
      <w:pPr>
        <w:widowControl/>
        <w:numPr>
          <w:ilvl w:val="0"/>
          <w:numId w:val="4"/>
        </w:numPr>
        <w:spacing w:before="100" w:beforeAutospacing="1" w:after="100" w:afterAutospacing="1" w:line="360" w:lineRule="auto"/>
        <w:ind w:left="0" w:firstLine="420"/>
        <w:jc w:val="left"/>
        <w:rPr>
          <w:rFonts w:ascii="ˎ̥" w:hAnsi="ˎ̥" w:cs="宋体" w:hint="eastAsia"/>
          <w:color w:val="000000"/>
          <w:kern w:val="0"/>
          <w:sz w:val="24"/>
          <w:szCs w:val="24"/>
        </w:rPr>
      </w:pPr>
      <w:r>
        <w:rPr>
          <w:rFonts w:ascii="ˎ̥" w:hAnsi="ˎ̥" w:cs="宋体" w:hint="eastAsia"/>
          <w:color w:val="000000"/>
          <w:kern w:val="0"/>
          <w:sz w:val="24"/>
          <w:szCs w:val="24"/>
        </w:rPr>
        <w:t>与提供者的整体关系相比，数量较少的工作餐通常不会被视作具有重大价值，但是应该在相当数量的场合下支付就餐费用。如在参与贸易活动之后出席招待会晚餐是可以接受的。</w:t>
      </w:r>
    </w:p>
    <w:p w:rsidR="006B73FF" w:rsidRDefault="006B73FF" w:rsidP="006B73FF">
      <w:pPr>
        <w:widowControl/>
        <w:numPr>
          <w:ilvl w:val="0"/>
          <w:numId w:val="4"/>
        </w:numPr>
        <w:spacing w:before="100" w:beforeAutospacing="1" w:line="360" w:lineRule="auto"/>
        <w:ind w:left="0" w:firstLine="420"/>
        <w:jc w:val="left"/>
        <w:rPr>
          <w:rFonts w:ascii="ˎ̥" w:hAnsi="ˎ̥" w:cs="宋体" w:hint="eastAsia"/>
          <w:color w:val="000000"/>
          <w:kern w:val="0"/>
          <w:sz w:val="24"/>
          <w:szCs w:val="24"/>
        </w:rPr>
      </w:pPr>
      <w:r>
        <w:rPr>
          <w:rFonts w:ascii="ˎ̥" w:hAnsi="ˎ̥" w:cs="宋体"/>
          <w:color w:val="000000"/>
          <w:kern w:val="0"/>
          <w:sz w:val="24"/>
          <w:szCs w:val="24"/>
        </w:rPr>
        <w:t>在下列情况下，礼品应该拒绝：</w:t>
      </w:r>
    </w:p>
    <w:p w:rsidR="006B73FF" w:rsidRDefault="006B73FF" w:rsidP="006B73FF">
      <w:pPr>
        <w:spacing w:line="360" w:lineRule="auto"/>
        <w:rPr>
          <w:color w:val="000000"/>
          <w:sz w:val="24"/>
          <w:szCs w:val="24"/>
        </w:rPr>
      </w:pPr>
      <w:r>
        <w:rPr>
          <w:rFonts w:ascii="ˎ̥" w:hAnsi="ˎ̥" w:cs="宋体" w:hint="eastAsia"/>
          <w:color w:val="000000"/>
          <w:kern w:val="0"/>
          <w:sz w:val="24"/>
          <w:szCs w:val="24"/>
        </w:rPr>
        <w:t xml:space="preserve">    </w:t>
      </w:r>
      <w:r>
        <w:rPr>
          <w:rFonts w:ascii="ˎ̥" w:hAnsi="ˎ̥" w:cs="宋体"/>
          <w:color w:val="000000"/>
          <w:kern w:val="0"/>
          <w:sz w:val="24"/>
          <w:szCs w:val="24"/>
        </w:rPr>
        <w:t xml:space="preserve">a) </w:t>
      </w:r>
      <w:r>
        <w:rPr>
          <w:rFonts w:ascii="ˎ̥" w:hAnsi="ˎ̥" w:cs="宋体" w:hint="eastAsia"/>
          <w:color w:val="000000"/>
          <w:kern w:val="0"/>
          <w:sz w:val="24"/>
          <w:szCs w:val="24"/>
        </w:rPr>
        <w:t>职业经理人由于其在公司中的职位而接受贵重礼物或者其他贵重报酬的时候，贵重礼物和贵重报酬指物品价值贵重得足以使人形成这样一个印象或者预期，即提供礼物者会从该员工或公司得到业务，优惠或者其他承诺回</w:t>
      </w:r>
      <w:r>
        <w:rPr>
          <w:rFonts w:hint="eastAsia"/>
          <w:color w:val="000000"/>
          <w:sz w:val="24"/>
          <w:szCs w:val="24"/>
        </w:rPr>
        <w:t>报。</w:t>
      </w:r>
    </w:p>
    <w:p w:rsidR="006B73FF" w:rsidRDefault="006B73FF" w:rsidP="006B73FF">
      <w:pPr>
        <w:spacing w:line="360" w:lineRule="auto"/>
        <w:rPr>
          <w:rFonts w:ascii="ˎ̥" w:hAnsi="ˎ̥" w:cs="宋体" w:hint="eastAsia"/>
          <w:color w:val="000000"/>
          <w:kern w:val="0"/>
          <w:sz w:val="24"/>
          <w:szCs w:val="24"/>
        </w:rPr>
      </w:pPr>
      <w:r>
        <w:rPr>
          <w:rFonts w:ascii="ˎ̥" w:hAnsi="ˎ̥" w:cs="宋体"/>
          <w:color w:val="000000"/>
          <w:kern w:val="0"/>
          <w:sz w:val="24"/>
          <w:szCs w:val="24"/>
        </w:rPr>
        <w:t xml:space="preserve">    b) </w:t>
      </w:r>
      <w:r>
        <w:rPr>
          <w:rFonts w:ascii="ˎ̥" w:hAnsi="ˎ̥" w:cs="宋体"/>
          <w:color w:val="000000"/>
          <w:kern w:val="0"/>
          <w:sz w:val="24"/>
          <w:szCs w:val="24"/>
        </w:rPr>
        <w:t>可能导致引起对本公司不必要和不需要的直接或间接的宣传效果。</w:t>
      </w:r>
    </w:p>
    <w:p w:rsidR="006B73FF" w:rsidRDefault="006B73FF" w:rsidP="006B73FF">
      <w:pPr>
        <w:spacing w:line="360" w:lineRule="auto"/>
        <w:rPr>
          <w:rFonts w:ascii="ˎ̥" w:hAnsi="ˎ̥" w:cs="宋体" w:hint="eastAsia"/>
          <w:color w:val="000000"/>
          <w:kern w:val="0"/>
          <w:sz w:val="24"/>
          <w:szCs w:val="24"/>
        </w:rPr>
      </w:pPr>
      <w:r>
        <w:rPr>
          <w:rFonts w:ascii="ˎ̥" w:hAnsi="ˎ̥" w:cs="宋体"/>
          <w:color w:val="000000"/>
          <w:kern w:val="0"/>
          <w:sz w:val="24"/>
          <w:szCs w:val="24"/>
        </w:rPr>
        <w:t xml:space="preserve">    c) </w:t>
      </w:r>
      <w:r>
        <w:rPr>
          <w:rFonts w:ascii="ˎ̥" w:hAnsi="ˎ̥" w:cs="宋体"/>
          <w:color w:val="000000"/>
          <w:kern w:val="0"/>
          <w:sz w:val="24"/>
          <w:szCs w:val="24"/>
        </w:rPr>
        <w:t>故意对本公司施加影响或可能使本公司限于尴尬境地的礼品。</w:t>
      </w:r>
    </w:p>
    <w:p w:rsidR="006B73FF" w:rsidRDefault="006B73FF" w:rsidP="006B73FF">
      <w:pPr>
        <w:spacing w:line="360" w:lineRule="auto"/>
        <w:rPr>
          <w:rFonts w:ascii="ˎ̥" w:hAnsi="ˎ̥" w:cs="宋体" w:hint="eastAsia"/>
          <w:color w:val="000000"/>
          <w:kern w:val="0"/>
          <w:sz w:val="24"/>
          <w:szCs w:val="24"/>
        </w:rPr>
      </w:pPr>
      <w:r>
        <w:rPr>
          <w:rFonts w:ascii="ˎ̥" w:hAnsi="ˎ̥" w:cs="宋体"/>
          <w:color w:val="000000"/>
          <w:kern w:val="0"/>
          <w:sz w:val="24"/>
          <w:szCs w:val="24"/>
        </w:rPr>
        <w:t xml:space="preserve">    d) </w:t>
      </w:r>
      <w:r>
        <w:rPr>
          <w:rFonts w:ascii="ˎ̥" w:hAnsi="ˎ̥" w:cs="宋体"/>
          <w:color w:val="000000"/>
          <w:kern w:val="0"/>
          <w:sz w:val="24"/>
          <w:szCs w:val="24"/>
        </w:rPr>
        <w:t>收取此礼品会使接受人受到任何形式义务的约束。</w:t>
      </w:r>
    </w:p>
    <w:p w:rsidR="006B73FF" w:rsidRDefault="006B73FF" w:rsidP="006B73FF">
      <w:pPr>
        <w:spacing w:line="360" w:lineRule="auto"/>
        <w:rPr>
          <w:rFonts w:ascii="ˎ̥" w:hAnsi="ˎ̥" w:cs="宋体" w:hint="eastAsia"/>
          <w:color w:val="000000"/>
          <w:kern w:val="0"/>
          <w:sz w:val="24"/>
          <w:szCs w:val="24"/>
        </w:rPr>
      </w:pPr>
      <w:r>
        <w:rPr>
          <w:rFonts w:ascii="ˎ̥" w:hAnsi="ˎ̥" w:cs="宋体"/>
          <w:color w:val="000000"/>
          <w:kern w:val="0"/>
          <w:sz w:val="24"/>
          <w:szCs w:val="24"/>
        </w:rPr>
        <w:lastRenderedPageBreak/>
        <w:t xml:space="preserve">    e) </w:t>
      </w:r>
      <w:r>
        <w:rPr>
          <w:rFonts w:ascii="ˎ̥" w:hAnsi="ˎ̥" w:cs="宋体"/>
          <w:color w:val="000000"/>
          <w:kern w:val="0"/>
          <w:sz w:val="24"/>
          <w:szCs w:val="24"/>
        </w:rPr>
        <w:t>现金形式的礼品必须予以拒绝。</w:t>
      </w:r>
    </w:p>
    <w:p w:rsidR="006B73FF" w:rsidRDefault="006B73FF" w:rsidP="006B73FF">
      <w:pPr>
        <w:widowControl/>
        <w:numPr>
          <w:ilvl w:val="0"/>
          <w:numId w:val="4"/>
        </w:numPr>
        <w:spacing w:after="100" w:afterAutospacing="1" w:line="360" w:lineRule="auto"/>
        <w:ind w:left="0" w:firstLine="420"/>
        <w:jc w:val="left"/>
        <w:rPr>
          <w:rFonts w:ascii="ˎ̥" w:hAnsi="ˎ̥" w:cs="宋体" w:hint="eastAsia"/>
          <w:color w:val="000000"/>
          <w:kern w:val="0"/>
          <w:sz w:val="24"/>
          <w:szCs w:val="24"/>
        </w:rPr>
      </w:pPr>
      <w:r>
        <w:rPr>
          <w:rFonts w:hint="eastAsia"/>
          <w:color w:val="000000"/>
          <w:sz w:val="24"/>
          <w:szCs w:val="24"/>
        </w:rPr>
        <w:t>本质上价值昂贵的礼品被视作具有重大价值，通常不可以接收，除非拒绝礼品会使得提供者难堪或者显得极不礼貌。在这种情况下，可以代表公司接收该项礼品，然后全部交给公司使用。</w:t>
      </w:r>
      <w:r>
        <w:rPr>
          <w:rFonts w:ascii="ˎ̥" w:hAnsi="ˎ̥" w:cs="宋体"/>
          <w:color w:val="000000"/>
          <w:kern w:val="0"/>
          <w:sz w:val="24"/>
          <w:szCs w:val="24"/>
        </w:rPr>
        <w:t>代表公司馈赠对方的礼品和提供给对方的款待必须如实</w:t>
      </w:r>
      <w:proofErr w:type="gramStart"/>
      <w:r>
        <w:rPr>
          <w:rFonts w:ascii="ˎ̥" w:hAnsi="ˎ̥" w:cs="宋体"/>
          <w:color w:val="000000"/>
          <w:kern w:val="0"/>
          <w:sz w:val="24"/>
          <w:szCs w:val="24"/>
        </w:rPr>
        <w:t>入帐</w:t>
      </w:r>
      <w:proofErr w:type="gramEnd"/>
      <w:r>
        <w:rPr>
          <w:rFonts w:ascii="ˎ̥" w:hAnsi="ˎ̥" w:cs="宋体"/>
          <w:color w:val="000000"/>
          <w:kern w:val="0"/>
          <w:sz w:val="24"/>
          <w:szCs w:val="24"/>
        </w:rPr>
        <w:t>。</w:t>
      </w:r>
    </w:p>
    <w:p w:rsidR="006B73FF" w:rsidRDefault="006B73FF" w:rsidP="006B73FF">
      <w:pPr>
        <w:widowControl/>
        <w:numPr>
          <w:ilvl w:val="0"/>
          <w:numId w:val="4"/>
        </w:numPr>
        <w:spacing w:before="100" w:beforeAutospacing="1" w:after="100" w:afterAutospacing="1" w:line="360" w:lineRule="auto"/>
        <w:ind w:left="0" w:firstLine="420"/>
        <w:jc w:val="left"/>
        <w:rPr>
          <w:color w:val="000000"/>
          <w:sz w:val="24"/>
          <w:szCs w:val="24"/>
        </w:rPr>
      </w:pPr>
      <w:r>
        <w:rPr>
          <w:rFonts w:hint="eastAsia"/>
          <w:color w:val="000000"/>
          <w:sz w:val="24"/>
          <w:szCs w:val="24"/>
        </w:rPr>
        <w:t>普通大众能够获得的活动赠票通常不被视作具有重大价值。员工可以接受这些礼品，但是必须按照票面价值向提供门票的人付款，如果礼品没有标明票面价值的门票，必须根据该门票的公平市场价进行付款。如果对得到的活动门票的情形有不确定的问题，应向企业的道德委员会咨询</w:t>
      </w:r>
    </w:p>
    <w:p w:rsidR="006B73FF" w:rsidRDefault="006B73FF" w:rsidP="006B73FF">
      <w:pPr>
        <w:widowControl/>
        <w:numPr>
          <w:ilvl w:val="0"/>
          <w:numId w:val="4"/>
        </w:numPr>
        <w:spacing w:before="100" w:beforeAutospacing="1" w:line="360" w:lineRule="auto"/>
        <w:ind w:left="0" w:firstLine="420"/>
        <w:jc w:val="left"/>
        <w:rPr>
          <w:color w:val="000000"/>
          <w:sz w:val="24"/>
          <w:szCs w:val="24"/>
        </w:rPr>
      </w:pPr>
      <w:r>
        <w:rPr>
          <w:rFonts w:hint="eastAsia"/>
          <w:color w:val="000000"/>
          <w:sz w:val="24"/>
          <w:szCs w:val="24"/>
        </w:rPr>
        <w:t>高档活动赠票是指普通大众难以获得其满票或者只能通过比票面价值高得多的价格才能获得的相对较少数量的高档活动的门票。包括但不限于，奥林匹克运动会，世界杯、锦标赛，网球赛，高尔夫锦标赛，顶级职业足球锦标赛等。几乎在所有情况下，这些高档</w:t>
      </w:r>
      <w:proofErr w:type="gramStart"/>
      <w:r>
        <w:rPr>
          <w:rFonts w:hint="eastAsia"/>
          <w:color w:val="000000"/>
          <w:sz w:val="24"/>
          <w:szCs w:val="24"/>
        </w:rPr>
        <w:t>活动增票都会</w:t>
      </w:r>
      <w:proofErr w:type="gramEnd"/>
      <w:r>
        <w:rPr>
          <w:rFonts w:hint="eastAsia"/>
          <w:color w:val="000000"/>
          <w:sz w:val="24"/>
          <w:szCs w:val="24"/>
        </w:rPr>
        <w:t>被视作贵重报酬。但是公司认识到在少数情况下，经理人出席这样的高档活动会给公司带来巨大利益，因此职业经理人可以请求道德委员会允许其接受与公司有商业关系的个人或实体提供的这些礼品。如果道德委员会批准参加，公司将应支付该经理人参加的费用，以避免使人形成这样一个印象或预期，即提供者会从该经理人或者公司中得到业务优惠或其他承诺作为回报。</w:t>
      </w:r>
    </w:p>
    <w:p w:rsidR="006B73FF" w:rsidRDefault="006B73FF" w:rsidP="006B73FF">
      <w:pPr>
        <w:spacing w:line="360" w:lineRule="auto"/>
        <w:rPr>
          <w:rFonts w:ascii="宋体" w:hAnsi="宋体" w:cs="宋体"/>
          <w:b/>
          <w:color w:val="000000"/>
          <w:sz w:val="24"/>
          <w:szCs w:val="24"/>
        </w:rPr>
      </w:pPr>
      <w:r>
        <w:rPr>
          <w:rFonts w:hint="eastAsia"/>
          <w:color w:val="000000"/>
          <w:sz w:val="24"/>
          <w:szCs w:val="24"/>
        </w:rPr>
        <w:t xml:space="preserve">    </w:t>
      </w:r>
      <w:r>
        <w:rPr>
          <w:rFonts w:ascii="宋体" w:hAnsi="宋体" w:cs="宋体" w:hint="eastAsia"/>
          <w:b/>
          <w:color w:val="000000"/>
          <w:sz w:val="24"/>
          <w:szCs w:val="24"/>
        </w:rPr>
        <w:t>二、拒绝商业贿赂与回扣</w:t>
      </w:r>
    </w:p>
    <w:p w:rsidR="006B73FF" w:rsidRDefault="006B73FF" w:rsidP="006B73FF">
      <w:pPr>
        <w:spacing w:line="360" w:lineRule="auto"/>
        <w:ind w:firstLineChars="200" w:firstLine="480"/>
        <w:rPr>
          <w:rFonts w:ascii="ˎ̥" w:hAnsi="ˎ̥" w:cs="宋体" w:hint="eastAsia"/>
          <w:color w:val="000000"/>
          <w:kern w:val="0"/>
          <w:sz w:val="24"/>
          <w:szCs w:val="24"/>
        </w:rPr>
      </w:pPr>
      <w:r>
        <w:rPr>
          <w:rFonts w:ascii="ˎ̥" w:hAnsi="ˎ̥" w:cs="宋体" w:hint="eastAsia"/>
          <w:color w:val="000000"/>
          <w:kern w:val="0"/>
          <w:sz w:val="24"/>
          <w:szCs w:val="24"/>
        </w:rPr>
        <w:t>企业</w:t>
      </w:r>
      <w:r>
        <w:rPr>
          <w:rFonts w:ascii="ˎ̥" w:hAnsi="ˎ̥" w:cs="宋体"/>
          <w:color w:val="000000"/>
          <w:kern w:val="0"/>
          <w:sz w:val="24"/>
          <w:szCs w:val="24"/>
        </w:rPr>
        <w:t>的</w:t>
      </w:r>
      <w:r>
        <w:rPr>
          <w:rFonts w:ascii="ˎ̥" w:hAnsi="ˎ̥" w:cs="宋体" w:hint="eastAsia"/>
          <w:color w:val="000000"/>
          <w:kern w:val="0"/>
          <w:sz w:val="24"/>
          <w:szCs w:val="24"/>
        </w:rPr>
        <w:t>任何</w:t>
      </w:r>
      <w:r>
        <w:rPr>
          <w:rFonts w:ascii="ˎ̥" w:hAnsi="ˎ̥" w:cs="宋体"/>
          <w:color w:val="000000"/>
          <w:kern w:val="0"/>
          <w:sz w:val="24"/>
          <w:szCs w:val="24"/>
        </w:rPr>
        <w:t>商业行为</w:t>
      </w:r>
      <w:r>
        <w:rPr>
          <w:rFonts w:ascii="ˎ̥" w:hAnsi="ˎ̥" w:cs="宋体" w:hint="eastAsia"/>
          <w:color w:val="000000"/>
          <w:kern w:val="0"/>
          <w:sz w:val="24"/>
          <w:szCs w:val="24"/>
        </w:rPr>
        <w:t>都</w:t>
      </w:r>
      <w:r>
        <w:rPr>
          <w:rFonts w:ascii="ˎ̥" w:hAnsi="ˎ̥" w:cs="宋体"/>
          <w:color w:val="000000"/>
          <w:kern w:val="0"/>
          <w:sz w:val="24"/>
          <w:szCs w:val="24"/>
        </w:rPr>
        <w:t>是建立在</w:t>
      </w:r>
      <w:r>
        <w:rPr>
          <w:rFonts w:ascii="ˎ̥" w:hAnsi="ˎ̥" w:cs="宋体"/>
          <w:color w:val="000000"/>
          <w:kern w:val="0"/>
          <w:sz w:val="24"/>
          <w:szCs w:val="24"/>
        </w:rPr>
        <w:t>“</w:t>
      </w:r>
      <w:r>
        <w:rPr>
          <w:rFonts w:ascii="ˎ̥" w:hAnsi="ˎ̥" w:cs="宋体" w:hint="eastAsia"/>
          <w:color w:val="000000"/>
          <w:kern w:val="0"/>
          <w:sz w:val="24"/>
          <w:szCs w:val="24"/>
        </w:rPr>
        <w:t>廉洁</w:t>
      </w:r>
      <w:r>
        <w:rPr>
          <w:rFonts w:ascii="ˎ̥" w:hAnsi="ˎ̥" w:cs="宋体"/>
          <w:color w:val="000000"/>
          <w:kern w:val="0"/>
          <w:sz w:val="24"/>
          <w:szCs w:val="24"/>
        </w:rPr>
        <w:t>公平交易</w:t>
      </w:r>
      <w:r>
        <w:rPr>
          <w:rFonts w:ascii="ˎ̥" w:hAnsi="ˎ̥" w:cs="宋体"/>
          <w:color w:val="000000"/>
          <w:kern w:val="0"/>
          <w:sz w:val="24"/>
          <w:szCs w:val="24"/>
        </w:rPr>
        <w:t>”</w:t>
      </w:r>
      <w:r>
        <w:rPr>
          <w:rFonts w:ascii="ˎ̥" w:hAnsi="ˎ̥" w:cs="宋体"/>
          <w:color w:val="000000"/>
          <w:kern w:val="0"/>
          <w:sz w:val="24"/>
          <w:szCs w:val="24"/>
        </w:rPr>
        <w:t>原则基础上的，</w:t>
      </w:r>
      <w:proofErr w:type="gramStart"/>
      <w:r>
        <w:rPr>
          <w:rFonts w:ascii="ˎ̥" w:hAnsi="ˎ̥" w:cs="宋体" w:hint="eastAsia"/>
          <w:color w:val="000000"/>
          <w:kern w:val="0"/>
          <w:sz w:val="24"/>
          <w:szCs w:val="24"/>
        </w:rPr>
        <w:t>做为</w:t>
      </w:r>
      <w:proofErr w:type="gramEnd"/>
      <w:r>
        <w:rPr>
          <w:rFonts w:ascii="ˎ̥" w:hAnsi="ˎ̥" w:cs="宋体" w:hint="eastAsia"/>
          <w:color w:val="000000"/>
          <w:kern w:val="0"/>
          <w:sz w:val="24"/>
          <w:szCs w:val="24"/>
        </w:rPr>
        <w:t>最纯洁的职业经理人</w:t>
      </w:r>
      <w:r>
        <w:rPr>
          <w:rFonts w:ascii="ˎ̥" w:hAnsi="ˎ̥" w:cs="宋体"/>
          <w:color w:val="000000"/>
          <w:kern w:val="0"/>
          <w:sz w:val="24"/>
          <w:szCs w:val="24"/>
        </w:rPr>
        <w:t>不得接受</w:t>
      </w:r>
      <w:r>
        <w:rPr>
          <w:rFonts w:ascii="ˎ̥" w:hAnsi="ˎ̥" w:cs="宋体" w:hint="eastAsia"/>
          <w:color w:val="000000"/>
          <w:kern w:val="0"/>
          <w:sz w:val="24"/>
          <w:szCs w:val="24"/>
        </w:rPr>
        <w:t>任何</w:t>
      </w:r>
      <w:r>
        <w:rPr>
          <w:rFonts w:ascii="ˎ̥" w:hAnsi="ˎ̥" w:cs="宋体"/>
          <w:color w:val="000000"/>
          <w:kern w:val="0"/>
          <w:sz w:val="24"/>
          <w:szCs w:val="24"/>
        </w:rPr>
        <w:t>回扣，不得私下秘密接受佣金或其他形式的私人好处，</w:t>
      </w:r>
      <w:r>
        <w:rPr>
          <w:rFonts w:ascii="ˎ̥" w:hAnsi="ˎ̥" w:cs="宋体" w:hint="eastAsia"/>
          <w:color w:val="000000"/>
          <w:kern w:val="0"/>
          <w:sz w:val="24"/>
          <w:szCs w:val="24"/>
        </w:rPr>
        <w:t>同时</w:t>
      </w:r>
      <w:r>
        <w:rPr>
          <w:rFonts w:ascii="ˎ̥" w:hAnsi="ˎ̥" w:cs="宋体"/>
          <w:color w:val="000000"/>
          <w:kern w:val="0"/>
          <w:sz w:val="24"/>
          <w:szCs w:val="24"/>
        </w:rPr>
        <w:t>也不得对他人行贿。</w:t>
      </w:r>
    </w:p>
    <w:p w:rsidR="006B73FF" w:rsidRDefault="006B73FF" w:rsidP="006B73FF">
      <w:pPr>
        <w:widowControl/>
        <w:spacing w:line="360" w:lineRule="auto"/>
        <w:ind w:firstLineChars="200" w:firstLine="480"/>
        <w:jc w:val="left"/>
        <w:rPr>
          <w:rFonts w:ascii="ˎ̥" w:hAnsi="ˎ̥" w:cs="宋体" w:hint="eastAsia"/>
          <w:color w:val="000000"/>
          <w:kern w:val="0"/>
          <w:sz w:val="24"/>
          <w:szCs w:val="24"/>
        </w:rPr>
      </w:pPr>
      <w:r>
        <w:rPr>
          <w:rFonts w:ascii="ˎ̥" w:hAnsi="ˎ̥" w:cs="宋体" w:hint="eastAsia"/>
          <w:color w:val="000000"/>
          <w:kern w:val="0"/>
          <w:sz w:val="24"/>
          <w:szCs w:val="24"/>
        </w:rPr>
        <w:t>企业</w:t>
      </w:r>
      <w:r>
        <w:rPr>
          <w:rFonts w:ascii="ˎ̥" w:hAnsi="ˎ̥" w:cs="宋体"/>
          <w:color w:val="000000"/>
          <w:kern w:val="0"/>
          <w:sz w:val="24"/>
          <w:szCs w:val="24"/>
        </w:rPr>
        <w:t>保证同</w:t>
      </w:r>
      <w:r>
        <w:rPr>
          <w:rFonts w:ascii="ˎ̥" w:hAnsi="ˎ̥" w:cs="宋体" w:hint="eastAsia"/>
          <w:color w:val="000000"/>
          <w:kern w:val="0"/>
          <w:sz w:val="24"/>
          <w:szCs w:val="24"/>
        </w:rPr>
        <w:t>其</w:t>
      </w:r>
      <w:r>
        <w:rPr>
          <w:rFonts w:ascii="ˎ̥" w:hAnsi="ˎ̥" w:cs="宋体"/>
          <w:color w:val="000000"/>
          <w:kern w:val="0"/>
          <w:sz w:val="24"/>
          <w:szCs w:val="24"/>
        </w:rPr>
        <w:t>供应商</w:t>
      </w:r>
      <w:r>
        <w:rPr>
          <w:rFonts w:ascii="ˎ̥" w:hAnsi="ˎ̥" w:cs="宋体" w:hint="eastAsia"/>
          <w:color w:val="000000"/>
          <w:kern w:val="0"/>
          <w:sz w:val="24"/>
          <w:szCs w:val="24"/>
        </w:rPr>
        <w:t>进行</w:t>
      </w:r>
      <w:r>
        <w:rPr>
          <w:rFonts w:ascii="ˎ̥" w:hAnsi="ˎ̥" w:cs="宋体"/>
          <w:color w:val="000000"/>
          <w:kern w:val="0"/>
          <w:sz w:val="24"/>
          <w:szCs w:val="24"/>
        </w:rPr>
        <w:t>公平交易，在竞争性的评估过程中进行公平竞争以确定供应商，对供应商不予任何歧视或欺骗，供应商的选择应根据供应商提供的价格、服务、质量和信誉，本着对公司的长期商业发展有利的原则来进行。</w:t>
      </w:r>
    </w:p>
    <w:p w:rsidR="006B73FF" w:rsidRDefault="006B73FF" w:rsidP="006B73FF">
      <w:pPr>
        <w:widowControl/>
        <w:spacing w:line="360" w:lineRule="auto"/>
        <w:ind w:firstLineChars="200" w:firstLine="480"/>
        <w:jc w:val="left"/>
        <w:rPr>
          <w:color w:val="000000"/>
          <w:sz w:val="24"/>
          <w:szCs w:val="24"/>
        </w:rPr>
      </w:pPr>
      <w:r>
        <w:rPr>
          <w:rFonts w:ascii="ˎ̥" w:hAnsi="ˎ̥" w:cs="宋体" w:hint="eastAsia"/>
          <w:color w:val="000000"/>
          <w:kern w:val="0"/>
          <w:sz w:val="24"/>
          <w:szCs w:val="24"/>
        </w:rPr>
        <w:t>职业经理人</w:t>
      </w:r>
      <w:r>
        <w:rPr>
          <w:rFonts w:ascii="ˎ̥" w:hAnsi="ˎ̥" w:cs="宋体"/>
          <w:color w:val="000000"/>
          <w:kern w:val="0"/>
          <w:sz w:val="24"/>
          <w:szCs w:val="24"/>
        </w:rPr>
        <w:t>在处理与供应商的关系时，应始终保持</w:t>
      </w:r>
      <w:r>
        <w:rPr>
          <w:rFonts w:ascii="ˎ̥" w:hAnsi="ˎ̥" w:cs="宋体" w:hint="eastAsia"/>
          <w:color w:val="000000"/>
          <w:kern w:val="0"/>
          <w:sz w:val="24"/>
          <w:szCs w:val="24"/>
        </w:rPr>
        <w:t>廉洁</w:t>
      </w:r>
      <w:r>
        <w:rPr>
          <w:rFonts w:ascii="ˎ̥" w:hAnsi="ˎ̥" w:cs="宋体"/>
          <w:color w:val="000000"/>
          <w:kern w:val="0"/>
          <w:sz w:val="24"/>
          <w:szCs w:val="24"/>
        </w:rPr>
        <w:t>公正性，不应试图施加影响以获得对某个特定供应商的</w:t>
      </w:r>
      <w:r>
        <w:rPr>
          <w:rFonts w:ascii="ˎ̥" w:hAnsi="ˎ̥" w:cs="宋体"/>
          <w:color w:val="000000"/>
          <w:kern w:val="0"/>
          <w:sz w:val="24"/>
          <w:szCs w:val="24"/>
        </w:rPr>
        <w:t>“</w:t>
      </w:r>
      <w:r>
        <w:rPr>
          <w:rFonts w:ascii="ˎ̥" w:hAnsi="ˎ̥" w:cs="宋体"/>
          <w:color w:val="000000"/>
          <w:kern w:val="0"/>
          <w:sz w:val="24"/>
          <w:szCs w:val="24"/>
        </w:rPr>
        <w:t>特别对待</w:t>
      </w:r>
      <w:r>
        <w:rPr>
          <w:rFonts w:ascii="ˎ̥" w:hAnsi="ˎ̥" w:cs="宋体"/>
          <w:color w:val="000000"/>
          <w:kern w:val="0"/>
          <w:sz w:val="24"/>
          <w:szCs w:val="24"/>
        </w:rPr>
        <w:t>”</w:t>
      </w:r>
      <w:r>
        <w:rPr>
          <w:rFonts w:ascii="ˎ̥" w:hAnsi="ˎ̥" w:cs="宋体"/>
          <w:color w:val="000000"/>
          <w:kern w:val="0"/>
          <w:sz w:val="24"/>
          <w:szCs w:val="24"/>
        </w:rPr>
        <w:t>，这样会危害</w:t>
      </w:r>
      <w:r>
        <w:rPr>
          <w:rFonts w:ascii="ˎ̥" w:hAnsi="ˎ̥" w:cs="宋体" w:hint="eastAsia"/>
          <w:color w:val="000000"/>
          <w:kern w:val="0"/>
          <w:sz w:val="24"/>
          <w:szCs w:val="24"/>
        </w:rPr>
        <w:t>企业</w:t>
      </w:r>
      <w:r>
        <w:rPr>
          <w:rFonts w:ascii="ˎ̥" w:hAnsi="ˎ̥" w:cs="宋体"/>
          <w:color w:val="000000"/>
          <w:kern w:val="0"/>
          <w:sz w:val="24"/>
          <w:szCs w:val="24"/>
        </w:rPr>
        <w:t>的竞争性选拔程序。</w:t>
      </w:r>
      <w:r>
        <w:rPr>
          <w:rFonts w:ascii="ˎ̥" w:hAnsi="ˎ̥" w:cs="宋体" w:hint="eastAsia"/>
          <w:color w:val="000000"/>
          <w:kern w:val="0"/>
          <w:sz w:val="24"/>
          <w:szCs w:val="24"/>
        </w:rPr>
        <w:t>职业经理人</w:t>
      </w:r>
      <w:r>
        <w:rPr>
          <w:rFonts w:ascii="ˎ̥" w:hAnsi="ˎ̥" w:cs="宋体"/>
          <w:color w:val="000000"/>
          <w:kern w:val="0"/>
          <w:sz w:val="24"/>
          <w:szCs w:val="24"/>
        </w:rPr>
        <w:t>不能从供应商和目标供应商接受或索取个人利益，以防损害对供应商产品和价格评估的</w:t>
      </w:r>
      <w:r>
        <w:rPr>
          <w:rFonts w:ascii="ˎ̥" w:hAnsi="ˎ̥" w:cs="宋体" w:hint="eastAsia"/>
          <w:color w:val="000000"/>
          <w:kern w:val="0"/>
          <w:sz w:val="24"/>
          <w:szCs w:val="24"/>
        </w:rPr>
        <w:t>廉洁</w:t>
      </w:r>
      <w:r>
        <w:rPr>
          <w:rFonts w:ascii="ˎ̥" w:hAnsi="ˎ̥" w:cs="宋体"/>
          <w:color w:val="000000"/>
          <w:kern w:val="0"/>
          <w:sz w:val="24"/>
          <w:szCs w:val="24"/>
        </w:rPr>
        <w:t>公正性。</w:t>
      </w:r>
      <w:r>
        <w:rPr>
          <w:rFonts w:ascii="ˎ̥" w:hAnsi="ˎ̥" w:cs="宋体" w:hint="eastAsia"/>
          <w:color w:val="000000"/>
          <w:kern w:val="0"/>
          <w:sz w:val="24"/>
          <w:szCs w:val="24"/>
        </w:rPr>
        <w:t>职业经理人</w:t>
      </w:r>
      <w:r>
        <w:rPr>
          <w:rFonts w:ascii="ˎ̥" w:hAnsi="ˎ̥" w:cs="宋体"/>
          <w:color w:val="000000"/>
          <w:kern w:val="0"/>
          <w:sz w:val="24"/>
          <w:szCs w:val="24"/>
        </w:rPr>
        <w:t>也应该对供应商或潜在供应商提</w:t>
      </w:r>
      <w:r>
        <w:rPr>
          <w:rFonts w:ascii="ˎ̥" w:hAnsi="ˎ̥" w:cs="宋体"/>
          <w:color w:val="000000"/>
          <w:kern w:val="0"/>
          <w:sz w:val="24"/>
          <w:szCs w:val="24"/>
        </w:rPr>
        <w:lastRenderedPageBreak/>
        <w:t>交给公司的定价或产品信息保守秘密。采购协议应该得到适当的审批，并且明确所提供的服务和产品、付款的计算根据和适用的价格与费用。付款金额必须与所提供的服务或产品相匹配。</w:t>
      </w:r>
    </w:p>
    <w:p w:rsidR="006B73FF" w:rsidRDefault="006B73FF" w:rsidP="006B73FF">
      <w:pPr>
        <w:spacing w:line="360" w:lineRule="auto"/>
        <w:rPr>
          <w:color w:val="000000"/>
          <w:sz w:val="24"/>
          <w:szCs w:val="24"/>
        </w:rPr>
      </w:pPr>
      <w:r>
        <w:rPr>
          <w:rFonts w:hint="eastAsia"/>
          <w:color w:val="000000"/>
          <w:sz w:val="24"/>
          <w:szCs w:val="24"/>
        </w:rPr>
        <w:t xml:space="preserve">    1</w:t>
      </w:r>
      <w:r>
        <w:rPr>
          <w:rFonts w:hint="eastAsia"/>
          <w:color w:val="000000"/>
          <w:sz w:val="24"/>
          <w:szCs w:val="24"/>
        </w:rPr>
        <w:t>、不参与商业贿赂。商业贿赂指的是为了得到或期望得到本不应得到的更为优惠的商业条件或机会，给与或接受公司客户或供应商的任何个人报酬、贿赂、回扣和其他特惠。</w:t>
      </w:r>
    </w:p>
    <w:p w:rsidR="006B73FF" w:rsidRDefault="006B73FF" w:rsidP="006B73FF">
      <w:pPr>
        <w:spacing w:line="360" w:lineRule="auto"/>
        <w:rPr>
          <w:b/>
          <w:color w:val="000000"/>
          <w:sz w:val="24"/>
          <w:szCs w:val="24"/>
        </w:rPr>
      </w:pPr>
      <w:r>
        <w:rPr>
          <w:rFonts w:hint="eastAsia"/>
          <w:color w:val="000000"/>
          <w:sz w:val="24"/>
          <w:szCs w:val="24"/>
        </w:rPr>
        <w:t xml:space="preserve">    </w:t>
      </w:r>
      <w:r>
        <w:rPr>
          <w:rFonts w:hint="eastAsia"/>
          <w:b/>
          <w:color w:val="000000"/>
          <w:sz w:val="24"/>
          <w:szCs w:val="24"/>
        </w:rPr>
        <w:t>案例：</w:t>
      </w:r>
      <w:r>
        <w:rPr>
          <w:rFonts w:hint="eastAsia"/>
          <w:b/>
          <w:color w:val="000000"/>
          <w:sz w:val="24"/>
          <w:szCs w:val="24"/>
        </w:rPr>
        <w:t xml:space="preserve"> </w:t>
      </w:r>
      <w:r>
        <w:rPr>
          <w:rFonts w:hint="eastAsia"/>
          <w:b/>
          <w:color w:val="000000"/>
          <w:sz w:val="24"/>
          <w:szCs w:val="24"/>
        </w:rPr>
        <w:t>春都的衰败</w:t>
      </w:r>
    </w:p>
    <w:p w:rsidR="006B73FF" w:rsidRDefault="006B73FF" w:rsidP="006B73FF">
      <w:pPr>
        <w:spacing w:line="360" w:lineRule="auto"/>
        <w:ind w:firstLineChars="200" w:firstLine="480"/>
        <w:rPr>
          <w:rFonts w:ascii="华文中宋" w:eastAsia="华文中宋" w:hAnsi="华文中宋"/>
          <w:color w:val="000000"/>
          <w:sz w:val="24"/>
          <w:szCs w:val="24"/>
        </w:rPr>
      </w:pPr>
      <w:r>
        <w:rPr>
          <w:rFonts w:ascii="仿宋" w:eastAsia="仿宋" w:hAnsi="仿宋" w:hint="eastAsia"/>
          <w:color w:val="000000"/>
          <w:sz w:val="24"/>
          <w:szCs w:val="24"/>
        </w:rPr>
        <w:t>河南洛阳春都集团公司曾经引领中国火腿肠产业从无到有，市场占有率高达70%。然后，仅仅经历短短几年的辉煌，春都就迅速衰败，跌入低谷。其中一个重要的原因是老板高凤来以及跟随他的领导班子素质偏低，</w:t>
      </w:r>
      <w:proofErr w:type="gramStart"/>
      <w:r>
        <w:rPr>
          <w:rFonts w:ascii="仿宋" w:eastAsia="仿宋" w:hAnsi="仿宋" w:hint="eastAsia"/>
          <w:color w:val="000000"/>
          <w:sz w:val="24"/>
          <w:szCs w:val="24"/>
        </w:rPr>
        <w:t>缺乏深远</w:t>
      </w:r>
      <w:proofErr w:type="gramEnd"/>
      <w:r>
        <w:rPr>
          <w:rFonts w:ascii="仿宋" w:eastAsia="仿宋" w:hAnsi="仿宋" w:hint="eastAsia"/>
          <w:color w:val="000000"/>
          <w:sz w:val="24"/>
          <w:szCs w:val="24"/>
        </w:rPr>
        <w:t>的谋略、理性的决策和专业化操作，在突然到来的荣华富贵面前乱了方寸，导致公司腐败现象盛行。一位春都老职工说：“94、95那几年，来春都提货的人都得预付款，干部批条子都批疯了--白天批不完，晚上带回家里批。1吨火腿肠拿1000块钱的回扣，批出去100吨就能赚10万块了！头一年8月份批出的条子，第二年4月客户才提上货。批条子的时候1吨火腿肠8000元，到提货时价钱已经涨到了12000元，可是客户还按8000元提货，厂里能不亏损？”干部拿回扣，销售人员也拿回扣，采购人员更不落后，腐败成风，企业焉能不败？</w:t>
      </w:r>
    </w:p>
    <w:p w:rsidR="006B73FF" w:rsidRDefault="006B73FF" w:rsidP="006B73FF">
      <w:pPr>
        <w:spacing w:line="360" w:lineRule="auto"/>
        <w:ind w:firstLineChars="200" w:firstLine="480"/>
        <w:rPr>
          <w:b/>
          <w:color w:val="000000"/>
          <w:sz w:val="24"/>
          <w:szCs w:val="24"/>
        </w:rPr>
      </w:pPr>
      <w:r>
        <w:rPr>
          <w:rFonts w:ascii="华文中宋" w:eastAsia="华文中宋" w:hAnsi="华文中宋" w:hint="eastAsia"/>
          <w:color w:val="000000"/>
          <w:sz w:val="24"/>
          <w:szCs w:val="24"/>
        </w:rPr>
        <w:t>案例启示：春都的衰败给我们的启示是当一个企业贿赂之风盛行，也就是这个企业衰败的开始。</w:t>
      </w:r>
    </w:p>
    <w:p w:rsidR="006B73FF" w:rsidRDefault="006B73FF" w:rsidP="006B73FF">
      <w:pPr>
        <w:spacing w:line="360" w:lineRule="auto"/>
        <w:ind w:firstLineChars="200" w:firstLine="480"/>
        <w:rPr>
          <w:color w:val="000000"/>
          <w:sz w:val="24"/>
          <w:szCs w:val="24"/>
        </w:rPr>
      </w:pPr>
      <w:r>
        <w:rPr>
          <w:rFonts w:hint="eastAsia"/>
          <w:color w:val="000000"/>
          <w:sz w:val="24"/>
          <w:szCs w:val="24"/>
        </w:rPr>
        <w:t>案例：聚划算高管及员工收受贿赂</w:t>
      </w:r>
    </w:p>
    <w:p w:rsidR="006B73FF" w:rsidRDefault="006B73FF" w:rsidP="006B73FF">
      <w:pPr>
        <w:spacing w:line="360" w:lineRule="auto"/>
        <w:ind w:firstLineChars="200" w:firstLine="480"/>
        <w:rPr>
          <w:rFonts w:ascii="仿宋" w:eastAsia="仿宋" w:hAnsi="仿宋"/>
          <w:color w:val="000000"/>
          <w:sz w:val="24"/>
          <w:szCs w:val="24"/>
        </w:rPr>
      </w:pPr>
      <w:proofErr w:type="gramStart"/>
      <w:r>
        <w:rPr>
          <w:rFonts w:ascii="仿宋" w:eastAsia="仿宋" w:hAnsi="仿宋" w:hint="eastAsia"/>
          <w:color w:val="000000"/>
          <w:sz w:val="24"/>
          <w:szCs w:val="24"/>
        </w:rPr>
        <w:t>淘宝聚</w:t>
      </w:r>
      <w:proofErr w:type="gramEnd"/>
      <w:r>
        <w:rPr>
          <w:rFonts w:ascii="仿宋" w:eastAsia="仿宋" w:hAnsi="仿宋" w:hint="eastAsia"/>
          <w:color w:val="000000"/>
          <w:sz w:val="24"/>
          <w:szCs w:val="24"/>
        </w:rPr>
        <w:t>划算自2010年下半年成立以来，在阎利珉的带领</w:t>
      </w:r>
      <w:proofErr w:type="gramStart"/>
      <w:r>
        <w:rPr>
          <w:rFonts w:ascii="仿宋" w:eastAsia="仿宋" w:hAnsi="仿宋" w:hint="eastAsia"/>
          <w:color w:val="000000"/>
          <w:sz w:val="24"/>
          <w:szCs w:val="24"/>
        </w:rPr>
        <w:t>下业务</w:t>
      </w:r>
      <w:proofErr w:type="gramEnd"/>
      <w:r>
        <w:rPr>
          <w:rFonts w:ascii="仿宋" w:eastAsia="仿宋" w:hAnsi="仿宋" w:hint="eastAsia"/>
          <w:color w:val="000000"/>
          <w:sz w:val="24"/>
          <w:szCs w:val="24"/>
        </w:rPr>
        <w:t>取得了飞速的发展，并于2011年10月从</w:t>
      </w:r>
      <w:proofErr w:type="gramStart"/>
      <w:r>
        <w:rPr>
          <w:rFonts w:ascii="仿宋" w:eastAsia="仿宋" w:hAnsi="仿宋" w:hint="eastAsia"/>
          <w:color w:val="000000"/>
          <w:sz w:val="24"/>
          <w:szCs w:val="24"/>
        </w:rPr>
        <w:t>淘宝平台</w:t>
      </w:r>
      <w:proofErr w:type="gramEnd"/>
      <w:r>
        <w:rPr>
          <w:rFonts w:ascii="仿宋" w:eastAsia="仿宋" w:hAnsi="仿宋" w:hint="eastAsia"/>
          <w:color w:val="000000"/>
          <w:sz w:val="24"/>
          <w:szCs w:val="24"/>
        </w:rPr>
        <w:t>正式分拆作为独立业务运营，阎利珉担任首任总经理，仅仅一年多的时间就占据了</w:t>
      </w:r>
      <w:proofErr w:type="gramStart"/>
      <w:r>
        <w:rPr>
          <w:rFonts w:ascii="仿宋" w:eastAsia="仿宋" w:hAnsi="仿宋" w:hint="eastAsia"/>
          <w:color w:val="000000"/>
          <w:sz w:val="24"/>
          <w:szCs w:val="24"/>
        </w:rPr>
        <w:t>国内团购行业</w:t>
      </w:r>
      <w:proofErr w:type="gramEnd"/>
      <w:r>
        <w:rPr>
          <w:rFonts w:ascii="仿宋" w:eastAsia="仿宋" w:hAnsi="仿宋" w:hint="eastAsia"/>
          <w:color w:val="000000"/>
          <w:sz w:val="24"/>
          <w:szCs w:val="24"/>
        </w:rPr>
        <w:t>的半壁江山。但随着聚</w:t>
      </w:r>
      <w:proofErr w:type="gramStart"/>
      <w:r>
        <w:rPr>
          <w:rFonts w:ascii="仿宋" w:eastAsia="仿宋" w:hAnsi="仿宋" w:hint="eastAsia"/>
          <w:color w:val="000000"/>
          <w:sz w:val="24"/>
          <w:szCs w:val="24"/>
        </w:rPr>
        <w:t>划算业务</w:t>
      </w:r>
      <w:proofErr w:type="gramEnd"/>
      <w:r>
        <w:rPr>
          <w:rFonts w:ascii="仿宋" w:eastAsia="仿宋" w:hAnsi="仿宋" w:hint="eastAsia"/>
          <w:color w:val="000000"/>
          <w:sz w:val="24"/>
          <w:szCs w:val="24"/>
        </w:rPr>
        <w:t>的迅速扩张，团队的管理和制度的规范却相对滞后。自2011年中起，有关聚划算在招商过程中存在不规范甚至有小二谋取不当利益的举报就接连出现。经过廉政部、合</w:t>
      </w:r>
      <w:proofErr w:type="gramStart"/>
      <w:r>
        <w:rPr>
          <w:rFonts w:ascii="仿宋" w:eastAsia="仿宋" w:hAnsi="仿宋" w:hint="eastAsia"/>
          <w:color w:val="000000"/>
          <w:sz w:val="24"/>
          <w:szCs w:val="24"/>
        </w:rPr>
        <w:t>规</w:t>
      </w:r>
      <w:proofErr w:type="gramEnd"/>
      <w:r>
        <w:rPr>
          <w:rFonts w:ascii="仿宋" w:eastAsia="仿宋" w:hAnsi="仿宋" w:hint="eastAsia"/>
          <w:color w:val="000000"/>
          <w:sz w:val="24"/>
          <w:szCs w:val="24"/>
        </w:rPr>
        <w:t>部等部门的联合调查，已经发现部分事实属实，部分小</w:t>
      </w:r>
      <w:proofErr w:type="gramStart"/>
      <w:r>
        <w:rPr>
          <w:rFonts w:ascii="仿宋" w:eastAsia="仿宋" w:hAnsi="仿宋" w:hint="eastAsia"/>
          <w:color w:val="000000"/>
          <w:sz w:val="24"/>
          <w:szCs w:val="24"/>
        </w:rPr>
        <w:t>二存在</w:t>
      </w:r>
      <w:proofErr w:type="gramEnd"/>
      <w:r>
        <w:rPr>
          <w:rFonts w:ascii="仿宋" w:eastAsia="仿宋" w:hAnsi="仿宋" w:hint="eastAsia"/>
          <w:color w:val="000000"/>
          <w:sz w:val="24"/>
          <w:szCs w:val="24"/>
        </w:rPr>
        <w:t>严重违规问题，甚至触犯法律。据悉，有不少卖家手握质检报告，但上的货全是假货。此外，在满足基本招商条件的诸多商户中，接受贿赂的小二可以利用职务赋予的自由裁量</w:t>
      </w:r>
      <w:proofErr w:type="gramStart"/>
      <w:r>
        <w:rPr>
          <w:rFonts w:ascii="仿宋" w:eastAsia="仿宋" w:hAnsi="仿宋" w:hint="eastAsia"/>
          <w:color w:val="000000"/>
          <w:sz w:val="24"/>
          <w:szCs w:val="24"/>
        </w:rPr>
        <w:t>权安排</w:t>
      </w:r>
      <w:proofErr w:type="gramEnd"/>
      <w:r>
        <w:rPr>
          <w:rFonts w:ascii="仿宋" w:eastAsia="仿宋" w:hAnsi="仿宋" w:hint="eastAsia"/>
          <w:color w:val="000000"/>
          <w:sz w:val="24"/>
          <w:szCs w:val="24"/>
        </w:rPr>
        <w:t>相关商户多次参加活动。</w:t>
      </w:r>
    </w:p>
    <w:p w:rsidR="006B73FF" w:rsidRDefault="006B73FF" w:rsidP="006B73FF">
      <w:pPr>
        <w:spacing w:line="360" w:lineRule="auto"/>
        <w:ind w:firstLineChars="200" w:firstLine="480"/>
        <w:rPr>
          <w:rFonts w:ascii="仿宋" w:eastAsia="仿宋" w:hAnsi="仿宋"/>
          <w:color w:val="000000"/>
          <w:sz w:val="24"/>
          <w:szCs w:val="24"/>
        </w:rPr>
      </w:pPr>
      <w:r>
        <w:rPr>
          <w:rFonts w:ascii="仿宋" w:eastAsia="仿宋" w:hAnsi="仿宋" w:hint="eastAsia"/>
          <w:color w:val="000000"/>
          <w:sz w:val="24"/>
          <w:szCs w:val="24"/>
        </w:rPr>
        <w:lastRenderedPageBreak/>
        <w:t>据阿里巴巴方面介绍，在调查过程中发现，聚划算在制度规范和团队管理上存在很大漏洞，是导致上述情况出现的重要原因。作为聚划算的负责人，阎利珉负有重要管理责任，必须对此负责。阿里巴巴集团2012年7月5日发布公告称，</w:t>
      </w:r>
      <w:proofErr w:type="gramStart"/>
      <w:r>
        <w:rPr>
          <w:rFonts w:ascii="仿宋" w:eastAsia="仿宋" w:hAnsi="仿宋" w:hint="eastAsia"/>
          <w:color w:val="000000"/>
          <w:sz w:val="24"/>
          <w:szCs w:val="24"/>
        </w:rPr>
        <w:t>原聚划算</w:t>
      </w:r>
      <w:proofErr w:type="gramEnd"/>
      <w:r>
        <w:rPr>
          <w:rFonts w:ascii="仿宋" w:eastAsia="仿宋" w:hAnsi="仿宋" w:hint="eastAsia"/>
          <w:color w:val="000000"/>
          <w:sz w:val="24"/>
          <w:szCs w:val="24"/>
        </w:rPr>
        <w:t xml:space="preserve">总经理阎利珉因“涉嫌非国家工作人员受贿罪”被杭州警方刑事拘留。  </w:t>
      </w:r>
    </w:p>
    <w:p w:rsidR="006B73FF" w:rsidRDefault="006B73FF" w:rsidP="006B73FF">
      <w:pPr>
        <w:spacing w:line="360" w:lineRule="auto"/>
        <w:ind w:firstLineChars="200" w:firstLine="480"/>
        <w:rPr>
          <w:rFonts w:ascii="仿宋" w:eastAsia="仿宋" w:hAnsi="仿宋"/>
          <w:color w:val="000000"/>
          <w:sz w:val="24"/>
          <w:szCs w:val="24"/>
        </w:rPr>
      </w:pPr>
      <w:r>
        <w:rPr>
          <w:rFonts w:ascii="仿宋" w:eastAsia="仿宋" w:hAnsi="仿宋" w:hint="eastAsia"/>
          <w:color w:val="000000"/>
          <w:sz w:val="24"/>
          <w:szCs w:val="24"/>
        </w:rPr>
        <w:t>刑事判决：8月7日下午消息，杭州市西湖区人民法院对聚划算前任总经理阎利珉宣布最后判决：阎利珉被判处有期徒刑7年，违法所得继续予以追缴。与此同时，多名涉案的前聚划算员工也被判刑8个月到五年6个月有期徒刑不等。</w:t>
      </w:r>
    </w:p>
    <w:p w:rsidR="006B73FF" w:rsidRDefault="006B73FF" w:rsidP="006B73FF">
      <w:pPr>
        <w:spacing w:line="360" w:lineRule="auto"/>
        <w:ind w:firstLine="480"/>
        <w:rPr>
          <w:rFonts w:ascii="仿宋" w:eastAsia="仿宋" w:hAnsi="仿宋"/>
          <w:b/>
          <w:color w:val="000000"/>
          <w:sz w:val="24"/>
          <w:szCs w:val="24"/>
        </w:rPr>
      </w:pPr>
      <w:r>
        <w:rPr>
          <w:rFonts w:ascii="仿宋" w:eastAsia="仿宋" w:hAnsi="仿宋" w:hint="eastAsia"/>
          <w:bCs/>
          <w:color w:val="000000"/>
          <w:sz w:val="24"/>
          <w:szCs w:val="24"/>
        </w:rPr>
        <w:t>案例启示：聚划算由于制度的严重滞后，导致企业内部员工收受商家贿赂之风盛行，虽然相关人都得到了法律的严惩，而且阿里巴巴也敢于自曝家丑，但是对阿里名誉的负面影响是深远的。</w:t>
      </w:r>
    </w:p>
    <w:p w:rsidR="006B73FF" w:rsidRDefault="006B73FF" w:rsidP="006B73FF">
      <w:pPr>
        <w:spacing w:line="360" w:lineRule="auto"/>
        <w:rPr>
          <w:rFonts w:ascii="仿宋" w:eastAsia="仿宋" w:hAnsi="仿宋"/>
          <w:b/>
          <w:color w:val="000000"/>
          <w:sz w:val="24"/>
          <w:szCs w:val="24"/>
        </w:rPr>
      </w:pPr>
      <w:r>
        <w:rPr>
          <w:rFonts w:ascii="仿宋" w:eastAsia="仿宋" w:hAnsi="仿宋" w:hint="eastAsia"/>
          <w:b/>
          <w:color w:val="000000"/>
          <w:sz w:val="24"/>
          <w:szCs w:val="24"/>
        </w:rPr>
        <w:t xml:space="preserve">    案例：原中邮储蓄银行行长陶礼明等三明高管因涉嫌挪用公款、受贿及贪污被判刑</w:t>
      </w:r>
    </w:p>
    <w:p w:rsidR="006B73FF" w:rsidRDefault="006B73FF" w:rsidP="006B73FF">
      <w:pPr>
        <w:spacing w:line="360" w:lineRule="auto"/>
        <w:rPr>
          <w:rFonts w:ascii="仿宋" w:eastAsia="仿宋" w:hAnsi="仿宋"/>
          <w:color w:val="000000"/>
          <w:sz w:val="24"/>
          <w:szCs w:val="24"/>
        </w:rPr>
      </w:pPr>
      <w:r>
        <w:rPr>
          <w:rFonts w:ascii="仿宋" w:eastAsia="仿宋" w:hAnsi="仿宋" w:hint="eastAsia"/>
          <w:color w:val="000000"/>
          <w:sz w:val="24"/>
          <w:szCs w:val="24"/>
        </w:rPr>
        <w:t xml:space="preserve">    2014年10月29日，中国邮政储蓄银行原行长陶礼明等三名中邮储高管人员因涉嫌挪用公款、受贿、贪污等罪名，在河南鹤壁市中级人民法院开庭受审。检方指控，三人挪用公款达3</w:t>
      </w:r>
      <w:r>
        <w:rPr>
          <w:rFonts w:ascii="仿宋" w:eastAsia="仿宋" w:hAnsi="仿宋"/>
          <w:color w:val="000000"/>
          <w:sz w:val="24"/>
          <w:szCs w:val="24"/>
        </w:rPr>
        <w:t>.</w:t>
      </w:r>
      <w:r>
        <w:rPr>
          <w:rFonts w:ascii="仿宋" w:eastAsia="仿宋" w:hAnsi="仿宋" w:hint="eastAsia"/>
          <w:color w:val="000000"/>
          <w:sz w:val="24"/>
          <w:szCs w:val="24"/>
        </w:rPr>
        <w:t>4亿多元用于对外投资，并谋取个人利益。</w:t>
      </w:r>
    </w:p>
    <w:p w:rsidR="006B73FF" w:rsidRDefault="006B73FF" w:rsidP="006B73FF">
      <w:pPr>
        <w:spacing w:line="360" w:lineRule="auto"/>
        <w:rPr>
          <w:rFonts w:ascii="仿宋" w:eastAsia="仿宋" w:hAnsi="仿宋"/>
          <w:color w:val="000000"/>
          <w:sz w:val="24"/>
          <w:szCs w:val="24"/>
        </w:rPr>
      </w:pPr>
      <w:r>
        <w:rPr>
          <w:rFonts w:ascii="仿宋" w:eastAsia="仿宋" w:hAnsi="仿宋" w:hint="eastAsia"/>
          <w:color w:val="000000"/>
          <w:sz w:val="24"/>
          <w:szCs w:val="24"/>
        </w:rPr>
        <w:t xml:space="preserve">    根据检方指控，2000年至2004年期间，陶礼明与李春太商议后，由李春太安排孙丽娜先后8次超发凭证式国债，共计4．2亿多元。三人将其中7次超发国债中的3．4亿多元以单位名义，陆续转出用于对外投资，并谋取个人利益。截至案发，向中邮储国债专户回款共计3．6亿多元，尚有4271．8万元未归还。</w:t>
      </w:r>
    </w:p>
    <w:p w:rsidR="006B73FF" w:rsidRDefault="006B73FF" w:rsidP="006B73FF">
      <w:pPr>
        <w:spacing w:line="360" w:lineRule="auto"/>
        <w:rPr>
          <w:rFonts w:ascii="仿宋" w:eastAsia="仿宋" w:hAnsi="仿宋"/>
          <w:color w:val="000000"/>
          <w:sz w:val="24"/>
          <w:szCs w:val="24"/>
        </w:rPr>
      </w:pPr>
      <w:r>
        <w:rPr>
          <w:rFonts w:ascii="仿宋" w:eastAsia="仿宋" w:hAnsi="仿宋" w:hint="eastAsia"/>
          <w:color w:val="000000"/>
          <w:sz w:val="24"/>
          <w:szCs w:val="24"/>
        </w:rPr>
        <w:t xml:space="preserve">    此外，检方还指控了陶礼明一些受贿犯罪事实。根据指控，陶礼明利用曾任中国邮政储汇局局长、中邮储行长的职务便利，在邮储银行相关业务、人事安排等工作中，为他人谋取利益，非法收受贿赂，共计人民币1534万元、美元99万元、欧元1万元。</w:t>
      </w:r>
    </w:p>
    <w:p w:rsidR="006B73FF" w:rsidRDefault="006B73FF" w:rsidP="006B73FF">
      <w:pPr>
        <w:spacing w:line="360" w:lineRule="auto"/>
        <w:ind w:firstLine="480"/>
        <w:rPr>
          <w:rFonts w:ascii="仿宋" w:eastAsia="仿宋" w:hAnsi="仿宋"/>
          <w:color w:val="000000"/>
          <w:sz w:val="24"/>
          <w:szCs w:val="24"/>
        </w:rPr>
      </w:pPr>
      <w:r>
        <w:rPr>
          <w:rFonts w:ascii="仿宋" w:eastAsia="仿宋" w:hAnsi="仿宋" w:hint="eastAsia"/>
          <w:color w:val="000000"/>
          <w:sz w:val="24"/>
          <w:szCs w:val="24"/>
        </w:rPr>
        <w:t>检方指控，陶礼明利用中邮储开展“新农村基层建设专项融资”业务，在明知一些专项融资项目不符合条件的情况下，</w:t>
      </w:r>
      <w:proofErr w:type="gramStart"/>
      <w:r>
        <w:rPr>
          <w:rFonts w:ascii="仿宋" w:eastAsia="仿宋" w:hAnsi="仿宋" w:hint="eastAsia"/>
          <w:color w:val="000000"/>
          <w:sz w:val="24"/>
          <w:szCs w:val="24"/>
        </w:rPr>
        <w:t>仍批准</w:t>
      </w:r>
      <w:proofErr w:type="gramEnd"/>
      <w:r>
        <w:rPr>
          <w:rFonts w:ascii="仿宋" w:eastAsia="仿宋" w:hAnsi="仿宋" w:hint="eastAsia"/>
          <w:color w:val="000000"/>
          <w:sz w:val="24"/>
          <w:szCs w:val="24"/>
        </w:rPr>
        <w:t xml:space="preserve">办理融资业务，先后帮助江苏交通、湖南高速等6家融资客户融资109．5亿元。至案发前，陶礼明从融资客户分得好处费230万元。           </w:t>
      </w:r>
    </w:p>
    <w:p w:rsidR="006B73FF" w:rsidRDefault="006B73FF" w:rsidP="006B73FF">
      <w:pPr>
        <w:spacing w:line="360" w:lineRule="auto"/>
        <w:ind w:firstLine="480"/>
        <w:rPr>
          <w:rFonts w:ascii="仿宋" w:eastAsia="仿宋" w:hAnsi="仿宋"/>
          <w:color w:val="000000"/>
          <w:sz w:val="24"/>
          <w:szCs w:val="24"/>
        </w:rPr>
      </w:pPr>
      <w:r>
        <w:rPr>
          <w:rFonts w:ascii="仿宋" w:eastAsia="仿宋" w:hAnsi="仿宋" w:hint="eastAsia"/>
          <w:color w:val="000000"/>
          <w:sz w:val="24"/>
          <w:szCs w:val="24"/>
        </w:rPr>
        <w:t>2002年4月至2012年5月，陶礼明利用职务便利，在中国邮政储蓄银行的存折印制业务、人事安排等工作中，为他人谋取利益，非法收受贿赂款共计人民</w:t>
      </w:r>
      <w:r>
        <w:rPr>
          <w:rFonts w:ascii="仿宋" w:eastAsia="仿宋" w:hAnsi="仿宋" w:hint="eastAsia"/>
          <w:color w:val="000000"/>
          <w:sz w:val="24"/>
          <w:szCs w:val="24"/>
        </w:rPr>
        <w:lastRenderedPageBreak/>
        <w:t>币1534万元、美元99万元、欧元1万元。</w:t>
      </w:r>
    </w:p>
    <w:p w:rsidR="006B73FF" w:rsidRDefault="006B73FF" w:rsidP="006B73FF">
      <w:pPr>
        <w:spacing w:line="360" w:lineRule="auto"/>
        <w:rPr>
          <w:rFonts w:ascii="仿宋" w:eastAsia="仿宋" w:hAnsi="仿宋"/>
          <w:color w:val="000000"/>
          <w:sz w:val="24"/>
          <w:szCs w:val="24"/>
        </w:rPr>
      </w:pPr>
      <w:r>
        <w:rPr>
          <w:rFonts w:ascii="仿宋" w:eastAsia="仿宋" w:hAnsi="仿宋" w:hint="eastAsia"/>
          <w:color w:val="000000"/>
          <w:sz w:val="24"/>
          <w:szCs w:val="24"/>
        </w:rPr>
        <w:t xml:space="preserve">     2011年下半年至2012年上半年，李春太利用职务便利，套取中邮证券公司资金1200余万元，将资金存入财富管理中心小金库，并将其中的1166万元用于归还其挪用国债资金造成的亏空。</w:t>
      </w:r>
    </w:p>
    <w:p w:rsidR="006B73FF" w:rsidRDefault="006B73FF" w:rsidP="006B73FF">
      <w:pPr>
        <w:spacing w:line="360" w:lineRule="auto"/>
        <w:rPr>
          <w:rFonts w:ascii="仿宋" w:eastAsia="仿宋" w:hAnsi="仿宋"/>
          <w:bCs/>
          <w:color w:val="000000"/>
          <w:sz w:val="24"/>
          <w:szCs w:val="24"/>
        </w:rPr>
      </w:pPr>
      <w:r>
        <w:rPr>
          <w:rFonts w:ascii="仿宋" w:eastAsia="仿宋" w:hAnsi="仿宋" w:hint="eastAsia"/>
          <w:color w:val="000000"/>
          <w:sz w:val="24"/>
          <w:szCs w:val="24"/>
        </w:rPr>
        <w:t xml:space="preserve">    </w:t>
      </w:r>
      <w:r>
        <w:rPr>
          <w:rFonts w:ascii="仿宋" w:eastAsia="仿宋" w:hAnsi="仿宋" w:hint="eastAsia"/>
          <w:bCs/>
          <w:color w:val="000000"/>
          <w:sz w:val="24"/>
          <w:szCs w:val="24"/>
        </w:rPr>
        <w:t>案例启示：陶礼明利用“一把手”大权设租寻租谋取私利，是“能人腐败”的典型案例，利用手中权力从超发国债、涉农贷款中谋取私利，向企业索取贿赂。所以健全民主决策机制，加强对“一把手”的监管，是预防能人腐败的主要“防腐剂”。由于监管的缺失，给“一把手”权力寻租提供了温床，导致权力使用泛滥成灾，在腐败的道路上不受约束。加强对权力的约束，如何让能人的能力用到正途上是引人深思的问题。</w:t>
      </w:r>
    </w:p>
    <w:p w:rsidR="006B73FF" w:rsidRDefault="006B73FF" w:rsidP="006B73FF">
      <w:pPr>
        <w:spacing w:line="360" w:lineRule="auto"/>
        <w:rPr>
          <w:b/>
          <w:color w:val="000000"/>
          <w:sz w:val="24"/>
          <w:szCs w:val="24"/>
        </w:rPr>
      </w:pPr>
      <w:r>
        <w:rPr>
          <w:rFonts w:hint="eastAsia"/>
          <w:b/>
          <w:color w:val="000000"/>
          <w:sz w:val="24"/>
          <w:szCs w:val="24"/>
        </w:rPr>
        <w:t xml:space="preserve">    </w:t>
      </w:r>
      <w:r>
        <w:rPr>
          <w:rFonts w:hint="eastAsia"/>
          <w:b/>
          <w:color w:val="000000"/>
          <w:sz w:val="24"/>
          <w:szCs w:val="24"/>
        </w:rPr>
        <w:t>案例：力拓</w:t>
      </w:r>
      <w:proofErr w:type="gramStart"/>
      <w:r>
        <w:rPr>
          <w:rFonts w:hint="eastAsia"/>
          <w:b/>
          <w:color w:val="000000"/>
          <w:sz w:val="24"/>
          <w:szCs w:val="24"/>
        </w:rPr>
        <w:t>胡士泰收受</w:t>
      </w:r>
      <w:proofErr w:type="gramEnd"/>
      <w:r>
        <w:rPr>
          <w:rFonts w:hint="eastAsia"/>
          <w:b/>
          <w:color w:val="000000"/>
          <w:sz w:val="24"/>
          <w:szCs w:val="24"/>
        </w:rPr>
        <w:t>巨额贿赂</w:t>
      </w:r>
    </w:p>
    <w:p w:rsidR="006B73FF" w:rsidRDefault="006B73FF" w:rsidP="006B73FF">
      <w:pPr>
        <w:spacing w:line="360" w:lineRule="auto"/>
        <w:ind w:firstLineChars="200" w:firstLine="480"/>
        <w:rPr>
          <w:rFonts w:ascii="仿宋" w:eastAsia="仿宋" w:hAnsi="仿宋"/>
          <w:color w:val="000000"/>
          <w:sz w:val="24"/>
          <w:szCs w:val="24"/>
        </w:rPr>
      </w:pPr>
      <w:r>
        <w:rPr>
          <w:rFonts w:ascii="仿宋" w:eastAsia="仿宋" w:hAnsi="仿宋"/>
          <w:color w:val="000000"/>
          <w:sz w:val="24"/>
          <w:szCs w:val="24"/>
        </w:rPr>
        <w:t>胡士泰(Stern</w:t>
      </w:r>
      <w:r>
        <w:rPr>
          <w:rFonts w:ascii="仿宋" w:eastAsia="仿宋" w:hAnsi="仿宋" w:hint="eastAsia"/>
          <w:color w:val="000000"/>
          <w:sz w:val="24"/>
          <w:szCs w:val="24"/>
        </w:rPr>
        <w:t xml:space="preserve"> </w:t>
      </w:r>
      <w:proofErr w:type="spellStart"/>
      <w:r>
        <w:rPr>
          <w:rFonts w:ascii="仿宋" w:eastAsia="仿宋" w:hAnsi="仿宋"/>
          <w:color w:val="000000"/>
          <w:sz w:val="24"/>
          <w:szCs w:val="24"/>
        </w:rPr>
        <w:t>Hu</w:t>
      </w:r>
      <w:proofErr w:type="spellEnd"/>
      <w:r>
        <w:rPr>
          <w:rFonts w:ascii="仿宋" w:eastAsia="仿宋" w:hAnsi="仿宋"/>
          <w:color w:val="000000"/>
          <w:sz w:val="24"/>
          <w:szCs w:val="24"/>
        </w:rPr>
        <w:t>)为澳大利亚籍人士，</w:t>
      </w:r>
      <w:r>
        <w:rPr>
          <w:rFonts w:ascii="仿宋" w:eastAsia="仿宋" w:hAnsi="仿宋" w:hint="eastAsia"/>
          <w:color w:val="000000"/>
          <w:sz w:val="24"/>
          <w:szCs w:val="24"/>
        </w:rPr>
        <w:t>也是</w:t>
      </w:r>
      <w:hyperlink r:id="rId8" w:tgtFrame="_blank" w:history="1">
        <w:r>
          <w:rPr>
            <w:rFonts w:ascii="仿宋" w:eastAsia="仿宋" w:hAnsi="仿宋"/>
            <w:color w:val="000000"/>
            <w:sz w:val="24"/>
            <w:szCs w:val="24"/>
          </w:rPr>
          <w:t>力拓</w:t>
        </w:r>
      </w:hyperlink>
      <w:r>
        <w:rPr>
          <w:rFonts w:ascii="仿宋" w:eastAsia="仿宋" w:hAnsi="仿宋"/>
          <w:color w:val="000000"/>
          <w:sz w:val="24"/>
          <w:szCs w:val="24"/>
        </w:rPr>
        <w:t>铁矿石谈判组成员，主要</w:t>
      </w:r>
      <w:r>
        <w:rPr>
          <w:rFonts w:ascii="仿宋" w:eastAsia="仿宋" w:hAnsi="仿宋" w:hint="eastAsia"/>
          <w:color w:val="000000"/>
          <w:sz w:val="24"/>
          <w:szCs w:val="24"/>
        </w:rPr>
        <w:t>从事</w:t>
      </w:r>
      <w:r>
        <w:rPr>
          <w:rFonts w:ascii="仿宋" w:eastAsia="仿宋" w:hAnsi="仿宋"/>
          <w:color w:val="000000"/>
          <w:sz w:val="24"/>
          <w:szCs w:val="24"/>
        </w:rPr>
        <w:t>销售和营销</w:t>
      </w:r>
      <w:r>
        <w:rPr>
          <w:rFonts w:ascii="仿宋" w:eastAsia="仿宋" w:hAnsi="仿宋" w:hint="eastAsia"/>
          <w:color w:val="000000"/>
          <w:sz w:val="24"/>
          <w:szCs w:val="24"/>
        </w:rPr>
        <w:t>工作</w:t>
      </w:r>
      <w:r>
        <w:rPr>
          <w:rFonts w:ascii="仿宋" w:eastAsia="仿宋" w:hAnsi="仿宋"/>
          <w:color w:val="000000"/>
          <w:sz w:val="24"/>
          <w:szCs w:val="24"/>
        </w:rPr>
        <w:t>。</w:t>
      </w:r>
      <w:r>
        <w:rPr>
          <w:rFonts w:ascii="仿宋" w:eastAsia="仿宋" w:hAnsi="仿宋" w:hint="eastAsia"/>
          <w:color w:val="000000"/>
          <w:sz w:val="24"/>
          <w:szCs w:val="24"/>
        </w:rPr>
        <w:t>2009年11月，上海市检察机关以涉嫌侵犯商业秘密罪、非国家工作人员受贿罪，对澳大利亚力拓公司上海办事处胡士泰等4人</w:t>
      </w:r>
      <w:proofErr w:type="gramStart"/>
      <w:r>
        <w:rPr>
          <w:rFonts w:ascii="仿宋" w:eastAsia="仿宋" w:hAnsi="仿宋" w:hint="eastAsia"/>
          <w:color w:val="000000"/>
          <w:sz w:val="24"/>
          <w:szCs w:val="24"/>
        </w:rPr>
        <w:t>作出</w:t>
      </w:r>
      <w:proofErr w:type="gramEnd"/>
      <w:r>
        <w:rPr>
          <w:rFonts w:ascii="仿宋" w:eastAsia="仿宋" w:hAnsi="仿宋" w:hint="eastAsia"/>
          <w:color w:val="000000"/>
          <w:sz w:val="24"/>
          <w:szCs w:val="24"/>
        </w:rPr>
        <w:t>批准逮捕决定。据悉，向</w:t>
      </w:r>
      <w:r>
        <w:rPr>
          <w:rFonts w:ascii="仿宋" w:eastAsia="仿宋" w:hAnsi="仿宋"/>
          <w:color w:val="000000"/>
          <w:sz w:val="24"/>
          <w:szCs w:val="24"/>
        </w:rPr>
        <w:t>胡士泰行贿的主要是</w:t>
      </w:r>
      <w:r>
        <w:rPr>
          <w:rFonts w:ascii="仿宋" w:eastAsia="仿宋" w:hAnsi="仿宋" w:hint="eastAsia"/>
          <w:color w:val="000000"/>
          <w:sz w:val="24"/>
          <w:szCs w:val="24"/>
        </w:rPr>
        <w:t>中国</w:t>
      </w:r>
      <w:r>
        <w:rPr>
          <w:rFonts w:ascii="仿宋" w:eastAsia="仿宋" w:hAnsi="仿宋"/>
          <w:color w:val="000000"/>
          <w:sz w:val="24"/>
          <w:szCs w:val="24"/>
        </w:rPr>
        <w:t>内地</w:t>
      </w:r>
      <w:r>
        <w:rPr>
          <w:rFonts w:ascii="仿宋" w:eastAsia="仿宋" w:hAnsi="仿宋" w:hint="eastAsia"/>
          <w:color w:val="000000"/>
          <w:sz w:val="24"/>
          <w:szCs w:val="24"/>
        </w:rPr>
        <w:t>的</w:t>
      </w:r>
      <w:r>
        <w:rPr>
          <w:rFonts w:ascii="仿宋" w:eastAsia="仿宋" w:hAnsi="仿宋"/>
          <w:color w:val="000000"/>
          <w:sz w:val="24"/>
          <w:szCs w:val="24"/>
        </w:rPr>
        <w:t>一些小型钢厂，目的是能获得更多铁矿石进口配额。在内地，铁矿石进口配额</w:t>
      </w:r>
      <w:r>
        <w:rPr>
          <w:rFonts w:ascii="仿宋" w:eastAsia="仿宋" w:hAnsi="仿宋" w:hint="eastAsia"/>
          <w:color w:val="000000"/>
          <w:sz w:val="24"/>
          <w:szCs w:val="24"/>
        </w:rPr>
        <w:t>当时</w:t>
      </w:r>
      <w:r>
        <w:rPr>
          <w:rFonts w:ascii="仿宋" w:eastAsia="仿宋" w:hAnsi="仿宋"/>
          <w:color w:val="000000"/>
          <w:sz w:val="24"/>
          <w:szCs w:val="24"/>
        </w:rPr>
        <w:t>仍掌握在几家大型钢铁企业手中。胡士泰等4名力拓员工，被控利用职务上的便利，为他人谋取利益、多次索取或非法收受数家中国钢铁企业巨额贿赂。指控显示，胡士泰涉嫌收受</w:t>
      </w:r>
      <w:r>
        <w:rPr>
          <w:rFonts w:ascii="仿宋" w:eastAsia="仿宋" w:hAnsi="仿宋" w:hint="eastAsia"/>
          <w:color w:val="000000"/>
          <w:sz w:val="24"/>
          <w:szCs w:val="24"/>
        </w:rPr>
        <w:t>的</w:t>
      </w:r>
      <w:r>
        <w:rPr>
          <w:rFonts w:ascii="仿宋" w:eastAsia="仿宋" w:hAnsi="仿宋"/>
          <w:color w:val="000000"/>
          <w:sz w:val="24"/>
          <w:szCs w:val="24"/>
        </w:rPr>
        <w:t>贿赂折合人民币646万余元</w:t>
      </w:r>
      <w:r>
        <w:rPr>
          <w:rFonts w:ascii="仿宋" w:eastAsia="仿宋" w:hAnsi="仿宋" w:hint="eastAsia"/>
          <w:color w:val="000000"/>
          <w:sz w:val="24"/>
          <w:szCs w:val="24"/>
        </w:rPr>
        <w:t>，</w:t>
      </w:r>
      <w:r>
        <w:rPr>
          <w:rFonts w:ascii="仿宋" w:eastAsia="仿宋" w:hAnsi="仿宋"/>
          <w:color w:val="000000"/>
          <w:sz w:val="24"/>
          <w:szCs w:val="24"/>
        </w:rPr>
        <w:t>葛民强涉嫌收受</w:t>
      </w:r>
      <w:r>
        <w:rPr>
          <w:rFonts w:ascii="仿宋" w:eastAsia="仿宋" w:hAnsi="仿宋" w:hint="eastAsia"/>
          <w:color w:val="000000"/>
          <w:sz w:val="24"/>
          <w:szCs w:val="24"/>
        </w:rPr>
        <w:t>的</w:t>
      </w:r>
      <w:r>
        <w:rPr>
          <w:rFonts w:ascii="仿宋" w:eastAsia="仿宋" w:hAnsi="仿宋"/>
          <w:color w:val="000000"/>
          <w:sz w:val="24"/>
          <w:szCs w:val="24"/>
        </w:rPr>
        <w:t>贿赂折合人民币694万余元</w:t>
      </w:r>
      <w:r>
        <w:rPr>
          <w:rFonts w:ascii="仿宋" w:eastAsia="仿宋" w:hAnsi="仿宋" w:hint="eastAsia"/>
          <w:color w:val="000000"/>
          <w:sz w:val="24"/>
          <w:szCs w:val="24"/>
        </w:rPr>
        <w:t>，</w:t>
      </w:r>
      <w:proofErr w:type="gramStart"/>
      <w:r>
        <w:rPr>
          <w:rFonts w:ascii="仿宋" w:eastAsia="仿宋" w:hAnsi="仿宋"/>
          <w:color w:val="000000"/>
          <w:sz w:val="24"/>
          <w:szCs w:val="24"/>
        </w:rPr>
        <w:t>刘才魁涉嫌</w:t>
      </w:r>
      <w:proofErr w:type="gramEnd"/>
      <w:r>
        <w:rPr>
          <w:rFonts w:ascii="仿宋" w:eastAsia="仿宋" w:hAnsi="仿宋"/>
          <w:color w:val="000000"/>
          <w:sz w:val="24"/>
          <w:szCs w:val="24"/>
        </w:rPr>
        <w:t>收受</w:t>
      </w:r>
      <w:r>
        <w:rPr>
          <w:rFonts w:ascii="仿宋" w:eastAsia="仿宋" w:hAnsi="仿宋" w:hint="eastAsia"/>
          <w:color w:val="000000"/>
          <w:sz w:val="24"/>
          <w:szCs w:val="24"/>
        </w:rPr>
        <w:t>的</w:t>
      </w:r>
      <w:r>
        <w:rPr>
          <w:rFonts w:ascii="仿宋" w:eastAsia="仿宋" w:hAnsi="仿宋"/>
          <w:color w:val="000000"/>
          <w:sz w:val="24"/>
          <w:szCs w:val="24"/>
        </w:rPr>
        <w:t>贿赂折合人民币378万余元，而王勇涉嫌收受</w:t>
      </w:r>
      <w:r>
        <w:rPr>
          <w:rFonts w:ascii="仿宋" w:eastAsia="仿宋" w:hAnsi="仿宋" w:hint="eastAsia"/>
          <w:color w:val="000000"/>
          <w:sz w:val="24"/>
          <w:szCs w:val="24"/>
        </w:rPr>
        <w:t>的</w:t>
      </w:r>
      <w:r>
        <w:rPr>
          <w:rFonts w:ascii="仿宋" w:eastAsia="仿宋" w:hAnsi="仿宋"/>
          <w:color w:val="000000"/>
          <w:sz w:val="24"/>
          <w:szCs w:val="24"/>
        </w:rPr>
        <w:t>贿赂</w:t>
      </w:r>
      <w:r>
        <w:rPr>
          <w:rFonts w:ascii="仿宋" w:eastAsia="仿宋" w:hAnsi="仿宋" w:hint="eastAsia"/>
          <w:color w:val="000000"/>
          <w:sz w:val="24"/>
          <w:szCs w:val="24"/>
        </w:rPr>
        <w:t>为人民币</w:t>
      </w:r>
      <w:r>
        <w:rPr>
          <w:rFonts w:ascii="仿宋" w:eastAsia="仿宋" w:hAnsi="仿宋"/>
          <w:color w:val="000000"/>
          <w:sz w:val="24"/>
          <w:szCs w:val="24"/>
        </w:rPr>
        <w:t>7500万余元，合计</w:t>
      </w:r>
      <w:r>
        <w:rPr>
          <w:rFonts w:ascii="仿宋" w:eastAsia="仿宋" w:hAnsi="仿宋" w:hint="eastAsia"/>
          <w:color w:val="000000"/>
          <w:sz w:val="24"/>
          <w:szCs w:val="24"/>
        </w:rPr>
        <w:t>人民币</w:t>
      </w:r>
      <w:r>
        <w:rPr>
          <w:rFonts w:ascii="仿宋" w:eastAsia="仿宋" w:hAnsi="仿宋"/>
          <w:color w:val="000000"/>
          <w:sz w:val="24"/>
          <w:szCs w:val="24"/>
        </w:rPr>
        <w:t>9218万元。</w:t>
      </w:r>
    </w:p>
    <w:p w:rsidR="006B73FF" w:rsidRDefault="006B73FF" w:rsidP="006B73FF">
      <w:pPr>
        <w:spacing w:line="360" w:lineRule="auto"/>
        <w:ind w:firstLineChars="200" w:firstLine="480"/>
        <w:rPr>
          <w:rFonts w:ascii="仿宋" w:eastAsia="仿宋" w:hAnsi="仿宋"/>
          <w:color w:val="000000"/>
          <w:sz w:val="24"/>
          <w:szCs w:val="24"/>
        </w:rPr>
      </w:pPr>
      <w:r>
        <w:rPr>
          <w:rFonts w:ascii="仿宋" w:eastAsia="仿宋" w:hAnsi="仿宋" w:hint="eastAsia"/>
          <w:color w:val="000000"/>
          <w:sz w:val="24"/>
          <w:szCs w:val="24"/>
        </w:rPr>
        <w:t>同时，</w:t>
      </w:r>
      <w:r>
        <w:rPr>
          <w:rFonts w:ascii="仿宋" w:eastAsia="仿宋" w:hAnsi="仿宋"/>
          <w:color w:val="000000"/>
          <w:sz w:val="24"/>
          <w:szCs w:val="24"/>
        </w:rPr>
        <w:t>胡士泰、王勇、葛民强、刘才魁还采取利诱等不正当手段，获取中国钢铁企业商业秘密，严重影响和损害中国钢铁企业的利益，给中国有关钢铁企业造成巨大经济损失。</w:t>
      </w:r>
      <w:r>
        <w:rPr>
          <w:rFonts w:ascii="仿宋" w:eastAsia="仿宋" w:hAnsi="仿宋" w:hint="eastAsia"/>
          <w:color w:val="000000"/>
          <w:sz w:val="24"/>
          <w:szCs w:val="24"/>
        </w:rPr>
        <w:t>最终，法院</w:t>
      </w:r>
      <w:r>
        <w:rPr>
          <w:rFonts w:ascii="仿宋" w:eastAsia="仿宋" w:hAnsi="仿宋"/>
          <w:color w:val="000000"/>
          <w:sz w:val="24"/>
          <w:szCs w:val="24"/>
        </w:rPr>
        <w:t>以非国家工作人员受贿罪、侵犯商业秘密罪，数罪并罚一审判处被告人胡士泰有期徒刑十年，王勇有期徒刑十四年，葛民强有期徒刑八年，刘才魁有期徒刑七年，</w:t>
      </w:r>
    </w:p>
    <w:p w:rsidR="006B73FF" w:rsidRDefault="006B73FF" w:rsidP="006B73FF">
      <w:pPr>
        <w:spacing w:line="360" w:lineRule="auto"/>
        <w:ind w:firstLineChars="200" w:firstLine="480"/>
        <w:rPr>
          <w:rFonts w:ascii="仿宋" w:eastAsia="仿宋" w:hAnsi="仿宋"/>
          <w:bCs/>
          <w:color w:val="000000"/>
          <w:sz w:val="24"/>
          <w:szCs w:val="24"/>
        </w:rPr>
      </w:pPr>
      <w:r>
        <w:rPr>
          <w:rFonts w:ascii="仿宋" w:eastAsia="仿宋" w:hAnsi="仿宋" w:hint="eastAsia"/>
          <w:bCs/>
          <w:color w:val="000000"/>
          <w:sz w:val="24"/>
          <w:szCs w:val="24"/>
        </w:rPr>
        <w:t>案例启示：在资源性产品交易中，供给方大多是占据垄断地位的企业巨头，供需双方的谈判无法实现对等。而一旦企业自控措施不够严格，掌握价格决定权的企业中高层管理者，就难免受到诱惑，为需求方谋取利益。</w:t>
      </w:r>
    </w:p>
    <w:p w:rsidR="006B73FF" w:rsidRDefault="006B73FF" w:rsidP="006B73FF">
      <w:pPr>
        <w:spacing w:beforeLines="50" w:line="360" w:lineRule="auto"/>
        <w:ind w:firstLineChars="200" w:firstLine="480"/>
        <w:rPr>
          <w:color w:val="000000"/>
          <w:sz w:val="24"/>
          <w:szCs w:val="24"/>
        </w:rPr>
      </w:pPr>
      <w:r>
        <w:rPr>
          <w:rFonts w:hint="eastAsia"/>
          <w:color w:val="000000"/>
          <w:sz w:val="24"/>
          <w:szCs w:val="24"/>
        </w:rPr>
        <w:lastRenderedPageBreak/>
        <w:t>2</w:t>
      </w:r>
      <w:r>
        <w:rPr>
          <w:rFonts w:hint="eastAsia"/>
          <w:color w:val="000000"/>
          <w:sz w:val="24"/>
          <w:szCs w:val="24"/>
        </w:rPr>
        <w:t>、禁止对政府官员进行不正当付款。不正当</w:t>
      </w:r>
      <w:proofErr w:type="gramStart"/>
      <w:r>
        <w:rPr>
          <w:rFonts w:hint="eastAsia"/>
          <w:color w:val="000000"/>
          <w:sz w:val="24"/>
          <w:szCs w:val="24"/>
        </w:rPr>
        <w:t>付款指</w:t>
      </w:r>
      <w:proofErr w:type="gramEnd"/>
      <w:r>
        <w:rPr>
          <w:rFonts w:hint="eastAsia"/>
          <w:color w:val="000000"/>
          <w:sz w:val="24"/>
          <w:szCs w:val="24"/>
        </w:rPr>
        <w:t>的是为了影响当地政府官员的行动或决策，为了得到特殊待遇或个人利益，或者得到或保持业务，而向该政府官员直接或间接地使用现金或其他等价形式（例如奢侈的娱乐活动）的付款，尽管为了方便或加速</w:t>
      </w:r>
      <w:proofErr w:type="gramStart"/>
      <w:r>
        <w:rPr>
          <w:rFonts w:hint="eastAsia"/>
          <w:color w:val="000000"/>
          <w:sz w:val="24"/>
          <w:szCs w:val="24"/>
        </w:rPr>
        <w:t>日常政府</w:t>
      </w:r>
      <w:proofErr w:type="gramEnd"/>
      <w:r>
        <w:rPr>
          <w:rFonts w:hint="eastAsia"/>
          <w:color w:val="000000"/>
          <w:sz w:val="24"/>
          <w:szCs w:val="24"/>
        </w:rPr>
        <w:t>行为的履行而向特定的非政府官员提供小额报酬可能并不违法，但是必须在进行此类支付之前征得法律部门的同意，并且任何付款都必须向合适的公司税务人员报告。</w:t>
      </w:r>
    </w:p>
    <w:p w:rsidR="006B73FF" w:rsidRDefault="006B73FF" w:rsidP="006B73FF">
      <w:pPr>
        <w:widowControl/>
        <w:shd w:val="clear" w:color="auto" w:fill="FFFFFF"/>
        <w:spacing w:line="360" w:lineRule="auto"/>
        <w:ind w:firstLine="480"/>
        <w:rPr>
          <w:b/>
          <w:color w:val="000000"/>
          <w:sz w:val="24"/>
          <w:szCs w:val="24"/>
        </w:rPr>
      </w:pPr>
      <w:r>
        <w:rPr>
          <w:rFonts w:hint="eastAsia"/>
          <w:b/>
          <w:color w:val="000000"/>
          <w:sz w:val="24"/>
          <w:szCs w:val="24"/>
        </w:rPr>
        <w:t>案例：</w:t>
      </w:r>
      <w:r>
        <w:rPr>
          <w:rFonts w:ascii="仿宋" w:eastAsia="仿宋" w:hAnsi="仿宋" w:cs="宋体" w:hint="eastAsia"/>
          <w:b/>
          <w:color w:val="000000"/>
          <w:kern w:val="0"/>
          <w:sz w:val="24"/>
          <w:szCs w:val="24"/>
        </w:rPr>
        <w:t>葛兰素史克向中国非国家工作人员行贿，马克</w:t>
      </w:r>
      <w:proofErr w:type="gramStart"/>
      <w:r>
        <w:rPr>
          <w:rFonts w:ascii="仿宋" w:eastAsia="仿宋" w:hAnsi="仿宋" w:cs="宋体" w:hint="eastAsia"/>
          <w:b/>
          <w:color w:val="000000"/>
          <w:kern w:val="0"/>
          <w:sz w:val="24"/>
          <w:szCs w:val="24"/>
        </w:rPr>
        <w:t>锐</w:t>
      </w:r>
      <w:proofErr w:type="gramEnd"/>
      <w:r>
        <w:rPr>
          <w:rFonts w:ascii="仿宋" w:eastAsia="仿宋" w:hAnsi="仿宋" w:cs="宋体" w:hint="eastAsia"/>
          <w:b/>
          <w:color w:val="000000"/>
          <w:kern w:val="0"/>
          <w:sz w:val="24"/>
          <w:szCs w:val="24"/>
        </w:rPr>
        <w:t>等人被判刑</w:t>
      </w:r>
    </w:p>
    <w:p w:rsidR="006B73FF" w:rsidRDefault="006B73FF" w:rsidP="006B73FF">
      <w:pPr>
        <w:widowControl/>
        <w:shd w:val="clear" w:color="auto" w:fill="FFFFFF"/>
        <w:spacing w:line="360" w:lineRule="auto"/>
        <w:ind w:firstLine="480"/>
        <w:rPr>
          <w:rFonts w:ascii="仿宋" w:eastAsia="仿宋" w:hAnsi="仿宋" w:cs="宋体"/>
          <w:color w:val="000000"/>
          <w:kern w:val="0"/>
          <w:sz w:val="24"/>
          <w:szCs w:val="24"/>
        </w:rPr>
      </w:pPr>
      <w:r>
        <w:rPr>
          <w:rFonts w:ascii="仿宋" w:eastAsia="仿宋" w:hAnsi="仿宋" w:cs="宋体" w:hint="eastAsia"/>
          <w:color w:val="000000"/>
          <w:kern w:val="0"/>
          <w:sz w:val="24"/>
          <w:szCs w:val="24"/>
        </w:rPr>
        <w:t>湖南省长沙市中级人民法院2015年9月19日依法对葛兰素史克（中国）投资有限公司和马克</w:t>
      </w:r>
      <w:proofErr w:type="gramStart"/>
      <w:r>
        <w:rPr>
          <w:rFonts w:ascii="仿宋" w:eastAsia="仿宋" w:hAnsi="仿宋" w:cs="宋体" w:hint="eastAsia"/>
          <w:color w:val="000000"/>
          <w:kern w:val="0"/>
          <w:sz w:val="24"/>
          <w:szCs w:val="24"/>
        </w:rPr>
        <w:t>锐</w:t>
      </w:r>
      <w:proofErr w:type="gramEnd"/>
      <w:r>
        <w:rPr>
          <w:rFonts w:ascii="仿宋" w:eastAsia="仿宋" w:hAnsi="仿宋" w:cs="宋体" w:hint="eastAsia"/>
          <w:color w:val="000000"/>
          <w:kern w:val="0"/>
          <w:sz w:val="24"/>
          <w:szCs w:val="24"/>
        </w:rPr>
        <w:t>等人对非国家工作人员行贿、非国家工作人员受贿案进行不公开开庭审理，并于当日公开宣判。GSKCI被判处罚金人民币30亿元，这是迄今为止中国开出的最大罚单，马克锐等被告人被判处有期徒刑二到三年。</w:t>
      </w:r>
    </w:p>
    <w:p w:rsidR="006B73FF" w:rsidRDefault="006B73FF" w:rsidP="006B73FF">
      <w:pPr>
        <w:widowControl/>
        <w:shd w:val="clear" w:color="auto" w:fill="FFFFFF"/>
        <w:spacing w:line="360" w:lineRule="auto"/>
        <w:ind w:firstLine="480"/>
        <w:rPr>
          <w:rFonts w:ascii="仿宋" w:eastAsia="仿宋" w:hAnsi="仿宋" w:cs="宋体"/>
          <w:color w:val="000000"/>
          <w:kern w:val="0"/>
          <w:sz w:val="24"/>
          <w:szCs w:val="24"/>
        </w:rPr>
      </w:pPr>
      <w:r>
        <w:rPr>
          <w:rFonts w:ascii="仿宋" w:eastAsia="仿宋" w:hAnsi="仿宋" w:cs="宋体" w:hint="eastAsia"/>
          <w:color w:val="000000"/>
          <w:kern w:val="0"/>
          <w:sz w:val="24"/>
          <w:szCs w:val="24"/>
        </w:rPr>
        <w:t>法院经审理查明，被告单位GSKCI为扩大药品销量，谋取不正当利益，采取贿赂销售模式，以多种形式向全国多地医疗机构从事医务工作的非国家工作人员行贿，数额巨大。被告人马克锐、张国维、梁宏、黄红、赵虹燕等公司高管作为直接负责的主管人员，积极组织、推动、实施贿赂销售，被告单位及被告人的行为均已构成对非国家工作人员行贿罪。被告人黄红利用职务便利非法收受他人财物并为他人谋取利益，其行为还构成非国家工作人员受贿罪。</w:t>
      </w:r>
    </w:p>
    <w:p w:rsidR="006B73FF" w:rsidRDefault="006B73FF" w:rsidP="006B73FF">
      <w:pPr>
        <w:widowControl/>
        <w:shd w:val="clear" w:color="auto" w:fill="FFFFFF"/>
        <w:spacing w:line="360" w:lineRule="auto"/>
        <w:ind w:firstLine="480"/>
        <w:rPr>
          <w:rFonts w:ascii="仿宋" w:eastAsia="仿宋" w:hAnsi="仿宋" w:cs="宋体"/>
          <w:bCs/>
          <w:color w:val="000000"/>
          <w:kern w:val="0"/>
          <w:sz w:val="24"/>
          <w:szCs w:val="24"/>
        </w:rPr>
      </w:pPr>
      <w:r>
        <w:rPr>
          <w:rFonts w:ascii="仿宋" w:eastAsia="仿宋" w:hAnsi="仿宋" w:cs="宋体" w:hint="eastAsia"/>
          <w:bCs/>
          <w:color w:val="000000"/>
          <w:kern w:val="0"/>
          <w:sz w:val="24"/>
          <w:szCs w:val="24"/>
        </w:rPr>
        <w:t>案例启示：</w:t>
      </w:r>
      <w:r>
        <w:rPr>
          <w:rFonts w:ascii="仿宋" w:eastAsia="仿宋" w:hAnsi="仿宋" w:cs="宋体"/>
          <w:bCs/>
          <w:color w:val="000000"/>
          <w:kern w:val="0"/>
          <w:sz w:val="24"/>
          <w:szCs w:val="24"/>
        </w:rPr>
        <w:t>葛兰素史克利用贿赂手段谋求不正当的竞争环境，导致药品行业</w:t>
      </w:r>
      <w:hyperlink r:id="rId9" w:tgtFrame="_blank" w:history="1">
        <w:r>
          <w:rPr>
            <w:rFonts w:ascii="仿宋" w:eastAsia="仿宋" w:hAnsi="仿宋" w:cs="宋体"/>
            <w:bCs/>
            <w:color w:val="000000"/>
            <w:kern w:val="0"/>
            <w:sz w:val="24"/>
            <w:szCs w:val="24"/>
          </w:rPr>
          <w:t>价格</w:t>
        </w:r>
      </w:hyperlink>
      <w:r>
        <w:rPr>
          <w:rFonts w:ascii="仿宋" w:eastAsia="仿宋" w:hAnsi="仿宋" w:cs="宋体"/>
          <w:bCs/>
          <w:color w:val="000000"/>
          <w:kern w:val="0"/>
          <w:sz w:val="24"/>
          <w:szCs w:val="24"/>
        </w:rPr>
        <w:t>不断上涨。GSKCI在中国销售的药品大多冠以海外原</w:t>
      </w:r>
      <w:proofErr w:type="gramStart"/>
      <w:r>
        <w:rPr>
          <w:rFonts w:ascii="仿宋" w:eastAsia="仿宋" w:hAnsi="仿宋" w:cs="宋体"/>
          <w:bCs/>
          <w:color w:val="000000"/>
          <w:kern w:val="0"/>
          <w:sz w:val="24"/>
          <w:szCs w:val="24"/>
        </w:rPr>
        <w:t>研</w:t>
      </w:r>
      <w:proofErr w:type="gramEnd"/>
      <w:r>
        <w:rPr>
          <w:rFonts w:ascii="仿宋" w:eastAsia="仿宋" w:hAnsi="仿宋" w:cs="宋体"/>
          <w:bCs/>
          <w:color w:val="000000"/>
          <w:kern w:val="0"/>
          <w:sz w:val="24"/>
          <w:szCs w:val="24"/>
        </w:rPr>
        <w:t>药名义，在药品进口前通过转移定价的方式，增高药品报关价格，在将巨额利润预提在境外的基础上，设定高额销售成本用于支撑贿赂资金。以贺普丁为例，2012年，贺普丁真实成本为15.7元，转移定价后到中国GSKCI工厂的口岸价是73元，GSKCI出厂价（不含税）为142元，经物价部门核准的最高零售价为207元</w:t>
      </w:r>
      <w:r>
        <w:rPr>
          <w:rFonts w:ascii="仿宋" w:eastAsia="仿宋" w:hAnsi="仿宋" w:cs="宋体" w:hint="eastAsia"/>
          <w:bCs/>
          <w:color w:val="000000"/>
          <w:kern w:val="0"/>
          <w:sz w:val="24"/>
          <w:szCs w:val="24"/>
        </w:rPr>
        <w:t>。</w:t>
      </w:r>
    </w:p>
    <w:p w:rsidR="006B73FF" w:rsidRDefault="006B73FF" w:rsidP="006B73FF">
      <w:pPr>
        <w:widowControl/>
        <w:spacing w:beforeLines="50" w:line="360" w:lineRule="auto"/>
        <w:jc w:val="left"/>
        <w:rPr>
          <w:rFonts w:ascii="ˎ̥" w:hAnsi="ˎ̥" w:cs="宋体" w:hint="eastAsia"/>
          <w:color w:val="000000"/>
          <w:kern w:val="0"/>
          <w:sz w:val="24"/>
          <w:szCs w:val="24"/>
        </w:rPr>
      </w:pPr>
      <w:r>
        <w:rPr>
          <w:rFonts w:ascii="ˎ̥" w:hAnsi="ˎ̥" w:cs="宋体" w:hint="eastAsia"/>
          <w:color w:val="000000"/>
          <w:kern w:val="0"/>
          <w:sz w:val="24"/>
          <w:szCs w:val="24"/>
        </w:rPr>
        <w:t xml:space="preserve">    3</w:t>
      </w:r>
      <w:r>
        <w:rPr>
          <w:rFonts w:ascii="ˎ̥" w:hAnsi="ˎ̥" w:cs="宋体" w:hint="eastAsia"/>
          <w:color w:val="000000"/>
          <w:kern w:val="0"/>
          <w:sz w:val="24"/>
          <w:szCs w:val="24"/>
        </w:rPr>
        <w:t>、关于禁止商业贿赂的其他行为规定</w:t>
      </w:r>
    </w:p>
    <w:p w:rsidR="006B73FF" w:rsidRDefault="006B73FF" w:rsidP="006B73FF">
      <w:pPr>
        <w:widowControl/>
        <w:spacing w:line="360" w:lineRule="auto"/>
        <w:jc w:val="left"/>
        <w:rPr>
          <w:rFonts w:ascii="ˎ̥" w:hAnsi="ˎ̥" w:cs="宋体" w:hint="eastAsia"/>
          <w:color w:val="000000"/>
          <w:kern w:val="0"/>
          <w:sz w:val="24"/>
          <w:szCs w:val="24"/>
        </w:rPr>
      </w:pPr>
      <w:r>
        <w:rPr>
          <w:rFonts w:ascii="ˎ̥" w:hAnsi="ˎ̥" w:cs="宋体" w:hint="eastAsia"/>
          <w:color w:val="000000"/>
          <w:kern w:val="0"/>
          <w:sz w:val="24"/>
          <w:szCs w:val="24"/>
        </w:rPr>
        <w:t xml:space="preserve">    1</w:t>
      </w:r>
      <w:r>
        <w:rPr>
          <w:rFonts w:ascii="ˎ̥" w:hAnsi="ˎ̥" w:cs="宋体" w:hint="eastAsia"/>
          <w:color w:val="000000"/>
          <w:kern w:val="0"/>
          <w:sz w:val="24"/>
          <w:szCs w:val="24"/>
        </w:rPr>
        <w:t>）职业经理人</w:t>
      </w:r>
      <w:r>
        <w:rPr>
          <w:rFonts w:ascii="ˎ̥" w:hAnsi="ˎ̥" w:cs="宋体"/>
          <w:color w:val="000000"/>
          <w:kern w:val="0"/>
          <w:sz w:val="24"/>
          <w:szCs w:val="24"/>
        </w:rPr>
        <w:t>不得有意地就本公司或竞争对手的产品或服务向客户</w:t>
      </w:r>
      <w:proofErr w:type="gramStart"/>
      <w:r>
        <w:rPr>
          <w:rFonts w:ascii="ˎ̥" w:hAnsi="ˎ̥" w:cs="宋体"/>
          <w:color w:val="000000"/>
          <w:kern w:val="0"/>
          <w:sz w:val="24"/>
          <w:szCs w:val="24"/>
        </w:rPr>
        <w:t>做错误</w:t>
      </w:r>
      <w:proofErr w:type="gramEnd"/>
      <w:r>
        <w:rPr>
          <w:rFonts w:ascii="ˎ̥" w:hAnsi="ˎ̥" w:cs="宋体" w:hint="eastAsia"/>
          <w:color w:val="000000"/>
          <w:kern w:val="0"/>
          <w:sz w:val="24"/>
          <w:szCs w:val="24"/>
        </w:rPr>
        <w:t>或误导性</w:t>
      </w:r>
      <w:r>
        <w:rPr>
          <w:rFonts w:ascii="ˎ̥" w:hAnsi="ˎ̥" w:cs="宋体"/>
          <w:color w:val="000000"/>
          <w:kern w:val="0"/>
          <w:sz w:val="24"/>
          <w:szCs w:val="24"/>
        </w:rPr>
        <w:t>的陈述；所有同竞争对手的比较必须是准确的，基于可以公开获得的信息并且没有误导。</w:t>
      </w:r>
    </w:p>
    <w:p w:rsidR="006B73FF" w:rsidRDefault="006B73FF" w:rsidP="006B73FF">
      <w:pPr>
        <w:widowControl/>
        <w:spacing w:line="360" w:lineRule="auto"/>
        <w:jc w:val="left"/>
        <w:rPr>
          <w:rFonts w:ascii="ˎ̥" w:hAnsi="ˎ̥" w:cs="宋体" w:hint="eastAsia"/>
          <w:color w:val="000000"/>
          <w:kern w:val="0"/>
          <w:sz w:val="24"/>
          <w:szCs w:val="24"/>
        </w:rPr>
      </w:pPr>
      <w:r>
        <w:rPr>
          <w:rFonts w:ascii="ˎ̥" w:hAnsi="ˎ̥" w:cs="宋体" w:hint="eastAsia"/>
          <w:color w:val="000000"/>
          <w:kern w:val="0"/>
          <w:sz w:val="24"/>
          <w:szCs w:val="24"/>
        </w:rPr>
        <w:t xml:space="preserve">    2</w:t>
      </w:r>
      <w:r>
        <w:rPr>
          <w:rFonts w:ascii="ˎ̥" w:hAnsi="ˎ̥" w:cs="宋体" w:hint="eastAsia"/>
          <w:color w:val="000000"/>
          <w:kern w:val="0"/>
          <w:sz w:val="24"/>
          <w:szCs w:val="24"/>
        </w:rPr>
        <w:t>）职业经理人</w:t>
      </w:r>
      <w:r>
        <w:rPr>
          <w:rFonts w:ascii="ˎ̥" w:hAnsi="ˎ̥" w:cs="宋体"/>
          <w:color w:val="000000"/>
          <w:kern w:val="0"/>
          <w:sz w:val="24"/>
          <w:szCs w:val="24"/>
        </w:rPr>
        <w:t>不得在</w:t>
      </w:r>
      <w:r>
        <w:rPr>
          <w:rFonts w:ascii="ˎ̥" w:hAnsi="ˎ̥" w:cs="宋体" w:hint="eastAsia"/>
          <w:color w:val="000000"/>
          <w:kern w:val="0"/>
          <w:sz w:val="24"/>
          <w:szCs w:val="24"/>
        </w:rPr>
        <w:t>正式</w:t>
      </w:r>
      <w:r>
        <w:rPr>
          <w:rFonts w:ascii="ˎ̥" w:hAnsi="ˎ̥" w:cs="宋体"/>
          <w:color w:val="000000"/>
          <w:kern w:val="0"/>
          <w:sz w:val="24"/>
          <w:szCs w:val="24"/>
        </w:rPr>
        <w:t>书面合同之外与客户签订私下协议。</w:t>
      </w:r>
    </w:p>
    <w:p w:rsidR="006B73FF" w:rsidRDefault="006B73FF" w:rsidP="006B73FF">
      <w:pPr>
        <w:widowControl/>
        <w:spacing w:line="360" w:lineRule="auto"/>
        <w:jc w:val="left"/>
        <w:rPr>
          <w:rFonts w:ascii="ˎ̥" w:hAnsi="ˎ̥" w:cs="宋体" w:hint="eastAsia"/>
          <w:color w:val="000000"/>
          <w:kern w:val="0"/>
          <w:sz w:val="24"/>
          <w:szCs w:val="24"/>
        </w:rPr>
      </w:pPr>
      <w:r>
        <w:rPr>
          <w:rFonts w:ascii="ˎ̥" w:hAnsi="ˎ̥" w:cs="宋体" w:hint="eastAsia"/>
          <w:color w:val="000000"/>
          <w:kern w:val="0"/>
          <w:sz w:val="24"/>
          <w:szCs w:val="24"/>
        </w:rPr>
        <w:lastRenderedPageBreak/>
        <w:t xml:space="preserve">    3</w:t>
      </w:r>
      <w:r>
        <w:rPr>
          <w:rFonts w:ascii="ˎ̥" w:hAnsi="ˎ̥" w:cs="宋体" w:hint="eastAsia"/>
          <w:color w:val="000000"/>
          <w:kern w:val="0"/>
          <w:sz w:val="24"/>
          <w:szCs w:val="24"/>
        </w:rPr>
        <w:t>）职业经理人</w:t>
      </w:r>
      <w:r>
        <w:rPr>
          <w:rFonts w:ascii="ˎ̥" w:hAnsi="ˎ̥" w:cs="宋体"/>
          <w:color w:val="000000"/>
          <w:kern w:val="0"/>
          <w:sz w:val="24"/>
          <w:szCs w:val="24"/>
        </w:rPr>
        <w:t>不得为了获得或留住客户，向政府官员直接地或间接地提供金钱或其它任何形式的贿赂。</w:t>
      </w:r>
    </w:p>
    <w:p w:rsidR="006B73FF" w:rsidRDefault="006B73FF" w:rsidP="006B73FF">
      <w:pPr>
        <w:widowControl/>
        <w:spacing w:line="360" w:lineRule="auto"/>
        <w:jc w:val="left"/>
        <w:rPr>
          <w:rFonts w:ascii="ˎ̥" w:hAnsi="ˎ̥" w:cs="宋体" w:hint="eastAsia"/>
          <w:color w:val="000000"/>
          <w:kern w:val="0"/>
          <w:sz w:val="24"/>
          <w:szCs w:val="24"/>
        </w:rPr>
      </w:pPr>
      <w:r>
        <w:rPr>
          <w:rFonts w:ascii="ˎ̥" w:hAnsi="ˎ̥" w:cs="宋体" w:hint="eastAsia"/>
          <w:color w:val="000000"/>
          <w:kern w:val="0"/>
          <w:sz w:val="24"/>
          <w:szCs w:val="24"/>
        </w:rPr>
        <w:t xml:space="preserve">    4</w:t>
      </w:r>
      <w:r>
        <w:rPr>
          <w:rFonts w:ascii="ˎ̥" w:hAnsi="ˎ̥" w:cs="宋体" w:hint="eastAsia"/>
          <w:color w:val="000000"/>
          <w:kern w:val="0"/>
          <w:sz w:val="24"/>
          <w:szCs w:val="24"/>
        </w:rPr>
        <w:t>）职业经理人不得接受任何个人回扣，不得私下秘密接受佣金，不得向其他人行贿。</w:t>
      </w:r>
    </w:p>
    <w:p w:rsidR="006B73FF" w:rsidRDefault="006B73FF" w:rsidP="006B73FF">
      <w:pPr>
        <w:spacing w:beforeLines="50" w:line="360" w:lineRule="auto"/>
        <w:ind w:firstLineChars="200" w:firstLine="482"/>
        <w:rPr>
          <w:rFonts w:ascii="宋体" w:hAnsi="宋体" w:cs="宋体"/>
          <w:b/>
          <w:color w:val="000000"/>
          <w:sz w:val="24"/>
          <w:szCs w:val="24"/>
        </w:rPr>
      </w:pPr>
      <w:r>
        <w:rPr>
          <w:rFonts w:ascii="宋体" w:hAnsi="宋体" w:cs="宋体" w:hint="eastAsia"/>
          <w:b/>
          <w:color w:val="000000"/>
          <w:sz w:val="24"/>
          <w:szCs w:val="24"/>
        </w:rPr>
        <w:t>三、避免洗钱与产品转移</w:t>
      </w:r>
    </w:p>
    <w:p w:rsidR="006B73FF" w:rsidRDefault="006B73FF" w:rsidP="006B73FF">
      <w:pPr>
        <w:spacing w:line="360" w:lineRule="auto"/>
        <w:ind w:firstLineChars="200" w:firstLine="480"/>
        <w:rPr>
          <w:color w:val="000000"/>
          <w:sz w:val="24"/>
          <w:szCs w:val="24"/>
        </w:rPr>
      </w:pPr>
      <w:r>
        <w:rPr>
          <w:rFonts w:hint="eastAsia"/>
          <w:color w:val="000000"/>
          <w:sz w:val="24"/>
          <w:szCs w:val="24"/>
        </w:rPr>
        <w:t>洗钱是个人或组织掩盖犯罪行为或使那些行为表面合法化的一种企图，产品转移指的是公司出售的产品被分销到不是原来约定的市场或出售</w:t>
      </w:r>
      <w:proofErr w:type="gramStart"/>
      <w:r>
        <w:rPr>
          <w:rFonts w:hint="eastAsia"/>
          <w:color w:val="000000"/>
          <w:sz w:val="24"/>
          <w:szCs w:val="24"/>
        </w:rPr>
        <w:t>给不是</w:t>
      </w:r>
      <w:proofErr w:type="gramEnd"/>
      <w:r>
        <w:rPr>
          <w:rFonts w:hint="eastAsia"/>
          <w:color w:val="000000"/>
          <w:sz w:val="24"/>
          <w:szCs w:val="24"/>
        </w:rPr>
        <w:t>原先确定好的客户，而且这违反了合同、法律或相关规定。最纯洁的职业经理人应绝对禁止故意参与那些可能有助于洗钱或导致非法转移的交易。</w:t>
      </w:r>
    </w:p>
    <w:p w:rsidR="006B73FF" w:rsidRDefault="006B73FF" w:rsidP="006B73FF">
      <w:pPr>
        <w:spacing w:line="360" w:lineRule="auto"/>
        <w:rPr>
          <w:b/>
          <w:color w:val="000000"/>
          <w:sz w:val="24"/>
          <w:szCs w:val="24"/>
        </w:rPr>
      </w:pPr>
      <w:r>
        <w:rPr>
          <w:rFonts w:hint="eastAsia"/>
          <w:color w:val="000000"/>
          <w:sz w:val="24"/>
          <w:szCs w:val="24"/>
        </w:rPr>
        <w:t xml:space="preserve">    1</w:t>
      </w:r>
      <w:r>
        <w:rPr>
          <w:rFonts w:hint="eastAsia"/>
          <w:color w:val="000000"/>
          <w:sz w:val="24"/>
          <w:szCs w:val="24"/>
        </w:rPr>
        <w:t>、</w:t>
      </w:r>
      <w:r>
        <w:rPr>
          <w:rFonts w:hint="eastAsia"/>
          <w:b/>
          <w:color w:val="000000"/>
          <w:sz w:val="24"/>
          <w:szCs w:val="24"/>
        </w:rPr>
        <w:t>有可能导致洗钱或非法转移产品的交易的行为包括：</w:t>
      </w:r>
    </w:p>
    <w:p w:rsidR="006B73FF" w:rsidRDefault="006B73FF" w:rsidP="006B73FF">
      <w:pPr>
        <w:spacing w:line="360" w:lineRule="auto"/>
        <w:rPr>
          <w:color w:val="000000"/>
          <w:sz w:val="24"/>
          <w:szCs w:val="24"/>
        </w:rPr>
      </w:pPr>
      <w:r>
        <w:rPr>
          <w:rFonts w:hint="eastAsia"/>
          <w:color w:val="000000"/>
          <w:sz w:val="24"/>
          <w:szCs w:val="24"/>
        </w:rPr>
        <w:t xml:space="preserve">     1</w:t>
      </w:r>
      <w:r>
        <w:rPr>
          <w:rFonts w:hint="eastAsia"/>
          <w:color w:val="000000"/>
          <w:sz w:val="24"/>
          <w:szCs w:val="24"/>
        </w:rPr>
        <w:t>）和某位客户签订与正常业务不一致的订单和购买协议；</w:t>
      </w:r>
    </w:p>
    <w:p w:rsidR="006B73FF" w:rsidRDefault="006B73FF" w:rsidP="006B73FF">
      <w:pPr>
        <w:spacing w:line="360" w:lineRule="auto"/>
        <w:rPr>
          <w:color w:val="000000"/>
          <w:sz w:val="24"/>
          <w:szCs w:val="24"/>
        </w:rPr>
      </w:pPr>
      <w:r>
        <w:rPr>
          <w:rFonts w:hint="eastAsia"/>
          <w:color w:val="000000"/>
          <w:sz w:val="24"/>
          <w:szCs w:val="24"/>
        </w:rPr>
        <w:t xml:space="preserve">     2</w:t>
      </w:r>
      <w:r>
        <w:rPr>
          <w:rFonts w:hint="eastAsia"/>
          <w:color w:val="000000"/>
          <w:sz w:val="24"/>
          <w:szCs w:val="24"/>
        </w:rPr>
        <w:t>）要求支付或收取现金；</w:t>
      </w:r>
    </w:p>
    <w:p w:rsidR="006B73FF" w:rsidRDefault="006B73FF" w:rsidP="006B73FF">
      <w:pPr>
        <w:spacing w:line="360" w:lineRule="auto"/>
        <w:rPr>
          <w:color w:val="000000"/>
          <w:sz w:val="24"/>
          <w:szCs w:val="24"/>
        </w:rPr>
      </w:pPr>
      <w:r>
        <w:rPr>
          <w:rFonts w:hint="eastAsia"/>
          <w:color w:val="000000"/>
          <w:sz w:val="24"/>
          <w:szCs w:val="24"/>
        </w:rPr>
        <w:t xml:space="preserve">     3</w:t>
      </w:r>
      <w:r>
        <w:rPr>
          <w:rFonts w:hint="eastAsia"/>
          <w:color w:val="000000"/>
          <w:sz w:val="24"/>
          <w:szCs w:val="24"/>
        </w:rPr>
        <w:t>）异常复杂的交易结构；</w:t>
      </w:r>
    </w:p>
    <w:p w:rsidR="006B73FF" w:rsidRDefault="006B73FF" w:rsidP="006B73FF">
      <w:pPr>
        <w:spacing w:line="360" w:lineRule="auto"/>
        <w:rPr>
          <w:color w:val="000000"/>
          <w:sz w:val="24"/>
          <w:szCs w:val="24"/>
        </w:rPr>
      </w:pPr>
      <w:r>
        <w:rPr>
          <w:rFonts w:hint="eastAsia"/>
          <w:color w:val="000000"/>
          <w:sz w:val="24"/>
          <w:szCs w:val="24"/>
        </w:rPr>
        <w:t xml:space="preserve">     4</w:t>
      </w:r>
      <w:r>
        <w:rPr>
          <w:rFonts w:hint="eastAsia"/>
          <w:color w:val="000000"/>
          <w:sz w:val="24"/>
          <w:szCs w:val="24"/>
        </w:rPr>
        <w:t>）似乎与基本业务交易没有合理联系的交易或支付结构；</w:t>
      </w:r>
    </w:p>
    <w:p w:rsidR="006B73FF" w:rsidRDefault="006B73FF" w:rsidP="006B73FF">
      <w:pPr>
        <w:spacing w:line="360" w:lineRule="auto"/>
        <w:rPr>
          <w:color w:val="000000"/>
          <w:sz w:val="24"/>
          <w:szCs w:val="24"/>
        </w:rPr>
      </w:pPr>
      <w:r>
        <w:rPr>
          <w:rFonts w:hint="eastAsia"/>
          <w:color w:val="000000"/>
          <w:sz w:val="24"/>
          <w:szCs w:val="24"/>
        </w:rPr>
        <w:t xml:space="preserve">     5</w:t>
      </w:r>
      <w:r>
        <w:rPr>
          <w:rFonts w:hint="eastAsia"/>
          <w:color w:val="000000"/>
          <w:sz w:val="24"/>
          <w:szCs w:val="24"/>
        </w:rPr>
        <w:t>）异常优惠的支付条件；</w:t>
      </w:r>
    </w:p>
    <w:p w:rsidR="006B73FF" w:rsidRDefault="006B73FF" w:rsidP="006B73FF">
      <w:pPr>
        <w:spacing w:line="360" w:lineRule="auto"/>
        <w:rPr>
          <w:color w:val="000000"/>
          <w:sz w:val="24"/>
          <w:szCs w:val="24"/>
        </w:rPr>
      </w:pPr>
      <w:r>
        <w:rPr>
          <w:rFonts w:hint="eastAsia"/>
          <w:color w:val="000000"/>
          <w:sz w:val="24"/>
          <w:szCs w:val="24"/>
        </w:rPr>
        <w:t xml:space="preserve">     6</w:t>
      </w:r>
      <w:r>
        <w:rPr>
          <w:rFonts w:hint="eastAsia"/>
          <w:color w:val="000000"/>
          <w:sz w:val="24"/>
          <w:szCs w:val="24"/>
        </w:rPr>
        <w:t>）要求向第三方付款或接受第三方的付款；</w:t>
      </w:r>
    </w:p>
    <w:p w:rsidR="006B73FF" w:rsidRDefault="006B73FF" w:rsidP="006B73FF">
      <w:pPr>
        <w:spacing w:line="360" w:lineRule="auto"/>
        <w:rPr>
          <w:color w:val="000000"/>
          <w:sz w:val="24"/>
          <w:szCs w:val="24"/>
        </w:rPr>
      </w:pPr>
      <w:r>
        <w:rPr>
          <w:rFonts w:hint="eastAsia"/>
          <w:color w:val="000000"/>
          <w:sz w:val="24"/>
          <w:szCs w:val="24"/>
        </w:rPr>
        <w:t xml:space="preserve">     7</w:t>
      </w:r>
      <w:r>
        <w:rPr>
          <w:rFonts w:hint="eastAsia"/>
          <w:color w:val="000000"/>
          <w:sz w:val="24"/>
          <w:szCs w:val="24"/>
        </w:rPr>
        <w:t>）要求向一个国家付款或从该国接受付款，而你与之作为交易的实体在该国并无业务；</w:t>
      </w:r>
    </w:p>
    <w:p w:rsidR="006B73FF" w:rsidRDefault="006B73FF" w:rsidP="006B73FF">
      <w:pPr>
        <w:spacing w:line="360" w:lineRule="auto"/>
        <w:rPr>
          <w:color w:val="000000"/>
          <w:sz w:val="24"/>
          <w:szCs w:val="24"/>
        </w:rPr>
      </w:pPr>
      <w:r>
        <w:rPr>
          <w:rFonts w:hint="eastAsia"/>
          <w:color w:val="000000"/>
          <w:sz w:val="24"/>
          <w:szCs w:val="24"/>
        </w:rPr>
        <w:t xml:space="preserve">     8</w:t>
      </w:r>
      <w:r>
        <w:rPr>
          <w:rFonts w:hint="eastAsia"/>
          <w:color w:val="000000"/>
          <w:sz w:val="24"/>
          <w:szCs w:val="24"/>
        </w:rPr>
        <w:t>）客户过多的关注跨境交易的货物装运和产权转移条款，或要求将货物运到发生相关客户支付的国家地区的另一个国家或地区。</w:t>
      </w:r>
    </w:p>
    <w:p w:rsidR="006B73FF" w:rsidRDefault="006B73FF" w:rsidP="006B73FF">
      <w:pPr>
        <w:spacing w:line="360" w:lineRule="auto"/>
        <w:ind w:left="360"/>
        <w:rPr>
          <w:b/>
          <w:color w:val="000000"/>
          <w:sz w:val="24"/>
          <w:szCs w:val="24"/>
        </w:rPr>
      </w:pPr>
      <w:r>
        <w:rPr>
          <w:rFonts w:hint="eastAsia"/>
          <w:color w:val="000000"/>
          <w:sz w:val="24"/>
          <w:szCs w:val="24"/>
        </w:rPr>
        <w:t xml:space="preserve"> 2</w:t>
      </w:r>
      <w:r>
        <w:rPr>
          <w:rFonts w:hint="eastAsia"/>
          <w:color w:val="000000"/>
          <w:sz w:val="24"/>
          <w:szCs w:val="24"/>
        </w:rPr>
        <w:t>、</w:t>
      </w:r>
      <w:r>
        <w:rPr>
          <w:rFonts w:hint="eastAsia"/>
          <w:b/>
          <w:color w:val="000000"/>
          <w:sz w:val="24"/>
          <w:szCs w:val="24"/>
        </w:rPr>
        <w:t>关于避免洗钱和产品转移的主要规定包括：</w:t>
      </w:r>
    </w:p>
    <w:p w:rsidR="006B73FF" w:rsidRDefault="006B73FF" w:rsidP="006B73FF">
      <w:pPr>
        <w:spacing w:line="360" w:lineRule="auto"/>
        <w:rPr>
          <w:color w:val="000000"/>
          <w:sz w:val="24"/>
          <w:szCs w:val="24"/>
        </w:rPr>
      </w:pPr>
      <w:r>
        <w:rPr>
          <w:rFonts w:hint="eastAsia"/>
          <w:color w:val="000000"/>
          <w:sz w:val="24"/>
          <w:szCs w:val="24"/>
        </w:rPr>
        <w:t xml:space="preserve">    1</w:t>
      </w:r>
      <w:r>
        <w:rPr>
          <w:rFonts w:hint="eastAsia"/>
          <w:color w:val="000000"/>
          <w:sz w:val="24"/>
          <w:szCs w:val="24"/>
        </w:rPr>
        <w:t>）职业经理人在为提供给公司的商品或服务付款时，务必只是用公司的支票、汇票、信用卡或其他经过批准的已经记录在案的转账方式，这些付款应当付给法律上有权接收付款的个人或实体，除非事先得到相应的公司税务和法律人员的特许；</w:t>
      </w:r>
    </w:p>
    <w:p w:rsidR="006B73FF" w:rsidRDefault="006B73FF" w:rsidP="006B73FF">
      <w:pPr>
        <w:spacing w:line="360" w:lineRule="auto"/>
        <w:rPr>
          <w:color w:val="000000"/>
          <w:sz w:val="24"/>
          <w:szCs w:val="24"/>
        </w:rPr>
      </w:pPr>
      <w:r>
        <w:rPr>
          <w:rFonts w:hint="eastAsia"/>
          <w:color w:val="000000"/>
          <w:sz w:val="24"/>
          <w:szCs w:val="24"/>
        </w:rPr>
        <w:t xml:space="preserve">    2</w:t>
      </w:r>
      <w:r>
        <w:rPr>
          <w:rFonts w:hint="eastAsia"/>
          <w:color w:val="000000"/>
          <w:sz w:val="24"/>
          <w:szCs w:val="24"/>
        </w:rPr>
        <w:t>）如果某一个人或实体居住在某一国家内，在该国没有业务或没有从该国运送货物或提供服务，不要向该个人或实体付款，除非相应的公司税务和法律人员事先确定此项付款不会违反使用法律的规定；</w:t>
      </w:r>
    </w:p>
    <w:p w:rsidR="006B73FF" w:rsidRDefault="006B73FF" w:rsidP="006B73FF">
      <w:pPr>
        <w:spacing w:line="360" w:lineRule="auto"/>
        <w:rPr>
          <w:color w:val="000000"/>
          <w:sz w:val="24"/>
          <w:szCs w:val="24"/>
        </w:rPr>
      </w:pPr>
      <w:r>
        <w:rPr>
          <w:rFonts w:hint="eastAsia"/>
          <w:color w:val="000000"/>
          <w:sz w:val="24"/>
          <w:szCs w:val="24"/>
        </w:rPr>
        <w:t xml:space="preserve">    3</w:t>
      </w:r>
      <w:r>
        <w:rPr>
          <w:rFonts w:hint="eastAsia"/>
          <w:color w:val="000000"/>
          <w:sz w:val="24"/>
          <w:szCs w:val="24"/>
        </w:rPr>
        <w:t>）务必对于符合条件的客户进行交易，愿意提供必要信息以便于你确认他</w:t>
      </w:r>
      <w:r>
        <w:rPr>
          <w:rFonts w:hint="eastAsia"/>
          <w:color w:val="000000"/>
          <w:sz w:val="24"/>
          <w:szCs w:val="24"/>
        </w:rPr>
        <w:lastRenderedPageBreak/>
        <w:t>们在从事合法的商业活动，并且使用的是具有合法来源的资金；</w:t>
      </w:r>
    </w:p>
    <w:p w:rsidR="006B73FF" w:rsidRDefault="006B73FF" w:rsidP="006B73FF">
      <w:pPr>
        <w:spacing w:line="360" w:lineRule="auto"/>
        <w:rPr>
          <w:color w:val="000000"/>
          <w:sz w:val="24"/>
          <w:szCs w:val="24"/>
        </w:rPr>
      </w:pPr>
      <w:r>
        <w:rPr>
          <w:rFonts w:hint="eastAsia"/>
          <w:color w:val="000000"/>
          <w:sz w:val="24"/>
          <w:szCs w:val="24"/>
        </w:rPr>
        <w:t xml:space="preserve">    4</w:t>
      </w:r>
      <w:r>
        <w:rPr>
          <w:rFonts w:hint="eastAsia"/>
          <w:color w:val="000000"/>
          <w:sz w:val="24"/>
          <w:szCs w:val="24"/>
        </w:rPr>
        <w:t>）不要接受第三方支票形式的付款，销售收入应当以支票、电汇或汇票形式收取，上面应指明客户为付款人，现金的使用应当维持在最低限度，除非有特殊情况，即当地缺乏一个安全的银行体系；</w:t>
      </w:r>
    </w:p>
    <w:p w:rsidR="006B73FF" w:rsidRDefault="006B73FF" w:rsidP="006B73FF">
      <w:pPr>
        <w:spacing w:line="360" w:lineRule="auto"/>
        <w:rPr>
          <w:b/>
          <w:color w:val="000000"/>
          <w:sz w:val="24"/>
          <w:szCs w:val="24"/>
        </w:rPr>
      </w:pPr>
      <w:r>
        <w:rPr>
          <w:rFonts w:hint="eastAsia"/>
          <w:color w:val="000000"/>
          <w:sz w:val="24"/>
          <w:szCs w:val="24"/>
        </w:rPr>
        <w:t xml:space="preserve">    5</w:t>
      </w:r>
      <w:r>
        <w:rPr>
          <w:rFonts w:hint="eastAsia"/>
          <w:color w:val="000000"/>
          <w:sz w:val="24"/>
          <w:szCs w:val="24"/>
        </w:rPr>
        <w:t>）不要使用与标准程序不一致的方式发送客户订单，除非事先得到相应的公司税务和法律人员的特许。</w:t>
      </w:r>
    </w:p>
    <w:p w:rsidR="006B73FF" w:rsidRDefault="006B73FF" w:rsidP="006B73FF">
      <w:pPr>
        <w:spacing w:beforeLines="50" w:line="360" w:lineRule="auto"/>
        <w:ind w:firstLineChars="200" w:firstLine="482"/>
        <w:rPr>
          <w:rFonts w:ascii="微软雅黑" w:eastAsia="微软雅黑" w:hAnsi="微软雅黑"/>
          <w:b/>
          <w:color w:val="000000"/>
          <w:sz w:val="24"/>
          <w:szCs w:val="24"/>
        </w:rPr>
      </w:pPr>
      <w:r>
        <w:rPr>
          <w:rFonts w:ascii="宋体" w:hAnsi="宋体" w:cs="宋体" w:hint="eastAsia"/>
          <w:b/>
          <w:color w:val="000000"/>
          <w:sz w:val="24"/>
          <w:szCs w:val="24"/>
        </w:rPr>
        <w:t>四、企业非公开信息的使用和披露</w:t>
      </w:r>
    </w:p>
    <w:p w:rsidR="006B73FF" w:rsidRDefault="006B73FF" w:rsidP="006B73FF">
      <w:pPr>
        <w:spacing w:line="360" w:lineRule="auto"/>
        <w:ind w:firstLineChars="200" w:firstLine="480"/>
        <w:rPr>
          <w:color w:val="000000"/>
          <w:sz w:val="24"/>
          <w:szCs w:val="24"/>
        </w:rPr>
      </w:pPr>
      <w:r>
        <w:rPr>
          <w:rFonts w:hint="eastAsia"/>
          <w:color w:val="000000"/>
          <w:sz w:val="24"/>
          <w:szCs w:val="24"/>
        </w:rPr>
        <w:t>企业的非公开信息包括企业尚未向公众披露或公开的任何信息，包括员工、发明、合同、战略和业务规划、管理层的重大变化、新产品研发、合并与收购、技术规格、定价、建议书、财务数据、产品成本等。职业经理人在任何时候都有义务保护公司的非公开信息，包括在工作场所和工作时间以外，甚至在雇佣结束后约定的期限内。具体规定内容如下：</w:t>
      </w:r>
    </w:p>
    <w:p w:rsidR="006B73FF" w:rsidRDefault="006B73FF" w:rsidP="006B73FF">
      <w:pPr>
        <w:spacing w:line="360" w:lineRule="auto"/>
        <w:rPr>
          <w:color w:val="000000"/>
          <w:sz w:val="24"/>
          <w:szCs w:val="24"/>
        </w:rPr>
      </w:pPr>
      <w:r>
        <w:rPr>
          <w:rFonts w:hint="eastAsia"/>
          <w:color w:val="000000"/>
          <w:sz w:val="24"/>
          <w:szCs w:val="24"/>
        </w:rPr>
        <w:t xml:space="preserve">    1</w:t>
      </w:r>
      <w:r>
        <w:rPr>
          <w:rFonts w:hint="eastAsia"/>
          <w:color w:val="000000"/>
          <w:sz w:val="24"/>
          <w:szCs w:val="24"/>
        </w:rPr>
        <w:t>、保护公司的非公开信息，包括合同、定价信息、营销计划，技术规格和员工信息等各种信息。</w:t>
      </w:r>
    </w:p>
    <w:p w:rsidR="006B73FF" w:rsidRDefault="006B73FF" w:rsidP="006B73FF">
      <w:pPr>
        <w:spacing w:line="360" w:lineRule="auto"/>
        <w:rPr>
          <w:color w:val="000000"/>
          <w:sz w:val="24"/>
          <w:szCs w:val="24"/>
        </w:rPr>
      </w:pPr>
      <w:r>
        <w:rPr>
          <w:rFonts w:hint="eastAsia"/>
          <w:color w:val="000000"/>
          <w:sz w:val="24"/>
          <w:szCs w:val="24"/>
        </w:rPr>
        <w:t xml:space="preserve">    2</w:t>
      </w:r>
      <w:r>
        <w:rPr>
          <w:rFonts w:hint="eastAsia"/>
          <w:color w:val="000000"/>
          <w:sz w:val="24"/>
          <w:szCs w:val="24"/>
        </w:rPr>
        <w:t>、不得将非公开信息透漏给任何公司的以外人士包括家人和朋友，除非透漏这些信息是处于业务上的需要。而即使在这种情况下，仍</w:t>
      </w:r>
      <w:proofErr w:type="gramStart"/>
      <w:r>
        <w:rPr>
          <w:rFonts w:hint="eastAsia"/>
          <w:color w:val="000000"/>
          <w:sz w:val="24"/>
          <w:szCs w:val="24"/>
        </w:rPr>
        <w:t>请采取</w:t>
      </w:r>
      <w:proofErr w:type="gramEnd"/>
      <w:r>
        <w:rPr>
          <w:rFonts w:hint="eastAsia"/>
          <w:color w:val="000000"/>
          <w:sz w:val="24"/>
          <w:szCs w:val="24"/>
        </w:rPr>
        <w:t>恰当的步骤，</w:t>
      </w:r>
      <w:proofErr w:type="gramStart"/>
      <w:r>
        <w:rPr>
          <w:rFonts w:hint="eastAsia"/>
          <w:color w:val="000000"/>
          <w:sz w:val="24"/>
          <w:szCs w:val="24"/>
        </w:rPr>
        <w:t>如签署</w:t>
      </w:r>
      <w:proofErr w:type="gramEnd"/>
      <w:r>
        <w:rPr>
          <w:rFonts w:hint="eastAsia"/>
          <w:color w:val="000000"/>
          <w:sz w:val="24"/>
          <w:szCs w:val="24"/>
        </w:rPr>
        <w:t>保密协议，以防止信息滥用。</w:t>
      </w:r>
    </w:p>
    <w:p w:rsidR="006B73FF" w:rsidRDefault="006B73FF" w:rsidP="006B73FF">
      <w:pPr>
        <w:spacing w:line="360" w:lineRule="auto"/>
        <w:rPr>
          <w:color w:val="000000"/>
          <w:sz w:val="24"/>
          <w:szCs w:val="24"/>
        </w:rPr>
      </w:pPr>
      <w:r>
        <w:rPr>
          <w:rFonts w:hint="eastAsia"/>
          <w:color w:val="000000"/>
          <w:sz w:val="24"/>
          <w:szCs w:val="24"/>
        </w:rPr>
        <w:t xml:space="preserve">    3</w:t>
      </w:r>
      <w:r>
        <w:rPr>
          <w:rFonts w:hint="eastAsia"/>
          <w:color w:val="000000"/>
          <w:sz w:val="24"/>
          <w:szCs w:val="24"/>
        </w:rPr>
        <w:t>、不得将非公开信息透漏给公司内部的其他人士，除非具有业务上的理由知晓这些信息，并且双方已依照信息保护政策对这些信息的交流过程进行保密。</w:t>
      </w:r>
    </w:p>
    <w:p w:rsidR="006B73FF" w:rsidRDefault="006B73FF" w:rsidP="006B73FF">
      <w:pPr>
        <w:spacing w:line="360" w:lineRule="auto"/>
        <w:rPr>
          <w:color w:val="000000"/>
          <w:sz w:val="24"/>
          <w:szCs w:val="24"/>
        </w:rPr>
      </w:pPr>
      <w:r>
        <w:rPr>
          <w:rFonts w:hint="eastAsia"/>
          <w:color w:val="000000"/>
          <w:sz w:val="24"/>
          <w:szCs w:val="24"/>
        </w:rPr>
        <w:t xml:space="preserve">    4</w:t>
      </w:r>
      <w:r>
        <w:rPr>
          <w:rFonts w:hint="eastAsia"/>
          <w:color w:val="000000"/>
          <w:sz w:val="24"/>
          <w:szCs w:val="24"/>
        </w:rPr>
        <w:t>、尊重所有员工、业务合作伙伴和消费者的隐私，必须在遵守所有适用的隐私法律的前提下，以负责的态度处置个人资料。对他人的个人资料进行处置的员工要恪守只为</w:t>
      </w:r>
      <w:proofErr w:type="gramStart"/>
      <w:r>
        <w:rPr>
          <w:rFonts w:hint="eastAsia"/>
          <w:color w:val="000000"/>
          <w:sz w:val="24"/>
          <w:szCs w:val="24"/>
        </w:rPr>
        <w:t>合法业务</w:t>
      </w:r>
      <w:proofErr w:type="gramEnd"/>
      <w:r>
        <w:rPr>
          <w:rFonts w:hint="eastAsia"/>
          <w:color w:val="000000"/>
          <w:sz w:val="24"/>
          <w:szCs w:val="24"/>
        </w:rPr>
        <w:t>目的收集、适用和处理此类信息。</w:t>
      </w:r>
    </w:p>
    <w:p w:rsidR="006B73FF" w:rsidRDefault="006B73FF" w:rsidP="006B73FF">
      <w:pPr>
        <w:spacing w:line="360" w:lineRule="auto"/>
        <w:rPr>
          <w:color w:val="000000"/>
          <w:sz w:val="24"/>
          <w:szCs w:val="24"/>
        </w:rPr>
      </w:pPr>
      <w:r>
        <w:rPr>
          <w:rFonts w:ascii="ˎ̥" w:hAnsi="ˎ̥" w:cs="宋体" w:hint="eastAsia"/>
          <w:color w:val="000000"/>
          <w:kern w:val="0"/>
          <w:sz w:val="24"/>
          <w:szCs w:val="24"/>
        </w:rPr>
        <w:t xml:space="preserve">    5</w:t>
      </w:r>
      <w:r>
        <w:rPr>
          <w:rFonts w:ascii="ˎ̥" w:hAnsi="ˎ̥" w:cs="宋体" w:hint="eastAsia"/>
          <w:color w:val="000000"/>
          <w:kern w:val="0"/>
          <w:sz w:val="24"/>
          <w:szCs w:val="24"/>
        </w:rPr>
        <w:t>、</w:t>
      </w:r>
      <w:r>
        <w:rPr>
          <w:rFonts w:ascii="ˎ̥" w:hAnsi="ˎ̥" w:cs="宋体"/>
          <w:color w:val="000000"/>
          <w:kern w:val="0"/>
          <w:sz w:val="24"/>
          <w:szCs w:val="24"/>
        </w:rPr>
        <w:t>遵守所有重大未公开信息的使用与披露法律法规，</w:t>
      </w:r>
      <w:r>
        <w:rPr>
          <w:rFonts w:ascii="ˎ̥" w:hAnsi="ˎ̥" w:cs="宋体" w:hint="eastAsia"/>
          <w:color w:val="000000"/>
          <w:kern w:val="0"/>
          <w:sz w:val="24"/>
          <w:szCs w:val="24"/>
        </w:rPr>
        <w:t>最纯洁的职业经理人</w:t>
      </w:r>
      <w:r>
        <w:rPr>
          <w:rFonts w:ascii="ˎ̥" w:hAnsi="ˎ̥" w:cs="宋体"/>
          <w:color w:val="000000"/>
          <w:kern w:val="0"/>
          <w:sz w:val="24"/>
          <w:szCs w:val="24"/>
        </w:rPr>
        <w:t>在未经授权情况下，</w:t>
      </w:r>
      <w:r>
        <w:rPr>
          <w:rFonts w:ascii="ˎ̥" w:hAnsi="ˎ̥" w:cs="宋体" w:hint="eastAsia"/>
          <w:color w:val="000000"/>
          <w:kern w:val="0"/>
          <w:sz w:val="24"/>
          <w:szCs w:val="24"/>
        </w:rPr>
        <w:t>不得</w:t>
      </w:r>
      <w:r>
        <w:rPr>
          <w:rFonts w:ascii="ˎ̥" w:hAnsi="ˎ̥" w:cs="宋体"/>
          <w:color w:val="000000"/>
          <w:kern w:val="0"/>
          <w:sz w:val="24"/>
          <w:szCs w:val="24"/>
        </w:rPr>
        <w:t>泄露在工作场所获得的任何非公开信息的行为，以及在证券交易中滥用重大未公开信息的行为。</w:t>
      </w:r>
    </w:p>
    <w:p w:rsidR="006B73FF" w:rsidRDefault="006B73FF" w:rsidP="006B73FF">
      <w:pPr>
        <w:spacing w:line="360" w:lineRule="auto"/>
        <w:rPr>
          <w:color w:val="000000"/>
          <w:sz w:val="24"/>
          <w:szCs w:val="24"/>
        </w:rPr>
      </w:pPr>
      <w:r>
        <w:rPr>
          <w:rFonts w:hint="eastAsia"/>
          <w:color w:val="000000"/>
          <w:sz w:val="24"/>
          <w:szCs w:val="24"/>
        </w:rPr>
        <w:t xml:space="preserve">    6</w:t>
      </w:r>
      <w:r>
        <w:rPr>
          <w:rFonts w:hint="eastAsia"/>
          <w:color w:val="000000"/>
          <w:sz w:val="24"/>
          <w:szCs w:val="24"/>
        </w:rPr>
        <w:t>、信息的使用、内幕交易、根据重要非公开信息进行股票或证券交易或者向他人提供重要非公开信息以利于他们可能进行交易的行为，均属于非法并可能导致起诉。</w:t>
      </w:r>
    </w:p>
    <w:p w:rsidR="006B73FF" w:rsidRDefault="006B73FF" w:rsidP="006B73FF">
      <w:pPr>
        <w:spacing w:beforeLines="50" w:line="360" w:lineRule="auto"/>
        <w:ind w:firstLineChars="200" w:firstLine="482"/>
        <w:rPr>
          <w:rFonts w:ascii="微软雅黑" w:eastAsia="微软雅黑" w:hAnsi="微软雅黑"/>
          <w:b/>
          <w:color w:val="000000"/>
          <w:sz w:val="24"/>
          <w:szCs w:val="24"/>
        </w:rPr>
      </w:pPr>
      <w:r>
        <w:rPr>
          <w:rFonts w:ascii="宋体" w:hAnsi="宋体" w:cs="宋体" w:hint="eastAsia"/>
          <w:b/>
          <w:color w:val="000000"/>
          <w:sz w:val="24"/>
          <w:szCs w:val="24"/>
        </w:rPr>
        <w:t>五、保护企业财产</w:t>
      </w:r>
    </w:p>
    <w:p w:rsidR="006B73FF" w:rsidRDefault="006B73FF" w:rsidP="006B73FF">
      <w:pPr>
        <w:widowControl/>
        <w:spacing w:line="360" w:lineRule="auto"/>
        <w:ind w:firstLineChars="200" w:firstLine="480"/>
        <w:jc w:val="left"/>
        <w:rPr>
          <w:rFonts w:ascii="ˎ̥" w:hAnsi="ˎ̥" w:cs="宋体" w:hint="eastAsia"/>
          <w:color w:val="000000"/>
          <w:kern w:val="0"/>
          <w:sz w:val="24"/>
          <w:szCs w:val="24"/>
        </w:rPr>
      </w:pPr>
      <w:r>
        <w:rPr>
          <w:rFonts w:ascii="ˎ̥" w:hAnsi="ˎ̥" w:cs="宋体" w:hint="eastAsia"/>
          <w:color w:val="000000"/>
          <w:kern w:val="0"/>
          <w:sz w:val="24"/>
          <w:szCs w:val="24"/>
        </w:rPr>
        <w:lastRenderedPageBreak/>
        <w:t>企业员工</w:t>
      </w:r>
      <w:r>
        <w:rPr>
          <w:rFonts w:ascii="ˎ̥" w:hAnsi="ˎ̥" w:cs="宋体"/>
          <w:color w:val="000000"/>
          <w:kern w:val="0"/>
          <w:sz w:val="24"/>
          <w:szCs w:val="24"/>
        </w:rPr>
        <w:t>有义务保护委托给他们的</w:t>
      </w:r>
      <w:r>
        <w:rPr>
          <w:rFonts w:ascii="ˎ̥" w:hAnsi="ˎ̥" w:cs="宋体" w:hint="eastAsia"/>
          <w:color w:val="000000"/>
          <w:kern w:val="0"/>
          <w:sz w:val="24"/>
          <w:szCs w:val="24"/>
        </w:rPr>
        <w:t>企业</w:t>
      </w:r>
      <w:r>
        <w:rPr>
          <w:rFonts w:ascii="ˎ̥" w:hAnsi="ˎ̥" w:cs="宋体"/>
          <w:color w:val="000000"/>
          <w:kern w:val="0"/>
          <w:sz w:val="24"/>
          <w:szCs w:val="24"/>
        </w:rPr>
        <w:t>财产</w:t>
      </w:r>
      <w:r>
        <w:rPr>
          <w:rFonts w:ascii="ˎ̥" w:hAnsi="ˎ̥" w:cs="宋体" w:hint="eastAsia"/>
          <w:color w:val="000000"/>
          <w:kern w:val="0"/>
          <w:sz w:val="24"/>
          <w:szCs w:val="24"/>
        </w:rPr>
        <w:t>（资产）</w:t>
      </w:r>
      <w:r>
        <w:rPr>
          <w:rFonts w:ascii="ˎ̥" w:hAnsi="ˎ̥" w:cs="宋体"/>
          <w:color w:val="000000"/>
          <w:kern w:val="0"/>
          <w:sz w:val="24"/>
          <w:szCs w:val="24"/>
        </w:rPr>
        <w:t>不被丢失、损坏、不当使用</w:t>
      </w:r>
      <w:r>
        <w:rPr>
          <w:rFonts w:ascii="ˎ̥" w:hAnsi="ˎ̥" w:cs="宋体" w:hint="eastAsia"/>
          <w:color w:val="000000"/>
          <w:kern w:val="0"/>
          <w:sz w:val="24"/>
          <w:szCs w:val="24"/>
        </w:rPr>
        <w:t>、</w:t>
      </w:r>
      <w:r>
        <w:rPr>
          <w:rFonts w:ascii="ˎ̥" w:hAnsi="ˎ̥" w:cs="宋体"/>
          <w:color w:val="000000"/>
          <w:kern w:val="0"/>
          <w:sz w:val="24"/>
          <w:szCs w:val="24"/>
        </w:rPr>
        <w:t>读取以及盗窃，并遵守与管理和使用公司财产</w:t>
      </w:r>
      <w:r>
        <w:rPr>
          <w:rFonts w:ascii="ˎ̥" w:hAnsi="ˎ̥" w:cs="宋体" w:hint="eastAsia"/>
          <w:color w:val="000000"/>
          <w:kern w:val="0"/>
          <w:sz w:val="24"/>
          <w:szCs w:val="24"/>
        </w:rPr>
        <w:t>（资产）</w:t>
      </w:r>
      <w:r>
        <w:rPr>
          <w:rFonts w:ascii="ˎ̥" w:hAnsi="ˎ̥" w:cs="宋体"/>
          <w:color w:val="000000"/>
          <w:kern w:val="0"/>
          <w:sz w:val="24"/>
          <w:szCs w:val="24"/>
        </w:rPr>
        <w:t>相关的一切规章和制度。</w:t>
      </w:r>
      <w:r>
        <w:rPr>
          <w:rFonts w:hint="eastAsia"/>
          <w:color w:val="000000"/>
          <w:sz w:val="24"/>
          <w:szCs w:val="24"/>
        </w:rPr>
        <w:t>公司的财产（资产）包括但不限于公司的金钱、公司的产品、员工的工作时间和工作成果、计算机系统和软件、电话、无线通讯设备、复印机、音乐会或体育赛事的门票、公司的车辆、专有信息、公司的商标、建筑物、设备、文件、技术资料、软件等。</w:t>
      </w:r>
    </w:p>
    <w:p w:rsidR="006B73FF" w:rsidRDefault="006B73FF" w:rsidP="006B73FF">
      <w:pPr>
        <w:widowControl/>
        <w:spacing w:line="360" w:lineRule="auto"/>
        <w:ind w:firstLineChars="200" w:firstLine="480"/>
        <w:jc w:val="left"/>
        <w:rPr>
          <w:rFonts w:ascii="ˎ̥" w:hAnsi="ˎ̥" w:cs="宋体" w:hint="eastAsia"/>
          <w:color w:val="000000"/>
          <w:kern w:val="0"/>
          <w:sz w:val="24"/>
          <w:szCs w:val="24"/>
        </w:rPr>
      </w:pPr>
      <w:r>
        <w:rPr>
          <w:rFonts w:ascii="ˎ̥" w:hAnsi="ˎ̥" w:cs="宋体"/>
          <w:color w:val="000000"/>
          <w:kern w:val="0"/>
          <w:sz w:val="24"/>
          <w:szCs w:val="24"/>
        </w:rPr>
        <w:t>员工</w:t>
      </w:r>
      <w:r>
        <w:rPr>
          <w:rFonts w:ascii="ˎ̥" w:hAnsi="ˎ̥" w:cs="宋体" w:hint="eastAsia"/>
          <w:color w:val="000000"/>
          <w:kern w:val="0"/>
          <w:sz w:val="24"/>
          <w:szCs w:val="24"/>
        </w:rPr>
        <w:t>对企业</w:t>
      </w:r>
      <w:r>
        <w:rPr>
          <w:rFonts w:ascii="ˎ̥" w:hAnsi="ˎ̥" w:cs="宋体"/>
          <w:color w:val="000000"/>
          <w:kern w:val="0"/>
          <w:sz w:val="24"/>
          <w:szCs w:val="24"/>
        </w:rPr>
        <w:t>财产</w:t>
      </w:r>
      <w:r>
        <w:rPr>
          <w:rFonts w:ascii="ˎ̥" w:hAnsi="ˎ̥" w:cs="宋体" w:hint="eastAsia"/>
          <w:color w:val="000000"/>
          <w:kern w:val="0"/>
          <w:sz w:val="24"/>
          <w:szCs w:val="24"/>
        </w:rPr>
        <w:t>（资产）</w:t>
      </w:r>
      <w:r>
        <w:rPr>
          <w:rFonts w:ascii="ˎ̥" w:hAnsi="ˎ̥" w:cs="宋体"/>
          <w:color w:val="000000"/>
          <w:kern w:val="0"/>
          <w:sz w:val="24"/>
          <w:szCs w:val="24"/>
        </w:rPr>
        <w:t>的使用应限于</w:t>
      </w:r>
      <w:r>
        <w:rPr>
          <w:rFonts w:ascii="ˎ̥" w:hAnsi="ˎ̥" w:cs="宋体" w:hint="eastAsia"/>
          <w:color w:val="000000"/>
          <w:kern w:val="0"/>
          <w:sz w:val="24"/>
          <w:szCs w:val="24"/>
        </w:rPr>
        <w:t>企业</w:t>
      </w:r>
      <w:r>
        <w:rPr>
          <w:rFonts w:ascii="ˎ̥" w:hAnsi="ˎ̥" w:cs="宋体"/>
          <w:color w:val="000000"/>
          <w:kern w:val="0"/>
          <w:sz w:val="24"/>
          <w:szCs w:val="24"/>
        </w:rPr>
        <w:t>业务，而不能扩展至私人用途。即将离开</w:t>
      </w:r>
      <w:r>
        <w:rPr>
          <w:rFonts w:ascii="ˎ̥" w:hAnsi="ˎ̥" w:cs="宋体" w:hint="eastAsia"/>
          <w:color w:val="000000"/>
          <w:kern w:val="0"/>
          <w:sz w:val="24"/>
          <w:szCs w:val="24"/>
        </w:rPr>
        <w:t>企业</w:t>
      </w:r>
      <w:r>
        <w:rPr>
          <w:rFonts w:ascii="ˎ̥" w:hAnsi="ˎ̥" w:cs="宋体"/>
          <w:color w:val="000000"/>
          <w:kern w:val="0"/>
          <w:sz w:val="24"/>
          <w:szCs w:val="24"/>
        </w:rPr>
        <w:t>的任何员工必须归还全部财产，包括文件或者含有公司信息的存储材料，不得保留备份。</w:t>
      </w:r>
    </w:p>
    <w:p w:rsidR="006B73FF" w:rsidRDefault="006B73FF" w:rsidP="006B73FF">
      <w:pPr>
        <w:widowControl/>
        <w:spacing w:line="360" w:lineRule="auto"/>
        <w:ind w:firstLineChars="200" w:firstLine="480"/>
        <w:jc w:val="left"/>
        <w:rPr>
          <w:rFonts w:ascii="ˎ̥" w:hAnsi="ˎ̥" w:cs="宋体" w:hint="eastAsia"/>
          <w:color w:val="000000"/>
          <w:kern w:val="0"/>
          <w:sz w:val="24"/>
          <w:szCs w:val="24"/>
        </w:rPr>
      </w:pPr>
      <w:r>
        <w:rPr>
          <w:rFonts w:ascii="ˎ̥" w:hAnsi="ˎ̥" w:cs="宋体"/>
          <w:color w:val="000000"/>
          <w:kern w:val="0"/>
          <w:sz w:val="24"/>
          <w:szCs w:val="24"/>
        </w:rPr>
        <w:t>所有受聘员工在其被雇用期间，使用</w:t>
      </w:r>
      <w:r>
        <w:rPr>
          <w:rFonts w:ascii="ˎ̥" w:hAnsi="ˎ̥" w:cs="宋体" w:hint="eastAsia"/>
          <w:color w:val="000000"/>
          <w:kern w:val="0"/>
          <w:sz w:val="24"/>
          <w:szCs w:val="24"/>
        </w:rPr>
        <w:t>企业</w:t>
      </w:r>
      <w:r>
        <w:rPr>
          <w:rFonts w:ascii="ˎ̥" w:hAnsi="ˎ̥" w:cs="宋体"/>
          <w:color w:val="000000"/>
          <w:kern w:val="0"/>
          <w:sz w:val="24"/>
          <w:szCs w:val="24"/>
        </w:rPr>
        <w:t>资源（包括信息）所创造的任何发明、创作、编撰物、软件、技术或商业机密或其他形式的知识产权均属</w:t>
      </w:r>
      <w:r>
        <w:rPr>
          <w:rFonts w:ascii="ˎ̥" w:hAnsi="ˎ̥" w:cs="宋体" w:hint="eastAsia"/>
          <w:color w:val="000000"/>
          <w:kern w:val="0"/>
          <w:sz w:val="24"/>
          <w:szCs w:val="24"/>
        </w:rPr>
        <w:t>企业</w:t>
      </w:r>
      <w:r>
        <w:rPr>
          <w:rFonts w:ascii="ˎ̥" w:hAnsi="ˎ̥" w:cs="宋体"/>
          <w:color w:val="000000"/>
          <w:kern w:val="0"/>
          <w:sz w:val="24"/>
          <w:szCs w:val="24"/>
        </w:rPr>
        <w:t>所有，并承诺以其最大努力与</w:t>
      </w:r>
      <w:r>
        <w:rPr>
          <w:rFonts w:ascii="ˎ̥" w:hAnsi="ˎ̥" w:cs="宋体" w:hint="eastAsia"/>
          <w:color w:val="000000"/>
          <w:kern w:val="0"/>
          <w:sz w:val="24"/>
          <w:szCs w:val="24"/>
        </w:rPr>
        <w:t>企业</w:t>
      </w:r>
      <w:r>
        <w:rPr>
          <w:rFonts w:ascii="ˎ̥" w:hAnsi="ˎ̥" w:cs="宋体"/>
          <w:color w:val="000000"/>
          <w:kern w:val="0"/>
          <w:sz w:val="24"/>
          <w:szCs w:val="24"/>
        </w:rPr>
        <w:t>合作，以使</w:t>
      </w:r>
      <w:r>
        <w:rPr>
          <w:rFonts w:ascii="ˎ̥" w:hAnsi="ˎ̥" w:cs="宋体" w:hint="eastAsia"/>
          <w:color w:val="000000"/>
          <w:kern w:val="0"/>
          <w:sz w:val="24"/>
          <w:szCs w:val="24"/>
        </w:rPr>
        <w:t>企业</w:t>
      </w:r>
      <w:r>
        <w:rPr>
          <w:rFonts w:ascii="ˎ̥" w:hAnsi="ˎ̥" w:cs="宋体"/>
          <w:color w:val="000000"/>
          <w:kern w:val="0"/>
          <w:sz w:val="24"/>
          <w:szCs w:val="24"/>
        </w:rPr>
        <w:t>获得完整的产权，同时上述产出物应视为公司拥有的保密信息要求员工遵守</w:t>
      </w:r>
      <w:r>
        <w:rPr>
          <w:rFonts w:ascii="ˎ̥" w:hAnsi="ˎ̥" w:cs="宋体" w:hint="eastAsia"/>
          <w:color w:val="000000"/>
          <w:kern w:val="0"/>
          <w:sz w:val="24"/>
          <w:szCs w:val="24"/>
        </w:rPr>
        <w:t>。</w:t>
      </w:r>
    </w:p>
    <w:p w:rsidR="006B73FF" w:rsidRDefault="006B73FF" w:rsidP="006B73FF">
      <w:pPr>
        <w:spacing w:line="360" w:lineRule="auto"/>
        <w:ind w:firstLine="405"/>
        <w:rPr>
          <w:b/>
          <w:color w:val="000000"/>
          <w:sz w:val="24"/>
          <w:szCs w:val="24"/>
        </w:rPr>
      </w:pPr>
      <w:r>
        <w:rPr>
          <w:rFonts w:hint="eastAsia"/>
          <w:b/>
          <w:color w:val="000000"/>
          <w:sz w:val="24"/>
          <w:szCs w:val="24"/>
        </w:rPr>
        <w:t>我们对企业财产的保护行为准则提出如下内容：</w:t>
      </w:r>
    </w:p>
    <w:p w:rsidR="006B73FF" w:rsidRDefault="006B73FF" w:rsidP="006B73FF">
      <w:pPr>
        <w:spacing w:line="360" w:lineRule="auto"/>
        <w:rPr>
          <w:color w:val="000000"/>
          <w:sz w:val="24"/>
          <w:szCs w:val="24"/>
        </w:rPr>
      </w:pPr>
      <w:r>
        <w:rPr>
          <w:rFonts w:hint="eastAsia"/>
          <w:color w:val="000000"/>
          <w:sz w:val="24"/>
          <w:szCs w:val="24"/>
        </w:rPr>
        <w:t xml:space="preserve">    1</w:t>
      </w:r>
      <w:r>
        <w:rPr>
          <w:rFonts w:hint="eastAsia"/>
          <w:color w:val="000000"/>
          <w:sz w:val="24"/>
          <w:szCs w:val="24"/>
        </w:rPr>
        <w:t>、最纯洁职业经理人要保护公司的资产，并以规定的方式使用这些资产。不得利用公司资产为个人或除公司以外的任何人谋取利益。</w:t>
      </w:r>
    </w:p>
    <w:p w:rsidR="006B73FF" w:rsidRDefault="006B73FF" w:rsidP="006B73FF">
      <w:pPr>
        <w:spacing w:line="360" w:lineRule="auto"/>
        <w:rPr>
          <w:color w:val="000000"/>
          <w:sz w:val="24"/>
          <w:szCs w:val="24"/>
        </w:rPr>
      </w:pPr>
      <w:r>
        <w:rPr>
          <w:rFonts w:hint="eastAsia"/>
          <w:color w:val="000000"/>
          <w:sz w:val="24"/>
          <w:szCs w:val="24"/>
        </w:rPr>
        <w:t xml:space="preserve">    2</w:t>
      </w:r>
      <w:r>
        <w:rPr>
          <w:rFonts w:hint="eastAsia"/>
          <w:color w:val="000000"/>
          <w:sz w:val="24"/>
          <w:szCs w:val="24"/>
        </w:rPr>
        <w:t>、时间、设备或其他资产的使用。最纯洁职业经理人不得在工作时间内从事干扰或阻碍本人履行工作职责的个人活动，不得使用公司的计算机和设备从事外部或从事诸如赌博、色情的非法或不当的活动或主题内容令人反感的其他活动。不得利用由于本人在公司担任的职位或通过使用公司的财产或信息而获悉的任何机会谋取个人经济利益。</w:t>
      </w:r>
    </w:p>
    <w:p w:rsidR="006B73FF" w:rsidRDefault="006B73FF" w:rsidP="006B73FF">
      <w:pPr>
        <w:spacing w:line="360" w:lineRule="auto"/>
        <w:rPr>
          <w:color w:val="000000"/>
          <w:sz w:val="24"/>
          <w:szCs w:val="24"/>
        </w:rPr>
      </w:pPr>
      <w:r>
        <w:rPr>
          <w:rFonts w:hint="eastAsia"/>
          <w:color w:val="000000"/>
          <w:sz w:val="24"/>
          <w:szCs w:val="24"/>
        </w:rPr>
        <w:t xml:space="preserve">    3</w:t>
      </w:r>
      <w:r>
        <w:rPr>
          <w:rFonts w:hint="eastAsia"/>
          <w:color w:val="000000"/>
          <w:sz w:val="24"/>
          <w:szCs w:val="24"/>
        </w:rPr>
        <w:t>、某些企业政策可能允许员工处于个人目的而额外使用某些公司资产，例如公司的车辆或无线通讯设备，最纯洁职业经理人应随时查阅相关的企业政策以确保以规定的方式使用公司资产。</w:t>
      </w:r>
    </w:p>
    <w:p w:rsidR="006B73FF" w:rsidRDefault="006B73FF" w:rsidP="006B73FF">
      <w:pPr>
        <w:spacing w:line="360" w:lineRule="auto"/>
        <w:rPr>
          <w:color w:val="000000"/>
          <w:sz w:val="24"/>
          <w:szCs w:val="24"/>
        </w:rPr>
      </w:pPr>
      <w:r>
        <w:rPr>
          <w:rFonts w:hint="eastAsia"/>
          <w:color w:val="000000"/>
          <w:sz w:val="24"/>
          <w:szCs w:val="24"/>
        </w:rPr>
        <w:t xml:space="preserve">    4</w:t>
      </w:r>
      <w:r>
        <w:rPr>
          <w:rFonts w:hint="eastAsia"/>
          <w:color w:val="000000"/>
          <w:sz w:val="24"/>
          <w:szCs w:val="24"/>
        </w:rPr>
        <w:t>、最纯洁职业经理人要禁止任何偷窃企业资产的行为，无论是诸如未经授权而挪用企业的产品、设备或信息的有形偷窃行为，还是通过挪用或故意虚报时间或开支而事实的偷窃行为，可能会导致雇佣终止或刑事起诉，同时，职业经理人也不得在工作场所内偷窃其他员工资产的行为。</w:t>
      </w:r>
      <w:r>
        <w:rPr>
          <w:color w:val="000000"/>
          <w:sz w:val="24"/>
          <w:szCs w:val="24"/>
        </w:rPr>
        <w:t xml:space="preserve"> </w:t>
      </w:r>
    </w:p>
    <w:p w:rsidR="006B73FF" w:rsidRDefault="006B73FF" w:rsidP="006B73FF">
      <w:pPr>
        <w:spacing w:line="360" w:lineRule="auto"/>
        <w:rPr>
          <w:color w:val="000000"/>
          <w:sz w:val="24"/>
          <w:szCs w:val="24"/>
        </w:rPr>
      </w:pPr>
      <w:r>
        <w:rPr>
          <w:rFonts w:hint="eastAsia"/>
          <w:color w:val="000000"/>
          <w:sz w:val="24"/>
          <w:szCs w:val="24"/>
        </w:rPr>
        <w:t xml:space="preserve">    5</w:t>
      </w:r>
      <w:r>
        <w:rPr>
          <w:rFonts w:hint="eastAsia"/>
          <w:color w:val="000000"/>
          <w:sz w:val="24"/>
          <w:szCs w:val="24"/>
        </w:rPr>
        <w:t>、最纯洁的职业经理人在所属公司职责范围以外使用公司资产，诸如在外</w:t>
      </w:r>
      <w:r>
        <w:rPr>
          <w:rFonts w:hint="eastAsia"/>
          <w:color w:val="000000"/>
          <w:sz w:val="24"/>
          <w:szCs w:val="24"/>
        </w:rPr>
        <w:lastRenderedPageBreak/>
        <w:t>部企业使用本人在所属公司内的工作成果，或使用所属公司的材料或设备为谋取个人利益提供支持，均需要征得当</w:t>
      </w:r>
      <w:proofErr w:type="gramStart"/>
      <w:r>
        <w:rPr>
          <w:rFonts w:hint="eastAsia"/>
          <w:color w:val="000000"/>
          <w:sz w:val="24"/>
          <w:szCs w:val="24"/>
        </w:rPr>
        <w:t>地道德</w:t>
      </w:r>
      <w:proofErr w:type="gramEnd"/>
      <w:r>
        <w:rPr>
          <w:rFonts w:hint="eastAsia"/>
          <w:color w:val="000000"/>
          <w:sz w:val="24"/>
          <w:szCs w:val="24"/>
        </w:rPr>
        <w:t>官员的书面批准，如果继续在工作以外使用这些公司资产，必须逐年请求延续上述批准。</w:t>
      </w:r>
    </w:p>
    <w:p w:rsidR="006B73FF" w:rsidRDefault="006B73FF" w:rsidP="006B73FF">
      <w:pPr>
        <w:spacing w:line="360" w:lineRule="auto"/>
        <w:ind w:firstLine="405"/>
        <w:rPr>
          <w:color w:val="000000"/>
          <w:sz w:val="24"/>
          <w:szCs w:val="24"/>
        </w:rPr>
      </w:pPr>
      <w:r>
        <w:rPr>
          <w:rFonts w:hint="eastAsia"/>
          <w:color w:val="000000"/>
          <w:sz w:val="24"/>
          <w:szCs w:val="24"/>
        </w:rPr>
        <w:t>具体事例说明：</w:t>
      </w:r>
    </w:p>
    <w:p w:rsidR="006B73FF" w:rsidRDefault="006B73FF" w:rsidP="006B73FF">
      <w:pPr>
        <w:spacing w:line="360" w:lineRule="auto"/>
        <w:rPr>
          <w:color w:val="000000"/>
          <w:sz w:val="24"/>
          <w:szCs w:val="24"/>
        </w:rPr>
      </w:pPr>
      <w:r>
        <w:rPr>
          <w:rFonts w:hint="eastAsia"/>
          <w:color w:val="000000"/>
          <w:sz w:val="24"/>
          <w:szCs w:val="24"/>
        </w:rPr>
        <w:t xml:space="preserve">    1</w:t>
      </w:r>
      <w:r>
        <w:rPr>
          <w:rFonts w:hint="eastAsia"/>
          <w:color w:val="000000"/>
          <w:sz w:val="24"/>
          <w:szCs w:val="24"/>
        </w:rPr>
        <w:t>）偶尔在工作场所用企业电话拨打个人电话或发送个人电子邮件是可以接受的，但过多拨打个人电话或发送个人电子邮件则是滥用公司资产的行为。</w:t>
      </w:r>
    </w:p>
    <w:p w:rsidR="006B73FF" w:rsidRDefault="006B73FF" w:rsidP="006B73FF">
      <w:pPr>
        <w:spacing w:line="360" w:lineRule="auto"/>
        <w:rPr>
          <w:color w:val="000000"/>
          <w:sz w:val="24"/>
          <w:szCs w:val="24"/>
        </w:rPr>
      </w:pPr>
      <w:r>
        <w:rPr>
          <w:rFonts w:hint="eastAsia"/>
          <w:color w:val="000000"/>
          <w:sz w:val="24"/>
          <w:szCs w:val="24"/>
        </w:rPr>
        <w:t xml:space="preserve">    2</w:t>
      </w:r>
      <w:r>
        <w:rPr>
          <w:rFonts w:hint="eastAsia"/>
          <w:color w:val="000000"/>
          <w:sz w:val="24"/>
          <w:szCs w:val="24"/>
        </w:rPr>
        <w:t>）</w:t>
      </w:r>
      <w:proofErr w:type="gramStart"/>
      <w:r>
        <w:rPr>
          <w:rFonts w:hint="eastAsia"/>
          <w:color w:val="000000"/>
          <w:sz w:val="24"/>
          <w:szCs w:val="24"/>
        </w:rPr>
        <w:t>某员工</w:t>
      </w:r>
      <w:proofErr w:type="gramEnd"/>
      <w:r>
        <w:rPr>
          <w:rFonts w:hint="eastAsia"/>
          <w:color w:val="000000"/>
          <w:sz w:val="24"/>
          <w:szCs w:val="24"/>
        </w:rPr>
        <w:t>利用公司的计算机或设备以及工作时间为其他员工设计和打印婚礼请柬以及生日公告，作为该员工提供给其他员工的个人恩惠，该员工滥用了公司资产。</w:t>
      </w:r>
    </w:p>
    <w:p w:rsidR="006B73FF" w:rsidRDefault="006B73FF" w:rsidP="006B73FF">
      <w:pPr>
        <w:spacing w:line="360" w:lineRule="auto"/>
        <w:rPr>
          <w:color w:val="000000"/>
          <w:sz w:val="24"/>
          <w:szCs w:val="24"/>
        </w:rPr>
      </w:pPr>
      <w:r>
        <w:rPr>
          <w:rFonts w:hint="eastAsia"/>
          <w:color w:val="000000"/>
          <w:sz w:val="24"/>
          <w:szCs w:val="24"/>
        </w:rPr>
        <w:t xml:space="preserve">    3</w:t>
      </w:r>
      <w:r>
        <w:rPr>
          <w:rFonts w:hint="eastAsia"/>
          <w:color w:val="000000"/>
          <w:sz w:val="24"/>
          <w:szCs w:val="24"/>
        </w:rPr>
        <w:t>）一位营销经理，在当地的一所大学义务教授一门营销课程，以所在公司如何开发某几个营销计划为主题做一个讨论，这个行为是不当的。营销计划的开发是一项公司工作成果和一项公司自资产，这些工作中的很多内容可能具有专有性，并且可能不适合向公司以外透漏。</w:t>
      </w:r>
    </w:p>
    <w:p w:rsidR="006B73FF" w:rsidRDefault="006B73FF" w:rsidP="006B73FF">
      <w:pPr>
        <w:spacing w:line="360" w:lineRule="auto"/>
        <w:rPr>
          <w:color w:val="000000"/>
          <w:sz w:val="24"/>
          <w:szCs w:val="24"/>
        </w:rPr>
      </w:pPr>
      <w:r>
        <w:rPr>
          <w:rFonts w:hint="eastAsia"/>
          <w:color w:val="000000"/>
          <w:sz w:val="24"/>
          <w:szCs w:val="24"/>
        </w:rPr>
        <w:t xml:space="preserve">    4</w:t>
      </w:r>
      <w:r>
        <w:rPr>
          <w:rFonts w:hint="eastAsia"/>
          <w:color w:val="000000"/>
          <w:sz w:val="24"/>
          <w:szCs w:val="24"/>
        </w:rPr>
        <w:t>）一位经理总是要求其行政助理在公司内为该经理料理个人事务，诸如领取干洗衣服，为个人的</w:t>
      </w:r>
      <w:proofErr w:type="gramStart"/>
      <w:r>
        <w:rPr>
          <w:rFonts w:hint="eastAsia"/>
          <w:color w:val="000000"/>
          <w:sz w:val="24"/>
          <w:szCs w:val="24"/>
        </w:rPr>
        <w:t>支票账薄对账</w:t>
      </w:r>
      <w:proofErr w:type="gramEnd"/>
      <w:r>
        <w:rPr>
          <w:rFonts w:hint="eastAsia"/>
          <w:color w:val="000000"/>
          <w:sz w:val="24"/>
          <w:szCs w:val="24"/>
        </w:rPr>
        <w:t>和购买个人礼品，该经理滥用了这位助理的工作时间，而这是一项公司资产。</w:t>
      </w:r>
    </w:p>
    <w:p w:rsidR="006B73FF" w:rsidRDefault="006B73FF" w:rsidP="006B73FF">
      <w:pPr>
        <w:spacing w:line="360" w:lineRule="auto"/>
        <w:rPr>
          <w:color w:val="000000"/>
          <w:sz w:val="24"/>
          <w:szCs w:val="24"/>
        </w:rPr>
      </w:pPr>
      <w:r>
        <w:rPr>
          <w:rFonts w:hint="eastAsia"/>
          <w:color w:val="000000"/>
          <w:sz w:val="24"/>
          <w:szCs w:val="24"/>
        </w:rPr>
        <w:t xml:space="preserve">    5</w:t>
      </w:r>
      <w:r>
        <w:rPr>
          <w:rFonts w:hint="eastAsia"/>
          <w:color w:val="000000"/>
          <w:sz w:val="24"/>
          <w:szCs w:val="24"/>
        </w:rPr>
        <w:t>）一位营销员工经手了公司本要用于消费者促销活动体育赛事门票，该员工将其中一些门票送给了在一家连锁酒店工作的熟人，用于交换免费的酒店</w:t>
      </w:r>
      <w:proofErr w:type="gramStart"/>
      <w:r>
        <w:rPr>
          <w:rFonts w:hint="eastAsia"/>
          <w:color w:val="000000"/>
          <w:sz w:val="24"/>
          <w:szCs w:val="24"/>
        </w:rPr>
        <w:t>房间供该员工</w:t>
      </w:r>
      <w:proofErr w:type="gramEnd"/>
      <w:r>
        <w:rPr>
          <w:rFonts w:hint="eastAsia"/>
          <w:color w:val="000000"/>
          <w:sz w:val="24"/>
          <w:szCs w:val="24"/>
        </w:rPr>
        <w:t>个人使用，该员工滥用了公司资产。</w:t>
      </w:r>
    </w:p>
    <w:p w:rsidR="006B73FF" w:rsidRDefault="006B73FF" w:rsidP="006B73FF">
      <w:pPr>
        <w:spacing w:line="360" w:lineRule="auto"/>
        <w:rPr>
          <w:color w:val="000000"/>
          <w:sz w:val="24"/>
          <w:szCs w:val="24"/>
        </w:rPr>
      </w:pPr>
      <w:r>
        <w:rPr>
          <w:rFonts w:hint="eastAsia"/>
          <w:color w:val="000000"/>
          <w:sz w:val="24"/>
          <w:szCs w:val="24"/>
        </w:rPr>
        <w:t xml:space="preserve">    6</w:t>
      </w:r>
      <w:r>
        <w:rPr>
          <w:rFonts w:hint="eastAsia"/>
          <w:color w:val="000000"/>
          <w:sz w:val="24"/>
          <w:szCs w:val="24"/>
        </w:rPr>
        <w:t>）在没有合理工作目的情况下将公司产品的样品带回家。此类行为不允许。</w:t>
      </w:r>
    </w:p>
    <w:p w:rsidR="006B73FF" w:rsidRDefault="006B73FF" w:rsidP="006B73FF">
      <w:pPr>
        <w:spacing w:line="360" w:lineRule="auto"/>
        <w:rPr>
          <w:color w:val="000000"/>
          <w:sz w:val="24"/>
          <w:szCs w:val="24"/>
        </w:rPr>
      </w:pPr>
      <w:r>
        <w:rPr>
          <w:rFonts w:hint="eastAsia"/>
          <w:color w:val="000000"/>
          <w:sz w:val="24"/>
          <w:szCs w:val="24"/>
        </w:rPr>
        <w:t xml:space="preserve">    7</w:t>
      </w:r>
      <w:r>
        <w:rPr>
          <w:rFonts w:hint="eastAsia"/>
          <w:color w:val="000000"/>
          <w:sz w:val="24"/>
          <w:szCs w:val="24"/>
        </w:rPr>
        <w:t>）使用公司信用卡购买个人物品，如在出差时在旅馆房间内使用付费电影，此时电影费用被计入房间号，这样情况，个人应该向公司偿还个人开销的费用。</w:t>
      </w:r>
    </w:p>
    <w:p w:rsidR="006B73FF" w:rsidRDefault="006B73FF" w:rsidP="006B73FF">
      <w:pPr>
        <w:spacing w:line="360" w:lineRule="auto"/>
        <w:rPr>
          <w:color w:val="000000"/>
          <w:sz w:val="24"/>
          <w:szCs w:val="24"/>
        </w:rPr>
      </w:pPr>
      <w:r>
        <w:rPr>
          <w:rFonts w:hint="eastAsia"/>
          <w:color w:val="000000"/>
          <w:sz w:val="24"/>
          <w:szCs w:val="24"/>
        </w:rPr>
        <w:t xml:space="preserve">    8</w:t>
      </w:r>
      <w:r>
        <w:rPr>
          <w:rFonts w:hint="eastAsia"/>
          <w:color w:val="000000"/>
          <w:sz w:val="24"/>
          <w:szCs w:val="24"/>
        </w:rPr>
        <w:t>）在没有合理的工作目的情况下降公司产品的样品带回家。</w:t>
      </w:r>
    </w:p>
    <w:p w:rsidR="006B73FF" w:rsidRDefault="006B73FF" w:rsidP="006B73FF">
      <w:pPr>
        <w:spacing w:line="360" w:lineRule="auto"/>
        <w:rPr>
          <w:color w:val="000000"/>
          <w:sz w:val="24"/>
          <w:szCs w:val="24"/>
        </w:rPr>
      </w:pPr>
      <w:r>
        <w:rPr>
          <w:rFonts w:hint="eastAsia"/>
          <w:color w:val="000000"/>
          <w:sz w:val="24"/>
          <w:szCs w:val="24"/>
        </w:rPr>
        <w:t xml:space="preserve">    9</w:t>
      </w:r>
      <w:r>
        <w:rPr>
          <w:rFonts w:hint="eastAsia"/>
          <w:color w:val="000000"/>
          <w:sz w:val="24"/>
          <w:szCs w:val="24"/>
        </w:rPr>
        <w:t>）将公司设备或办公用品用于个人用途的情况超出有限或偶尔使用的额度。</w:t>
      </w:r>
    </w:p>
    <w:p w:rsidR="006B73FF" w:rsidRDefault="006B73FF" w:rsidP="006B73FF">
      <w:pPr>
        <w:widowControl/>
        <w:shd w:val="clear" w:color="auto" w:fill="FFFFFF"/>
        <w:spacing w:beforeLines="50" w:line="360" w:lineRule="auto"/>
        <w:ind w:firstLine="480"/>
        <w:jc w:val="left"/>
        <w:rPr>
          <w:rFonts w:ascii="宋体" w:hAnsi="宋体"/>
          <w:b/>
          <w:bCs/>
          <w:color w:val="000000"/>
          <w:sz w:val="24"/>
          <w:szCs w:val="24"/>
        </w:rPr>
      </w:pPr>
      <w:r>
        <w:rPr>
          <w:rFonts w:ascii="宋体" w:hAnsi="宋体" w:hint="eastAsia"/>
          <w:b/>
          <w:bCs/>
          <w:color w:val="000000"/>
          <w:sz w:val="24"/>
          <w:szCs w:val="24"/>
        </w:rPr>
        <w:t>案例：徐敏杰事件</w:t>
      </w:r>
    </w:p>
    <w:p w:rsidR="006B73FF" w:rsidRDefault="006B73FF" w:rsidP="006B73FF">
      <w:pPr>
        <w:widowControl/>
        <w:shd w:val="clear" w:color="auto" w:fill="FFFFFF"/>
        <w:spacing w:line="360" w:lineRule="auto"/>
        <w:ind w:firstLine="480"/>
        <w:jc w:val="left"/>
        <w:rPr>
          <w:rFonts w:ascii="宋体" w:hAnsi="宋体" w:cs="Arial"/>
          <w:color w:val="000000"/>
          <w:kern w:val="0"/>
          <w:sz w:val="24"/>
          <w:szCs w:val="24"/>
        </w:rPr>
      </w:pPr>
      <w:r>
        <w:rPr>
          <w:rFonts w:ascii="宋体" w:hAnsi="宋体" w:cs="Arial"/>
          <w:color w:val="000000"/>
          <w:kern w:val="0"/>
          <w:sz w:val="24"/>
          <w:szCs w:val="24"/>
        </w:rPr>
        <w:t>曾任中远太平洋</w:t>
      </w:r>
      <w:r>
        <w:fldChar w:fldCharType="begin"/>
      </w:r>
      <w:r>
        <w:instrText>HYPERLINK "http://baike.baidu.com/subview/22446/5109433.htm" \t "_blank"</w:instrText>
      </w:r>
      <w:r>
        <w:fldChar w:fldCharType="separate"/>
      </w:r>
      <w:r>
        <w:rPr>
          <w:rFonts w:ascii="宋体" w:hAnsi="宋体" w:cs="Arial"/>
          <w:color w:val="000000"/>
          <w:kern w:val="0"/>
          <w:sz w:val="24"/>
          <w:szCs w:val="24"/>
        </w:rPr>
        <w:t>董事会</w:t>
      </w:r>
      <w:r>
        <w:fldChar w:fldCharType="end"/>
      </w:r>
      <w:r>
        <w:rPr>
          <w:rFonts w:ascii="宋体" w:hAnsi="宋体" w:cs="Arial"/>
          <w:color w:val="000000"/>
          <w:kern w:val="0"/>
          <w:sz w:val="24"/>
          <w:szCs w:val="24"/>
        </w:rPr>
        <w:t>副主席兼</w:t>
      </w:r>
      <w:hyperlink r:id="rId10" w:tgtFrame="_blank" w:history="1">
        <w:r>
          <w:rPr>
            <w:rFonts w:ascii="宋体" w:hAnsi="宋体" w:cs="Arial"/>
            <w:color w:val="000000"/>
            <w:kern w:val="0"/>
            <w:sz w:val="24"/>
            <w:szCs w:val="24"/>
          </w:rPr>
          <w:t>董事总经理</w:t>
        </w:r>
      </w:hyperlink>
      <w:r>
        <w:rPr>
          <w:rFonts w:ascii="宋体" w:hAnsi="宋体" w:cs="Arial"/>
          <w:color w:val="000000"/>
          <w:kern w:val="0"/>
          <w:sz w:val="24"/>
          <w:szCs w:val="24"/>
        </w:rPr>
        <w:t>，中国远洋运输（集团）总公司党组成员、副总经理，中国远洋运输(集团)总公司副总裁、中远太平洋有限公司总经理及投资及战略规划委员会</w:t>
      </w:r>
      <w:hyperlink r:id="rId11" w:tgtFrame="_blank" w:history="1">
        <w:r>
          <w:rPr>
            <w:rFonts w:ascii="宋体" w:hAnsi="宋体" w:cs="Arial"/>
            <w:color w:val="000000"/>
            <w:kern w:val="0"/>
            <w:sz w:val="24"/>
            <w:szCs w:val="24"/>
          </w:rPr>
          <w:t>主席</w:t>
        </w:r>
      </w:hyperlink>
      <w:r>
        <w:rPr>
          <w:rFonts w:ascii="宋体" w:hAnsi="宋体" w:cs="Arial"/>
          <w:color w:val="000000"/>
          <w:kern w:val="0"/>
          <w:sz w:val="24"/>
          <w:szCs w:val="24"/>
        </w:rPr>
        <w:t>及执行委员会、提名</w:t>
      </w:r>
      <w:hyperlink r:id="rId12" w:tgtFrame="_blank" w:history="1">
        <w:r>
          <w:rPr>
            <w:rFonts w:ascii="宋体" w:hAnsi="宋体" w:cs="Arial"/>
            <w:color w:val="000000"/>
            <w:kern w:val="0"/>
            <w:sz w:val="24"/>
            <w:szCs w:val="24"/>
          </w:rPr>
          <w:t>委员会</w:t>
        </w:r>
      </w:hyperlink>
      <w:r>
        <w:rPr>
          <w:rFonts w:ascii="宋体" w:hAnsi="宋体" w:cs="Arial"/>
          <w:color w:val="000000"/>
          <w:kern w:val="0"/>
          <w:sz w:val="24"/>
          <w:szCs w:val="24"/>
        </w:rPr>
        <w:t>及薪酬委员会委员等职。2014年6月，</w:t>
      </w:r>
      <w:r>
        <w:fldChar w:fldCharType="begin"/>
      </w:r>
      <w:r>
        <w:instrText>HYPERLINK "http://baike.baidu.com/view/155313.htm" \t "_blank"</w:instrText>
      </w:r>
      <w:r>
        <w:fldChar w:fldCharType="separate"/>
      </w:r>
      <w:r>
        <w:rPr>
          <w:rFonts w:ascii="宋体" w:hAnsi="宋体" w:cs="Arial"/>
          <w:color w:val="000000"/>
          <w:kern w:val="0"/>
          <w:sz w:val="24"/>
          <w:szCs w:val="24"/>
        </w:rPr>
        <w:t>国资委</w:t>
      </w:r>
      <w:r>
        <w:fldChar w:fldCharType="end"/>
      </w:r>
      <w:r>
        <w:rPr>
          <w:rFonts w:ascii="宋体" w:hAnsi="宋体" w:cs="Arial"/>
          <w:color w:val="000000"/>
          <w:kern w:val="0"/>
          <w:sz w:val="24"/>
          <w:szCs w:val="24"/>
        </w:rPr>
        <w:t>纪委对其涉嫌严重违纪违法问题进行了</w:t>
      </w:r>
      <w:hyperlink r:id="rId13" w:tgtFrame="_blank" w:history="1">
        <w:r>
          <w:rPr>
            <w:rFonts w:ascii="宋体" w:hAnsi="宋体" w:cs="Arial"/>
            <w:color w:val="000000"/>
            <w:kern w:val="0"/>
            <w:sz w:val="24"/>
            <w:szCs w:val="24"/>
          </w:rPr>
          <w:t>立案调查</w:t>
        </w:r>
      </w:hyperlink>
      <w:r>
        <w:rPr>
          <w:rFonts w:ascii="宋体" w:hAnsi="宋体" w:cs="Arial"/>
          <w:color w:val="000000"/>
          <w:kern w:val="0"/>
          <w:sz w:val="24"/>
          <w:szCs w:val="24"/>
        </w:rPr>
        <w:t>，</w:t>
      </w:r>
      <w:r>
        <w:rPr>
          <w:rFonts w:ascii="宋体" w:hAnsi="宋体" w:cs="Arial"/>
          <w:color w:val="000000"/>
          <w:kern w:val="0"/>
          <w:sz w:val="24"/>
          <w:szCs w:val="24"/>
        </w:rPr>
        <w:lastRenderedPageBreak/>
        <w:t>给予其双开处分。2014年11月19日，法院以贪污罪，一审判处徐敏杰有期徒刑10年。检方指控，徐敏杰于2007年至2011年间，利用其担任中远太平洋有限公司总经理的职务便利，将儿子在香港酒店的住宿费用以及其妻子在澳门赛马会香</w:t>
      </w:r>
      <w:proofErr w:type="gramStart"/>
      <w:r>
        <w:rPr>
          <w:rFonts w:ascii="宋体" w:hAnsi="宋体" w:cs="Arial"/>
          <w:color w:val="000000"/>
          <w:kern w:val="0"/>
          <w:sz w:val="24"/>
          <w:szCs w:val="24"/>
        </w:rPr>
        <w:t>薰</w:t>
      </w:r>
      <w:proofErr w:type="gramEnd"/>
      <w:r>
        <w:rPr>
          <w:rFonts w:ascii="宋体" w:hAnsi="宋体" w:cs="Arial"/>
          <w:color w:val="000000"/>
          <w:kern w:val="0"/>
          <w:sz w:val="24"/>
          <w:szCs w:val="24"/>
        </w:rPr>
        <w:t>美容、就餐费用在本公司报销，共计港币354121元，折合人民币31万余元。2013年11月1日，徐敏杰被查获归案。检方认为，徐敏杰身为国家工作人员，利用职务便利非法占有公共财物，应当以贪污罪追究其刑事责任。 </w:t>
      </w:r>
    </w:p>
    <w:p w:rsidR="006B73FF" w:rsidRDefault="006B73FF" w:rsidP="006B73FF">
      <w:pPr>
        <w:spacing w:line="360" w:lineRule="auto"/>
        <w:ind w:firstLineChars="200" w:firstLine="482"/>
        <w:rPr>
          <w:b/>
          <w:color w:val="000000"/>
          <w:sz w:val="24"/>
          <w:szCs w:val="24"/>
        </w:rPr>
      </w:pPr>
      <w:r>
        <w:rPr>
          <w:rFonts w:ascii="宋体" w:hAnsi="宋体" w:cs="Arial" w:hint="eastAsia"/>
          <w:b/>
          <w:color w:val="000000"/>
          <w:kern w:val="0"/>
          <w:sz w:val="24"/>
          <w:szCs w:val="24"/>
        </w:rPr>
        <w:t>案例启示：</w:t>
      </w:r>
      <w:r>
        <w:rPr>
          <w:rFonts w:ascii="宋体" w:hAnsi="宋体" w:cs="Arial" w:hint="eastAsia"/>
          <w:color w:val="000000"/>
          <w:kern w:val="0"/>
          <w:sz w:val="24"/>
          <w:szCs w:val="24"/>
        </w:rPr>
        <w:t>能利用职务之便报销费用，说明徐敏</w:t>
      </w:r>
      <w:proofErr w:type="gramStart"/>
      <w:r>
        <w:rPr>
          <w:rFonts w:ascii="宋体" w:hAnsi="宋体" w:cs="Arial" w:hint="eastAsia"/>
          <w:color w:val="000000"/>
          <w:kern w:val="0"/>
          <w:sz w:val="24"/>
          <w:szCs w:val="24"/>
        </w:rPr>
        <w:t>杰掌握</w:t>
      </w:r>
      <w:proofErr w:type="gramEnd"/>
      <w:r>
        <w:rPr>
          <w:rFonts w:ascii="宋体" w:hAnsi="宋体" w:cs="Arial" w:hint="eastAsia"/>
          <w:color w:val="000000"/>
          <w:kern w:val="0"/>
          <w:sz w:val="24"/>
          <w:szCs w:val="24"/>
        </w:rPr>
        <w:t>着财务大权，公权私用、监守自盗，将国家财产塞进自己腰包，其行为之恶劣，理应受到严肃处理。其次，报销个人费用构成严重违纪违法，说明徐敏杰报销费用的金额不少，而个人每次报销的数额应该都不是很大，太大容易引起注意，所以，笔者大胆推测，徐敏杰报销次数很多，贪腐时间长，累计起来犯罪总金额过大，才构成严重违纪违法。像徐敏</w:t>
      </w:r>
      <w:proofErr w:type="gramStart"/>
      <w:r>
        <w:rPr>
          <w:rFonts w:ascii="宋体" w:hAnsi="宋体" w:cs="Arial" w:hint="eastAsia"/>
          <w:color w:val="000000"/>
          <w:kern w:val="0"/>
          <w:sz w:val="24"/>
          <w:szCs w:val="24"/>
        </w:rPr>
        <w:t>杰这种</w:t>
      </w:r>
      <w:proofErr w:type="gramEnd"/>
      <w:r>
        <w:rPr>
          <w:rFonts w:ascii="宋体" w:hAnsi="宋体" w:cs="Arial" w:hint="eastAsia"/>
          <w:color w:val="000000"/>
          <w:kern w:val="0"/>
          <w:sz w:val="24"/>
          <w:szCs w:val="24"/>
        </w:rPr>
        <w:t>一直行在贪腐路上的官员，至今才被发现，说明了当前的监督制度还有很多需要完善的地方。同时，徐敏杰的贪腐，并非一人可以完成，违规报销个人费用至少需要财务协助，也说明了财务工作人员在明知其犯罪的情况下，没有及时提醒也没有举报，而是选择包庇。</w:t>
      </w:r>
      <w:r>
        <w:rPr>
          <w:rFonts w:ascii="宋体" w:hAnsi="宋体" w:hint="eastAsia"/>
          <w:color w:val="000000"/>
          <w:sz w:val="24"/>
          <w:szCs w:val="24"/>
        </w:rPr>
        <w:t xml:space="preserve"> </w:t>
      </w:r>
      <w:r>
        <w:rPr>
          <w:rFonts w:ascii="宋体" w:hAnsi="宋体" w:hint="eastAsia"/>
          <w:b/>
          <w:color w:val="000000"/>
          <w:sz w:val="24"/>
          <w:szCs w:val="24"/>
        </w:rPr>
        <w:t xml:space="preserve"> </w:t>
      </w:r>
      <w:r>
        <w:rPr>
          <w:rFonts w:hint="eastAsia"/>
          <w:b/>
          <w:color w:val="000000"/>
          <w:sz w:val="24"/>
          <w:szCs w:val="24"/>
        </w:rPr>
        <w:t xml:space="preserve">   </w:t>
      </w:r>
    </w:p>
    <w:p w:rsidR="006B73FF" w:rsidRDefault="006B73FF" w:rsidP="006B73FF">
      <w:pPr>
        <w:spacing w:line="360" w:lineRule="auto"/>
        <w:ind w:firstLineChars="200" w:firstLine="482"/>
        <w:rPr>
          <w:rFonts w:ascii="宋体" w:hAnsi="宋体"/>
          <w:b/>
          <w:bCs/>
          <w:color w:val="000000"/>
          <w:sz w:val="24"/>
          <w:szCs w:val="24"/>
        </w:rPr>
      </w:pPr>
      <w:r>
        <w:rPr>
          <w:rFonts w:ascii="宋体" w:hAnsi="宋体" w:hint="eastAsia"/>
          <w:b/>
          <w:bCs/>
          <w:color w:val="000000"/>
          <w:sz w:val="24"/>
          <w:szCs w:val="24"/>
        </w:rPr>
        <w:t>案例：创维黄宏生事件</w:t>
      </w:r>
    </w:p>
    <w:p w:rsidR="006B73FF" w:rsidRDefault="006B73FF" w:rsidP="006B73FF">
      <w:pPr>
        <w:widowControl/>
        <w:spacing w:line="360" w:lineRule="auto"/>
        <w:ind w:firstLine="560"/>
        <w:jc w:val="left"/>
        <w:rPr>
          <w:rFonts w:ascii="宋体" w:hAnsi="宋体"/>
          <w:color w:val="000000"/>
          <w:sz w:val="24"/>
          <w:szCs w:val="24"/>
        </w:rPr>
      </w:pPr>
      <w:r>
        <w:rPr>
          <w:rFonts w:ascii="宋体" w:hAnsi="宋体" w:cs="宋体"/>
          <w:color w:val="000000"/>
          <w:kern w:val="0"/>
          <w:sz w:val="24"/>
          <w:szCs w:val="24"/>
        </w:rPr>
        <w:t>2004年11月30日，创维数码主席黄宏生及其</w:t>
      </w:r>
      <w:proofErr w:type="gramStart"/>
      <w:r>
        <w:rPr>
          <w:rFonts w:ascii="宋体" w:hAnsi="宋体" w:cs="宋体"/>
          <w:color w:val="000000"/>
          <w:kern w:val="0"/>
          <w:sz w:val="24"/>
          <w:szCs w:val="24"/>
        </w:rPr>
        <w:t>弟</w:t>
      </w:r>
      <w:proofErr w:type="gramEnd"/>
      <w:r>
        <w:rPr>
          <w:rFonts w:ascii="宋体" w:hAnsi="宋体" w:cs="宋体"/>
          <w:color w:val="000000"/>
          <w:kern w:val="0"/>
          <w:sz w:val="24"/>
          <w:szCs w:val="24"/>
        </w:rPr>
        <w:t>黄培升等涉嫌利用贪污手段进行诈骗和挪用公司资金，被香港廉政公署拘捕; 廉政公署在当天进行的 “虎山行”行动中一共拘捕了十余人：包括创维数码主席黄宏生、三名执行董事，一名财务总监，一名前任董事、一名非执行董事及一名职员，还有两名与主席有联系的人员。2004年12月1日，香港廉政公署起诉黄宏生兄弟涉嫌盗取创维数码资金近4838万港元。根据有关指控，黄宏生和黄培升二人在2000年11月1日至2003年4月25日期间，在香港与罗玉英(罗为黄宏生的母亲，是创维集团一家间接控股子公司创维电视控股有限公司的董事)一起合谋偷窃一项创维数码的财产，即</w:t>
      </w:r>
      <w:proofErr w:type="gramStart"/>
      <w:r>
        <w:rPr>
          <w:rFonts w:ascii="宋体" w:hAnsi="宋体" w:cs="宋体"/>
          <w:color w:val="000000"/>
          <w:kern w:val="0"/>
          <w:sz w:val="24"/>
          <w:szCs w:val="24"/>
        </w:rPr>
        <w:t>香港上海汇丰银行有限公司欠创维</w:t>
      </w:r>
      <w:proofErr w:type="gramEnd"/>
      <w:r>
        <w:rPr>
          <w:rFonts w:ascii="宋体" w:hAnsi="宋体" w:cs="宋体"/>
          <w:color w:val="000000"/>
          <w:kern w:val="0"/>
          <w:sz w:val="24"/>
          <w:szCs w:val="24"/>
        </w:rPr>
        <w:t>数码的一笔48378169.99港元的欠款。黄宏生兄弟还涉嫌行贿一名曾受雇于执业会计师事务所的前会计师郑健中(郑健中于2004年7月出任创维数码首席财务官，同年9月成为创维数码执行董事。郑在创维数码获得250万港元年薪，还有2000万股票认购权)，伪造会计纪录，协助公司在香港联合交易所上市。另外，黄还涉嫌与一名执行董事行贿公司</w:t>
      </w:r>
      <w:r>
        <w:rPr>
          <w:rFonts w:ascii="宋体" w:hAnsi="宋体" w:cs="宋体"/>
          <w:color w:val="000000"/>
          <w:kern w:val="0"/>
          <w:sz w:val="24"/>
          <w:szCs w:val="24"/>
        </w:rPr>
        <w:lastRenderedPageBreak/>
        <w:t>的财务总监，以允许二人以顾问费或服务佣金作掩饰挪用巨额公司资金。而这种欺骗和误导股民的行为属于严重的刑事犯罪</w:t>
      </w:r>
      <w:r>
        <w:rPr>
          <w:rFonts w:ascii="宋体" w:hAnsi="宋体" w:cs="宋体" w:hint="eastAsia"/>
          <w:color w:val="000000"/>
          <w:kern w:val="0"/>
          <w:sz w:val="24"/>
          <w:szCs w:val="24"/>
        </w:rPr>
        <w:t>。</w:t>
      </w:r>
      <w:r>
        <w:rPr>
          <w:rFonts w:ascii="宋体" w:hAnsi="宋体"/>
          <w:color w:val="000000"/>
          <w:sz w:val="24"/>
          <w:szCs w:val="24"/>
        </w:rPr>
        <w:t xml:space="preserve"> </w:t>
      </w:r>
    </w:p>
    <w:p w:rsidR="006B73FF" w:rsidRDefault="006B73FF" w:rsidP="006B73FF">
      <w:pPr>
        <w:widowControl/>
        <w:spacing w:line="360" w:lineRule="auto"/>
        <w:ind w:firstLineChars="200" w:firstLine="482"/>
        <w:jc w:val="left"/>
        <w:rPr>
          <w:rFonts w:ascii="宋体" w:hAnsi="宋体"/>
          <w:color w:val="000000"/>
          <w:sz w:val="24"/>
          <w:szCs w:val="24"/>
        </w:rPr>
      </w:pPr>
      <w:r>
        <w:rPr>
          <w:rFonts w:ascii="宋体" w:hAnsi="宋体" w:hint="eastAsia"/>
          <w:b/>
          <w:color w:val="000000"/>
          <w:sz w:val="24"/>
          <w:szCs w:val="24"/>
        </w:rPr>
        <w:t>案例启示：</w:t>
      </w:r>
      <w:r>
        <w:rPr>
          <w:rFonts w:ascii="宋体" w:hAnsi="宋体" w:hint="eastAsia"/>
          <w:color w:val="000000"/>
          <w:sz w:val="24"/>
          <w:szCs w:val="24"/>
        </w:rPr>
        <w:t>黄宏生的罪名，大陆的同胞并不熟悉。在一般的投资者眼中，4800万对于黄宏生而言并不是一个足以使他犯罪的数字，问题出在哪里？问题出在盗取，说白了就是不言自取，就是偷。如果一个小偷的犯罪数额达到4800万港币，那么等待他的肯定是一个“犯罪数额特别巨大，犯罪情节特别恶劣”的指控。</w:t>
      </w:r>
    </w:p>
    <w:p w:rsidR="006B73FF" w:rsidRDefault="006B73FF" w:rsidP="006B73FF">
      <w:pPr>
        <w:spacing w:line="360" w:lineRule="auto"/>
        <w:ind w:firstLineChars="200" w:firstLine="482"/>
        <w:rPr>
          <w:rFonts w:ascii="宋体" w:hAnsi="宋体"/>
          <w:b/>
          <w:color w:val="000000"/>
          <w:sz w:val="24"/>
          <w:szCs w:val="24"/>
        </w:rPr>
      </w:pPr>
      <w:r>
        <w:rPr>
          <w:rFonts w:ascii="宋体" w:hAnsi="宋体" w:hint="eastAsia"/>
          <w:b/>
          <w:color w:val="000000"/>
          <w:sz w:val="24"/>
          <w:szCs w:val="24"/>
        </w:rPr>
        <w:t>案例：</w:t>
      </w:r>
      <w:proofErr w:type="gramStart"/>
      <w:r>
        <w:rPr>
          <w:rFonts w:ascii="宋体" w:hAnsi="宋体" w:hint="eastAsia"/>
          <w:b/>
          <w:color w:val="000000"/>
          <w:sz w:val="24"/>
          <w:szCs w:val="24"/>
        </w:rPr>
        <w:t>健力宝李</w:t>
      </w:r>
      <w:proofErr w:type="gramEnd"/>
      <w:r>
        <w:rPr>
          <w:rFonts w:ascii="宋体" w:hAnsi="宋体" w:hint="eastAsia"/>
          <w:b/>
          <w:color w:val="000000"/>
          <w:sz w:val="24"/>
          <w:szCs w:val="24"/>
        </w:rPr>
        <w:t>经纬涉嫌用企业职工福利基金为个人购买商业保险</w:t>
      </w:r>
    </w:p>
    <w:p w:rsidR="006B73FF" w:rsidRDefault="006B73FF" w:rsidP="006B73FF">
      <w:pPr>
        <w:widowControl/>
        <w:shd w:val="clear" w:color="auto" w:fill="FFFFFF"/>
        <w:spacing w:line="360" w:lineRule="auto"/>
        <w:ind w:firstLine="480"/>
        <w:jc w:val="left"/>
        <w:rPr>
          <w:rFonts w:ascii="宋体" w:hAnsi="宋体" w:cs="Arial"/>
          <w:color w:val="000000"/>
          <w:kern w:val="0"/>
          <w:sz w:val="24"/>
          <w:szCs w:val="24"/>
        </w:rPr>
      </w:pPr>
      <w:r>
        <w:rPr>
          <w:rFonts w:ascii="宋体" w:hAnsi="宋体" w:cs="Arial"/>
          <w:color w:val="000000"/>
          <w:kern w:val="0"/>
          <w:sz w:val="24"/>
          <w:szCs w:val="24"/>
        </w:rPr>
        <w:t>2011年11月2日一审宣判。佛山中院认为，</w:t>
      </w:r>
      <w:r>
        <w:rPr>
          <w:rFonts w:ascii="宋体" w:hAnsi="宋体" w:cs="Arial" w:hint="eastAsia"/>
          <w:color w:val="000000"/>
          <w:kern w:val="0"/>
          <w:sz w:val="24"/>
          <w:szCs w:val="24"/>
        </w:rPr>
        <w:t>广东健力宝集团董事长</w:t>
      </w:r>
      <w:r>
        <w:rPr>
          <w:rFonts w:ascii="宋体" w:hAnsi="宋体" w:cs="Arial"/>
          <w:color w:val="000000"/>
          <w:kern w:val="0"/>
          <w:sz w:val="24"/>
          <w:szCs w:val="24"/>
        </w:rPr>
        <w:t>李经纬身为受国有单位委派到非国有公司从事公务的人员，在从事公务期间，利用职务上的便利，伙同他人将本单位财物非法占为己有，其行为已构成贪污罪，根据其犯罪事实和情节，依法判处有期徒刑15年，并处没收个人财产人民币15万元。佛山中院审理查明，2000年6月，被告人李经纬及同案人杨仕明、黎庆元、阮钜源、于善福在广东健力宝集团有限公司领导班子工作会议上，决定用子公司广东健力宝饮料有限公司的职工福利基金为5人购买个人商业保险，并指示杨仕明负责落实。杨仕明即与中国人寿保险公司三水市支公司（下称人保公司）进行联系。2000年6月底，杨仕明指使饮料公司财务部经理梁某，通过在工行三水市支行兴隆储蓄所预先开设的健力宝工会账号，将饮料公司的职工福利基金共计11413850元作为投保费划给人保公司，并用人保公司按上述保费金额开具的5份加盖有“附件”字样、投保人均为“健力宝饮料公司”的非正式保险费发票入账，人保公司收到保费后，即为李经纬购买国寿福瑞和康宁定期两个险种，投保费为331.88万元，并开具5份正式发票，由杨仕明交给李经纬等人各自保管。</w:t>
      </w:r>
    </w:p>
    <w:p w:rsidR="006B73FF" w:rsidRDefault="006B73FF" w:rsidP="006B73FF">
      <w:pPr>
        <w:spacing w:beforeLines="50" w:line="360" w:lineRule="auto"/>
        <w:ind w:firstLine="405"/>
        <w:rPr>
          <w:rFonts w:ascii="宋体" w:hAnsi="宋体" w:cs="宋体"/>
          <w:b/>
          <w:color w:val="000000"/>
          <w:sz w:val="24"/>
          <w:szCs w:val="24"/>
        </w:rPr>
      </w:pPr>
      <w:r>
        <w:rPr>
          <w:rFonts w:ascii="仿宋" w:eastAsia="仿宋" w:hAnsi="仿宋" w:cs="Arial" w:hint="eastAsia"/>
          <w:b/>
          <w:color w:val="000000"/>
          <w:kern w:val="0"/>
          <w:sz w:val="24"/>
          <w:szCs w:val="24"/>
        </w:rPr>
        <w:t>案例启示：</w:t>
      </w:r>
      <w:r>
        <w:rPr>
          <w:rFonts w:ascii="宋体" w:hAnsi="宋体"/>
          <w:color w:val="000000"/>
          <w:sz w:val="24"/>
          <w:szCs w:val="24"/>
          <w:shd w:val="clear" w:color="auto" w:fill="FFFFFF"/>
        </w:rPr>
        <w:t>从本质上看，李经纬案件是中国在企业产权改革过程中政商破裂的结果，这并非个案，如华晨的仰融、红塔山的褚时健、科龙的潘宁，都因为此种原因黯然离场。他们的悲剧都是时代的悲剧，最终却要个人承担沉重的责任。1998年正式开始的“国退民进”运动，旨在通过国有企业产权的重组与清晰化，来增强企业在市场经济条件下的竞争力，国有资本从竞争性领域逐渐退出，经营者被允许以各种方式购买企业的资产。在这个过程中，李经纬没有处理好与当地政府的利益分配，是他最大的失误。</w:t>
      </w:r>
      <w:r>
        <w:rPr>
          <w:rFonts w:ascii="宋体" w:hAnsi="宋体" w:hint="eastAsia"/>
          <w:color w:val="000000"/>
          <w:sz w:val="24"/>
          <w:szCs w:val="24"/>
          <w:shd w:val="clear" w:color="auto" w:fill="FFFFFF"/>
        </w:rPr>
        <w:t>当然，从另一个角度分析，由于我国没有规范的商业文明，企业家的利益也没有得到合法保护，</w:t>
      </w:r>
      <w:r>
        <w:rPr>
          <w:rFonts w:ascii="宋体" w:hAnsi="宋体"/>
          <w:color w:val="000000"/>
          <w:sz w:val="24"/>
          <w:szCs w:val="24"/>
          <w:shd w:val="clear" w:color="auto" w:fill="FFFFFF"/>
        </w:rPr>
        <w:t>企业家会冒违法的</w:t>
      </w:r>
      <w:r>
        <w:rPr>
          <w:rFonts w:ascii="宋体" w:hAnsi="宋体" w:hint="eastAsia"/>
          <w:color w:val="000000"/>
          <w:sz w:val="24"/>
          <w:szCs w:val="24"/>
          <w:shd w:val="clear" w:color="auto" w:fill="FFFFFF"/>
        </w:rPr>
        <w:t>风</w:t>
      </w:r>
      <w:r>
        <w:rPr>
          <w:rFonts w:ascii="宋体" w:hAnsi="宋体"/>
          <w:color w:val="000000"/>
          <w:sz w:val="24"/>
          <w:szCs w:val="24"/>
          <w:shd w:val="clear" w:color="auto" w:fill="FFFFFF"/>
        </w:rPr>
        <w:t>险去谋</w:t>
      </w:r>
      <w:r>
        <w:rPr>
          <w:rFonts w:ascii="宋体" w:hAnsi="宋体"/>
          <w:color w:val="000000"/>
          <w:sz w:val="24"/>
          <w:szCs w:val="24"/>
          <w:shd w:val="clear" w:color="auto" w:fill="FFFFFF"/>
        </w:rPr>
        <w:lastRenderedPageBreak/>
        <w:t>取利益，这是一部分原罪。如果不能从制度根本上进行清算，特别是加强经济治理的市场化、法治化和民主化建设，那么，</w:t>
      </w:r>
      <w:r>
        <w:rPr>
          <w:rFonts w:ascii="宋体" w:hAnsi="宋体" w:hint="eastAsia"/>
          <w:color w:val="000000"/>
          <w:sz w:val="24"/>
          <w:szCs w:val="24"/>
          <w:shd w:val="clear" w:color="auto" w:fill="FFFFFF"/>
        </w:rPr>
        <w:t>李经纬事件还会在别的企业重演。</w:t>
      </w:r>
    </w:p>
    <w:p w:rsidR="006B73FF" w:rsidRDefault="006B73FF" w:rsidP="006B73FF">
      <w:pPr>
        <w:spacing w:beforeLines="50" w:line="360" w:lineRule="auto"/>
        <w:ind w:firstLine="405"/>
        <w:rPr>
          <w:rFonts w:ascii="微软雅黑" w:eastAsia="微软雅黑" w:hAnsi="微软雅黑"/>
          <w:b/>
          <w:color w:val="000000"/>
          <w:sz w:val="24"/>
          <w:szCs w:val="24"/>
        </w:rPr>
      </w:pPr>
      <w:r>
        <w:rPr>
          <w:rFonts w:ascii="宋体" w:hAnsi="宋体" w:cs="宋体" w:hint="eastAsia"/>
          <w:b/>
          <w:color w:val="000000"/>
          <w:sz w:val="24"/>
          <w:szCs w:val="24"/>
        </w:rPr>
        <w:t>六、在企业内部廉洁行事</w:t>
      </w:r>
    </w:p>
    <w:p w:rsidR="006B73FF" w:rsidRDefault="006B73FF" w:rsidP="006B73FF">
      <w:pPr>
        <w:spacing w:line="360" w:lineRule="auto"/>
        <w:rPr>
          <w:color w:val="000000"/>
          <w:sz w:val="24"/>
          <w:szCs w:val="24"/>
        </w:rPr>
      </w:pPr>
      <w:r>
        <w:rPr>
          <w:rFonts w:hint="eastAsia"/>
          <w:color w:val="000000"/>
          <w:sz w:val="24"/>
          <w:szCs w:val="24"/>
        </w:rPr>
        <w:t xml:space="preserve">    </w:t>
      </w:r>
      <w:r>
        <w:rPr>
          <w:rFonts w:hint="eastAsia"/>
          <w:color w:val="000000"/>
          <w:sz w:val="24"/>
          <w:szCs w:val="24"/>
        </w:rPr>
        <w:t>我们提倡最纯洁的职业经理人在公司内部就应该开始恪守廉洁行事的准则，包括如何对待公司的记录、资产和信息。关于该行为准则的主要规定如下：</w:t>
      </w:r>
    </w:p>
    <w:p w:rsidR="006B73FF" w:rsidRDefault="006B73FF" w:rsidP="006B73FF">
      <w:pPr>
        <w:spacing w:line="360" w:lineRule="auto"/>
        <w:rPr>
          <w:color w:val="000000"/>
          <w:sz w:val="24"/>
          <w:szCs w:val="24"/>
        </w:rPr>
      </w:pPr>
      <w:r>
        <w:rPr>
          <w:rFonts w:hint="eastAsia"/>
          <w:b/>
          <w:color w:val="000000"/>
          <w:sz w:val="24"/>
          <w:szCs w:val="24"/>
        </w:rPr>
        <w:t xml:space="preserve">    </w:t>
      </w:r>
      <w:r>
        <w:rPr>
          <w:rFonts w:hint="eastAsia"/>
          <w:bCs/>
          <w:color w:val="000000"/>
          <w:sz w:val="24"/>
          <w:szCs w:val="24"/>
        </w:rPr>
        <w:t>1</w:t>
      </w:r>
      <w:r>
        <w:rPr>
          <w:rFonts w:hint="eastAsia"/>
          <w:bCs/>
          <w:color w:val="000000"/>
          <w:sz w:val="24"/>
          <w:szCs w:val="24"/>
        </w:rPr>
        <w:t>、最纯洁职业经理人要确保所属公司所有业务和财务记录的准确性。</w:t>
      </w:r>
      <w:r>
        <w:rPr>
          <w:rFonts w:hint="eastAsia"/>
          <w:color w:val="000000"/>
          <w:sz w:val="24"/>
          <w:szCs w:val="24"/>
        </w:rPr>
        <w:t>这些记录不仅包括财务账目，还包括诸如质量报告，时间记录和开始报表的记录，以及提交利益诉求表和简历等。确保业务和财务记录的准确性是每位员工的责任，而非只是会计和财务人员的职责，准确的薄记和报告反映公司的声誉和信誉，并确保公司履行其法律和法规义务。</w:t>
      </w:r>
    </w:p>
    <w:p w:rsidR="006B73FF" w:rsidRDefault="006B73FF" w:rsidP="006B73FF">
      <w:pPr>
        <w:spacing w:line="360" w:lineRule="auto"/>
        <w:rPr>
          <w:color w:val="000000"/>
          <w:sz w:val="24"/>
          <w:szCs w:val="24"/>
        </w:rPr>
      </w:pPr>
      <w:r>
        <w:rPr>
          <w:rFonts w:hint="eastAsia"/>
          <w:color w:val="000000"/>
          <w:sz w:val="24"/>
          <w:szCs w:val="24"/>
        </w:rPr>
        <w:t xml:space="preserve">    2</w:t>
      </w:r>
      <w:r>
        <w:rPr>
          <w:rFonts w:hint="eastAsia"/>
          <w:color w:val="000000"/>
          <w:sz w:val="24"/>
          <w:szCs w:val="24"/>
        </w:rPr>
        <w:t>、必须在相应的账目和部门中使用正确的会计周期和交易进行记录和分类，不得为了迎合预算目标而使收入或开支的薄记推迟或提前：</w:t>
      </w:r>
    </w:p>
    <w:p w:rsidR="006B73FF" w:rsidRDefault="006B73FF" w:rsidP="006B73FF">
      <w:pPr>
        <w:spacing w:line="360" w:lineRule="auto"/>
        <w:rPr>
          <w:color w:val="000000"/>
          <w:sz w:val="24"/>
          <w:szCs w:val="24"/>
        </w:rPr>
      </w:pPr>
      <w:r>
        <w:rPr>
          <w:rFonts w:hint="eastAsia"/>
          <w:color w:val="000000"/>
          <w:sz w:val="24"/>
          <w:szCs w:val="24"/>
        </w:rPr>
        <w:t xml:space="preserve">    1</w:t>
      </w:r>
      <w:r>
        <w:rPr>
          <w:rFonts w:hint="eastAsia"/>
          <w:color w:val="000000"/>
          <w:sz w:val="24"/>
          <w:szCs w:val="24"/>
        </w:rPr>
        <w:t>）估算和记账必须有相应文档支持，并且以您的最佳判断力为基础。</w:t>
      </w:r>
    </w:p>
    <w:p w:rsidR="006B73FF" w:rsidRDefault="006B73FF" w:rsidP="006B73FF">
      <w:pPr>
        <w:spacing w:line="360" w:lineRule="auto"/>
        <w:rPr>
          <w:color w:val="000000"/>
          <w:sz w:val="24"/>
          <w:szCs w:val="24"/>
        </w:rPr>
      </w:pPr>
      <w:r>
        <w:rPr>
          <w:rFonts w:hint="eastAsia"/>
          <w:color w:val="000000"/>
          <w:sz w:val="24"/>
          <w:szCs w:val="24"/>
        </w:rPr>
        <w:t xml:space="preserve">    2</w:t>
      </w:r>
      <w:r>
        <w:rPr>
          <w:rFonts w:hint="eastAsia"/>
          <w:color w:val="000000"/>
          <w:sz w:val="24"/>
          <w:szCs w:val="24"/>
        </w:rPr>
        <w:t>）确保所有提交给监管当局的报告完整、公正、准确及时和易于理解。</w:t>
      </w:r>
    </w:p>
    <w:p w:rsidR="006B73FF" w:rsidRDefault="006B73FF" w:rsidP="006B73FF">
      <w:pPr>
        <w:spacing w:line="360" w:lineRule="auto"/>
        <w:rPr>
          <w:color w:val="000000"/>
          <w:sz w:val="24"/>
          <w:szCs w:val="24"/>
        </w:rPr>
      </w:pPr>
      <w:r>
        <w:rPr>
          <w:rFonts w:hint="eastAsia"/>
          <w:color w:val="000000"/>
          <w:sz w:val="24"/>
          <w:szCs w:val="24"/>
        </w:rPr>
        <w:t xml:space="preserve">    3</w:t>
      </w:r>
      <w:r>
        <w:rPr>
          <w:rFonts w:hint="eastAsia"/>
          <w:color w:val="000000"/>
          <w:sz w:val="24"/>
          <w:szCs w:val="24"/>
        </w:rPr>
        <w:t>）任何时候均不得伪造任何文件，不得歪曲任何交易的真实性质。在为公司准备任何信息时都必须力求准确，偶尔发生无意的错误除外，只有故意对交易进行歪曲或不当记录，或者伪造公司业务记录的举动才是违反规范的行为。</w:t>
      </w:r>
    </w:p>
    <w:p w:rsidR="006B73FF" w:rsidRDefault="006B73FF" w:rsidP="006B73FF">
      <w:pPr>
        <w:spacing w:line="360" w:lineRule="auto"/>
        <w:rPr>
          <w:rFonts w:ascii="仿宋" w:eastAsia="仿宋" w:hAnsi="仿宋"/>
          <w:b/>
          <w:color w:val="000000"/>
          <w:sz w:val="24"/>
          <w:szCs w:val="24"/>
        </w:rPr>
      </w:pPr>
      <w:r>
        <w:rPr>
          <w:rFonts w:hint="eastAsia"/>
          <w:color w:val="000000"/>
          <w:sz w:val="24"/>
          <w:szCs w:val="24"/>
        </w:rPr>
        <w:t xml:space="preserve">    4</w:t>
      </w:r>
      <w:r>
        <w:rPr>
          <w:rFonts w:hint="eastAsia"/>
          <w:color w:val="000000"/>
          <w:sz w:val="24"/>
          <w:szCs w:val="24"/>
        </w:rPr>
        <w:t>）任何时候均不得协助其他人偷逃税费或破坏当地货币法。因此通常只应</w:t>
      </w:r>
      <w:proofErr w:type="gramStart"/>
      <w:r>
        <w:rPr>
          <w:rFonts w:hint="eastAsia"/>
          <w:color w:val="000000"/>
          <w:sz w:val="24"/>
          <w:szCs w:val="24"/>
        </w:rPr>
        <w:t>向确实</w:t>
      </w:r>
      <w:proofErr w:type="gramEnd"/>
      <w:r>
        <w:rPr>
          <w:rFonts w:hint="eastAsia"/>
          <w:color w:val="000000"/>
          <w:sz w:val="24"/>
          <w:szCs w:val="24"/>
        </w:rPr>
        <w:t>提供了货物或服务的个人或公司付款，对于供应商的付款应在供应</w:t>
      </w:r>
      <w:proofErr w:type="gramStart"/>
      <w:r>
        <w:rPr>
          <w:rFonts w:hint="eastAsia"/>
          <w:color w:val="000000"/>
          <w:sz w:val="24"/>
          <w:szCs w:val="24"/>
        </w:rPr>
        <w:t>商所在</w:t>
      </w:r>
      <w:proofErr w:type="gramEnd"/>
      <w:r>
        <w:rPr>
          <w:rFonts w:hint="eastAsia"/>
          <w:color w:val="000000"/>
          <w:sz w:val="24"/>
          <w:szCs w:val="24"/>
        </w:rPr>
        <w:t>国家、开展业务时所在的国家或者销售货物或提供服务时所在的国家进行，除非供应商已经合法指定另外一家实体代表其接受付款或将其应收账款转售给另外一家实体。例外情形必须经过企业批准。</w:t>
      </w:r>
    </w:p>
    <w:p w:rsidR="006B73FF" w:rsidRDefault="006B73FF" w:rsidP="006B73FF">
      <w:pPr>
        <w:spacing w:line="360" w:lineRule="auto"/>
        <w:ind w:firstLineChars="200" w:firstLine="482"/>
        <w:rPr>
          <w:rFonts w:ascii="仿宋" w:eastAsia="仿宋" w:hAnsi="仿宋"/>
          <w:b/>
          <w:color w:val="000000"/>
          <w:sz w:val="24"/>
          <w:szCs w:val="24"/>
        </w:rPr>
      </w:pPr>
      <w:r>
        <w:rPr>
          <w:rFonts w:ascii="宋体" w:hAnsi="宋体" w:cs="宋体" w:hint="eastAsia"/>
          <w:b/>
          <w:color w:val="000000"/>
          <w:sz w:val="24"/>
          <w:szCs w:val="24"/>
        </w:rPr>
        <w:t>案例：银广厦事件</w:t>
      </w:r>
    </w:p>
    <w:p w:rsidR="006B73FF" w:rsidRDefault="006B73FF" w:rsidP="006B73FF">
      <w:pPr>
        <w:spacing w:line="360" w:lineRule="auto"/>
        <w:ind w:firstLineChars="200" w:firstLine="480"/>
        <w:rPr>
          <w:rFonts w:ascii="宋体" w:hAnsi="宋体"/>
          <w:color w:val="000000"/>
          <w:sz w:val="24"/>
          <w:szCs w:val="24"/>
        </w:rPr>
      </w:pPr>
      <w:r>
        <w:rPr>
          <w:rFonts w:ascii="宋体" w:hAnsi="宋体"/>
          <w:color w:val="000000"/>
          <w:sz w:val="24"/>
          <w:szCs w:val="24"/>
        </w:rPr>
        <w:t>银广夏公司全称为广夏（</w:t>
      </w:r>
      <w:hyperlink r:id="rId14" w:tgtFrame="_blank" w:history="1">
        <w:r>
          <w:rPr>
            <w:rFonts w:ascii="宋体" w:hAnsi="宋体"/>
            <w:color w:val="000000"/>
            <w:sz w:val="24"/>
            <w:szCs w:val="24"/>
          </w:rPr>
          <w:t>银川</w:t>
        </w:r>
      </w:hyperlink>
      <w:r>
        <w:rPr>
          <w:rFonts w:ascii="宋体" w:hAnsi="宋体"/>
          <w:color w:val="000000"/>
          <w:sz w:val="24"/>
          <w:szCs w:val="24"/>
        </w:rPr>
        <w:t>）实业股份有限公司， 1994年6月</w:t>
      </w:r>
      <w:proofErr w:type="gramStart"/>
      <w:r>
        <w:rPr>
          <w:rFonts w:ascii="宋体" w:hAnsi="宋体"/>
          <w:color w:val="000000"/>
          <w:sz w:val="24"/>
          <w:szCs w:val="24"/>
        </w:rPr>
        <w:t>上市曾</w:t>
      </w:r>
      <w:proofErr w:type="gramEnd"/>
      <w:r>
        <w:rPr>
          <w:rFonts w:ascii="宋体" w:hAnsi="宋体"/>
          <w:color w:val="000000"/>
          <w:sz w:val="24"/>
          <w:szCs w:val="24"/>
        </w:rPr>
        <w:t>因其骄人的业绩和诱人的前景而被称为“中国第一蓝筹股”。2001年8月银广夏虚构</w:t>
      </w:r>
      <w:r>
        <w:fldChar w:fldCharType="begin"/>
      </w:r>
      <w:r>
        <w:instrText>HYPERLINK "http://baike.baidu.com/view/436886.htm" \t "_blank"</w:instrText>
      </w:r>
      <w:r>
        <w:fldChar w:fldCharType="separate"/>
      </w:r>
      <w:r>
        <w:rPr>
          <w:rFonts w:ascii="宋体" w:hAnsi="宋体"/>
          <w:color w:val="000000"/>
          <w:sz w:val="24"/>
          <w:szCs w:val="24"/>
        </w:rPr>
        <w:t>财务报表</w:t>
      </w:r>
      <w:r>
        <w:fldChar w:fldCharType="end"/>
      </w:r>
      <w:r>
        <w:rPr>
          <w:rFonts w:ascii="宋体" w:hAnsi="宋体"/>
          <w:color w:val="000000"/>
          <w:sz w:val="24"/>
          <w:szCs w:val="24"/>
        </w:rPr>
        <w:t>事件被曝光。2002年5月中国证监会对银广夏的</w:t>
      </w:r>
      <w:r>
        <w:fldChar w:fldCharType="begin"/>
      </w:r>
      <w:r>
        <w:instrText>HYPERLINK "http://baike.baidu.com/view/3690584.htm" \t "_blank"</w:instrText>
      </w:r>
      <w:r>
        <w:fldChar w:fldCharType="separate"/>
      </w:r>
      <w:r>
        <w:rPr>
          <w:rFonts w:ascii="宋体" w:hAnsi="宋体"/>
          <w:color w:val="000000"/>
          <w:sz w:val="24"/>
          <w:szCs w:val="24"/>
        </w:rPr>
        <w:t>行政处罚决定书</w:t>
      </w:r>
      <w:r>
        <w:fldChar w:fldCharType="end"/>
      </w:r>
      <w:r>
        <w:rPr>
          <w:rFonts w:ascii="宋体" w:hAnsi="宋体"/>
          <w:color w:val="000000"/>
          <w:sz w:val="24"/>
          <w:szCs w:val="24"/>
        </w:rPr>
        <w:t>认定，公司自1998年至2001年期间累计虚增利润77 156．70万元，其中：1998年虚增 1776．10万元，由于主要控股子公司</w:t>
      </w:r>
      <w:r>
        <w:fldChar w:fldCharType="begin"/>
      </w:r>
      <w:r>
        <w:instrText>HYPERLINK "http://baike.baidu.com/view/2828.htm" \t "_blank"</w:instrText>
      </w:r>
      <w:r>
        <w:fldChar w:fldCharType="separate"/>
      </w:r>
      <w:r>
        <w:rPr>
          <w:rFonts w:ascii="宋体" w:hAnsi="宋体"/>
          <w:color w:val="000000"/>
          <w:sz w:val="24"/>
          <w:szCs w:val="24"/>
        </w:rPr>
        <w:t>天津</w:t>
      </w:r>
      <w:r>
        <w:fldChar w:fldCharType="end"/>
      </w:r>
      <w:r>
        <w:rPr>
          <w:rFonts w:ascii="宋体" w:hAnsi="宋体"/>
          <w:color w:val="000000"/>
          <w:sz w:val="24"/>
          <w:szCs w:val="24"/>
        </w:rPr>
        <w:t>广夏1998年</w:t>
      </w:r>
      <w:proofErr w:type="gramStart"/>
      <w:r>
        <w:rPr>
          <w:rFonts w:ascii="宋体" w:hAnsi="宋体"/>
          <w:color w:val="000000"/>
          <w:sz w:val="24"/>
          <w:szCs w:val="24"/>
        </w:rPr>
        <w:t>及之前</w:t>
      </w:r>
      <w:proofErr w:type="gramEnd"/>
      <w:r>
        <w:rPr>
          <w:rFonts w:ascii="宋体" w:hAnsi="宋体"/>
          <w:color w:val="000000"/>
          <w:sz w:val="24"/>
          <w:szCs w:val="24"/>
        </w:rPr>
        <w:t xml:space="preserve">年度的财务资料丢失，利润真实性无法确定；1999年虚增 17 781．86万元，实际亏损 5 </w:t>
      </w:r>
      <w:r>
        <w:rPr>
          <w:rFonts w:ascii="宋体" w:hAnsi="宋体"/>
          <w:color w:val="000000"/>
          <w:sz w:val="24"/>
          <w:szCs w:val="24"/>
        </w:rPr>
        <w:lastRenderedPageBreak/>
        <w:t>003．20万元；2000年虚增56 704．74万元，实际亏损 14 940．10万元；2001年 1－6月虚增 894万元，实际亏损2 557．10万元。从原料购进到生产、销售、出口等环节，公司伪造了全部单据，包括销售合同和发票、银行票据、海关出口报关单和所得税免税文件。2001年9月后，因涉及银广</w:t>
      </w:r>
      <w:proofErr w:type="gramStart"/>
      <w:r>
        <w:rPr>
          <w:rFonts w:ascii="宋体" w:hAnsi="宋体"/>
          <w:color w:val="000000"/>
          <w:sz w:val="24"/>
          <w:szCs w:val="24"/>
        </w:rPr>
        <w:t>夏利润造假案</w:t>
      </w:r>
      <w:proofErr w:type="gramEnd"/>
      <w:r>
        <w:rPr>
          <w:rFonts w:ascii="宋体" w:hAnsi="宋体"/>
          <w:color w:val="000000"/>
          <w:sz w:val="24"/>
          <w:szCs w:val="24"/>
        </w:rPr>
        <w:t>，</w:t>
      </w:r>
      <w:r>
        <w:fldChar w:fldCharType="begin"/>
      </w:r>
      <w:r>
        <w:instrText>HYPERLINK "http://baike.baidu.com/view/3329.htm" \t "_blank"</w:instrText>
      </w:r>
      <w:r>
        <w:fldChar w:fldCharType="separate"/>
      </w:r>
      <w:r>
        <w:rPr>
          <w:rFonts w:ascii="宋体" w:hAnsi="宋体"/>
          <w:color w:val="000000"/>
          <w:sz w:val="24"/>
          <w:szCs w:val="24"/>
        </w:rPr>
        <w:t>深圳</w:t>
      </w:r>
      <w:r>
        <w:fldChar w:fldCharType="end"/>
      </w:r>
      <w:proofErr w:type="gramStart"/>
      <w:r>
        <w:rPr>
          <w:rFonts w:ascii="宋体" w:hAnsi="宋体"/>
          <w:color w:val="000000"/>
          <w:sz w:val="24"/>
          <w:szCs w:val="24"/>
        </w:rPr>
        <w:t>中天勤这家</w:t>
      </w:r>
      <w:proofErr w:type="gramEnd"/>
      <w:r>
        <w:rPr>
          <w:rFonts w:ascii="宋体" w:hAnsi="宋体"/>
          <w:color w:val="000000"/>
          <w:sz w:val="24"/>
          <w:szCs w:val="24"/>
        </w:rPr>
        <w:t>审计最多上市公司</w:t>
      </w:r>
      <w:hyperlink r:id="rId15" w:tgtFrame="_blank" w:history="1">
        <w:r>
          <w:rPr>
            <w:rFonts w:ascii="宋体" w:hAnsi="宋体"/>
            <w:color w:val="000000"/>
            <w:sz w:val="24"/>
            <w:szCs w:val="24"/>
          </w:rPr>
          <w:t>财务报表</w:t>
        </w:r>
      </w:hyperlink>
      <w:r>
        <w:rPr>
          <w:rFonts w:ascii="宋体" w:hAnsi="宋体"/>
          <w:color w:val="000000"/>
          <w:sz w:val="24"/>
          <w:szCs w:val="24"/>
        </w:rPr>
        <w:t>的</w:t>
      </w:r>
      <w:hyperlink r:id="rId16" w:tgtFrame="_blank" w:history="1">
        <w:r>
          <w:rPr>
            <w:rFonts w:ascii="宋体" w:hAnsi="宋体"/>
            <w:color w:val="000000"/>
            <w:sz w:val="24"/>
            <w:szCs w:val="24"/>
          </w:rPr>
          <w:t>会计师事务所</w:t>
        </w:r>
      </w:hyperlink>
      <w:r>
        <w:rPr>
          <w:rFonts w:ascii="宋体" w:hAnsi="宋体"/>
          <w:color w:val="000000"/>
          <w:sz w:val="24"/>
          <w:szCs w:val="24"/>
        </w:rPr>
        <w:t>实际上已经解体。2003年9月16日，宁夏回族自治区</w:t>
      </w:r>
      <w:r>
        <w:fldChar w:fldCharType="begin"/>
      </w:r>
      <w:r>
        <w:instrText>HYPERLINK "http://baike.baidu.com/view/15296.htm" \t "_blank"</w:instrText>
      </w:r>
      <w:r>
        <w:fldChar w:fldCharType="separate"/>
      </w:r>
      <w:r>
        <w:rPr>
          <w:rFonts w:ascii="宋体" w:hAnsi="宋体"/>
          <w:color w:val="000000"/>
          <w:sz w:val="24"/>
          <w:szCs w:val="24"/>
        </w:rPr>
        <w:t>银川</w:t>
      </w:r>
      <w:r>
        <w:fldChar w:fldCharType="end"/>
      </w:r>
      <w:r>
        <w:rPr>
          <w:rFonts w:ascii="宋体" w:hAnsi="宋体"/>
          <w:color w:val="000000"/>
          <w:sz w:val="24"/>
          <w:szCs w:val="24"/>
        </w:rPr>
        <w:t>市</w:t>
      </w:r>
      <w:hyperlink r:id="rId17" w:tgtFrame="_blank" w:history="1">
        <w:r>
          <w:rPr>
            <w:rFonts w:ascii="宋体" w:hAnsi="宋体"/>
            <w:color w:val="000000"/>
            <w:sz w:val="24"/>
            <w:szCs w:val="24"/>
          </w:rPr>
          <w:t>中级人民法院</w:t>
        </w:r>
      </w:hyperlink>
      <w:r>
        <w:rPr>
          <w:rFonts w:ascii="宋体" w:hAnsi="宋体"/>
          <w:color w:val="000000"/>
          <w:sz w:val="24"/>
          <w:szCs w:val="24"/>
        </w:rPr>
        <w:t>对银广夏刑事案做出一审判决，</w:t>
      </w:r>
      <w:r>
        <w:rPr>
          <w:rFonts w:ascii="宋体" w:hAnsi="宋体" w:hint="eastAsia"/>
          <w:color w:val="000000"/>
          <w:sz w:val="24"/>
          <w:szCs w:val="24"/>
        </w:rPr>
        <w:t>由于公司</w:t>
      </w:r>
      <w:r>
        <w:rPr>
          <w:rFonts w:ascii="宋体" w:hAnsi="宋体"/>
          <w:color w:val="000000"/>
          <w:sz w:val="24"/>
          <w:szCs w:val="24"/>
        </w:rPr>
        <w:t>向股东和社会公众提供虚假的或者隐瞒重要事实的</w:t>
      </w:r>
      <w:hyperlink r:id="rId18" w:tgtFrame="_blank" w:history="1">
        <w:r>
          <w:rPr>
            <w:rFonts w:ascii="宋体" w:hAnsi="宋体"/>
            <w:color w:val="000000"/>
            <w:sz w:val="24"/>
            <w:szCs w:val="24"/>
          </w:rPr>
          <w:t>财务会计报告</w:t>
        </w:r>
      </w:hyperlink>
      <w:r>
        <w:rPr>
          <w:rFonts w:ascii="宋体" w:hAnsi="宋体"/>
          <w:color w:val="000000"/>
          <w:sz w:val="24"/>
          <w:szCs w:val="24"/>
        </w:rPr>
        <w:t>，造成股东或他人</w:t>
      </w:r>
      <w:hyperlink r:id="rId19" w:tgtFrame="_blank" w:history="1">
        <w:r>
          <w:rPr>
            <w:rFonts w:ascii="宋体" w:hAnsi="宋体"/>
            <w:color w:val="000000"/>
            <w:sz w:val="24"/>
            <w:szCs w:val="24"/>
          </w:rPr>
          <w:t>直接经济损失</w:t>
        </w:r>
      </w:hyperlink>
      <w:r>
        <w:rPr>
          <w:rFonts w:ascii="宋体" w:hAnsi="宋体"/>
          <w:color w:val="000000"/>
          <w:sz w:val="24"/>
          <w:szCs w:val="24"/>
        </w:rPr>
        <w:t>50万元以上；或致使股票被取消上市资格或交易被迫停牌的，应予以立案追究。原</w:t>
      </w:r>
      <w:r>
        <w:fldChar w:fldCharType="begin"/>
      </w:r>
      <w:r>
        <w:instrText>HYPERLINK "http://baike.baidu.com/view/2828.htm" \t "_blank"</w:instrText>
      </w:r>
      <w:r>
        <w:fldChar w:fldCharType="separate"/>
      </w:r>
      <w:r>
        <w:rPr>
          <w:rFonts w:ascii="宋体" w:hAnsi="宋体"/>
          <w:color w:val="000000"/>
          <w:sz w:val="24"/>
          <w:szCs w:val="24"/>
        </w:rPr>
        <w:t>天津</w:t>
      </w:r>
      <w:r>
        <w:fldChar w:fldCharType="end"/>
      </w:r>
      <w:r>
        <w:rPr>
          <w:rFonts w:ascii="宋体" w:hAnsi="宋体"/>
          <w:color w:val="000000"/>
          <w:sz w:val="24"/>
          <w:szCs w:val="24"/>
        </w:rPr>
        <w:t>广夏董事长兼财务总监</w:t>
      </w:r>
      <w:hyperlink r:id="rId20" w:tgtFrame="_blank" w:history="1">
        <w:proofErr w:type="gramStart"/>
        <w:r>
          <w:rPr>
            <w:rFonts w:ascii="宋体" w:hAnsi="宋体"/>
            <w:color w:val="000000"/>
            <w:sz w:val="24"/>
            <w:szCs w:val="24"/>
          </w:rPr>
          <w:t>董博</w:t>
        </w:r>
        <w:proofErr w:type="gramEnd"/>
      </w:hyperlink>
      <w:r>
        <w:rPr>
          <w:rFonts w:ascii="宋体" w:hAnsi="宋体"/>
          <w:color w:val="000000"/>
          <w:sz w:val="24"/>
          <w:szCs w:val="24"/>
        </w:rPr>
        <w:t>因</w:t>
      </w:r>
      <w:hyperlink r:id="rId21" w:tgtFrame="_blank" w:history="1">
        <w:r>
          <w:rPr>
            <w:rFonts w:ascii="宋体" w:hAnsi="宋体"/>
            <w:color w:val="000000"/>
            <w:sz w:val="24"/>
            <w:szCs w:val="24"/>
          </w:rPr>
          <w:t>提供虚假财会报告罪</w:t>
        </w:r>
      </w:hyperlink>
      <w:r>
        <w:rPr>
          <w:rFonts w:ascii="宋体" w:hAnsi="宋体"/>
          <w:color w:val="000000"/>
          <w:sz w:val="24"/>
          <w:szCs w:val="24"/>
        </w:rPr>
        <w:t>被判处有期徒刑三年，并处罚金人民币10万元。同时，法院以提供虚假财会报告罪分别判处原</w:t>
      </w:r>
      <w:r>
        <w:fldChar w:fldCharType="begin"/>
      </w:r>
      <w:r>
        <w:instrText>HYPERLINK "http://baike.baidu.com/view/15296.htm" \t "_blank"</w:instrText>
      </w:r>
      <w:r>
        <w:fldChar w:fldCharType="separate"/>
      </w:r>
      <w:r>
        <w:rPr>
          <w:rFonts w:ascii="宋体" w:hAnsi="宋体"/>
          <w:color w:val="000000"/>
          <w:sz w:val="24"/>
          <w:szCs w:val="24"/>
        </w:rPr>
        <w:t>银川</w:t>
      </w:r>
      <w:r>
        <w:fldChar w:fldCharType="end"/>
      </w:r>
      <w:r>
        <w:rPr>
          <w:rFonts w:ascii="宋体" w:hAnsi="宋体"/>
          <w:color w:val="000000"/>
          <w:sz w:val="24"/>
          <w:szCs w:val="24"/>
        </w:rPr>
        <w:t>广夏</w:t>
      </w:r>
      <w:hyperlink r:id="rId22" w:tgtFrame="_blank" w:history="1">
        <w:r>
          <w:rPr>
            <w:rFonts w:ascii="宋体" w:hAnsi="宋体"/>
            <w:color w:val="000000"/>
            <w:sz w:val="24"/>
            <w:szCs w:val="24"/>
          </w:rPr>
          <w:t>董事局</w:t>
        </w:r>
      </w:hyperlink>
      <w:r>
        <w:rPr>
          <w:rFonts w:ascii="宋体" w:hAnsi="宋体"/>
          <w:color w:val="000000"/>
          <w:sz w:val="24"/>
          <w:szCs w:val="24"/>
        </w:rPr>
        <w:t>副主席兼</w:t>
      </w:r>
      <w:hyperlink r:id="rId23" w:tgtFrame="_blank" w:history="1">
        <w:r>
          <w:rPr>
            <w:rFonts w:ascii="宋体" w:hAnsi="宋体"/>
            <w:color w:val="000000"/>
            <w:sz w:val="24"/>
            <w:szCs w:val="24"/>
          </w:rPr>
          <w:t>总裁</w:t>
        </w:r>
      </w:hyperlink>
      <w:r>
        <w:rPr>
          <w:rFonts w:ascii="宋体" w:hAnsi="宋体"/>
          <w:color w:val="000000"/>
          <w:sz w:val="24"/>
          <w:szCs w:val="24"/>
        </w:rPr>
        <w:t>李有强、原银川广夏董事兼财务总监兼总会计师丁功名、原</w:t>
      </w:r>
      <w:hyperlink r:id="rId24" w:tgtFrame="_blank" w:history="1">
        <w:r>
          <w:rPr>
            <w:rFonts w:ascii="宋体" w:hAnsi="宋体"/>
            <w:color w:val="000000"/>
            <w:sz w:val="24"/>
            <w:szCs w:val="24"/>
          </w:rPr>
          <w:t>天津</w:t>
        </w:r>
      </w:hyperlink>
      <w:r>
        <w:rPr>
          <w:rFonts w:ascii="宋体" w:hAnsi="宋体"/>
          <w:color w:val="000000"/>
          <w:sz w:val="24"/>
          <w:szCs w:val="24"/>
        </w:rPr>
        <w:t>广夏副董事长兼总经理阎金岱有期徒刑二年零六个月，并处罚金3万元至8万元；以</w:t>
      </w:r>
      <w:r>
        <w:fldChar w:fldCharType="begin"/>
      </w:r>
      <w:r>
        <w:instrText>HYPERLINK "http://baike.baidu.com/view/471555.htm" \t "_blank"</w:instrText>
      </w:r>
      <w:r>
        <w:fldChar w:fldCharType="separate"/>
      </w:r>
      <w:r>
        <w:rPr>
          <w:rFonts w:ascii="宋体" w:hAnsi="宋体"/>
          <w:color w:val="000000"/>
          <w:sz w:val="24"/>
          <w:szCs w:val="24"/>
        </w:rPr>
        <w:t>出具证明文件重大失实罪</w:t>
      </w:r>
      <w:r>
        <w:fldChar w:fldCharType="end"/>
      </w:r>
      <w:r>
        <w:rPr>
          <w:rFonts w:ascii="宋体" w:hAnsi="宋体"/>
          <w:color w:val="000000"/>
          <w:sz w:val="24"/>
          <w:szCs w:val="24"/>
        </w:rPr>
        <w:t>分别判处被告人</w:t>
      </w:r>
      <w:hyperlink r:id="rId25" w:tgtFrame="_blank" w:history="1">
        <w:r>
          <w:rPr>
            <w:rFonts w:ascii="宋体" w:hAnsi="宋体"/>
            <w:color w:val="000000"/>
            <w:sz w:val="24"/>
            <w:szCs w:val="24"/>
          </w:rPr>
          <w:t>深圳</w:t>
        </w:r>
      </w:hyperlink>
      <w:proofErr w:type="gramStart"/>
      <w:r>
        <w:rPr>
          <w:rFonts w:ascii="宋体" w:hAnsi="宋体"/>
          <w:color w:val="000000"/>
          <w:sz w:val="24"/>
          <w:szCs w:val="24"/>
        </w:rPr>
        <w:t>中天勤</w:t>
      </w:r>
      <w:proofErr w:type="gramEnd"/>
      <w:r>
        <w:fldChar w:fldCharType="begin"/>
      </w:r>
      <w:r>
        <w:instrText>HYPERLINK "http://baike.baidu.com/view/134754.htm" \t "_blank"</w:instrText>
      </w:r>
      <w:r>
        <w:fldChar w:fldCharType="separate"/>
      </w:r>
      <w:r>
        <w:rPr>
          <w:rFonts w:ascii="宋体" w:hAnsi="宋体"/>
          <w:color w:val="000000"/>
          <w:sz w:val="24"/>
          <w:szCs w:val="24"/>
        </w:rPr>
        <w:t>会计师事务所</w:t>
      </w:r>
      <w:r>
        <w:fldChar w:fldCharType="end"/>
      </w:r>
      <w:r>
        <w:rPr>
          <w:rFonts w:ascii="宋体" w:hAnsi="宋体"/>
          <w:color w:val="000000"/>
          <w:sz w:val="24"/>
          <w:szCs w:val="24"/>
        </w:rPr>
        <w:t>合伙人</w:t>
      </w:r>
      <w:hyperlink r:id="rId26" w:tgtFrame="_blank" w:history="1">
        <w:proofErr w:type="gramStart"/>
        <w:r>
          <w:rPr>
            <w:rFonts w:ascii="宋体" w:hAnsi="宋体"/>
            <w:color w:val="000000"/>
            <w:sz w:val="24"/>
            <w:szCs w:val="24"/>
          </w:rPr>
          <w:t>刘加荣</w:t>
        </w:r>
        <w:proofErr w:type="gramEnd"/>
      </w:hyperlink>
      <w:r>
        <w:rPr>
          <w:rFonts w:ascii="宋体" w:hAnsi="宋体"/>
          <w:color w:val="000000"/>
          <w:sz w:val="24"/>
          <w:szCs w:val="24"/>
        </w:rPr>
        <w:t>、徐林文有期徒刑二年零六个月、二年零三个月，并各处罚金3万元。</w:t>
      </w:r>
    </w:p>
    <w:p w:rsidR="006B73FF" w:rsidRDefault="006B73FF" w:rsidP="006B73FF">
      <w:pPr>
        <w:spacing w:line="360" w:lineRule="auto"/>
        <w:ind w:firstLineChars="200" w:firstLine="480"/>
        <w:rPr>
          <w:rFonts w:ascii="Verdana" w:hAnsi="Verdana" w:cs="宋体"/>
          <w:b/>
          <w:color w:val="000000"/>
          <w:kern w:val="0"/>
          <w:sz w:val="24"/>
          <w:szCs w:val="24"/>
        </w:rPr>
      </w:pPr>
      <w:r>
        <w:rPr>
          <w:rFonts w:ascii="宋体" w:hAnsi="宋体" w:hint="eastAsia"/>
          <w:color w:val="000000"/>
          <w:sz w:val="24"/>
          <w:szCs w:val="24"/>
        </w:rPr>
        <w:t>案例点评：</w:t>
      </w:r>
      <w:r>
        <w:rPr>
          <w:rFonts w:ascii="宋体" w:hAnsi="宋体" w:hint="eastAsia"/>
          <w:color w:val="000000"/>
          <w:sz w:val="24"/>
        </w:rPr>
        <w:t xml:space="preserve"> 一方面，任何一个企业都应该合法经营，这也是企业与政府间最基本的道德伦理关系。而银广厦显然违背了这一条最基本的准则，银广厦用假的财务信息欺骗广民众，政府。另一方面，国家有权利及义务监督企业的商业行为是否合法合理，否则质监部门的设立只是一个幌子，政府的存在有何意义。另一方面企业和投资者之间存在着信任的问题，这是</w:t>
      </w:r>
      <w:proofErr w:type="gramStart"/>
      <w:r>
        <w:rPr>
          <w:rFonts w:ascii="宋体" w:hAnsi="宋体" w:hint="eastAsia"/>
          <w:color w:val="000000"/>
          <w:sz w:val="24"/>
        </w:rPr>
        <w:t>最</w:t>
      </w:r>
      <w:proofErr w:type="gramEnd"/>
      <w:r>
        <w:rPr>
          <w:rFonts w:ascii="宋体" w:hAnsi="宋体" w:hint="eastAsia"/>
          <w:color w:val="000000"/>
          <w:sz w:val="24"/>
        </w:rPr>
        <w:t>关键的问题。企业</w:t>
      </w:r>
      <w:proofErr w:type="gramStart"/>
      <w:r>
        <w:rPr>
          <w:rFonts w:ascii="宋体" w:hAnsi="宋体" w:hint="eastAsia"/>
          <w:color w:val="000000"/>
          <w:sz w:val="24"/>
        </w:rPr>
        <w:t>诚信廉洁</w:t>
      </w:r>
      <w:proofErr w:type="gramEnd"/>
      <w:r>
        <w:rPr>
          <w:rFonts w:ascii="宋体" w:hAnsi="宋体" w:hint="eastAsia"/>
          <w:color w:val="000000"/>
          <w:sz w:val="24"/>
        </w:rPr>
        <w:t>是其在社会立足的根本所在，也是企业经营成败的关键。而该案例中，银广厦显然违背了基本的</w:t>
      </w:r>
      <w:proofErr w:type="gramStart"/>
      <w:r>
        <w:rPr>
          <w:rFonts w:ascii="宋体" w:hAnsi="宋体" w:hint="eastAsia"/>
          <w:color w:val="000000"/>
          <w:sz w:val="24"/>
        </w:rPr>
        <w:t>诚信廉洁</w:t>
      </w:r>
      <w:proofErr w:type="gramEnd"/>
      <w:r>
        <w:rPr>
          <w:rFonts w:ascii="宋体" w:hAnsi="宋体" w:hint="eastAsia"/>
          <w:color w:val="000000"/>
          <w:sz w:val="24"/>
        </w:rPr>
        <w:t>守则，欺骗投资者，利用较高利润率来诱使投资者购买其股票，极大地损害了投资者的权益。因此，当其丑恶的行为曝光后，面临的必然是社会舆论的笔</w:t>
      </w:r>
      <w:proofErr w:type="gramStart"/>
      <w:r>
        <w:rPr>
          <w:rFonts w:ascii="宋体" w:hAnsi="宋体" w:hint="eastAsia"/>
          <w:color w:val="000000"/>
          <w:sz w:val="24"/>
        </w:rPr>
        <w:t>诛口罚以及</w:t>
      </w:r>
      <w:proofErr w:type="gramEnd"/>
      <w:r>
        <w:rPr>
          <w:rFonts w:ascii="宋体" w:hAnsi="宋体" w:hint="eastAsia"/>
          <w:color w:val="000000"/>
          <w:sz w:val="24"/>
        </w:rPr>
        <w:t>破产倒闭的危险。</w:t>
      </w:r>
      <w:r>
        <w:rPr>
          <w:rFonts w:ascii="Verdana" w:hAnsi="Verdana" w:cs="宋体" w:hint="eastAsia"/>
          <w:b/>
          <w:color w:val="000000"/>
          <w:kern w:val="0"/>
          <w:sz w:val="24"/>
          <w:szCs w:val="24"/>
        </w:rPr>
        <w:t xml:space="preserve"> </w:t>
      </w:r>
    </w:p>
    <w:p w:rsidR="006B73FF" w:rsidRDefault="006B73FF" w:rsidP="006B73FF">
      <w:pPr>
        <w:widowControl/>
        <w:shd w:val="clear" w:color="auto" w:fill="FFFFFF"/>
        <w:spacing w:line="360" w:lineRule="auto"/>
        <w:ind w:firstLineChars="196" w:firstLine="472"/>
        <w:jc w:val="left"/>
        <w:rPr>
          <w:rFonts w:ascii="宋体" w:hAnsi="宋体" w:cs="宋体"/>
          <w:b/>
          <w:color w:val="000000"/>
          <w:kern w:val="0"/>
          <w:sz w:val="24"/>
          <w:szCs w:val="24"/>
        </w:rPr>
      </w:pPr>
      <w:r>
        <w:rPr>
          <w:rFonts w:ascii="宋体" w:hAnsi="宋体" w:cs="宋体" w:hint="eastAsia"/>
          <w:b/>
          <w:color w:val="000000"/>
          <w:kern w:val="0"/>
          <w:sz w:val="24"/>
          <w:szCs w:val="24"/>
        </w:rPr>
        <w:t>案例：北</w:t>
      </w:r>
      <w:proofErr w:type="gramStart"/>
      <w:r>
        <w:rPr>
          <w:rFonts w:ascii="宋体" w:hAnsi="宋体" w:cs="宋体" w:hint="eastAsia"/>
          <w:b/>
          <w:color w:val="000000"/>
          <w:kern w:val="0"/>
          <w:sz w:val="24"/>
          <w:szCs w:val="24"/>
        </w:rPr>
        <w:t>电网络</w:t>
      </w:r>
      <w:proofErr w:type="gramEnd"/>
      <w:r>
        <w:rPr>
          <w:rFonts w:ascii="宋体" w:hAnsi="宋体" w:cs="宋体" w:hint="eastAsia"/>
          <w:b/>
          <w:color w:val="000000"/>
          <w:kern w:val="0"/>
          <w:sz w:val="24"/>
          <w:szCs w:val="24"/>
        </w:rPr>
        <w:t>财务欺诈事件</w:t>
      </w:r>
    </w:p>
    <w:p w:rsidR="006B73FF" w:rsidRDefault="006B73FF" w:rsidP="006B73FF">
      <w:pPr>
        <w:widowControl/>
        <w:shd w:val="clear" w:color="auto" w:fill="FFFFFF"/>
        <w:spacing w:line="360" w:lineRule="auto"/>
        <w:ind w:firstLineChars="200" w:firstLine="480"/>
        <w:jc w:val="left"/>
        <w:rPr>
          <w:rFonts w:ascii="宋体" w:hAnsi="宋体" w:cs="宋体"/>
          <w:color w:val="000000"/>
          <w:kern w:val="0"/>
          <w:sz w:val="24"/>
          <w:szCs w:val="24"/>
        </w:rPr>
      </w:pPr>
      <w:r>
        <w:rPr>
          <w:rFonts w:ascii="宋体" w:hAnsi="宋体" w:cs="宋体"/>
          <w:color w:val="000000"/>
          <w:kern w:val="0"/>
          <w:sz w:val="24"/>
          <w:szCs w:val="24"/>
        </w:rPr>
        <w:t>北</w:t>
      </w:r>
      <w:proofErr w:type="gramStart"/>
      <w:r>
        <w:rPr>
          <w:rFonts w:ascii="宋体" w:hAnsi="宋体" w:cs="宋体"/>
          <w:color w:val="000000"/>
          <w:kern w:val="0"/>
          <w:sz w:val="24"/>
          <w:szCs w:val="24"/>
        </w:rPr>
        <w:t>电网络</w:t>
      </w:r>
      <w:proofErr w:type="gramEnd"/>
      <w:r>
        <w:rPr>
          <w:rFonts w:ascii="宋体" w:hAnsi="宋体" w:cs="宋体"/>
          <w:color w:val="000000"/>
          <w:kern w:val="0"/>
          <w:sz w:val="24"/>
          <w:szCs w:val="24"/>
        </w:rPr>
        <w:t>的财务欺诈事件要追溯到2004年，这年</w:t>
      </w:r>
      <w:r>
        <w:rPr>
          <w:rFonts w:ascii="宋体" w:hAnsi="宋体" w:cs="宋体" w:hint="eastAsia"/>
          <w:color w:val="000000"/>
          <w:kern w:val="0"/>
          <w:sz w:val="24"/>
          <w:szCs w:val="24"/>
        </w:rPr>
        <w:t>1</w:t>
      </w:r>
      <w:r>
        <w:rPr>
          <w:rFonts w:ascii="宋体" w:hAnsi="宋体" w:cs="宋体"/>
          <w:color w:val="000000"/>
          <w:kern w:val="0"/>
          <w:sz w:val="24"/>
          <w:szCs w:val="24"/>
        </w:rPr>
        <w:t>月，北电在公布2003年第四季度盈利报告时称，公司2003年大约盈利5亿美元，公司股价因此上涨20％。但北电这份财务报告的真实性却受到了广泛质疑，舆论认为，北</w:t>
      </w:r>
      <w:proofErr w:type="gramStart"/>
      <w:r>
        <w:rPr>
          <w:rFonts w:ascii="宋体" w:hAnsi="宋体" w:cs="宋体"/>
          <w:color w:val="000000"/>
          <w:kern w:val="0"/>
          <w:sz w:val="24"/>
          <w:szCs w:val="24"/>
        </w:rPr>
        <w:t>电网络</w:t>
      </w:r>
      <w:proofErr w:type="gramEnd"/>
      <w:r>
        <w:rPr>
          <w:rFonts w:ascii="宋体" w:hAnsi="宋体" w:cs="宋体"/>
          <w:color w:val="000000"/>
          <w:kern w:val="0"/>
          <w:sz w:val="24"/>
          <w:szCs w:val="24"/>
        </w:rPr>
        <w:t>可能像美国的安然公司和世界通讯公司那样存在严重的财务造假问题。后来警方调</w:t>
      </w:r>
      <w:r>
        <w:rPr>
          <w:rFonts w:ascii="宋体" w:hAnsi="宋体" w:cs="宋体"/>
          <w:color w:val="000000"/>
          <w:kern w:val="0"/>
          <w:sz w:val="24"/>
          <w:szCs w:val="24"/>
        </w:rPr>
        <w:lastRenderedPageBreak/>
        <w:t>查发现，在2002年年初和2003年6月30日之间，时任北电CEO的</w:t>
      </w:r>
      <w:proofErr w:type="gramStart"/>
      <w:r>
        <w:rPr>
          <w:rFonts w:ascii="宋体" w:hAnsi="宋体" w:cs="宋体"/>
          <w:color w:val="000000"/>
          <w:kern w:val="0"/>
          <w:sz w:val="24"/>
          <w:szCs w:val="24"/>
        </w:rPr>
        <w:t>弗</w:t>
      </w:r>
      <w:proofErr w:type="gramEnd"/>
      <w:r>
        <w:rPr>
          <w:rFonts w:ascii="宋体" w:hAnsi="宋体" w:cs="宋体"/>
          <w:color w:val="000000"/>
          <w:kern w:val="0"/>
          <w:sz w:val="24"/>
          <w:szCs w:val="24"/>
        </w:rPr>
        <w:t>兰克•邓恩、首席财务官道格拉斯•比蒂和前财务总监迈克尔•戈罗格里，通过虚报财务</w:t>
      </w:r>
      <w:proofErr w:type="gramStart"/>
      <w:r>
        <w:rPr>
          <w:rFonts w:ascii="宋体" w:hAnsi="宋体" w:cs="宋体"/>
          <w:color w:val="000000"/>
          <w:kern w:val="0"/>
          <w:sz w:val="24"/>
          <w:szCs w:val="24"/>
        </w:rPr>
        <w:t>帐目</w:t>
      </w:r>
      <w:proofErr w:type="gramEnd"/>
      <w:r>
        <w:rPr>
          <w:rFonts w:ascii="宋体" w:hAnsi="宋体" w:cs="宋体"/>
          <w:color w:val="000000"/>
          <w:kern w:val="0"/>
          <w:sz w:val="24"/>
          <w:szCs w:val="24"/>
        </w:rPr>
        <w:t>和漏报资料，发布虚假的财务结果。之后，北电公司被迫重新发布过去几年的财务</w:t>
      </w:r>
      <w:r>
        <w:rPr>
          <w:rFonts w:ascii="宋体" w:hAnsi="宋体" w:cs="宋体" w:hint="eastAsia"/>
          <w:color w:val="000000"/>
          <w:kern w:val="0"/>
          <w:sz w:val="24"/>
          <w:szCs w:val="24"/>
        </w:rPr>
        <w:t>年报</w:t>
      </w:r>
      <w:r>
        <w:rPr>
          <w:rFonts w:ascii="宋体" w:hAnsi="宋体" w:cs="宋体"/>
          <w:color w:val="000000"/>
          <w:kern w:val="0"/>
          <w:sz w:val="24"/>
          <w:szCs w:val="24"/>
        </w:rPr>
        <w:t>，才暴露出数十亿加元的营收差额。</w:t>
      </w:r>
    </w:p>
    <w:p w:rsidR="006B73FF" w:rsidRDefault="006B73FF" w:rsidP="006B73FF">
      <w:pPr>
        <w:widowControl/>
        <w:shd w:val="clear" w:color="auto" w:fill="FFFFFF"/>
        <w:spacing w:line="360" w:lineRule="auto"/>
        <w:ind w:firstLineChars="200" w:firstLine="480"/>
        <w:jc w:val="left"/>
        <w:rPr>
          <w:rFonts w:ascii="宋体" w:hAnsi="宋体" w:cs="宋体"/>
          <w:color w:val="000000"/>
          <w:kern w:val="0"/>
          <w:sz w:val="24"/>
          <w:szCs w:val="24"/>
        </w:rPr>
      </w:pPr>
      <w:r>
        <w:rPr>
          <w:rFonts w:ascii="宋体" w:hAnsi="宋体" w:cs="宋体"/>
          <w:color w:val="000000"/>
          <w:kern w:val="0"/>
          <w:sz w:val="24"/>
          <w:szCs w:val="24"/>
        </w:rPr>
        <w:t>2004年4月28日，邓恩和多名高管遭公司解职，5月份，警方开始介入此案，并在三个月后发起第一次刑事调查。与此同时，美国证券交易委员会也指控北</w:t>
      </w:r>
      <w:proofErr w:type="gramStart"/>
      <w:r>
        <w:rPr>
          <w:rFonts w:ascii="宋体" w:hAnsi="宋体" w:cs="宋体"/>
          <w:color w:val="000000"/>
          <w:kern w:val="0"/>
          <w:sz w:val="24"/>
          <w:szCs w:val="24"/>
        </w:rPr>
        <w:t>电利用</w:t>
      </w:r>
      <w:proofErr w:type="gramEnd"/>
      <w:r>
        <w:rPr>
          <w:rFonts w:ascii="宋体" w:hAnsi="宋体" w:cs="宋体"/>
          <w:color w:val="000000"/>
          <w:kern w:val="0"/>
          <w:sz w:val="24"/>
          <w:szCs w:val="24"/>
        </w:rPr>
        <w:t>不正当财务手段，以实现提交给华尔街的“不现实”收入及利润预期。直到2007年10月，北电向美国证券交易委员会支付3500万美元罚款才了结相关民事指控。这次邓恩三人受到的刑事指控罪名包括影响公众市场的欺诈行为、篡改</w:t>
      </w:r>
      <w:proofErr w:type="gramStart"/>
      <w:r>
        <w:rPr>
          <w:rFonts w:ascii="宋体" w:hAnsi="宋体" w:cs="宋体"/>
          <w:color w:val="000000"/>
          <w:kern w:val="0"/>
          <w:sz w:val="24"/>
          <w:szCs w:val="24"/>
        </w:rPr>
        <w:t>帐簿</w:t>
      </w:r>
      <w:proofErr w:type="gramEnd"/>
      <w:r>
        <w:rPr>
          <w:rFonts w:ascii="宋体" w:hAnsi="宋体" w:cs="宋体"/>
          <w:color w:val="000000"/>
          <w:kern w:val="0"/>
          <w:sz w:val="24"/>
          <w:szCs w:val="24"/>
        </w:rPr>
        <w:t>、文件和虚假计划书等，将</w:t>
      </w:r>
      <w:r>
        <w:rPr>
          <w:rFonts w:ascii="宋体" w:hAnsi="宋体" w:cs="宋体" w:hint="eastAsia"/>
          <w:color w:val="000000"/>
          <w:kern w:val="0"/>
          <w:sz w:val="24"/>
          <w:szCs w:val="24"/>
        </w:rPr>
        <w:t>不得不</w:t>
      </w:r>
      <w:r>
        <w:rPr>
          <w:rFonts w:ascii="宋体" w:hAnsi="宋体" w:cs="宋体"/>
          <w:color w:val="000000"/>
          <w:kern w:val="0"/>
          <w:sz w:val="24"/>
          <w:szCs w:val="24"/>
        </w:rPr>
        <w:t>出庭受审。</w:t>
      </w:r>
    </w:p>
    <w:p w:rsidR="006B73FF" w:rsidRDefault="006B73FF" w:rsidP="006B73FF">
      <w:pPr>
        <w:widowControl/>
        <w:shd w:val="clear" w:color="auto" w:fill="FFFFFF"/>
        <w:spacing w:line="360" w:lineRule="auto"/>
        <w:ind w:firstLineChars="200" w:firstLine="480"/>
        <w:jc w:val="left"/>
        <w:rPr>
          <w:b/>
          <w:color w:val="000000"/>
          <w:sz w:val="24"/>
          <w:szCs w:val="24"/>
        </w:rPr>
      </w:pPr>
      <w:r>
        <w:rPr>
          <w:rFonts w:ascii="宋体" w:hAnsi="宋体" w:cs="宋体" w:hint="eastAsia"/>
          <w:color w:val="000000"/>
          <w:kern w:val="0"/>
          <w:sz w:val="24"/>
          <w:szCs w:val="24"/>
        </w:rPr>
        <w:t>案例点评：北</w:t>
      </w:r>
      <w:proofErr w:type="gramStart"/>
      <w:r>
        <w:rPr>
          <w:rFonts w:ascii="宋体" w:hAnsi="宋体" w:cs="宋体" w:hint="eastAsia"/>
          <w:color w:val="000000"/>
          <w:kern w:val="0"/>
          <w:sz w:val="24"/>
          <w:szCs w:val="24"/>
        </w:rPr>
        <w:t>电网络</w:t>
      </w:r>
      <w:proofErr w:type="gramEnd"/>
      <w:r>
        <w:rPr>
          <w:rFonts w:ascii="宋体" w:hAnsi="宋体" w:cs="宋体" w:hint="eastAsia"/>
          <w:color w:val="000000"/>
          <w:kern w:val="0"/>
          <w:sz w:val="24"/>
          <w:szCs w:val="24"/>
        </w:rPr>
        <w:t>的财务欺诈行为给北电造成巨大影响，曾经是</w:t>
      </w:r>
      <w:r>
        <w:rPr>
          <w:rFonts w:ascii="宋体" w:hAnsi="宋体" w:cs="宋体"/>
          <w:color w:val="000000"/>
          <w:kern w:val="0"/>
          <w:sz w:val="24"/>
          <w:szCs w:val="24"/>
        </w:rPr>
        <w:t>北美最大的电信设备制造商，年产值曾一度高达200多亿美元，</w:t>
      </w:r>
      <w:r>
        <w:rPr>
          <w:rFonts w:ascii="宋体" w:hAnsi="宋体" w:cs="宋体" w:hint="eastAsia"/>
          <w:color w:val="000000"/>
          <w:kern w:val="0"/>
          <w:sz w:val="24"/>
          <w:szCs w:val="24"/>
        </w:rPr>
        <w:t>但是由于丑闻影响</w:t>
      </w:r>
      <w:r>
        <w:rPr>
          <w:rFonts w:ascii="宋体" w:hAnsi="宋体" w:cs="宋体"/>
          <w:color w:val="000000"/>
          <w:kern w:val="0"/>
          <w:sz w:val="24"/>
          <w:szCs w:val="24"/>
        </w:rPr>
        <w:t>再加上内部管理不善等原因，公司出现严重亏损，2007年营收只有109.5亿美元。</w:t>
      </w:r>
      <w:r>
        <w:rPr>
          <w:rFonts w:hint="eastAsia"/>
          <w:b/>
          <w:color w:val="000000"/>
          <w:sz w:val="24"/>
          <w:szCs w:val="24"/>
        </w:rPr>
        <w:t xml:space="preserve"> </w:t>
      </w:r>
    </w:p>
    <w:p w:rsidR="006B73FF" w:rsidRDefault="006B73FF" w:rsidP="006B73FF">
      <w:pPr>
        <w:spacing w:line="360" w:lineRule="auto"/>
        <w:ind w:firstLineChars="147" w:firstLine="354"/>
        <w:rPr>
          <w:rFonts w:ascii="宋体" w:hAnsi="宋体"/>
          <w:b/>
          <w:color w:val="000000"/>
          <w:sz w:val="24"/>
          <w:szCs w:val="24"/>
        </w:rPr>
      </w:pPr>
      <w:r>
        <w:rPr>
          <w:rFonts w:hint="eastAsia"/>
          <w:b/>
          <w:color w:val="000000"/>
          <w:sz w:val="24"/>
          <w:szCs w:val="24"/>
        </w:rPr>
        <w:t xml:space="preserve"> </w:t>
      </w:r>
      <w:r>
        <w:rPr>
          <w:rFonts w:ascii="宋体" w:hAnsi="宋体" w:hint="eastAsia"/>
          <w:b/>
          <w:color w:val="000000"/>
          <w:sz w:val="24"/>
          <w:szCs w:val="24"/>
        </w:rPr>
        <w:t>案例：安然的肯尼斯</w:t>
      </w:r>
      <w:r>
        <w:rPr>
          <w:rFonts w:ascii="宋体" w:hAnsi="宋体" w:cs="宋体" w:hint="eastAsia"/>
          <w:b/>
          <w:color w:val="000000"/>
          <w:sz w:val="24"/>
          <w:szCs w:val="24"/>
        </w:rPr>
        <w:t>·</w:t>
      </w:r>
      <w:r>
        <w:rPr>
          <w:rFonts w:ascii="宋体" w:hAnsi="宋体" w:hint="eastAsia"/>
          <w:b/>
          <w:color w:val="000000"/>
          <w:sz w:val="24"/>
          <w:szCs w:val="24"/>
        </w:rPr>
        <w:t>莱事件</w:t>
      </w:r>
    </w:p>
    <w:p w:rsidR="006B73FF" w:rsidRDefault="006B73FF" w:rsidP="006B73FF">
      <w:pPr>
        <w:widowControl/>
        <w:shd w:val="clear" w:color="auto" w:fill="FFFFFF"/>
        <w:spacing w:line="360" w:lineRule="auto"/>
        <w:ind w:firstLineChars="200" w:firstLine="480"/>
        <w:jc w:val="left"/>
        <w:rPr>
          <w:rFonts w:ascii="宋体" w:hAnsi="宋体" w:cs="宋体"/>
          <w:color w:val="000000"/>
          <w:kern w:val="0"/>
          <w:sz w:val="24"/>
          <w:szCs w:val="24"/>
        </w:rPr>
      </w:pPr>
      <w:r>
        <w:rPr>
          <w:rFonts w:ascii="宋体" w:hAnsi="宋体" w:cs="宋体" w:hint="eastAsia"/>
          <w:color w:val="000000"/>
          <w:kern w:val="0"/>
          <w:sz w:val="24"/>
          <w:szCs w:val="24"/>
        </w:rPr>
        <w:t>安然的</w:t>
      </w:r>
      <w:r>
        <w:rPr>
          <w:rFonts w:ascii="宋体" w:hAnsi="宋体" w:cs="宋体"/>
          <w:color w:val="000000"/>
          <w:kern w:val="0"/>
          <w:sz w:val="24"/>
          <w:szCs w:val="24"/>
        </w:rPr>
        <w:t>肯尼斯·莱一度如日中天。他身为</w:t>
      </w:r>
      <w:r>
        <w:fldChar w:fldCharType="begin"/>
      </w:r>
      <w:r>
        <w:instrText>HYPERLINK "http://baike.baidu.com/view/271181.htm" \t "_blank"</w:instrText>
      </w:r>
      <w:r>
        <w:fldChar w:fldCharType="separate"/>
      </w:r>
      <w:r>
        <w:rPr>
          <w:rFonts w:ascii="宋体" w:hAnsi="宋体" w:cs="宋体"/>
          <w:color w:val="000000"/>
          <w:kern w:val="0"/>
          <w:sz w:val="24"/>
          <w:szCs w:val="24"/>
        </w:rPr>
        <w:t>共和党</w:t>
      </w:r>
      <w:r>
        <w:fldChar w:fldCharType="end"/>
      </w:r>
      <w:r>
        <w:rPr>
          <w:rFonts w:ascii="宋体" w:hAnsi="宋体" w:cs="宋体"/>
          <w:color w:val="000000"/>
          <w:kern w:val="0"/>
          <w:sz w:val="24"/>
          <w:szCs w:val="24"/>
        </w:rPr>
        <w:t>人，</w:t>
      </w:r>
      <w:r>
        <w:rPr>
          <w:rFonts w:ascii="宋体" w:hAnsi="宋体" w:cs="宋体" w:hint="eastAsia"/>
          <w:color w:val="000000"/>
          <w:kern w:val="0"/>
          <w:sz w:val="24"/>
          <w:szCs w:val="24"/>
        </w:rPr>
        <w:t>曾</w:t>
      </w:r>
      <w:r>
        <w:rPr>
          <w:rFonts w:ascii="宋体" w:hAnsi="宋体" w:cs="宋体"/>
          <w:color w:val="000000"/>
          <w:kern w:val="0"/>
          <w:sz w:val="24"/>
          <w:szCs w:val="24"/>
        </w:rPr>
        <w:t>是</w:t>
      </w:r>
      <w:r>
        <w:rPr>
          <w:rFonts w:ascii="宋体" w:hAnsi="宋体" w:cs="宋体" w:hint="eastAsia"/>
          <w:color w:val="000000"/>
          <w:kern w:val="0"/>
          <w:sz w:val="24"/>
          <w:szCs w:val="24"/>
        </w:rPr>
        <w:t>美国</w:t>
      </w:r>
      <w:hyperlink r:id="rId27" w:tgtFrame="_blank" w:history="1">
        <w:r>
          <w:rPr>
            <w:rFonts w:ascii="宋体" w:hAnsi="宋体" w:cs="宋体"/>
            <w:color w:val="000000"/>
            <w:kern w:val="0"/>
            <w:sz w:val="24"/>
            <w:szCs w:val="24"/>
          </w:rPr>
          <w:t>总统</w:t>
        </w:r>
      </w:hyperlink>
      <w:r>
        <w:rPr>
          <w:rFonts w:ascii="宋体" w:hAnsi="宋体" w:cs="宋体"/>
          <w:color w:val="000000"/>
          <w:kern w:val="0"/>
          <w:sz w:val="24"/>
          <w:szCs w:val="24"/>
        </w:rPr>
        <w:t>布什的重要捐款人，还与原副总统切尼称兄道弟。不过，繁荣背后的危机也逐渐浮出水面，</w:t>
      </w:r>
      <w:hyperlink r:id="rId28" w:tgtFrame="_blank" w:history="1">
        <w:r>
          <w:rPr>
            <w:rFonts w:ascii="宋体" w:hAnsi="宋体" w:cs="宋体"/>
            <w:color w:val="000000"/>
            <w:kern w:val="0"/>
            <w:sz w:val="24"/>
            <w:szCs w:val="24"/>
          </w:rPr>
          <w:t>安然公司</w:t>
        </w:r>
      </w:hyperlink>
      <w:r>
        <w:rPr>
          <w:rFonts w:ascii="宋体" w:hAnsi="宋体" w:cs="宋体"/>
          <w:color w:val="000000"/>
          <w:kern w:val="0"/>
          <w:sz w:val="24"/>
          <w:szCs w:val="24"/>
        </w:rPr>
        <w:t>的财务状况在2000年之后迅速恶化，管理层则利用旁门左道掩饰危机。2001年10月中旬，安然公布第三季度业绩报告，亏损6.38亿美元，股东权益减少12亿美元。有媒体披露称，该公司存在许多关联交易，安然约一半的税前利润来自关联交易。当年11月9日，该公司首次承认，过去4年半的财务报告有虚假成分。从1997年至2000年，在安然公布的利润中，水分高达5.91亿美元。这样的利空消息一经宣布，立刻导致安然</w:t>
      </w:r>
      <w:r>
        <w:fldChar w:fldCharType="begin"/>
      </w:r>
      <w:r>
        <w:instrText>HYPERLINK "http://baike.baidu.com/view/500386.htm" \t "_blank"</w:instrText>
      </w:r>
      <w:r>
        <w:fldChar w:fldCharType="separate"/>
      </w:r>
      <w:r>
        <w:rPr>
          <w:rFonts w:ascii="宋体" w:hAnsi="宋体" w:cs="宋体"/>
          <w:color w:val="000000"/>
          <w:kern w:val="0"/>
          <w:sz w:val="24"/>
          <w:szCs w:val="24"/>
        </w:rPr>
        <w:t>股价</w:t>
      </w:r>
      <w:r>
        <w:fldChar w:fldCharType="end"/>
      </w:r>
      <w:r>
        <w:rPr>
          <w:rFonts w:ascii="宋体" w:hAnsi="宋体" w:cs="宋体"/>
          <w:color w:val="000000"/>
          <w:kern w:val="0"/>
          <w:sz w:val="24"/>
          <w:szCs w:val="24"/>
        </w:rPr>
        <w:t>暴跌，最后狂泻到每股26美分。当时股票持有人和贷款银行共损失了几百亿美元。两万名安然员工中大部分人的退休基金全部泡汤，从休斯敦的电脑技师到新泽西州的新闻纸厂，大约有5000人失去了工作。</w:t>
      </w:r>
      <w:r>
        <w:fldChar w:fldCharType="begin"/>
      </w:r>
      <w:r>
        <w:instrText>HYPERLINK "http://baike.baidu.com/view/2398.htm" \t "_blank"</w:instrText>
      </w:r>
      <w:r>
        <w:fldChar w:fldCharType="separate"/>
      </w:r>
      <w:r>
        <w:rPr>
          <w:rFonts w:ascii="宋体" w:hAnsi="宋体" w:cs="宋体"/>
          <w:color w:val="000000"/>
          <w:kern w:val="0"/>
          <w:sz w:val="24"/>
          <w:szCs w:val="24"/>
        </w:rPr>
        <w:t>美国</w:t>
      </w:r>
      <w:r>
        <w:fldChar w:fldCharType="end"/>
      </w:r>
      <w:r>
        <w:rPr>
          <w:rFonts w:ascii="宋体" w:hAnsi="宋体" w:cs="宋体"/>
          <w:color w:val="000000"/>
          <w:kern w:val="0"/>
          <w:sz w:val="24"/>
          <w:szCs w:val="24"/>
        </w:rPr>
        <w:t>司法部门随即对安然公司的财务丑闻展开调查，先后有34名高级管理人员被推上被告席，其中14人被判有罪。</w:t>
      </w:r>
    </w:p>
    <w:p w:rsidR="006B73FF" w:rsidRDefault="006B73FF" w:rsidP="006B73FF">
      <w:pPr>
        <w:widowControl/>
        <w:shd w:val="clear" w:color="auto" w:fill="FFFFFF"/>
        <w:spacing w:line="360" w:lineRule="auto"/>
        <w:ind w:firstLine="480"/>
        <w:jc w:val="left"/>
        <w:rPr>
          <w:rFonts w:ascii="宋体" w:hAnsi="宋体" w:cs="宋体"/>
          <w:color w:val="000000"/>
          <w:kern w:val="0"/>
          <w:sz w:val="24"/>
          <w:szCs w:val="24"/>
        </w:rPr>
      </w:pPr>
      <w:r>
        <w:rPr>
          <w:rFonts w:ascii="宋体" w:hAnsi="宋体" w:cs="宋体"/>
          <w:color w:val="000000"/>
          <w:kern w:val="0"/>
          <w:sz w:val="24"/>
          <w:szCs w:val="24"/>
        </w:rPr>
        <w:t>美国联邦起诉书说，安然公司前董事长肯尼斯·莱被指控犯有11项罪行，其中包括共谋欺诈、欺骗股民、银行欺诈和虚报经营业绩等。肯尼斯·莱得知美国司法部已经对他提出指控，主动到</w:t>
      </w:r>
      <w:r>
        <w:fldChar w:fldCharType="begin"/>
      </w:r>
      <w:r>
        <w:instrText>HYPERLINK "http://baike.baidu.com/view/3087.htm" \t "_blank"</w:instrText>
      </w:r>
      <w:r>
        <w:fldChar w:fldCharType="separate"/>
      </w:r>
      <w:r>
        <w:rPr>
          <w:rFonts w:ascii="宋体" w:hAnsi="宋体" w:cs="宋体"/>
          <w:color w:val="000000"/>
          <w:kern w:val="0"/>
          <w:sz w:val="24"/>
          <w:szCs w:val="24"/>
        </w:rPr>
        <w:t>联邦调查局</w:t>
      </w:r>
      <w:r>
        <w:fldChar w:fldCharType="end"/>
      </w:r>
      <w:r>
        <w:rPr>
          <w:rFonts w:ascii="宋体" w:hAnsi="宋体" w:cs="宋体"/>
          <w:color w:val="000000"/>
          <w:kern w:val="0"/>
          <w:sz w:val="24"/>
          <w:szCs w:val="24"/>
        </w:rPr>
        <w:t>在</w:t>
      </w:r>
      <w:hyperlink r:id="rId29" w:tgtFrame="_blank" w:history="1">
        <w:r>
          <w:rPr>
            <w:rFonts w:ascii="宋体" w:hAnsi="宋体" w:cs="宋体"/>
            <w:color w:val="000000"/>
            <w:kern w:val="0"/>
            <w:sz w:val="24"/>
            <w:szCs w:val="24"/>
          </w:rPr>
          <w:t>休斯敦</w:t>
        </w:r>
      </w:hyperlink>
      <w:r>
        <w:rPr>
          <w:rFonts w:ascii="宋体" w:hAnsi="宋体" w:cs="宋体"/>
          <w:color w:val="000000"/>
          <w:kern w:val="0"/>
          <w:sz w:val="24"/>
          <w:szCs w:val="24"/>
        </w:rPr>
        <w:t>的所属机构自首并被戴</w:t>
      </w:r>
      <w:r>
        <w:rPr>
          <w:rFonts w:ascii="宋体" w:hAnsi="宋体" w:cs="宋体"/>
          <w:color w:val="000000"/>
          <w:kern w:val="0"/>
          <w:sz w:val="24"/>
          <w:szCs w:val="24"/>
        </w:rPr>
        <w:lastRenderedPageBreak/>
        <w:t>上手铐带走。美国证券交易委员会也将就安然公司的欺诈行为向肯尼斯·莱提出民事指控。</w:t>
      </w:r>
    </w:p>
    <w:p w:rsidR="006B73FF" w:rsidRDefault="006B73FF" w:rsidP="006B73FF">
      <w:pPr>
        <w:spacing w:line="360" w:lineRule="auto"/>
        <w:ind w:firstLineChars="200" w:firstLine="482"/>
        <w:rPr>
          <w:rFonts w:ascii="宋体" w:hAnsi="宋体"/>
          <w:color w:val="000000"/>
          <w:sz w:val="24"/>
        </w:rPr>
      </w:pPr>
      <w:r>
        <w:rPr>
          <w:rFonts w:ascii="宋体" w:hAnsi="宋体" w:cs="宋体" w:hint="eastAsia"/>
          <w:b/>
          <w:color w:val="000000"/>
          <w:kern w:val="0"/>
          <w:sz w:val="24"/>
          <w:szCs w:val="24"/>
        </w:rPr>
        <w:t>案例点评：</w:t>
      </w:r>
      <w:r>
        <w:rPr>
          <w:rFonts w:ascii="宋体" w:hAnsi="宋体" w:cs="宋体"/>
          <w:color w:val="000000"/>
          <w:kern w:val="0"/>
          <w:sz w:val="24"/>
          <w:szCs w:val="24"/>
        </w:rPr>
        <w:t>安然公司曾是美国十大公司之一。2001年12月，该公司申请破产保护，成为美国历史上最大的破产案，也揭开了美国大公司造假丑闻曝光的序幕。调查发现，安然公司长期通过复杂的财务合伙形式掩盖巨额债务并虚报盈余，最终给众多股民造成巨大损失。</w:t>
      </w:r>
      <w:r>
        <w:rPr>
          <w:rFonts w:ascii="宋体" w:hAnsi="宋体" w:cs="宋体" w:hint="eastAsia"/>
          <w:color w:val="000000"/>
          <w:kern w:val="0"/>
          <w:sz w:val="24"/>
          <w:szCs w:val="24"/>
        </w:rPr>
        <w:t>究其原因，</w:t>
      </w:r>
      <w:proofErr w:type="gramStart"/>
      <w:r>
        <w:rPr>
          <w:rFonts w:ascii="宋体" w:hAnsi="宋体" w:hint="eastAsia"/>
          <w:color w:val="000000"/>
          <w:sz w:val="24"/>
        </w:rPr>
        <w:t>安然是</w:t>
      </w:r>
      <w:proofErr w:type="gramEnd"/>
      <w:r>
        <w:rPr>
          <w:rFonts w:ascii="宋体" w:hAnsi="宋体" w:hint="eastAsia"/>
          <w:color w:val="000000"/>
          <w:sz w:val="24"/>
        </w:rPr>
        <w:t>做天然气起家的，天然气和相关的天然气管线是安然的传统业务，也是基本业务。安然盲目冒进抛弃传统业务，挺进陌生的金融、电子贸易业务。战略方向的调整导致企业文化的波动，基于传统业务的原有文化和新业务的新文化发生冲突，安然的企业文化处在一个不知所措的境遇。原有的文化受到冲击，新的文化不能被一时接受，安然的文化是空白的。此外，狂妄的企业决策者鄙视企业文化的继承与延续规律，正是安然战略管理中最不可能“安然”的因素。安然公司的破产给全球企业敲响了警钟。</w:t>
      </w:r>
    </w:p>
    <w:p w:rsidR="006B73FF" w:rsidRDefault="006B73FF" w:rsidP="006B73FF">
      <w:pPr>
        <w:widowControl/>
        <w:shd w:val="clear" w:color="auto" w:fill="FFFFFF"/>
        <w:spacing w:line="360" w:lineRule="auto"/>
        <w:ind w:firstLine="480"/>
        <w:jc w:val="left"/>
        <w:rPr>
          <w:rFonts w:ascii="宋体" w:hAnsi="宋体"/>
          <w:b/>
          <w:color w:val="000000"/>
          <w:sz w:val="24"/>
          <w:szCs w:val="24"/>
        </w:rPr>
      </w:pPr>
      <w:r>
        <w:rPr>
          <w:rFonts w:ascii="宋体" w:hAnsi="宋体" w:hint="eastAsia"/>
          <w:b/>
          <w:color w:val="000000"/>
          <w:sz w:val="24"/>
          <w:szCs w:val="24"/>
        </w:rPr>
        <w:t>案例：</w:t>
      </w:r>
      <w:proofErr w:type="gramStart"/>
      <w:r>
        <w:rPr>
          <w:rFonts w:ascii="宋体" w:hAnsi="宋体" w:hint="eastAsia"/>
          <w:b/>
          <w:color w:val="000000"/>
          <w:sz w:val="24"/>
          <w:szCs w:val="24"/>
        </w:rPr>
        <w:t>世</w:t>
      </w:r>
      <w:proofErr w:type="gramEnd"/>
      <w:r>
        <w:rPr>
          <w:rFonts w:ascii="宋体" w:hAnsi="宋体" w:hint="eastAsia"/>
          <w:b/>
          <w:color w:val="000000"/>
          <w:sz w:val="24"/>
          <w:szCs w:val="24"/>
        </w:rPr>
        <w:t>通假账事件</w:t>
      </w:r>
    </w:p>
    <w:p w:rsidR="006B73FF" w:rsidRDefault="006B73FF" w:rsidP="006B73FF">
      <w:pPr>
        <w:widowControl/>
        <w:shd w:val="clear" w:color="auto" w:fill="FFFFFF"/>
        <w:spacing w:line="360" w:lineRule="auto"/>
        <w:ind w:firstLine="480"/>
        <w:jc w:val="left"/>
        <w:rPr>
          <w:rFonts w:ascii="宋体" w:hAnsi="宋体" w:cs="Arial"/>
          <w:color w:val="000000"/>
          <w:kern w:val="0"/>
          <w:sz w:val="24"/>
          <w:szCs w:val="24"/>
        </w:rPr>
      </w:pPr>
      <w:proofErr w:type="gramStart"/>
      <w:r>
        <w:rPr>
          <w:rFonts w:ascii="宋体" w:hAnsi="宋体" w:cs="Arial"/>
          <w:color w:val="000000"/>
          <w:kern w:val="0"/>
          <w:sz w:val="24"/>
          <w:szCs w:val="24"/>
        </w:rPr>
        <w:t>世</w:t>
      </w:r>
      <w:proofErr w:type="gramEnd"/>
      <w:r>
        <w:rPr>
          <w:rFonts w:ascii="宋体" w:hAnsi="宋体" w:cs="Arial"/>
          <w:color w:val="000000"/>
          <w:kern w:val="0"/>
          <w:sz w:val="24"/>
          <w:szCs w:val="24"/>
        </w:rPr>
        <w:t>通公司的前身是创办于1983年的长途电话折扣公司（</w:t>
      </w:r>
      <w:r>
        <w:rPr>
          <w:rFonts w:ascii="宋体" w:hAnsi="宋体" w:cs="Arial"/>
          <w:b/>
          <w:bCs/>
          <w:i/>
          <w:iCs/>
          <w:color w:val="000000"/>
          <w:kern w:val="0"/>
          <w:sz w:val="24"/>
          <w:szCs w:val="24"/>
        </w:rPr>
        <w:t>LDDS</w:t>
      </w:r>
      <w:r>
        <w:rPr>
          <w:rFonts w:ascii="宋体" w:hAnsi="宋体" w:cs="Arial"/>
          <w:color w:val="000000"/>
          <w:kern w:val="0"/>
          <w:sz w:val="24"/>
          <w:szCs w:val="24"/>
        </w:rPr>
        <w:t>），上世纪90年代以来，该公司利用兼并、收购等手段疯狂扩张，一次次上演“小鱼吃大鱼”和“快鱼吃慢鱼”的戏法，迅速发展为全美第二大长途电话公司、全球第一大互联网供应商。</w:t>
      </w:r>
    </w:p>
    <w:p w:rsidR="006B73FF" w:rsidRDefault="006B73FF" w:rsidP="006B73FF">
      <w:pPr>
        <w:widowControl/>
        <w:shd w:val="clear" w:color="auto" w:fill="FFFFFF"/>
        <w:spacing w:line="360" w:lineRule="auto"/>
        <w:ind w:firstLine="480"/>
        <w:jc w:val="left"/>
        <w:rPr>
          <w:rFonts w:ascii="宋体" w:hAnsi="宋体" w:cs="Arial"/>
          <w:color w:val="000000"/>
          <w:kern w:val="0"/>
          <w:sz w:val="24"/>
          <w:szCs w:val="24"/>
        </w:rPr>
      </w:pPr>
      <w:r>
        <w:rPr>
          <w:rFonts w:ascii="宋体" w:hAnsi="宋体" w:cs="Arial"/>
          <w:color w:val="000000"/>
          <w:kern w:val="0"/>
          <w:sz w:val="24"/>
          <w:szCs w:val="24"/>
        </w:rPr>
        <w:t>2001年，公司高额负债的状况引起美国</w:t>
      </w:r>
      <w:r>
        <w:fldChar w:fldCharType="begin"/>
      </w:r>
      <w:r>
        <w:instrText>HYPERLINK "http://baike.baidu.com/view/3466143.htm" \t "_blank"</w:instrText>
      </w:r>
      <w:r>
        <w:fldChar w:fldCharType="separate"/>
      </w:r>
      <w:r>
        <w:rPr>
          <w:rFonts w:ascii="宋体" w:hAnsi="宋体" w:cs="Arial"/>
          <w:color w:val="000000"/>
          <w:kern w:val="0"/>
          <w:sz w:val="24"/>
          <w:szCs w:val="24"/>
        </w:rPr>
        <w:t>证券监管机构</w:t>
      </w:r>
      <w:r>
        <w:fldChar w:fldCharType="end"/>
      </w:r>
      <w:r>
        <w:rPr>
          <w:rFonts w:ascii="宋体" w:hAnsi="宋体" w:cs="Arial"/>
          <w:color w:val="000000"/>
          <w:kern w:val="0"/>
          <w:sz w:val="24"/>
          <w:szCs w:val="24"/>
        </w:rPr>
        <w:t>的关注，2002年3月，美国证券交易委员会（SEC）宣布对</w:t>
      </w:r>
      <w:proofErr w:type="gramStart"/>
      <w:r>
        <w:rPr>
          <w:rFonts w:ascii="宋体" w:hAnsi="宋体" w:cs="Arial"/>
          <w:color w:val="000000"/>
          <w:kern w:val="0"/>
          <w:sz w:val="24"/>
          <w:szCs w:val="24"/>
        </w:rPr>
        <w:t>世</w:t>
      </w:r>
      <w:proofErr w:type="gramEnd"/>
      <w:r>
        <w:rPr>
          <w:rFonts w:ascii="宋体" w:hAnsi="宋体" w:cs="Arial"/>
          <w:color w:val="000000"/>
          <w:kern w:val="0"/>
          <w:sz w:val="24"/>
          <w:szCs w:val="24"/>
        </w:rPr>
        <w:t>通公司过往的兼并事件和公司向</w:t>
      </w:r>
      <w:r>
        <w:fldChar w:fldCharType="begin"/>
      </w:r>
      <w:r>
        <w:instrText>HYPERLINK "http://baike.baidu.com/view/1139.htm" \t "_blank"</w:instrText>
      </w:r>
      <w:r>
        <w:fldChar w:fldCharType="separate"/>
      </w:r>
      <w:r>
        <w:rPr>
          <w:rFonts w:ascii="宋体" w:hAnsi="宋体" w:cs="Arial"/>
          <w:color w:val="000000"/>
          <w:kern w:val="0"/>
          <w:sz w:val="24"/>
          <w:szCs w:val="24"/>
        </w:rPr>
        <w:t>CEO</w:t>
      </w:r>
      <w:r>
        <w:fldChar w:fldCharType="end"/>
      </w:r>
      <w:r>
        <w:rPr>
          <w:rFonts w:ascii="宋体" w:hAnsi="宋体" w:cs="Arial"/>
          <w:color w:val="000000"/>
          <w:kern w:val="0"/>
          <w:sz w:val="24"/>
          <w:szCs w:val="24"/>
        </w:rPr>
        <w:t>伯纳德·埃伯斯提供3.66亿美元巨额贷款一事进行调查。4月30日，埃伯斯迫于董事会和大股东的强大压力黯然辞职。6月，</w:t>
      </w:r>
      <w:proofErr w:type="gramStart"/>
      <w:r>
        <w:rPr>
          <w:rFonts w:ascii="宋体" w:hAnsi="宋体" w:cs="Arial"/>
          <w:color w:val="000000"/>
          <w:kern w:val="0"/>
          <w:sz w:val="24"/>
          <w:szCs w:val="24"/>
        </w:rPr>
        <w:t>世</w:t>
      </w:r>
      <w:proofErr w:type="gramEnd"/>
      <w:r>
        <w:rPr>
          <w:rFonts w:ascii="宋体" w:hAnsi="宋体" w:cs="Arial"/>
          <w:color w:val="000000"/>
          <w:kern w:val="0"/>
          <w:sz w:val="24"/>
          <w:szCs w:val="24"/>
        </w:rPr>
        <w:t>通新任CEO主持的一次内部审计暴露出更大的丑闻：从2001年开始，</w:t>
      </w:r>
      <w:proofErr w:type="gramStart"/>
      <w:r>
        <w:rPr>
          <w:rFonts w:ascii="宋体" w:hAnsi="宋体" w:cs="Arial"/>
          <w:color w:val="000000"/>
          <w:kern w:val="0"/>
          <w:sz w:val="24"/>
          <w:szCs w:val="24"/>
        </w:rPr>
        <w:t>世</w:t>
      </w:r>
      <w:proofErr w:type="gramEnd"/>
      <w:r>
        <w:rPr>
          <w:rFonts w:ascii="宋体" w:hAnsi="宋体" w:cs="Arial"/>
          <w:color w:val="000000"/>
          <w:kern w:val="0"/>
          <w:sz w:val="24"/>
          <w:szCs w:val="24"/>
        </w:rPr>
        <w:t>通公司与扩建电信系统工程有关的大量费用没有被作为正常成本</w:t>
      </w:r>
      <w:proofErr w:type="gramStart"/>
      <w:r>
        <w:rPr>
          <w:rFonts w:ascii="宋体" w:hAnsi="宋体" w:cs="Arial"/>
          <w:color w:val="000000"/>
          <w:kern w:val="0"/>
          <w:sz w:val="24"/>
          <w:szCs w:val="24"/>
        </w:rPr>
        <w:t>入帐</w:t>
      </w:r>
      <w:proofErr w:type="gramEnd"/>
      <w:r>
        <w:rPr>
          <w:rFonts w:ascii="宋体" w:hAnsi="宋体" w:cs="Arial"/>
          <w:color w:val="000000"/>
          <w:kern w:val="0"/>
          <w:sz w:val="24"/>
          <w:szCs w:val="24"/>
        </w:rPr>
        <w:t>，而是作为资本支出处理，这一会计“技巧”为</w:t>
      </w:r>
      <w:proofErr w:type="gramStart"/>
      <w:r>
        <w:rPr>
          <w:rFonts w:ascii="宋体" w:hAnsi="宋体" w:cs="Arial"/>
          <w:color w:val="000000"/>
          <w:kern w:val="0"/>
          <w:sz w:val="24"/>
          <w:szCs w:val="24"/>
        </w:rPr>
        <w:t>世</w:t>
      </w:r>
      <w:proofErr w:type="gramEnd"/>
      <w:r>
        <w:rPr>
          <w:rFonts w:ascii="宋体" w:hAnsi="宋体" w:cs="Arial"/>
          <w:color w:val="000000"/>
          <w:kern w:val="0"/>
          <w:sz w:val="24"/>
          <w:szCs w:val="24"/>
        </w:rPr>
        <w:t>通带来了38亿美元的巨额“利润”。</w:t>
      </w:r>
      <w:r>
        <w:rPr>
          <w:rFonts w:ascii="宋体" w:hAnsi="宋体" w:cs="Arial" w:hint="eastAsia"/>
          <w:color w:val="000000"/>
          <w:kern w:val="0"/>
          <w:sz w:val="24"/>
          <w:szCs w:val="24"/>
        </w:rPr>
        <w:t>2002年</w:t>
      </w:r>
      <w:r>
        <w:rPr>
          <w:rFonts w:ascii="宋体" w:hAnsi="宋体" w:cs="Arial"/>
          <w:color w:val="000000"/>
          <w:kern w:val="0"/>
          <w:sz w:val="24"/>
          <w:szCs w:val="24"/>
        </w:rPr>
        <w:t>6月25日，迫于SEC的压力，</w:t>
      </w:r>
      <w:proofErr w:type="gramStart"/>
      <w:r>
        <w:rPr>
          <w:rFonts w:ascii="宋体" w:hAnsi="宋体" w:cs="Arial"/>
          <w:color w:val="000000"/>
          <w:kern w:val="0"/>
          <w:sz w:val="24"/>
          <w:szCs w:val="24"/>
        </w:rPr>
        <w:t>世</w:t>
      </w:r>
      <w:proofErr w:type="gramEnd"/>
      <w:r>
        <w:rPr>
          <w:rFonts w:ascii="宋体" w:hAnsi="宋体" w:cs="Arial"/>
          <w:color w:val="000000"/>
          <w:kern w:val="0"/>
          <w:sz w:val="24"/>
          <w:szCs w:val="24"/>
        </w:rPr>
        <w:t>通不得不发布声明，承认至少有38亿美元的支出被做了手脚，用来虚增现金流和利润；同时，该公司2001年14亿美元的利润和今年第一季度1.3亿美元的赢利也属子虚乌有。</w:t>
      </w:r>
    </w:p>
    <w:p w:rsidR="006B73FF" w:rsidRDefault="006B73FF" w:rsidP="006B73FF">
      <w:pPr>
        <w:widowControl/>
        <w:shd w:val="clear" w:color="auto" w:fill="FFFFFF"/>
        <w:spacing w:line="360" w:lineRule="auto"/>
        <w:ind w:firstLine="480"/>
        <w:jc w:val="left"/>
        <w:rPr>
          <w:sz w:val="24"/>
          <w:szCs w:val="24"/>
        </w:rPr>
      </w:pPr>
      <w:r>
        <w:rPr>
          <w:rFonts w:ascii="宋体" w:hAnsi="宋体" w:cs="Arial" w:hint="eastAsia"/>
          <w:b/>
          <w:color w:val="000000"/>
          <w:kern w:val="0"/>
          <w:sz w:val="24"/>
          <w:szCs w:val="24"/>
        </w:rPr>
        <w:t>案例点评：</w:t>
      </w:r>
      <w:r>
        <w:rPr>
          <w:rFonts w:ascii="宋体" w:hAnsi="宋体" w:cs="Arial"/>
          <w:color w:val="000000"/>
          <w:kern w:val="0"/>
          <w:sz w:val="24"/>
          <w:szCs w:val="24"/>
        </w:rPr>
        <w:t>假帐丑闻给</w:t>
      </w:r>
      <w:proofErr w:type="gramStart"/>
      <w:r>
        <w:rPr>
          <w:rFonts w:ascii="宋体" w:hAnsi="宋体" w:cs="Arial"/>
          <w:color w:val="000000"/>
          <w:kern w:val="0"/>
          <w:sz w:val="24"/>
          <w:szCs w:val="24"/>
        </w:rPr>
        <w:t>世</w:t>
      </w:r>
      <w:proofErr w:type="gramEnd"/>
      <w:r>
        <w:rPr>
          <w:rFonts w:ascii="宋体" w:hAnsi="宋体" w:cs="Arial"/>
          <w:color w:val="000000"/>
          <w:kern w:val="0"/>
          <w:sz w:val="24"/>
          <w:szCs w:val="24"/>
        </w:rPr>
        <w:t>通公司带来了灭顶之灾。丑闻曝光的第二天，美国证券交易委员会即以民事欺诈罪正式起诉</w:t>
      </w:r>
      <w:proofErr w:type="gramStart"/>
      <w:r>
        <w:rPr>
          <w:rFonts w:ascii="宋体" w:hAnsi="宋体" w:cs="Arial"/>
          <w:color w:val="000000"/>
          <w:kern w:val="0"/>
          <w:sz w:val="24"/>
          <w:szCs w:val="24"/>
        </w:rPr>
        <w:t>世</w:t>
      </w:r>
      <w:proofErr w:type="gramEnd"/>
      <w:r>
        <w:rPr>
          <w:rFonts w:ascii="宋体" w:hAnsi="宋体" w:cs="Arial"/>
          <w:color w:val="000000"/>
          <w:kern w:val="0"/>
          <w:sz w:val="24"/>
          <w:szCs w:val="24"/>
        </w:rPr>
        <w:t>通；正在</w:t>
      </w:r>
      <w:hyperlink r:id="rId30" w:tgtFrame="_blank" w:history="1">
        <w:r>
          <w:rPr>
            <w:rFonts w:ascii="宋体" w:hAnsi="宋体" w:cs="Arial"/>
            <w:color w:val="000000"/>
            <w:kern w:val="0"/>
            <w:sz w:val="24"/>
            <w:szCs w:val="24"/>
          </w:rPr>
          <w:t>加拿大</w:t>
        </w:r>
      </w:hyperlink>
      <w:r>
        <w:rPr>
          <w:rFonts w:ascii="宋体" w:hAnsi="宋体" w:cs="Arial"/>
          <w:color w:val="000000"/>
          <w:kern w:val="0"/>
          <w:sz w:val="24"/>
          <w:szCs w:val="24"/>
        </w:rPr>
        <w:t>出席</w:t>
      </w:r>
      <w:hyperlink r:id="rId31" w:tgtFrame="_blank" w:history="1">
        <w:r>
          <w:rPr>
            <w:rFonts w:ascii="宋体" w:hAnsi="宋体" w:cs="Arial"/>
            <w:color w:val="000000"/>
            <w:kern w:val="0"/>
            <w:sz w:val="24"/>
            <w:szCs w:val="24"/>
          </w:rPr>
          <w:t>西方七国首脑会</w:t>
        </w:r>
        <w:r>
          <w:rPr>
            <w:rFonts w:ascii="宋体" w:hAnsi="宋体" w:cs="Arial"/>
            <w:color w:val="000000"/>
            <w:kern w:val="0"/>
            <w:sz w:val="24"/>
            <w:szCs w:val="24"/>
          </w:rPr>
          <w:lastRenderedPageBreak/>
          <w:t>议</w:t>
        </w:r>
      </w:hyperlink>
      <w:r>
        <w:rPr>
          <w:rFonts w:ascii="宋体" w:hAnsi="宋体" w:cs="Arial"/>
          <w:color w:val="000000"/>
          <w:kern w:val="0"/>
          <w:sz w:val="24"/>
          <w:szCs w:val="24"/>
        </w:rPr>
        <w:t>的美国总统布什怒不可遏，表示要全面调查</w:t>
      </w:r>
      <w:proofErr w:type="gramStart"/>
      <w:r>
        <w:rPr>
          <w:rFonts w:ascii="宋体" w:hAnsi="宋体" w:cs="Arial"/>
          <w:color w:val="000000"/>
          <w:kern w:val="0"/>
          <w:sz w:val="24"/>
          <w:szCs w:val="24"/>
        </w:rPr>
        <w:t>世</w:t>
      </w:r>
      <w:proofErr w:type="gramEnd"/>
      <w:r>
        <w:rPr>
          <w:rFonts w:ascii="宋体" w:hAnsi="宋体" w:cs="Arial"/>
          <w:color w:val="000000"/>
          <w:kern w:val="0"/>
          <w:sz w:val="24"/>
          <w:szCs w:val="24"/>
        </w:rPr>
        <w:t>通一案。与此同时，</w:t>
      </w:r>
      <w:proofErr w:type="gramStart"/>
      <w:r>
        <w:rPr>
          <w:rFonts w:ascii="宋体" w:hAnsi="宋体" w:cs="Arial"/>
          <w:color w:val="000000"/>
          <w:kern w:val="0"/>
          <w:sz w:val="24"/>
          <w:szCs w:val="24"/>
        </w:rPr>
        <w:t>世通股票</w:t>
      </w:r>
      <w:proofErr w:type="gramEnd"/>
      <w:r>
        <w:rPr>
          <w:rFonts w:ascii="宋体" w:hAnsi="宋体" w:cs="Arial"/>
          <w:color w:val="000000"/>
          <w:kern w:val="0"/>
          <w:sz w:val="24"/>
          <w:szCs w:val="24"/>
        </w:rPr>
        <w:t>市值急剧缩水到3.35亿美元，公司成为一具空壳，信用等级被降为最低级；一年前允诺向</w:t>
      </w:r>
      <w:proofErr w:type="gramStart"/>
      <w:r>
        <w:rPr>
          <w:rFonts w:ascii="宋体" w:hAnsi="宋体" w:cs="Arial"/>
          <w:color w:val="000000"/>
          <w:kern w:val="0"/>
          <w:sz w:val="24"/>
          <w:szCs w:val="24"/>
        </w:rPr>
        <w:t>世通提供</w:t>
      </w:r>
      <w:proofErr w:type="gramEnd"/>
      <w:r>
        <w:rPr>
          <w:rFonts w:ascii="宋体" w:hAnsi="宋体" w:cs="Arial"/>
          <w:color w:val="000000"/>
          <w:kern w:val="0"/>
          <w:sz w:val="24"/>
          <w:szCs w:val="24"/>
        </w:rPr>
        <w:t>25亿美元融资的25家投资银行也相继控告</w:t>
      </w:r>
      <w:proofErr w:type="gramStart"/>
      <w:r>
        <w:rPr>
          <w:rFonts w:ascii="宋体" w:hAnsi="宋体" w:cs="Arial"/>
          <w:color w:val="000000"/>
          <w:kern w:val="0"/>
          <w:sz w:val="24"/>
          <w:szCs w:val="24"/>
        </w:rPr>
        <w:t>世</w:t>
      </w:r>
      <w:proofErr w:type="gramEnd"/>
      <w:r>
        <w:rPr>
          <w:rFonts w:ascii="宋体" w:hAnsi="宋体" w:cs="Arial"/>
          <w:color w:val="000000"/>
          <w:kern w:val="0"/>
          <w:sz w:val="24"/>
          <w:szCs w:val="24"/>
        </w:rPr>
        <w:t>通诈骗25亿美元。</w:t>
      </w:r>
      <w:r>
        <w:rPr>
          <w:rFonts w:ascii="宋体" w:hAnsi="宋体" w:cs="Arial" w:hint="eastAsia"/>
          <w:color w:val="000000"/>
          <w:kern w:val="0"/>
          <w:sz w:val="24"/>
          <w:szCs w:val="24"/>
        </w:rPr>
        <w:t>2002年</w:t>
      </w:r>
      <w:r>
        <w:rPr>
          <w:rFonts w:ascii="宋体" w:hAnsi="宋体" w:cs="Arial"/>
          <w:color w:val="000000"/>
          <w:kern w:val="0"/>
          <w:sz w:val="24"/>
          <w:szCs w:val="24"/>
        </w:rPr>
        <w:t>7月21日，</w:t>
      </w:r>
      <w:proofErr w:type="gramStart"/>
      <w:r>
        <w:rPr>
          <w:rFonts w:ascii="宋体" w:hAnsi="宋体" w:cs="Arial"/>
          <w:color w:val="000000"/>
          <w:kern w:val="0"/>
          <w:sz w:val="24"/>
          <w:szCs w:val="24"/>
        </w:rPr>
        <w:t>世</w:t>
      </w:r>
      <w:proofErr w:type="gramEnd"/>
      <w:r>
        <w:rPr>
          <w:rFonts w:ascii="宋体" w:hAnsi="宋体" w:cs="Arial"/>
          <w:color w:val="000000"/>
          <w:kern w:val="0"/>
          <w:sz w:val="24"/>
          <w:szCs w:val="24"/>
        </w:rPr>
        <w:t>通不得不申请破产保护</w:t>
      </w:r>
      <w:r>
        <w:rPr>
          <w:rFonts w:ascii="宋体" w:hAnsi="宋体" w:cs="Arial" w:hint="eastAsia"/>
          <w:color w:val="000000"/>
          <w:kern w:val="0"/>
          <w:sz w:val="24"/>
          <w:szCs w:val="24"/>
        </w:rPr>
        <w:t>。</w:t>
      </w:r>
    </w:p>
    <w:p w:rsidR="006B73FF" w:rsidRDefault="006B73FF" w:rsidP="006B73FF">
      <w:pPr>
        <w:spacing w:beforeLines="50" w:afterLines="50" w:line="360" w:lineRule="auto"/>
        <w:rPr>
          <w:b/>
          <w:sz w:val="24"/>
          <w:szCs w:val="24"/>
        </w:rPr>
      </w:pPr>
    </w:p>
    <w:p w:rsidR="006B73FF" w:rsidRDefault="006B73FF" w:rsidP="006B73FF">
      <w:pPr>
        <w:spacing w:afterLines="50" w:line="360" w:lineRule="auto"/>
        <w:ind w:left="720"/>
        <w:jc w:val="center"/>
        <w:rPr>
          <w:b/>
          <w:bCs/>
          <w:sz w:val="28"/>
          <w:szCs w:val="28"/>
        </w:rPr>
      </w:pPr>
      <w:r>
        <w:rPr>
          <w:rFonts w:hint="eastAsia"/>
          <w:b/>
          <w:bCs/>
          <w:sz w:val="28"/>
          <w:szCs w:val="28"/>
        </w:rPr>
        <w:t>第六节</w:t>
      </w:r>
      <w:r>
        <w:rPr>
          <w:rFonts w:hint="eastAsia"/>
          <w:b/>
          <w:bCs/>
          <w:sz w:val="28"/>
          <w:szCs w:val="28"/>
        </w:rPr>
        <w:t xml:space="preserve"> </w:t>
      </w:r>
      <w:r>
        <w:rPr>
          <w:rFonts w:hint="eastAsia"/>
          <w:b/>
          <w:bCs/>
          <w:sz w:val="28"/>
          <w:szCs w:val="28"/>
        </w:rPr>
        <w:t>职业行为准则之五：竞业禁止</w:t>
      </w:r>
    </w:p>
    <w:p w:rsidR="006B73FF" w:rsidRDefault="006B73FF" w:rsidP="006B73FF">
      <w:pPr>
        <w:spacing w:line="360" w:lineRule="auto"/>
        <w:ind w:firstLineChars="202" w:firstLine="487"/>
        <w:rPr>
          <w:rFonts w:ascii="宋体" w:hAnsi="宋体"/>
          <w:sz w:val="24"/>
          <w:szCs w:val="24"/>
        </w:rPr>
      </w:pPr>
      <w:r>
        <w:rPr>
          <w:rFonts w:hint="eastAsia"/>
          <w:b/>
          <w:bCs/>
          <w:sz w:val="24"/>
          <w:szCs w:val="24"/>
        </w:rPr>
        <w:t>最纯洁职业经理人应该做出竞业禁止承诺，绝不利用职业生涯中所习得的专业技能和知识去创业并参与本行业竞争</w:t>
      </w:r>
      <w:r>
        <w:rPr>
          <w:b/>
          <w:bCs/>
          <w:sz w:val="24"/>
          <w:szCs w:val="24"/>
        </w:rPr>
        <w:t>。</w:t>
      </w:r>
    </w:p>
    <w:p w:rsidR="006B73FF" w:rsidRDefault="006B73FF" w:rsidP="006B73FF">
      <w:pPr>
        <w:pStyle w:val="1"/>
        <w:spacing w:beforeLines="50" w:line="360" w:lineRule="auto"/>
        <w:ind w:firstLineChars="0" w:firstLine="0"/>
        <w:rPr>
          <w:rFonts w:ascii="宋体" w:hAnsi="宋体"/>
          <w:b/>
          <w:bCs/>
          <w:sz w:val="24"/>
          <w:szCs w:val="24"/>
        </w:rPr>
      </w:pPr>
      <w:r>
        <w:rPr>
          <w:rFonts w:ascii="宋体" w:hAnsi="宋体" w:hint="eastAsia"/>
          <w:sz w:val="24"/>
          <w:szCs w:val="24"/>
        </w:rPr>
        <w:t xml:space="preserve">    </w:t>
      </w:r>
      <w:r>
        <w:rPr>
          <w:rFonts w:ascii="宋体" w:hAnsi="宋体" w:hint="eastAsia"/>
          <w:b/>
          <w:bCs/>
          <w:sz w:val="24"/>
          <w:szCs w:val="24"/>
        </w:rPr>
        <w:t>一、职业经理人必须遵守竞业禁止准则</w:t>
      </w:r>
    </w:p>
    <w:p w:rsidR="006B73FF" w:rsidRDefault="006B73FF" w:rsidP="006B73FF">
      <w:pPr>
        <w:pStyle w:val="1"/>
        <w:spacing w:line="360" w:lineRule="auto"/>
        <w:ind w:firstLineChars="0" w:firstLine="480"/>
        <w:rPr>
          <w:rFonts w:ascii="宋体" w:hAnsi="宋体"/>
          <w:sz w:val="24"/>
          <w:szCs w:val="24"/>
        </w:rPr>
      </w:pPr>
      <w:r>
        <w:rPr>
          <w:rFonts w:ascii="宋体" w:hAnsi="宋体" w:hint="eastAsia"/>
          <w:sz w:val="24"/>
          <w:szCs w:val="24"/>
        </w:rPr>
        <w:t>职业经理人有义务无条件地遵守竞业禁止准则。对于公司资本所有权人而言，职业经理人是雇员；但在许多情况下，职业经理人又承担着雇主代理人的角色。本着诚实信用原则，作为雇主代理人的职业经理人不应该损害委托人利益，尤其是不应该参与</w:t>
      </w:r>
      <w:proofErr w:type="gramStart"/>
      <w:r>
        <w:rPr>
          <w:rFonts w:ascii="宋体" w:hAnsi="宋体" w:hint="eastAsia"/>
          <w:sz w:val="24"/>
          <w:szCs w:val="24"/>
        </w:rPr>
        <w:t>与</w:t>
      </w:r>
      <w:proofErr w:type="gramEnd"/>
      <w:r>
        <w:rPr>
          <w:rFonts w:ascii="宋体" w:hAnsi="宋体" w:hint="eastAsia"/>
          <w:sz w:val="24"/>
          <w:szCs w:val="24"/>
        </w:rPr>
        <w:t>委托人存在直接竞争关系的事业。最纯洁职业经理人应该主动向企业和企业股东做出竞业禁止承诺，严格遵守竞业禁止行为准则。</w:t>
      </w:r>
    </w:p>
    <w:p w:rsidR="006B73FF" w:rsidRDefault="006B73FF" w:rsidP="006B73FF">
      <w:pPr>
        <w:spacing w:line="360" w:lineRule="auto"/>
        <w:ind w:firstLine="482"/>
        <w:rPr>
          <w:rFonts w:ascii="宋体" w:hAnsi="宋体"/>
          <w:sz w:val="24"/>
          <w:szCs w:val="24"/>
        </w:rPr>
      </w:pPr>
      <w:r>
        <w:rPr>
          <w:rFonts w:ascii="宋体" w:hAnsi="宋体" w:hint="eastAsia"/>
          <w:sz w:val="24"/>
          <w:szCs w:val="24"/>
        </w:rPr>
        <w:t>曾写下“问世间情为何物”的元好问（拓跋皇族后裔），曾官至金尚书省令史，</w:t>
      </w:r>
      <w:r>
        <w:rPr>
          <w:rFonts w:ascii="宋体" w:hAnsi="宋体"/>
          <w:sz w:val="24"/>
          <w:szCs w:val="24"/>
        </w:rPr>
        <w:t>国亡修史</w:t>
      </w:r>
      <w:r>
        <w:rPr>
          <w:rFonts w:ascii="宋体" w:hAnsi="宋体" w:hint="eastAsia"/>
          <w:sz w:val="24"/>
          <w:szCs w:val="24"/>
        </w:rPr>
        <w:t>不仕于元，其气节为后世历朝历代所称道，更跨越民族与偏见，成为后世楷模。元好问的行为符合中国古代“既为人臣，尽人臣之事”的职业信条，与当今竞业禁止有着异曲同工之意。</w:t>
      </w:r>
    </w:p>
    <w:p w:rsidR="006B73FF" w:rsidRDefault="006B73FF" w:rsidP="006B73FF">
      <w:pPr>
        <w:pStyle w:val="1"/>
        <w:spacing w:beforeLines="50" w:line="360" w:lineRule="auto"/>
        <w:ind w:firstLineChars="0" w:firstLine="0"/>
        <w:rPr>
          <w:rFonts w:ascii="宋体" w:hAnsi="宋体"/>
          <w:sz w:val="24"/>
          <w:szCs w:val="24"/>
        </w:rPr>
      </w:pPr>
      <w:r>
        <w:rPr>
          <w:rFonts w:ascii="宋体" w:hAnsi="宋体" w:hint="eastAsia"/>
          <w:sz w:val="24"/>
          <w:szCs w:val="24"/>
        </w:rPr>
        <w:t xml:space="preserve">    </w:t>
      </w:r>
      <w:r>
        <w:rPr>
          <w:rFonts w:ascii="宋体" w:hAnsi="宋体" w:hint="eastAsia"/>
          <w:b/>
          <w:bCs/>
          <w:sz w:val="24"/>
          <w:szCs w:val="24"/>
        </w:rPr>
        <w:t>二、竞业禁止所规范行为的范畴</w:t>
      </w:r>
    </w:p>
    <w:p w:rsidR="006B73FF" w:rsidRDefault="006B73FF" w:rsidP="006B73FF">
      <w:pPr>
        <w:pStyle w:val="1"/>
        <w:spacing w:line="360" w:lineRule="auto"/>
        <w:ind w:firstLineChars="0" w:firstLine="480"/>
        <w:rPr>
          <w:rFonts w:ascii="宋体" w:hAnsi="宋体"/>
          <w:sz w:val="24"/>
          <w:szCs w:val="24"/>
        </w:rPr>
      </w:pPr>
      <w:r>
        <w:rPr>
          <w:rFonts w:ascii="宋体" w:hAnsi="宋体" w:hint="eastAsia"/>
          <w:sz w:val="24"/>
          <w:szCs w:val="24"/>
        </w:rPr>
        <w:t>与通行的法律范畴内的竞业禁止不同，我们所倡导的竞业禁止准则需要同时具备三重条件：1） 职业经理人在任职期间及离职后禁止期限内存在竞业行为；2）职业经理人以职业生涯中所习得的专业知识和技能，通过创业方式实施竞业行为；3）职业经理人从事与原企业明显存在竞争关系的业务。凡同时具备以上三大要件的职业经理人行为才能被视为竞业禁止行为。如果仅仅违反其中一条，并不违反最纯洁职业经理人的职业要求。</w:t>
      </w:r>
    </w:p>
    <w:p w:rsidR="006B73FF" w:rsidRDefault="006B73FF" w:rsidP="006B73FF">
      <w:pPr>
        <w:spacing w:line="360" w:lineRule="auto"/>
        <w:ind w:firstLine="482"/>
        <w:rPr>
          <w:rFonts w:ascii="仿宋" w:eastAsia="仿宋" w:hAnsi="仿宋"/>
          <w:sz w:val="24"/>
          <w:szCs w:val="24"/>
        </w:rPr>
      </w:pPr>
      <w:r>
        <w:rPr>
          <w:rFonts w:ascii="仿宋" w:eastAsia="仿宋" w:hAnsi="仿宋" w:hint="eastAsia"/>
          <w:sz w:val="24"/>
          <w:szCs w:val="24"/>
        </w:rPr>
        <w:t>举一个现代的例子。2002年，黄章出任新加坡合资企业爱琴公司总经理。黄章出任爱琴公司总经理时，领导这家VCD企业转战音响、功放及MP3市场。因</w:t>
      </w:r>
      <w:r>
        <w:rPr>
          <w:rFonts w:ascii="仿宋" w:eastAsia="仿宋" w:hAnsi="仿宋" w:hint="eastAsia"/>
          <w:sz w:val="24"/>
          <w:szCs w:val="24"/>
        </w:rPr>
        <w:lastRenderedPageBreak/>
        <w:t>为与股东与在管理理念无法达成一致，黄</w:t>
      </w:r>
      <w:proofErr w:type="gramStart"/>
      <w:r>
        <w:rPr>
          <w:rFonts w:ascii="仿宋" w:eastAsia="仿宋" w:hAnsi="仿宋" w:hint="eastAsia"/>
          <w:sz w:val="24"/>
          <w:szCs w:val="24"/>
        </w:rPr>
        <w:t>章离开</w:t>
      </w:r>
      <w:proofErr w:type="gramEnd"/>
      <w:r>
        <w:rPr>
          <w:rFonts w:ascii="仿宋" w:eastAsia="仿宋" w:hAnsi="仿宋" w:hint="eastAsia"/>
          <w:sz w:val="24"/>
          <w:szCs w:val="24"/>
        </w:rPr>
        <w:t>了公司。同年年底，依靠从爱琴带出来的五个人，自投10万元起家，黄章自创</w:t>
      </w:r>
      <w:proofErr w:type="gramStart"/>
      <w:r>
        <w:rPr>
          <w:rFonts w:ascii="仿宋" w:eastAsia="仿宋" w:hAnsi="仿宋"/>
          <w:sz w:val="24"/>
          <w:szCs w:val="24"/>
        </w:rPr>
        <w:t>魅族品牌</w:t>
      </w:r>
      <w:proofErr w:type="gramEnd"/>
      <w:r>
        <w:rPr>
          <w:rFonts w:ascii="仿宋" w:eastAsia="仿宋" w:hAnsi="仿宋" w:hint="eastAsia"/>
          <w:sz w:val="24"/>
          <w:szCs w:val="24"/>
        </w:rPr>
        <w:t>MP3，并于2003年中新产品全面上市。黄章以其独创的粉丝互动参与营销模式，最终将</w:t>
      </w:r>
      <w:proofErr w:type="gramStart"/>
      <w:r>
        <w:rPr>
          <w:rFonts w:ascii="仿宋" w:eastAsia="仿宋" w:hAnsi="仿宋" w:hint="eastAsia"/>
          <w:sz w:val="24"/>
          <w:szCs w:val="24"/>
        </w:rPr>
        <w:t>魅</w:t>
      </w:r>
      <w:proofErr w:type="gramEnd"/>
      <w:r>
        <w:rPr>
          <w:rFonts w:ascii="仿宋" w:eastAsia="仿宋" w:hAnsi="仿宋" w:hint="eastAsia"/>
          <w:sz w:val="24"/>
          <w:szCs w:val="24"/>
        </w:rPr>
        <w:t>族做成当时MP3第一品牌。回顾历史，仅仅是初中学历的黄章，在MP3市场的经验积累与技能全部来自于爱琴公司。然而，仅仅因为他的营销与管理理念得不到股东的认同，黄章就自立门户，这种行为显然违反了竞业禁止原则。作为一个最纯洁的职业经理人，即使因为各种原因离开原本的公司，也不应当以通过该公司获得的职业技能另外创业，并与该公司直接竞争。</w:t>
      </w:r>
    </w:p>
    <w:p w:rsidR="006B73FF" w:rsidRDefault="006B73FF" w:rsidP="006B73FF">
      <w:pPr>
        <w:spacing w:line="360" w:lineRule="auto"/>
        <w:ind w:firstLine="482"/>
        <w:rPr>
          <w:rFonts w:ascii="宋体" w:hAnsi="宋体"/>
          <w:sz w:val="24"/>
          <w:szCs w:val="24"/>
        </w:rPr>
      </w:pPr>
      <w:r>
        <w:rPr>
          <w:rFonts w:ascii="仿宋" w:eastAsia="仿宋" w:hAnsi="仿宋" w:hint="eastAsia"/>
          <w:sz w:val="24"/>
          <w:szCs w:val="24"/>
        </w:rPr>
        <w:t>相对于国内的职业经理</w:t>
      </w:r>
      <w:proofErr w:type="gramStart"/>
      <w:r>
        <w:rPr>
          <w:rFonts w:ascii="仿宋" w:eastAsia="仿宋" w:hAnsi="仿宋" w:hint="eastAsia"/>
          <w:sz w:val="24"/>
          <w:szCs w:val="24"/>
        </w:rPr>
        <w:t>人制</w:t>
      </w:r>
      <w:proofErr w:type="gramEnd"/>
      <w:r>
        <w:rPr>
          <w:rFonts w:ascii="仿宋" w:eastAsia="仿宋" w:hAnsi="仿宋" w:hint="eastAsia"/>
          <w:sz w:val="24"/>
          <w:szCs w:val="24"/>
        </w:rPr>
        <w:t>度尚在建立健全之中，欧美国家的职业经理</w:t>
      </w:r>
      <w:proofErr w:type="gramStart"/>
      <w:r>
        <w:rPr>
          <w:rFonts w:ascii="仿宋" w:eastAsia="仿宋" w:hAnsi="仿宋" w:hint="eastAsia"/>
          <w:sz w:val="24"/>
          <w:szCs w:val="24"/>
        </w:rPr>
        <w:t>人制</w:t>
      </w:r>
      <w:proofErr w:type="gramEnd"/>
      <w:r>
        <w:rPr>
          <w:rFonts w:ascii="仿宋" w:eastAsia="仿宋" w:hAnsi="仿宋" w:hint="eastAsia"/>
          <w:sz w:val="24"/>
          <w:szCs w:val="24"/>
        </w:rPr>
        <w:t>度已经比较完善。比尔</w:t>
      </w:r>
      <w:r>
        <w:rPr>
          <w:rFonts w:ascii="仿宋" w:eastAsia="仿宋" w:hAnsi="仿宋" w:cs="宋体" w:hint="eastAsia"/>
          <w:sz w:val="24"/>
          <w:szCs w:val="24"/>
        </w:rPr>
        <w:t>·</w:t>
      </w:r>
      <w:r>
        <w:rPr>
          <w:rFonts w:ascii="仿宋" w:eastAsia="仿宋" w:hAnsi="仿宋" w:hint="eastAsia"/>
          <w:sz w:val="24"/>
          <w:szCs w:val="24"/>
        </w:rPr>
        <w:t>盖茨在</w:t>
      </w:r>
      <w:r>
        <w:rPr>
          <w:rFonts w:ascii="仿宋" w:eastAsia="仿宋" w:hAnsi="仿宋"/>
          <w:sz w:val="24"/>
          <w:szCs w:val="24"/>
        </w:rPr>
        <w:t>2008</w:t>
      </w:r>
      <w:r>
        <w:rPr>
          <w:rFonts w:ascii="仿宋" w:eastAsia="仿宋" w:hAnsi="仿宋" w:hint="eastAsia"/>
          <w:sz w:val="24"/>
          <w:szCs w:val="24"/>
        </w:rPr>
        <w:t>年退休后，将微软交给史蒂夫·鲍尔默领导。2014年鲍尔默退休后，微软前</w:t>
      </w:r>
      <w:proofErr w:type="gramStart"/>
      <w:r>
        <w:rPr>
          <w:rFonts w:ascii="仿宋" w:eastAsia="仿宋" w:hAnsi="仿宋" w:hint="eastAsia"/>
          <w:sz w:val="24"/>
          <w:szCs w:val="24"/>
        </w:rPr>
        <w:t>云计算</w:t>
      </w:r>
      <w:proofErr w:type="gramEnd"/>
      <w:r>
        <w:rPr>
          <w:rFonts w:ascii="仿宋" w:eastAsia="仿宋" w:hAnsi="仿宋" w:hint="eastAsia"/>
          <w:sz w:val="24"/>
          <w:szCs w:val="24"/>
        </w:rPr>
        <w:t>和企业部门执行副总裁萨蒂亚·纳德拉(</w:t>
      </w:r>
      <w:proofErr w:type="spellStart"/>
      <w:r>
        <w:rPr>
          <w:rFonts w:ascii="仿宋" w:eastAsia="仿宋" w:hAnsi="仿宋" w:hint="eastAsia"/>
          <w:sz w:val="24"/>
          <w:szCs w:val="24"/>
        </w:rPr>
        <w:t>Satya</w:t>
      </w:r>
      <w:proofErr w:type="spellEnd"/>
      <w:r>
        <w:rPr>
          <w:rFonts w:ascii="仿宋" w:eastAsia="仿宋" w:hAnsi="仿宋" w:hint="eastAsia"/>
          <w:sz w:val="24"/>
          <w:szCs w:val="24"/>
        </w:rPr>
        <w:t xml:space="preserve"> </w:t>
      </w:r>
      <w:proofErr w:type="spellStart"/>
      <w:r>
        <w:rPr>
          <w:rFonts w:ascii="仿宋" w:eastAsia="仿宋" w:hAnsi="仿宋" w:hint="eastAsia"/>
          <w:sz w:val="24"/>
          <w:szCs w:val="24"/>
        </w:rPr>
        <w:t>Nadella</w:t>
      </w:r>
      <w:proofErr w:type="spellEnd"/>
      <w:r>
        <w:rPr>
          <w:rFonts w:ascii="仿宋" w:eastAsia="仿宋" w:hAnsi="仿宋" w:hint="eastAsia"/>
          <w:sz w:val="24"/>
          <w:szCs w:val="24"/>
        </w:rPr>
        <w:t>)成为微软首席执行官。作为盖茨的同学和多年的好友，鲍尔默于1980年加盟还在孵化时期的微软，是盖茨聘用的第一位商务经理，并一直服务至退休。同样，25岁前曾服务于Sun公司的印度人萨蒂亚·纳德拉，在1992年加入微软并成为一位职业经理人后也一直服务于微软，并最终接替鲍尔默成为微软首席执行官。在他们的成功故事中，长期服务于微软的职业忠诚也起到关键作用。鲍尔默与纳德拉在微软工作多年，在行业内拥有不小的名气与人脉，但是两人从未考虑过离开微软自立门户。即使在微软战略迷失的岁月里，纳德拉一直积极以</w:t>
      </w:r>
      <w:proofErr w:type="gramStart"/>
      <w:r>
        <w:rPr>
          <w:rFonts w:ascii="仿宋" w:eastAsia="仿宋" w:hAnsi="仿宋" w:hint="eastAsia"/>
          <w:sz w:val="24"/>
          <w:szCs w:val="24"/>
        </w:rPr>
        <w:t>自已</w:t>
      </w:r>
      <w:proofErr w:type="gramEnd"/>
      <w:r>
        <w:rPr>
          <w:rFonts w:ascii="仿宋" w:eastAsia="仿宋" w:hAnsi="仿宋" w:hint="eastAsia"/>
          <w:sz w:val="24"/>
          <w:szCs w:val="24"/>
        </w:rPr>
        <w:t>对IT发展敏锐的触觉探索发展新方向，坚持不懈地游说鲍尔默将更多的资源投入云计算，而不是一怒之下另立门户。正是因为纳德拉不断地坚持，如今的他最终得到微软的认可成为首席执行官。在纳德拉的领导下，今年经历大裁员、放弃非核心资产、迅速转型的微软得到了资本市场的青睐，股价猛涨超过艾克森</w:t>
      </w:r>
      <w:r>
        <w:rPr>
          <w:rFonts w:ascii="仿宋" w:eastAsia="仿宋" w:hAnsi="仿宋" w:cs="宋体" w:hint="eastAsia"/>
          <w:sz w:val="24"/>
          <w:szCs w:val="24"/>
        </w:rPr>
        <w:t>·</w:t>
      </w:r>
      <w:r>
        <w:rPr>
          <w:rFonts w:ascii="仿宋" w:eastAsia="仿宋" w:hAnsi="仿宋" w:hint="eastAsia"/>
          <w:sz w:val="24"/>
          <w:szCs w:val="24"/>
        </w:rPr>
        <w:t>美孚成为世界上市值排名第二的企业。</w:t>
      </w:r>
    </w:p>
    <w:p w:rsidR="006B73FF" w:rsidRDefault="006B73FF" w:rsidP="006B73FF">
      <w:pPr>
        <w:spacing w:beforeLines="50" w:line="360" w:lineRule="auto"/>
        <w:rPr>
          <w:rFonts w:ascii="宋体" w:hAnsi="宋体"/>
          <w:sz w:val="24"/>
          <w:szCs w:val="24"/>
        </w:rPr>
      </w:pPr>
      <w:r>
        <w:rPr>
          <w:rFonts w:ascii="宋体" w:hAnsi="宋体" w:hint="eastAsia"/>
          <w:sz w:val="24"/>
          <w:szCs w:val="24"/>
        </w:rPr>
        <w:t xml:space="preserve">   </w:t>
      </w:r>
      <w:r>
        <w:rPr>
          <w:rFonts w:ascii="宋体" w:hAnsi="宋体" w:hint="eastAsia"/>
          <w:b/>
          <w:bCs/>
          <w:sz w:val="24"/>
          <w:szCs w:val="24"/>
        </w:rPr>
        <w:t xml:space="preserve"> 三、不属于竞业禁止且不违法的情形</w:t>
      </w:r>
    </w:p>
    <w:p w:rsidR="006B73FF" w:rsidRDefault="006B73FF" w:rsidP="006B73FF">
      <w:pPr>
        <w:spacing w:line="360" w:lineRule="auto"/>
        <w:ind w:firstLine="482"/>
        <w:rPr>
          <w:rFonts w:ascii="宋体" w:hAnsi="宋体"/>
          <w:sz w:val="24"/>
          <w:szCs w:val="24"/>
        </w:rPr>
      </w:pPr>
      <w:r>
        <w:rPr>
          <w:rFonts w:ascii="宋体" w:hAnsi="宋体" w:hint="eastAsia"/>
          <w:sz w:val="24"/>
          <w:szCs w:val="24"/>
        </w:rPr>
        <w:t>出于保护职业经理人的正当利益，保持职业经理</w:t>
      </w:r>
      <w:proofErr w:type="gramStart"/>
      <w:r>
        <w:rPr>
          <w:rFonts w:ascii="宋体" w:hAnsi="宋体" w:hint="eastAsia"/>
          <w:sz w:val="24"/>
          <w:szCs w:val="24"/>
        </w:rPr>
        <w:t>人制</w:t>
      </w:r>
      <w:proofErr w:type="gramEnd"/>
      <w:r>
        <w:rPr>
          <w:rFonts w:ascii="宋体" w:hAnsi="宋体" w:hint="eastAsia"/>
          <w:sz w:val="24"/>
          <w:szCs w:val="24"/>
        </w:rPr>
        <w:t>度的发展活力，促进企业主与职业经理人的良性互动，我们反对滥用竞业禁止原则。对于以下几种情况，只要不违反相应法规和职业契约，我们认为不应该属于竞业禁止范畴，而是属于正常的良性职业流动：</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1、职业经理人在正常离职后自主创业但与原企业所属行业不同，不会产生</w:t>
      </w:r>
      <w:r>
        <w:rPr>
          <w:rFonts w:ascii="宋体" w:hAnsi="宋体" w:hint="eastAsia"/>
          <w:sz w:val="24"/>
          <w:szCs w:val="24"/>
        </w:rPr>
        <w:lastRenderedPageBreak/>
        <w:t>竞争情形；</w:t>
      </w:r>
    </w:p>
    <w:p w:rsidR="006B73FF" w:rsidRDefault="006B73FF" w:rsidP="006B73FF">
      <w:pPr>
        <w:pStyle w:val="1"/>
        <w:spacing w:line="360" w:lineRule="auto"/>
        <w:ind w:firstLine="480"/>
        <w:rPr>
          <w:rFonts w:ascii="宋体" w:hAnsi="宋体"/>
          <w:sz w:val="24"/>
          <w:szCs w:val="24"/>
        </w:rPr>
      </w:pPr>
      <w:r>
        <w:rPr>
          <w:rFonts w:ascii="宋体" w:hAnsi="宋体" w:hint="eastAsia"/>
          <w:sz w:val="24"/>
          <w:szCs w:val="24"/>
        </w:rPr>
        <w:t>2、职业经理人在正常离职后自主创业但与原企业所属行业不同，新企业可能与原企业产生一些现实竞争或潜在竞争关系，但新企业的技术、客户等核心资源与原企业无关；</w:t>
      </w:r>
    </w:p>
    <w:p w:rsidR="006B73FF" w:rsidRDefault="006B73FF" w:rsidP="006B73FF">
      <w:pPr>
        <w:pStyle w:val="1"/>
        <w:spacing w:line="360" w:lineRule="auto"/>
        <w:ind w:firstLine="480"/>
        <w:rPr>
          <w:rFonts w:ascii="宋体" w:hAnsi="宋体"/>
          <w:sz w:val="24"/>
          <w:szCs w:val="24"/>
        </w:rPr>
      </w:pPr>
      <w:r>
        <w:rPr>
          <w:rFonts w:ascii="宋体" w:hAnsi="宋体" w:hint="eastAsia"/>
          <w:sz w:val="24"/>
          <w:szCs w:val="24"/>
        </w:rPr>
        <w:t>3、职业经理人在原企业没有竞业禁止要求情况下离职创业或加入竞争对手；</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4、职业经理人与原企业从未签订竞业禁止协议，离职创业或加入竞争对手；</w:t>
      </w:r>
    </w:p>
    <w:p w:rsidR="006B73FF" w:rsidRDefault="006B73FF" w:rsidP="006B73FF">
      <w:pPr>
        <w:spacing w:line="360" w:lineRule="auto"/>
        <w:ind w:firstLine="482"/>
        <w:rPr>
          <w:rFonts w:ascii="宋体" w:hAnsi="宋体"/>
          <w:sz w:val="24"/>
          <w:szCs w:val="24"/>
        </w:rPr>
      </w:pPr>
      <w:r>
        <w:rPr>
          <w:rFonts w:ascii="宋体" w:hAnsi="宋体" w:hint="eastAsia"/>
          <w:sz w:val="24"/>
          <w:szCs w:val="24"/>
        </w:rPr>
        <w:t>5、职业经理人虽与原企业签订竞业禁止协议但原企业从未依法履行竞业禁止补偿义务，离职创业或加入竞争对手。</w:t>
      </w:r>
    </w:p>
    <w:p w:rsidR="006B73FF" w:rsidRDefault="006B73FF" w:rsidP="006B73FF">
      <w:pPr>
        <w:spacing w:beforeLines="50" w:line="360" w:lineRule="auto"/>
        <w:rPr>
          <w:rFonts w:ascii="宋体" w:hAnsi="宋体"/>
          <w:b/>
          <w:bCs/>
          <w:sz w:val="24"/>
          <w:szCs w:val="24"/>
        </w:rPr>
      </w:pPr>
      <w:r>
        <w:rPr>
          <w:rFonts w:ascii="宋体" w:hAnsi="宋体" w:hint="eastAsia"/>
          <w:sz w:val="24"/>
          <w:szCs w:val="24"/>
        </w:rPr>
        <w:t xml:space="preserve">   </w:t>
      </w:r>
      <w:r>
        <w:rPr>
          <w:rFonts w:ascii="宋体" w:hAnsi="宋体" w:hint="eastAsia"/>
          <w:b/>
          <w:bCs/>
          <w:sz w:val="24"/>
          <w:szCs w:val="24"/>
        </w:rPr>
        <w:t xml:space="preserve"> 四、属于竞业禁止而且违法的情形</w:t>
      </w:r>
    </w:p>
    <w:p w:rsidR="006B73FF" w:rsidRDefault="006B73FF" w:rsidP="006B73FF">
      <w:pPr>
        <w:spacing w:line="360" w:lineRule="auto"/>
        <w:ind w:firstLine="482"/>
        <w:rPr>
          <w:rFonts w:ascii="宋体" w:hAnsi="宋体"/>
          <w:sz w:val="24"/>
          <w:szCs w:val="24"/>
        </w:rPr>
      </w:pPr>
      <w:r>
        <w:rPr>
          <w:rFonts w:ascii="宋体" w:hAnsi="宋体" w:hint="eastAsia"/>
          <w:sz w:val="24"/>
          <w:szCs w:val="24"/>
        </w:rPr>
        <w:t>1、在职经理人针对所在企业的任何竞业行业都属于违法行为</w:t>
      </w:r>
    </w:p>
    <w:p w:rsidR="006B73FF" w:rsidRDefault="006B73FF" w:rsidP="006B73FF">
      <w:pPr>
        <w:spacing w:line="360" w:lineRule="auto"/>
        <w:rPr>
          <w:rFonts w:ascii="宋体" w:hAnsi="宋体"/>
          <w:sz w:val="24"/>
          <w:szCs w:val="24"/>
        </w:rPr>
      </w:pPr>
      <w:r>
        <w:rPr>
          <w:rFonts w:ascii="宋体" w:hAnsi="宋体" w:hint="eastAsia"/>
          <w:sz w:val="24"/>
          <w:szCs w:val="24"/>
        </w:rPr>
        <w:t xml:space="preserve">    1）在职经理人利用从企业获得的资料、信息和人脉资源私下创业，所属行业与所服务企业处于同一行业。</w:t>
      </w:r>
    </w:p>
    <w:p w:rsidR="006B73FF" w:rsidRDefault="006B73FF" w:rsidP="006B73FF">
      <w:pPr>
        <w:spacing w:line="360" w:lineRule="auto"/>
        <w:rPr>
          <w:rFonts w:ascii="宋体" w:hAnsi="宋体"/>
          <w:sz w:val="24"/>
          <w:szCs w:val="24"/>
        </w:rPr>
      </w:pPr>
      <w:r>
        <w:rPr>
          <w:rFonts w:ascii="宋体" w:hAnsi="宋体" w:hint="eastAsia"/>
          <w:sz w:val="24"/>
          <w:szCs w:val="24"/>
        </w:rPr>
        <w:t xml:space="preserve">    2）在职经理人利用从企业获得的资料、信息与人脉资源帮助竞争企业与所服务企业竞争，并取得竞争企业提供的股份与报酬。</w:t>
      </w:r>
    </w:p>
    <w:p w:rsidR="006B73FF" w:rsidRDefault="006B73FF" w:rsidP="006B73FF">
      <w:pPr>
        <w:spacing w:line="360" w:lineRule="auto"/>
        <w:ind w:firstLine="482"/>
        <w:rPr>
          <w:rFonts w:ascii="宋体" w:hAnsi="宋体"/>
          <w:sz w:val="24"/>
          <w:szCs w:val="24"/>
        </w:rPr>
      </w:pPr>
      <w:r>
        <w:rPr>
          <w:rFonts w:ascii="宋体" w:hAnsi="宋体" w:hint="eastAsia"/>
          <w:sz w:val="24"/>
          <w:szCs w:val="24"/>
        </w:rPr>
        <w:t>2. 职业经理人在离职后，违反职业契约规定，在禁止期限内自主创业并与原企业产生竞业关系。</w:t>
      </w:r>
    </w:p>
    <w:p w:rsidR="006B73FF" w:rsidRDefault="006B73FF" w:rsidP="006B73FF">
      <w:pPr>
        <w:spacing w:beforeLines="50" w:line="360" w:lineRule="auto"/>
        <w:rPr>
          <w:rFonts w:ascii="宋体" w:hAnsi="宋体"/>
          <w:b/>
          <w:bCs/>
          <w:sz w:val="24"/>
          <w:szCs w:val="24"/>
        </w:rPr>
      </w:pPr>
      <w:r>
        <w:rPr>
          <w:rFonts w:ascii="宋体" w:hAnsi="宋体" w:hint="eastAsia"/>
          <w:sz w:val="24"/>
          <w:szCs w:val="24"/>
        </w:rPr>
        <w:t xml:space="preserve">    </w:t>
      </w:r>
      <w:r>
        <w:rPr>
          <w:rFonts w:ascii="宋体" w:hAnsi="宋体" w:hint="eastAsia"/>
          <w:b/>
          <w:bCs/>
          <w:sz w:val="24"/>
          <w:szCs w:val="24"/>
        </w:rPr>
        <w:t>五、不属于竞业禁止但违法的情形</w:t>
      </w:r>
    </w:p>
    <w:p w:rsidR="006B73FF" w:rsidRDefault="006B73FF" w:rsidP="006B73FF">
      <w:pPr>
        <w:spacing w:line="360" w:lineRule="auto"/>
        <w:ind w:firstLine="482"/>
        <w:rPr>
          <w:rFonts w:ascii="宋体" w:hAnsi="宋体"/>
          <w:sz w:val="24"/>
          <w:szCs w:val="24"/>
        </w:rPr>
      </w:pPr>
      <w:r>
        <w:rPr>
          <w:rFonts w:ascii="宋体" w:hAnsi="宋体" w:hint="eastAsia"/>
          <w:sz w:val="24"/>
          <w:szCs w:val="24"/>
        </w:rPr>
        <w:t>1、职业经理人虽然与原企业签订了竞业禁止协议，而且原企业也依法履行了竞业禁止的补偿义务，此时职业经理人在离职后加入竞争对手；</w:t>
      </w:r>
    </w:p>
    <w:p w:rsidR="006B73FF" w:rsidRDefault="006B73FF" w:rsidP="006B73FF">
      <w:pPr>
        <w:spacing w:line="360" w:lineRule="auto"/>
        <w:ind w:firstLine="482"/>
        <w:rPr>
          <w:rFonts w:ascii="宋体" w:hAnsi="宋体"/>
          <w:sz w:val="24"/>
          <w:szCs w:val="24"/>
        </w:rPr>
      </w:pPr>
      <w:r>
        <w:rPr>
          <w:rFonts w:ascii="宋体" w:hAnsi="宋体" w:hint="eastAsia"/>
          <w:sz w:val="24"/>
          <w:szCs w:val="24"/>
        </w:rPr>
        <w:t>2、在职经理人利用在企业取得的资源与人脉，向本企业提供产品或者服务而未向企业做必要披露；</w:t>
      </w:r>
    </w:p>
    <w:p w:rsidR="006B73FF" w:rsidRDefault="006B73FF" w:rsidP="006B73FF">
      <w:pPr>
        <w:spacing w:line="360" w:lineRule="auto"/>
        <w:ind w:firstLine="482"/>
        <w:rPr>
          <w:rFonts w:ascii="宋体" w:hAnsi="宋体"/>
          <w:sz w:val="24"/>
          <w:szCs w:val="24"/>
        </w:rPr>
      </w:pPr>
      <w:r>
        <w:rPr>
          <w:rFonts w:ascii="宋体" w:hAnsi="宋体" w:hint="eastAsia"/>
          <w:sz w:val="24"/>
          <w:szCs w:val="24"/>
        </w:rPr>
        <w:t>3、在职经理人利用在企业取得的资源与人脉，向企业客户提供非同类但具有竞争性的产品或者服务；</w:t>
      </w:r>
    </w:p>
    <w:p w:rsidR="006B73FF" w:rsidRDefault="006B73FF" w:rsidP="006B73FF">
      <w:pPr>
        <w:spacing w:line="360" w:lineRule="auto"/>
        <w:ind w:firstLine="482"/>
        <w:rPr>
          <w:rFonts w:ascii="宋体" w:hAnsi="宋体"/>
          <w:sz w:val="24"/>
          <w:szCs w:val="24"/>
        </w:rPr>
      </w:pPr>
      <w:r>
        <w:rPr>
          <w:rFonts w:ascii="宋体" w:hAnsi="宋体" w:hint="eastAsia"/>
          <w:sz w:val="24"/>
          <w:szCs w:val="24"/>
        </w:rPr>
        <w:t>4、在职经理人利用从企业获得的资料与人</w:t>
      </w:r>
      <w:proofErr w:type="gramStart"/>
      <w:r>
        <w:rPr>
          <w:rFonts w:ascii="宋体" w:hAnsi="宋体" w:hint="eastAsia"/>
          <w:sz w:val="24"/>
          <w:szCs w:val="24"/>
        </w:rPr>
        <w:t>脉帮助</w:t>
      </w:r>
      <w:proofErr w:type="gramEnd"/>
      <w:r>
        <w:rPr>
          <w:rFonts w:ascii="宋体" w:hAnsi="宋体" w:hint="eastAsia"/>
          <w:sz w:val="24"/>
          <w:szCs w:val="24"/>
        </w:rPr>
        <w:t>竞争企业与企业竞争，并取得竞争企业提供的股权和报酬。</w:t>
      </w:r>
    </w:p>
    <w:p w:rsidR="006B73FF" w:rsidRDefault="006B73FF" w:rsidP="006B73FF">
      <w:pPr>
        <w:spacing w:line="360" w:lineRule="auto"/>
        <w:rPr>
          <w:rFonts w:ascii="仿宋" w:eastAsia="仿宋" w:hAnsi="仿宋"/>
          <w:b/>
          <w:bCs/>
          <w:sz w:val="24"/>
          <w:szCs w:val="24"/>
        </w:rPr>
      </w:pPr>
      <w:r>
        <w:rPr>
          <w:rFonts w:ascii="仿宋" w:eastAsia="仿宋" w:hAnsi="仿宋" w:hint="eastAsia"/>
          <w:sz w:val="24"/>
          <w:szCs w:val="24"/>
        </w:rPr>
        <w:t xml:space="preserve">    </w:t>
      </w:r>
      <w:r>
        <w:rPr>
          <w:rFonts w:ascii="仿宋" w:eastAsia="仿宋" w:hAnsi="仿宋" w:hint="eastAsia"/>
          <w:b/>
          <w:bCs/>
          <w:sz w:val="24"/>
          <w:szCs w:val="24"/>
        </w:rPr>
        <w:t>案例：</w:t>
      </w:r>
      <w:proofErr w:type="gramStart"/>
      <w:r>
        <w:rPr>
          <w:rFonts w:ascii="仿宋" w:eastAsia="仿宋" w:hAnsi="仿宋" w:hint="eastAsia"/>
          <w:b/>
          <w:bCs/>
          <w:sz w:val="24"/>
          <w:szCs w:val="24"/>
        </w:rPr>
        <w:t>陆强华</w:t>
      </w:r>
      <w:proofErr w:type="gramEnd"/>
      <w:r>
        <w:rPr>
          <w:rFonts w:ascii="仿宋" w:eastAsia="仿宋" w:hAnsi="仿宋" w:hint="eastAsia"/>
          <w:b/>
          <w:bCs/>
          <w:sz w:val="24"/>
          <w:szCs w:val="24"/>
        </w:rPr>
        <w:t>事件</w:t>
      </w:r>
    </w:p>
    <w:p w:rsidR="006B73FF" w:rsidRDefault="006B73FF" w:rsidP="006B73FF">
      <w:pPr>
        <w:spacing w:line="360" w:lineRule="auto"/>
        <w:ind w:firstLine="482"/>
        <w:rPr>
          <w:rFonts w:ascii="仿宋" w:eastAsia="仿宋" w:hAnsi="仿宋"/>
          <w:sz w:val="24"/>
          <w:szCs w:val="24"/>
        </w:rPr>
      </w:pPr>
      <w:r>
        <w:rPr>
          <w:rFonts w:ascii="仿宋" w:eastAsia="仿宋" w:hAnsi="仿宋" w:hint="eastAsia"/>
          <w:sz w:val="24"/>
          <w:szCs w:val="24"/>
        </w:rPr>
        <w:t>1996年，</w:t>
      </w:r>
      <w:proofErr w:type="gramStart"/>
      <w:r>
        <w:rPr>
          <w:rFonts w:ascii="仿宋" w:eastAsia="仿宋" w:hAnsi="仿宋" w:hint="eastAsia"/>
          <w:sz w:val="24"/>
          <w:szCs w:val="24"/>
        </w:rPr>
        <w:t>陆强华</w:t>
      </w:r>
      <w:proofErr w:type="gramEnd"/>
      <w:r>
        <w:rPr>
          <w:rFonts w:ascii="仿宋" w:eastAsia="仿宋" w:hAnsi="仿宋" w:hint="eastAsia"/>
          <w:sz w:val="24"/>
          <w:szCs w:val="24"/>
        </w:rPr>
        <w:t>应邀加盟创维集团，出任创维集团中国区营销总部总经理。当时创维的年销售收入为78亿元。</w:t>
      </w:r>
      <w:proofErr w:type="gramStart"/>
      <w:r>
        <w:rPr>
          <w:rFonts w:ascii="仿宋" w:eastAsia="仿宋" w:hAnsi="仿宋" w:hint="eastAsia"/>
          <w:sz w:val="24"/>
          <w:szCs w:val="24"/>
        </w:rPr>
        <w:t>陆强华按照</w:t>
      </w:r>
      <w:proofErr w:type="gramEnd"/>
      <w:r>
        <w:rPr>
          <w:rFonts w:ascii="仿宋" w:eastAsia="仿宋" w:hAnsi="仿宋" w:hint="eastAsia"/>
          <w:sz w:val="24"/>
          <w:szCs w:val="24"/>
        </w:rPr>
        <w:t>自己的营销策略，到2000年离任，</w:t>
      </w:r>
      <w:proofErr w:type="gramStart"/>
      <w:r>
        <w:rPr>
          <w:rFonts w:ascii="仿宋" w:eastAsia="仿宋" w:hAnsi="仿宋" w:hint="eastAsia"/>
          <w:sz w:val="24"/>
          <w:szCs w:val="24"/>
        </w:rPr>
        <w:t>创维年销售额</w:t>
      </w:r>
      <w:proofErr w:type="gramEnd"/>
      <w:r>
        <w:rPr>
          <w:rFonts w:ascii="仿宋" w:eastAsia="仿宋" w:hAnsi="仿宋" w:hint="eastAsia"/>
          <w:sz w:val="24"/>
          <w:szCs w:val="24"/>
        </w:rPr>
        <w:t>已达到434亿元，提前两年进入行业五强，坏账总额奇</w:t>
      </w:r>
      <w:r>
        <w:rPr>
          <w:rFonts w:ascii="仿宋" w:eastAsia="仿宋" w:hAnsi="仿宋" w:hint="eastAsia"/>
          <w:sz w:val="24"/>
          <w:szCs w:val="24"/>
        </w:rPr>
        <w:lastRenderedPageBreak/>
        <w:t>迹般控制在销售总额千分之一的范围之内。</w:t>
      </w:r>
    </w:p>
    <w:p w:rsidR="006B73FF" w:rsidRDefault="006B73FF" w:rsidP="006B73FF">
      <w:pPr>
        <w:spacing w:line="360" w:lineRule="auto"/>
        <w:ind w:firstLine="482"/>
        <w:rPr>
          <w:rFonts w:ascii="仿宋" w:eastAsia="仿宋" w:hAnsi="仿宋"/>
          <w:sz w:val="24"/>
          <w:szCs w:val="24"/>
        </w:rPr>
      </w:pPr>
      <w:proofErr w:type="gramStart"/>
      <w:r>
        <w:rPr>
          <w:rFonts w:ascii="仿宋" w:eastAsia="仿宋" w:hAnsi="仿宋" w:hint="eastAsia"/>
          <w:sz w:val="24"/>
          <w:szCs w:val="24"/>
        </w:rPr>
        <w:t>陆强华</w:t>
      </w:r>
      <w:proofErr w:type="gramEnd"/>
      <w:r>
        <w:rPr>
          <w:rFonts w:ascii="仿宋" w:eastAsia="仿宋" w:hAnsi="仿宋" w:hint="eastAsia"/>
          <w:sz w:val="24"/>
          <w:szCs w:val="24"/>
        </w:rPr>
        <w:t>创造了一套被称为“集中受控式”的营销模式，其核心是财务和物流必须由总部进行集权管理。但是对于一心希望进一步扩展业务的创维集团董事长黄宏生来说，陆强华的这一营销模式明显稳重有余而灵动不足。这种营销观念的冲突终于激起</w:t>
      </w:r>
      <w:proofErr w:type="gramStart"/>
      <w:r>
        <w:rPr>
          <w:rFonts w:ascii="仿宋" w:eastAsia="仿宋" w:hAnsi="仿宋" w:hint="eastAsia"/>
          <w:sz w:val="24"/>
          <w:szCs w:val="24"/>
        </w:rPr>
        <w:t>了黄陆矛盾</w:t>
      </w:r>
      <w:proofErr w:type="gramEnd"/>
      <w:r>
        <w:rPr>
          <w:rFonts w:ascii="仿宋" w:eastAsia="仿宋" w:hAnsi="仿宋" w:hint="eastAsia"/>
          <w:sz w:val="24"/>
          <w:szCs w:val="24"/>
        </w:rPr>
        <w:t>。无奈之下，黄宏生决定：不换思路就换人。2000年8月1日，黄宏生通知陆强华，要对其工作进行调整，次日，陆强华被免职。在此前两天，创维已委任杨文东替代陆强华的职务。</w:t>
      </w:r>
    </w:p>
    <w:p w:rsidR="006B73FF" w:rsidRDefault="006B73FF" w:rsidP="006B73FF">
      <w:pPr>
        <w:spacing w:line="360" w:lineRule="auto"/>
        <w:ind w:firstLine="482"/>
        <w:rPr>
          <w:rFonts w:ascii="仿宋" w:eastAsia="仿宋" w:hAnsi="仿宋"/>
          <w:sz w:val="24"/>
          <w:szCs w:val="24"/>
        </w:rPr>
      </w:pPr>
      <w:r>
        <w:rPr>
          <w:rFonts w:ascii="仿宋" w:eastAsia="仿宋" w:hAnsi="仿宋" w:hint="eastAsia"/>
          <w:sz w:val="24"/>
          <w:szCs w:val="24"/>
        </w:rPr>
        <w:t>陆强华认为，从职业规矩来说，如果董事长要调动他的工作应提前协商，他感到“措手不及”。他说，在8月2日免职之后，曾与黄宏生有过两次沟通。黄宏生给他一个新位置：中国区总经理。陆强华认为，当时自己加盟创维，双方是就“中国区域销售总部总经理”这一职位签约的，现在的新位子只是有名无实的虚衔，陆强华说：“这一招表面上是把我养起来，实际上养到一年半载，我的‘武功’就废了，到那时，还会有同样的待遇给我吗？”陆强华没有接受新的安排，于是双方变脸。</w:t>
      </w:r>
    </w:p>
    <w:p w:rsidR="006B73FF" w:rsidRDefault="006B73FF" w:rsidP="006B73FF">
      <w:pPr>
        <w:spacing w:line="360" w:lineRule="auto"/>
        <w:ind w:firstLine="482"/>
        <w:rPr>
          <w:rFonts w:ascii="仿宋" w:eastAsia="仿宋" w:hAnsi="仿宋"/>
          <w:sz w:val="24"/>
          <w:szCs w:val="24"/>
        </w:rPr>
      </w:pPr>
      <w:r>
        <w:rPr>
          <w:rFonts w:ascii="仿宋" w:eastAsia="仿宋" w:hAnsi="仿宋" w:hint="eastAsia"/>
          <w:sz w:val="24"/>
          <w:szCs w:val="24"/>
        </w:rPr>
        <w:t>2000年11月4日，陆强华带领原创维150多名营销精英加盟高路华，出任新组建的东菱电器集团总裁兼中国销售总部总经理；同时，陆强华就创维集团拖欠工资、私自解除聘用合同，将黄宏生告上法庭。2001年1月16日，深圳市劳动仲裁委员会对此案进行首次审理。5月21日，深圳市劳动仲裁委员会</w:t>
      </w:r>
      <w:proofErr w:type="gramStart"/>
      <w:r>
        <w:rPr>
          <w:rFonts w:ascii="仿宋" w:eastAsia="仿宋" w:hAnsi="仿宋" w:hint="eastAsia"/>
          <w:sz w:val="24"/>
          <w:szCs w:val="24"/>
        </w:rPr>
        <w:t>作出</w:t>
      </w:r>
      <w:proofErr w:type="gramEnd"/>
      <w:r>
        <w:rPr>
          <w:rFonts w:ascii="仿宋" w:eastAsia="仿宋" w:hAnsi="仿宋" w:hint="eastAsia"/>
          <w:sz w:val="24"/>
          <w:szCs w:val="24"/>
        </w:rPr>
        <w:t>裁决结果，陆强华1000万元赔偿要求被驳回。随后，陆强华上诉到深圳市中级人民法院。深圳中院在2001年12月24日终审判决陆强华败诉。</w:t>
      </w:r>
    </w:p>
    <w:p w:rsidR="006B73FF" w:rsidRDefault="006B73FF" w:rsidP="006B73FF">
      <w:pPr>
        <w:spacing w:line="360" w:lineRule="auto"/>
        <w:ind w:firstLine="482"/>
        <w:rPr>
          <w:rFonts w:ascii="宋体" w:hAnsi="宋体"/>
          <w:sz w:val="24"/>
          <w:szCs w:val="24"/>
        </w:rPr>
      </w:pPr>
      <w:r>
        <w:rPr>
          <w:rFonts w:ascii="仿宋" w:eastAsia="仿宋" w:hAnsi="仿宋" w:hint="eastAsia"/>
          <w:sz w:val="24"/>
          <w:szCs w:val="24"/>
        </w:rPr>
        <w:t>深圳中院终审判决书称，陆强华必须无条件执行判决书裁定的还款义务，即归还1997年创</w:t>
      </w:r>
      <w:proofErr w:type="gramStart"/>
      <w:r>
        <w:rPr>
          <w:rFonts w:ascii="仿宋" w:eastAsia="仿宋" w:hAnsi="仿宋" w:hint="eastAsia"/>
          <w:sz w:val="24"/>
          <w:szCs w:val="24"/>
        </w:rPr>
        <w:t>维老板</w:t>
      </w:r>
      <w:proofErr w:type="gramEnd"/>
      <w:r>
        <w:rPr>
          <w:rFonts w:ascii="仿宋" w:eastAsia="仿宋" w:hAnsi="仿宋" w:hint="eastAsia"/>
          <w:sz w:val="24"/>
          <w:szCs w:val="24"/>
        </w:rPr>
        <w:t>黄宏生引进他时花80万元为他在上海购置的房产，该房产是陆强华承诺在创维服务十年的保证。</w:t>
      </w:r>
    </w:p>
    <w:p w:rsidR="006B73FF" w:rsidRDefault="006B73FF" w:rsidP="006B73FF">
      <w:pPr>
        <w:pStyle w:val="1"/>
        <w:spacing w:beforeLines="50" w:line="360" w:lineRule="auto"/>
        <w:ind w:firstLineChars="0" w:firstLine="0"/>
        <w:rPr>
          <w:rFonts w:ascii="宋体" w:hAnsi="宋体"/>
          <w:b/>
          <w:bCs/>
          <w:sz w:val="24"/>
          <w:szCs w:val="24"/>
        </w:rPr>
      </w:pPr>
      <w:r>
        <w:rPr>
          <w:rFonts w:ascii="宋体" w:hAnsi="宋体" w:hint="eastAsia"/>
          <w:sz w:val="24"/>
          <w:szCs w:val="24"/>
        </w:rPr>
        <w:t xml:space="preserve">   </w:t>
      </w:r>
      <w:r>
        <w:rPr>
          <w:rFonts w:ascii="宋体" w:hAnsi="宋体" w:hint="eastAsia"/>
          <w:b/>
          <w:bCs/>
          <w:sz w:val="24"/>
          <w:szCs w:val="24"/>
        </w:rPr>
        <w:t xml:space="preserve"> 六、竞业禁止行为的时限</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职业经理人遵守竞业禁止行为需要考虑时限问题，职业经理人在离职后的约定时限内通过创业并且产生竞业的行为才属于最纯洁职业经理人竞业禁止准则所限制的范围。这一限制考虑的因素包括两个：</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1、职业经理人与企业所</w:t>
      </w:r>
      <w:proofErr w:type="gramStart"/>
      <w:r>
        <w:rPr>
          <w:rFonts w:ascii="宋体" w:hAnsi="宋体" w:hint="eastAsia"/>
          <w:sz w:val="24"/>
          <w:szCs w:val="24"/>
        </w:rPr>
        <w:t>签定</w:t>
      </w:r>
      <w:proofErr w:type="gramEnd"/>
      <w:r>
        <w:rPr>
          <w:rFonts w:ascii="宋体" w:hAnsi="宋体" w:hint="eastAsia"/>
          <w:sz w:val="24"/>
          <w:szCs w:val="24"/>
        </w:rPr>
        <w:t>的雇佣合同中如何规定。如果雇佣合同没有规定或者雇佣合同中相关规定明显违反法律显失公平，应以行业惯例或者市场平均</w:t>
      </w:r>
      <w:r>
        <w:rPr>
          <w:rFonts w:ascii="宋体" w:hAnsi="宋体" w:hint="eastAsia"/>
          <w:sz w:val="24"/>
          <w:szCs w:val="24"/>
        </w:rPr>
        <w:lastRenderedPageBreak/>
        <w:t>水平为准。</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2、雇佣市场的平均水平。在雇佣市场中，中高层职位（例如业务总监）雇佣合同中的竞业禁止时间一般为半年或者一年；高层的职位（例如总裁）往往长达二年甚至三年。某些特殊行业中掌握核心秘密的人士竞业禁止的时间可能更长，甚至是终身竞业禁止。例如云南白药的配方掌握人、茅台酒的配方管理人员、军事科技核心研发人员、企业核心机密的掌握者都属于终身竞业禁止。</w:t>
      </w:r>
    </w:p>
    <w:p w:rsidR="006B73FF" w:rsidRDefault="006B73FF" w:rsidP="006B73FF">
      <w:pPr>
        <w:pStyle w:val="1"/>
        <w:spacing w:beforeLines="50" w:line="360" w:lineRule="auto"/>
        <w:ind w:firstLineChars="0" w:firstLine="0"/>
        <w:rPr>
          <w:rFonts w:ascii="宋体" w:hAnsi="宋体"/>
          <w:b/>
          <w:bCs/>
          <w:sz w:val="24"/>
          <w:szCs w:val="24"/>
        </w:rPr>
      </w:pPr>
      <w:r>
        <w:rPr>
          <w:rFonts w:ascii="宋体" w:hAnsi="宋体" w:hint="eastAsia"/>
          <w:sz w:val="24"/>
          <w:szCs w:val="24"/>
        </w:rPr>
        <w:t xml:space="preserve">   </w:t>
      </w:r>
      <w:r>
        <w:rPr>
          <w:rFonts w:ascii="宋体" w:hAnsi="宋体" w:hint="eastAsia"/>
          <w:b/>
          <w:bCs/>
          <w:sz w:val="24"/>
          <w:szCs w:val="24"/>
        </w:rPr>
        <w:t xml:space="preserve"> 七、职业经理人应当如何遵守竞业禁止准则</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职业经理人遵守竞业禁止准则包括两个方面：1）个人遵守竞业禁止行为准则；2）协助雇主创造有利于员工遵守竞业禁止守则的大环境，积极实施职业教育，提醒并强化员工遵守竞业禁止准则的意识。</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1、个人如何有效遵守竞业禁止行为准则</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1）职业经理人应当深刻理解竞业禁止行业准则是对雇佣双方的有效保护，并将维护竞业禁止行为作为义不容辞的义务；</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2）职业经理人在职期间绝不参与或实施任何与本公司存在竞</w:t>
      </w:r>
      <w:proofErr w:type="gramStart"/>
      <w:r>
        <w:rPr>
          <w:rFonts w:ascii="宋体" w:hAnsi="宋体" w:hint="eastAsia"/>
          <w:sz w:val="24"/>
          <w:szCs w:val="24"/>
        </w:rPr>
        <w:t>业关系</w:t>
      </w:r>
      <w:proofErr w:type="gramEnd"/>
      <w:r>
        <w:rPr>
          <w:rFonts w:ascii="宋体" w:hAnsi="宋体" w:hint="eastAsia"/>
          <w:sz w:val="24"/>
          <w:szCs w:val="24"/>
        </w:rPr>
        <w:t>的创业行为，更不收受竞业公司提供的赠股、报酬等违法行为。</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3）职业经理人决定创业并且与原雇佣企业产生竞业时，职业经理人应当注意时间限制。如果雇佣合同有规定，按照雇佣合同的要求为准；如果雇佣合同没有规定，按照市场平均水平或者行业习惯决定创业竞业禁止的时限。</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2、如何协助竞业禁止准则在职场中有效实施</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1）职业经理人应当协助雇主理解良好的雇佣环境与晋升环境对职业经理人遵守竞业禁止准则的重要性；</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2）职业经理人应当在工作中创造积极的职业环境，创造员工自觉遵守竞业禁止准则的大环境；</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3）职业经理人应当积极教育员工并强化员工遵守竞业禁止准则的意识；</w:t>
      </w:r>
    </w:p>
    <w:p w:rsidR="006B73FF" w:rsidRDefault="006B73FF" w:rsidP="006B73FF">
      <w:pPr>
        <w:pStyle w:val="1"/>
        <w:spacing w:line="360" w:lineRule="auto"/>
        <w:ind w:firstLineChars="0" w:firstLine="0"/>
        <w:rPr>
          <w:rFonts w:ascii="宋体" w:hAnsi="宋体"/>
          <w:sz w:val="24"/>
          <w:szCs w:val="24"/>
        </w:rPr>
      </w:pPr>
      <w:r>
        <w:rPr>
          <w:rFonts w:ascii="宋体" w:hAnsi="宋体" w:hint="eastAsia"/>
          <w:sz w:val="24"/>
          <w:szCs w:val="24"/>
        </w:rPr>
        <w:t xml:space="preserve">    4）职业经理人应当积极响应行业协会或者其他企业请求制裁特定违反竞业禁止准则的职业经理人的要求，只有这样才能有效创造和维护有效实施竞业禁止准则的社会化大环境。</w:t>
      </w:r>
    </w:p>
    <w:p w:rsidR="006B73FF" w:rsidRDefault="006B73FF" w:rsidP="006B73FF">
      <w:pPr>
        <w:pStyle w:val="1"/>
        <w:spacing w:line="360" w:lineRule="auto"/>
        <w:ind w:firstLineChars="0" w:firstLine="0"/>
        <w:rPr>
          <w:rFonts w:ascii="宋体" w:hAnsi="宋体"/>
          <w:sz w:val="24"/>
          <w:szCs w:val="24"/>
        </w:rPr>
      </w:pPr>
    </w:p>
    <w:p w:rsidR="006B73FF" w:rsidRDefault="006B73FF" w:rsidP="006B73FF">
      <w:pPr>
        <w:pStyle w:val="1"/>
        <w:spacing w:line="360" w:lineRule="auto"/>
        <w:ind w:firstLineChars="0" w:firstLine="0"/>
        <w:rPr>
          <w:rFonts w:ascii="仿宋" w:eastAsia="仿宋" w:hAnsi="仿宋"/>
          <w:sz w:val="24"/>
          <w:szCs w:val="24"/>
        </w:rPr>
      </w:pPr>
      <w:r>
        <w:rPr>
          <w:rFonts w:ascii="仿宋" w:eastAsia="仿宋" w:hAnsi="仿宋" w:hint="eastAsia"/>
          <w:sz w:val="24"/>
          <w:szCs w:val="24"/>
        </w:rPr>
        <w:t xml:space="preserve">    </w:t>
      </w:r>
      <w:r>
        <w:rPr>
          <w:rFonts w:ascii="仿宋" w:eastAsia="仿宋" w:hAnsi="仿宋" w:hint="eastAsia"/>
          <w:b/>
          <w:bCs/>
          <w:sz w:val="24"/>
          <w:szCs w:val="24"/>
        </w:rPr>
        <w:t>案例：教训过后成就的稳健</w:t>
      </w:r>
    </w:p>
    <w:p w:rsidR="006B73FF" w:rsidRDefault="006B73FF" w:rsidP="006B73FF">
      <w:pPr>
        <w:pStyle w:val="1"/>
        <w:spacing w:line="360" w:lineRule="auto"/>
        <w:ind w:firstLine="480"/>
        <w:rPr>
          <w:rFonts w:ascii="仿宋" w:eastAsia="仿宋" w:hAnsi="仿宋"/>
          <w:sz w:val="24"/>
          <w:szCs w:val="24"/>
        </w:rPr>
      </w:pPr>
      <w:r>
        <w:rPr>
          <w:rFonts w:ascii="仿宋" w:eastAsia="仿宋" w:hAnsi="仿宋" w:hint="eastAsia"/>
          <w:sz w:val="24"/>
          <w:szCs w:val="24"/>
        </w:rPr>
        <w:lastRenderedPageBreak/>
        <w:t>一旦掌门人被抓，企业就轰然倒下，这似乎成为中国民营企业的宿命。杨斌与欧亚农业，唐万新与德隆，都是如此。什么原因使得创维在老板意外缺位下，企业成功迈向正轨发展？创维的经验是：较好的发展基础+职业经理人团队建设+现代化企业治理结构的完善。</w:t>
      </w:r>
    </w:p>
    <w:p w:rsidR="006B73FF" w:rsidRDefault="006B73FF" w:rsidP="006B73FF">
      <w:pPr>
        <w:pStyle w:val="1"/>
        <w:spacing w:line="360" w:lineRule="auto"/>
        <w:ind w:firstLine="480"/>
        <w:rPr>
          <w:rFonts w:ascii="仿宋" w:eastAsia="仿宋" w:hAnsi="仿宋"/>
          <w:sz w:val="24"/>
          <w:szCs w:val="24"/>
        </w:rPr>
      </w:pPr>
      <w:r>
        <w:rPr>
          <w:rFonts w:ascii="仿宋" w:eastAsia="仿宋" w:hAnsi="仿宋" w:hint="eastAsia"/>
          <w:sz w:val="24"/>
          <w:szCs w:val="24"/>
        </w:rPr>
        <w:t>创维数码品牌总监沈健认为，当初黄宏生出事时，公司基本面就比较好。现代化的公司治理结构和制度以及忠诚、尽责的职业经理人团队被创</w:t>
      </w:r>
      <w:proofErr w:type="gramStart"/>
      <w:r>
        <w:rPr>
          <w:rFonts w:ascii="仿宋" w:eastAsia="仿宋" w:hAnsi="仿宋" w:hint="eastAsia"/>
          <w:sz w:val="24"/>
          <w:szCs w:val="24"/>
        </w:rPr>
        <w:t>维方面</w:t>
      </w:r>
      <w:proofErr w:type="gramEnd"/>
      <w:r>
        <w:rPr>
          <w:rFonts w:ascii="仿宋" w:eastAsia="仿宋" w:hAnsi="仿宋" w:hint="eastAsia"/>
          <w:sz w:val="24"/>
          <w:szCs w:val="24"/>
        </w:rPr>
        <w:t>认为是保持稳定重要的核心。临危受命的张学斌在解析公司稳定深层原因时认为，完善的公司治理结构和制度化管理是深层的原因。“现在的创维，任何人离开都不会对它造成根本性的影响，包括我自己。”</w:t>
      </w:r>
    </w:p>
    <w:p w:rsidR="006B73FF" w:rsidRDefault="006B73FF" w:rsidP="006B73FF">
      <w:pPr>
        <w:pStyle w:val="1"/>
        <w:spacing w:line="360" w:lineRule="auto"/>
        <w:ind w:firstLine="480"/>
        <w:rPr>
          <w:rFonts w:ascii="仿宋" w:eastAsia="仿宋" w:hAnsi="仿宋"/>
          <w:sz w:val="24"/>
          <w:szCs w:val="24"/>
        </w:rPr>
      </w:pPr>
      <w:r>
        <w:rPr>
          <w:rFonts w:ascii="仿宋" w:eastAsia="仿宋" w:hAnsi="仿宋" w:hint="eastAsia"/>
          <w:sz w:val="24"/>
          <w:szCs w:val="24"/>
        </w:rPr>
        <w:t>而当初创</w:t>
      </w:r>
      <w:proofErr w:type="gramStart"/>
      <w:r>
        <w:rPr>
          <w:rFonts w:ascii="仿宋" w:eastAsia="仿宋" w:hAnsi="仿宋" w:hint="eastAsia"/>
          <w:sz w:val="24"/>
          <w:szCs w:val="24"/>
        </w:rPr>
        <w:t>维实现</w:t>
      </w:r>
      <w:proofErr w:type="gramEnd"/>
      <w:r>
        <w:rPr>
          <w:rFonts w:ascii="仿宋" w:eastAsia="仿宋" w:hAnsi="仿宋" w:hint="eastAsia"/>
          <w:sz w:val="24"/>
          <w:szCs w:val="24"/>
        </w:rPr>
        <w:t>从家族企业向现代化企业治理结构转型，都是在吃亏之后被迫做出的选择。2000年8月，创</w:t>
      </w:r>
      <w:proofErr w:type="gramStart"/>
      <w:r>
        <w:rPr>
          <w:rFonts w:ascii="仿宋" w:eastAsia="仿宋" w:hAnsi="仿宋" w:hint="eastAsia"/>
          <w:sz w:val="24"/>
          <w:szCs w:val="24"/>
        </w:rPr>
        <w:t>维原营销</w:t>
      </w:r>
      <w:proofErr w:type="gramEnd"/>
      <w:r>
        <w:rPr>
          <w:rFonts w:ascii="仿宋" w:eastAsia="仿宋" w:hAnsi="仿宋" w:hint="eastAsia"/>
          <w:sz w:val="24"/>
          <w:szCs w:val="24"/>
        </w:rPr>
        <w:t>总监陆强华出走反戈，这让黄宏生陷入反思。陆强华曾是黄宏生手下最出色的营销干将，加入创维后，4年间使</w:t>
      </w:r>
      <w:proofErr w:type="gramStart"/>
      <w:r>
        <w:rPr>
          <w:rFonts w:ascii="仿宋" w:eastAsia="仿宋" w:hAnsi="仿宋" w:hint="eastAsia"/>
          <w:sz w:val="24"/>
          <w:szCs w:val="24"/>
        </w:rPr>
        <w:t>创维年销售额</w:t>
      </w:r>
      <w:proofErr w:type="gramEnd"/>
      <w:r>
        <w:rPr>
          <w:rFonts w:ascii="仿宋" w:eastAsia="仿宋" w:hAnsi="仿宋" w:hint="eastAsia"/>
          <w:sz w:val="24"/>
          <w:szCs w:val="24"/>
        </w:rPr>
        <w:t>从7亿元猛增到44亿元。</w:t>
      </w:r>
    </w:p>
    <w:p w:rsidR="006B73FF" w:rsidRDefault="006B73FF" w:rsidP="006B73FF">
      <w:pPr>
        <w:pStyle w:val="1"/>
        <w:spacing w:line="360" w:lineRule="auto"/>
        <w:ind w:firstLine="480"/>
        <w:rPr>
          <w:rFonts w:ascii="仿宋" w:eastAsia="仿宋" w:hAnsi="仿宋"/>
          <w:sz w:val="24"/>
          <w:szCs w:val="24"/>
        </w:rPr>
      </w:pPr>
      <w:r>
        <w:rPr>
          <w:rFonts w:ascii="仿宋" w:eastAsia="仿宋" w:hAnsi="仿宋" w:hint="eastAsia"/>
          <w:sz w:val="24"/>
          <w:szCs w:val="24"/>
        </w:rPr>
        <w:t>一位深圳彩电业人士回忆，陆强华的出走与黄宏生处理与职业经理人关系不当有很大关系。这位人士称，黄当时对陆有疑心、武断插手其具体工作。此外，黄对陆薪酬的承诺很难兑现。</w:t>
      </w:r>
    </w:p>
    <w:p w:rsidR="006B73FF" w:rsidRDefault="006B73FF" w:rsidP="006B73FF">
      <w:pPr>
        <w:pStyle w:val="1"/>
        <w:spacing w:line="360" w:lineRule="auto"/>
        <w:ind w:firstLine="480"/>
        <w:rPr>
          <w:rFonts w:ascii="仿宋" w:eastAsia="仿宋" w:hAnsi="仿宋"/>
          <w:sz w:val="24"/>
          <w:szCs w:val="24"/>
        </w:rPr>
      </w:pPr>
      <w:r>
        <w:rPr>
          <w:rFonts w:ascii="仿宋" w:eastAsia="仿宋" w:hAnsi="仿宋" w:hint="eastAsia"/>
          <w:sz w:val="24"/>
          <w:szCs w:val="24"/>
        </w:rPr>
        <w:t>“不能把责任推到某个人身上，”张学斌在回忆这段过往时认为，是公司当时没有形成规范的职业经理</w:t>
      </w:r>
      <w:proofErr w:type="gramStart"/>
      <w:r>
        <w:rPr>
          <w:rFonts w:ascii="仿宋" w:eastAsia="仿宋" w:hAnsi="仿宋" w:hint="eastAsia"/>
          <w:sz w:val="24"/>
          <w:szCs w:val="24"/>
        </w:rPr>
        <w:t>人制</w:t>
      </w:r>
      <w:proofErr w:type="gramEnd"/>
      <w:r>
        <w:rPr>
          <w:rFonts w:ascii="仿宋" w:eastAsia="仿宋" w:hAnsi="仿宋" w:hint="eastAsia"/>
          <w:sz w:val="24"/>
          <w:szCs w:val="24"/>
        </w:rPr>
        <w:t>度。</w:t>
      </w:r>
    </w:p>
    <w:p w:rsidR="006B73FF" w:rsidRDefault="006B73FF" w:rsidP="006B73FF">
      <w:pPr>
        <w:pStyle w:val="1"/>
        <w:spacing w:line="360" w:lineRule="auto"/>
        <w:ind w:firstLine="480"/>
        <w:rPr>
          <w:rFonts w:ascii="仿宋" w:eastAsia="仿宋" w:hAnsi="仿宋"/>
          <w:sz w:val="24"/>
          <w:szCs w:val="24"/>
        </w:rPr>
      </w:pPr>
      <w:r>
        <w:rPr>
          <w:rFonts w:ascii="仿宋" w:eastAsia="仿宋" w:hAnsi="仿宋" w:hint="eastAsia"/>
          <w:sz w:val="24"/>
          <w:szCs w:val="24"/>
        </w:rPr>
        <w:t>陆强华事件后，黄宏生反思，决定放权。他请来张学斌。创维也正式引入职业经理人。2001年，刚进创维的张学斌就发现，公司管理很粗糙，营销、研发、财务等方面的管理都很粗放。张学斌提出组织创新、治理结构再造的思路，并向黄宏生要权：成立彩电事业部，要这个事业部的经营权、人事权、财务权，3000万元之内，不需要黄宏生批准。而之前，这些具体的事黄宏生</w:t>
      </w:r>
      <w:proofErr w:type="gramStart"/>
      <w:r>
        <w:rPr>
          <w:rFonts w:ascii="仿宋" w:eastAsia="仿宋" w:hAnsi="仿宋" w:hint="eastAsia"/>
          <w:sz w:val="24"/>
          <w:szCs w:val="24"/>
        </w:rPr>
        <w:t>都要钦点</w:t>
      </w:r>
      <w:proofErr w:type="gramEnd"/>
      <w:r>
        <w:rPr>
          <w:rFonts w:ascii="仿宋" w:eastAsia="仿宋" w:hAnsi="仿宋" w:hint="eastAsia"/>
          <w:sz w:val="24"/>
          <w:szCs w:val="24"/>
        </w:rPr>
        <w:t>的。</w:t>
      </w:r>
    </w:p>
    <w:p w:rsidR="006B73FF" w:rsidRDefault="006B73FF" w:rsidP="006B73FF">
      <w:pPr>
        <w:pStyle w:val="1"/>
        <w:spacing w:line="360" w:lineRule="auto"/>
        <w:ind w:firstLine="480"/>
        <w:rPr>
          <w:rFonts w:ascii="仿宋" w:eastAsia="仿宋" w:hAnsi="仿宋"/>
          <w:sz w:val="24"/>
          <w:szCs w:val="24"/>
        </w:rPr>
      </w:pPr>
      <w:r>
        <w:rPr>
          <w:rFonts w:ascii="仿宋" w:eastAsia="仿宋" w:hAnsi="仿宋" w:hint="eastAsia"/>
          <w:sz w:val="24"/>
          <w:szCs w:val="24"/>
        </w:rPr>
        <w:t>职业经理人的主动要权，奠定了创</w:t>
      </w:r>
      <w:proofErr w:type="gramStart"/>
      <w:r>
        <w:rPr>
          <w:rFonts w:ascii="仿宋" w:eastAsia="仿宋" w:hAnsi="仿宋" w:hint="eastAsia"/>
          <w:sz w:val="24"/>
          <w:szCs w:val="24"/>
        </w:rPr>
        <w:t>维职业</w:t>
      </w:r>
      <w:proofErr w:type="gramEnd"/>
      <w:r>
        <w:rPr>
          <w:rFonts w:ascii="仿宋" w:eastAsia="仿宋" w:hAnsi="仿宋" w:hint="eastAsia"/>
          <w:sz w:val="24"/>
          <w:szCs w:val="24"/>
        </w:rPr>
        <w:t>经理</w:t>
      </w:r>
      <w:proofErr w:type="gramStart"/>
      <w:r>
        <w:rPr>
          <w:rFonts w:ascii="仿宋" w:eastAsia="仿宋" w:hAnsi="仿宋" w:hint="eastAsia"/>
          <w:sz w:val="24"/>
          <w:szCs w:val="24"/>
        </w:rPr>
        <w:t>人制</w:t>
      </w:r>
      <w:proofErr w:type="gramEnd"/>
      <w:r>
        <w:rPr>
          <w:rFonts w:ascii="仿宋" w:eastAsia="仿宋" w:hAnsi="仿宋" w:hint="eastAsia"/>
          <w:sz w:val="24"/>
          <w:szCs w:val="24"/>
        </w:rPr>
        <w:t>度的基础。2001年至2004年，创</w:t>
      </w:r>
      <w:proofErr w:type="gramStart"/>
      <w:r>
        <w:rPr>
          <w:rFonts w:ascii="仿宋" w:eastAsia="仿宋" w:hAnsi="仿宋" w:hint="eastAsia"/>
          <w:sz w:val="24"/>
          <w:szCs w:val="24"/>
        </w:rPr>
        <w:t>维职业</w:t>
      </w:r>
      <w:proofErr w:type="gramEnd"/>
      <w:r>
        <w:rPr>
          <w:rFonts w:ascii="仿宋" w:eastAsia="仿宋" w:hAnsi="仿宋" w:hint="eastAsia"/>
          <w:sz w:val="24"/>
          <w:szCs w:val="24"/>
        </w:rPr>
        <w:t>经理</w:t>
      </w:r>
      <w:proofErr w:type="gramStart"/>
      <w:r>
        <w:rPr>
          <w:rFonts w:ascii="仿宋" w:eastAsia="仿宋" w:hAnsi="仿宋" w:hint="eastAsia"/>
          <w:sz w:val="24"/>
          <w:szCs w:val="24"/>
        </w:rPr>
        <w:t>人制度试水</w:t>
      </w:r>
      <w:proofErr w:type="gramEnd"/>
      <w:r>
        <w:rPr>
          <w:rFonts w:ascii="仿宋" w:eastAsia="仿宋" w:hAnsi="仿宋" w:hint="eastAsia"/>
          <w:sz w:val="24"/>
          <w:szCs w:val="24"/>
        </w:rPr>
        <w:t>。2001年，创维建立分权制度，明确老板与职业经理人的角色定位；2003年实施期权、盈利分享制度；2004年批量提拔年轻人才进入高管团队。到2004年黄宏生出事时，创维一批职业经理人手头上已经有一定决策权，基本上建立起一个职业经理人体系。黄宏生出事实际让创维在外力的推动下，加速完成现代化的公司治理结构的搭建。</w:t>
      </w:r>
    </w:p>
    <w:p w:rsidR="006B73FF" w:rsidRDefault="006B73FF" w:rsidP="006B73FF">
      <w:pPr>
        <w:pStyle w:val="1"/>
        <w:spacing w:line="360" w:lineRule="auto"/>
        <w:ind w:firstLine="480"/>
        <w:rPr>
          <w:rFonts w:ascii="仿宋" w:eastAsia="仿宋" w:hAnsi="仿宋"/>
          <w:sz w:val="24"/>
          <w:szCs w:val="24"/>
        </w:rPr>
      </w:pPr>
      <w:r>
        <w:rPr>
          <w:rFonts w:ascii="仿宋" w:eastAsia="仿宋" w:hAnsi="仿宋" w:hint="eastAsia"/>
          <w:sz w:val="24"/>
          <w:szCs w:val="24"/>
        </w:rPr>
        <w:lastRenderedPageBreak/>
        <w:t>“公司已走到一个制度化管理的阶段，不是靠某个人来管理，是靠制度，”张学斌总结现在创</w:t>
      </w:r>
      <w:proofErr w:type="gramStart"/>
      <w:r>
        <w:rPr>
          <w:rFonts w:ascii="仿宋" w:eastAsia="仿宋" w:hAnsi="仿宋" w:hint="eastAsia"/>
          <w:sz w:val="24"/>
          <w:szCs w:val="24"/>
        </w:rPr>
        <w:t>维治理</w:t>
      </w:r>
      <w:proofErr w:type="gramEnd"/>
      <w:r>
        <w:rPr>
          <w:rFonts w:ascii="仿宋" w:eastAsia="仿宋" w:hAnsi="仿宋" w:hint="eastAsia"/>
          <w:sz w:val="24"/>
          <w:szCs w:val="24"/>
        </w:rPr>
        <w:t>结构的作用时称，公司在股东会、董事会、委员会层面下，制订了公司经营管理的制度，已基本涵盖了所有方面。</w:t>
      </w:r>
    </w:p>
    <w:p w:rsidR="006B73FF" w:rsidRDefault="006B73FF" w:rsidP="006B73FF">
      <w:pPr>
        <w:pStyle w:val="1"/>
        <w:spacing w:line="360" w:lineRule="auto"/>
        <w:ind w:firstLine="480"/>
        <w:rPr>
          <w:rFonts w:ascii="仿宋" w:eastAsia="仿宋" w:hAnsi="仿宋"/>
          <w:sz w:val="24"/>
          <w:szCs w:val="24"/>
        </w:rPr>
      </w:pPr>
      <w:r>
        <w:rPr>
          <w:rFonts w:ascii="仿宋" w:eastAsia="仿宋" w:hAnsi="仿宋" w:hint="eastAsia"/>
          <w:sz w:val="24"/>
          <w:szCs w:val="24"/>
        </w:rPr>
        <w:t>张学斌、杨东文等都是黄宏生当时请来的职业经理人。在黄宏生出事后，正是这批职业经理带领创</w:t>
      </w:r>
      <w:proofErr w:type="gramStart"/>
      <w:r>
        <w:rPr>
          <w:rFonts w:ascii="仿宋" w:eastAsia="仿宋" w:hAnsi="仿宋" w:hint="eastAsia"/>
          <w:sz w:val="24"/>
          <w:szCs w:val="24"/>
        </w:rPr>
        <w:t>维走出</w:t>
      </w:r>
      <w:proofErr w:type="gramEnd"/>
      <w:r>
        <w:rPr>
          <w:rFonts w:ascii="仿宋" w:eastAsia="仿宋" w:hAnsi="仿宋" w:hint="eastAsia"/>
          <w:sz w:val="24"/>
          <w:szCs w:val="24"/>
        </w:rPr>
        <w:t>困境。黄出事48小时内，张学斌以职业经理人的身份组织公司开展应急。之后加入创维救急的王殿甫和杨东文，带领创</w:t>
      </w:r>
      <w:proofErr w:type="gramStart"/>
      <w:r>
        <w:rPr>
          <w:rFonts w:ascii="仿宋" w:eastAsia="仿宋" w:hAnsi="仿宋" w:hint="eastAsia"/>
          <w:sz w:val="24"/>
          <w:szCs w:val="24"/>
        </w:rPr>
        <w:t>维取得</w:t>
      </w:r>
      <w:proofErr w:type="gramEnd"/>
      <w:r>
        <w:rPr>
          <w:rFonts w:ascii="仿宋" w:eastAsia="仿宋" w:hAnsi="仿宋" w:hint="eastAsia"/>
          <w:sz w:val="24"/>
          <w:szCs w:val="24"/>
        </w:rPr>
        <w:t>了其历史上最好的业绩。</w:t>
      </w:r>
    </w:p>
    <w:p w:rsidR="006B73FF" w:rsidRDefault="006B73FF" w:rsidP="006B73FF">
      <w:pPr>
        <w:pStyle w:val="1"/>
        <w:spacing w:line="360" w:lineRule="auto"/>
        <w:ind w:firstLine="480"/>
        <w:rPr>
          <w:rFonts w:ascii="仿宋" w:eastAsia="仿宋" w:hAnsi="仿宋"/>
          <w:sz w:val="24"/>
          <w:szCs w:val="24"/>
        </w:rPr>
      </w:pPr>
      <w:r>
        <w:rPr>
          <w:rFonts w:ascii="仿宋" w:eastAsia="仿宋" w:hAnsi="仿宋" w:hint="eastAsia"/>
          <w:sz w:val="24"/>
          <w:szCs w:val="24"/>
        </w:rPr>
        <w:t>在老板黄宏生出事的4年多时间里，创</w:t>
      </w:r>
      <w:proofErr w:type="gramStart"/>
      <w:r>
        <w:rPr>
          <w:rFonts w:ascii="仿宋" w:eastAsia="仿宋" w:hAnsi="仿宋" w:hint="eastAsia"/>
          <w:sz w:val="24"/>
          <w:szCs w:val="24"/>
        </w:rPr>
        <w:t>维进行</w:t>
      </w:r>
      <w:proofErr w:type="gramEnd"/>
      <w:r>
        <w:rPr>
          <w:rFonts w:ascii="仿宋" w:eastAsia="仿宋" w:hAnsi="仿宋" w:hint="eastAsia"/>
          <w:sz w:val="24"/>
          <w:szCs w:val="24"/>
        </w:rPr>
        <w:t>了改革营销体系、调整海外业务以及参股上游液晶模组等变革。这些都是在职业经理人手上完成的。</w:t>
      </w:r>
    </w:p>
    <w:p w:rsidR="006B73FF" w:rsidRDefault="006B73FF" w:rsidP="006B73FF">
      <w:pPr>
        <w:pStyle w:val="1"/>
        <w:spacing w:line="360" w:lineRule="auto"/>
        <w:ind w:firstLine="480"/>
        <w:rPr>
          <w:rFonts w:ascii="仿宋" w:eastAsia="仿宋" w:hAnsi="仿宋"/>
          <w:sz w:val="24"/>
          <w:szCs w:val="24"/>
        </w:rPr>
      </w:pPr>
      <w:r>
        <w:rPr>
          <w:rFonts w:ascii="仿宋" w:eastAsia="仿宋" w:hAnsi="仿宋" w:hint="eastAsia"/>
          <w:sz w:val="24"/>
          <w:szCs w:val="24"/>
        </w:rPr>
        <w:t>这期间，黄宏生对于职业经理人也给了适度和创新的激励。目前，创维已经完成各地销售分公司股权激励。具体做法是分公司法人化、试行股份制：分公司员工持股49%，总公司持股51%。</w:t>
      </w:r>
    </w:p>
    <w:p w:rsidR="006B73FF" w:rsidRDefault="006B73FF" w:rsidP="006B73FF">
      <w:pPr>
        <w:pStyle w:val="1"/>
        <w:spacing w:line="360" w:lineRule="auto"/>
        <w:ind w:firstLine="480"/>
        <w:rPr>
          <w:rFonts w:ascii="仿宋" w:eastAsia="仿宋" w:hAnsi="仿宋"/>
          <w:sz w:val="24"/>
          <w:szCs w:val="24"/>
        </w:rPr>
      </w:pPr>
      <w:r>
        <w:rPr>
          <w:rFonts w:ascii="仿宋" w:eastAsia="仿宋" w:hAnsi="仿宋" w:hint="eastAsia"/>
          <w:sz w:val="24"/>
          <w:szCs w:val="24"/>
        </w:rPr>
        <w:t>家电专家刘步尘认为，创维营销分公司股份制改革将中层职业经理人与公司发展捆绑一起，激励效果较好。</w:t>
      </w:r>
    </w:p>
    <w:p w:rsidR="006B73FF" w:rsidRDefault="006B73FF" w:rsidP="006B73FF">
      <w:pPr>
        <w:pStyle w:val="1"/>
        <w:spacing w:line="360" w:lineRule="auto"/>
        <w:ind w:firstLine="480"/>
        <w:rPr>
          <w:rFonts w:ascii="宋体" w:hAnsi="宋体"/>
          <w:sz w:val="24"/>
          <w:szCs w:val="24"/>
        </w:rPr>
      </w:pPr>
      <w:r>
        <w:rPr>
          <w:rFonts w:ascii="仿宋" w:eastAsia="仿宋" w:hAnsi="仿宋" w:hint="eastAsia"/>
          <w:sz w:val="24"/>
          <w:szCs w:val="24"/>
        </w:rPr>
        <w:t>此外，创维正在进行的“培养企业家”计划也对公司员工有较大的张力。这个从2007年试行的计划，主要是针对创</w:t>
      </w:r>
      <w:proofErr w:type="gramStart"/>
      <w:r>
        <w:rPr>
          <w:rFonts w:ascii="仿宋" w:eastAsia="仿宋" w:hAnsi="仿宋" w:hint="eastAsia"/>
          <w:sz w:val="24"/>
          <w:szCs w:val="24"/>
        </w:rPr>
        <w:t>维内部</w:t>
      </w:r>
      <w:proofErr w:type="gramEnd"/>
      <w:r>
        <w:rPr>
          <w:rFonts w:ascii="仿宋" w:eastAsia="仿宋" w:hAnsi="仿宋" w:hint="eastAsia"/>
          <w:sz w:val="24"/>
          <w:szCs w:val="24"/>
        </w:rPr>
        <w:t>再次创业。针对新拓展的业务，公司花气力去培养其业务带头人。做法是，对于有前景的产业，公司和员工共同投资，公司股份占大头，同时为其业务带头人提供培养计划，将其培养成一个全面的职业经理人。</w:t>
      </w:r>
    </w:p>
    <w:p w:rsidR="006B73FF" w:rsidRDefault="006B73FF" w:rsidP="006B73FF">
      <w:pPr>
        <w:pStyle w:val="1"/>
        <w:spacing w:line="360" w:lineRule="auto"/>
        <w:ind w:firstLineChars="0" w:firstLine="0"/>
        <w:rPr>
          <w:rFonts w:ascii="宋体" w:hAnsi="宋体"/>
          <w:sz w:val="24"/>
          <w:szCs w:val="24"/>
        </w:rPr>
      </w:pPr>
    </w:p>
    <w:p w:rsidR="006B73FF" w:rsidRDefault="006B73FF" w:rsidP="006B73FF">
      <w:pPr>
        <w:spacing w:beforeLines="50" w:afterLines="50" w:line="360" w:lineRule="auto"/>
        <w:ind w:firstLineChars="300" w:firstLine="843"/>
        <w:jc w:val="center"/>
        <w:rPr>
          <w:b/>
          <w:sz w:val="28"/>
          <w:szCs w:val="28"/>
        </w:rPr>
      </w:pPr>
      <w:r>
        <w:rPr>
          <w:rFonts w:hint="eastAsia"/>
          <w:b/>
          <w:sz w:val="28"/>
          <w:szCs w:val="28"/>
        </w:rPr>
        <w:t>第七节</w:t>
      </w:r>
      <w:r>
        <w:rPr>
          <w:rFonts w:hint="eastAsia"/>
          <w:b/>
          <w:sz w:val="28"/>
          <w:szCs w:val="28"/>
        </w:rPr>
        <w:t xml:space="preserve"> </w:t>
      </w:r>
      <w:r>
        <w:rPr>
          <w:rFonts w:hint="eastAsia"/>
          <w:b/>
          <w:sz w:val="28"/>
          <w:szCs w:val="28"/>
        </w:rPr>
        <w:t>职业行为准则之六：引领团队</w:t>
      </w:r>
    </w:p>
    <w:p w:rsidR="006B73FF" w:rsidRDefault="006B73FF" w:rsidP="006B73FF">
      <w:pPr>
        <w:spacing w:line="360" w:lineRule="auto"/>
        <w:ind w:firstLineChars="200" w:firstLine="482"/>
        <w:rPr>
          <w:sz w:val="24"/>
          <w:szCs w:val="24"/>
        </w:rPr>
      </w:pPr>
      <w:r>
        <w:rPr>
          <w:rFonts w:hint="eastAsia"/>
          <w:b/>
          <w:bCs/>
          <w:sz w:val="24"/>
          <w:szCs w:val="24"/>
        </w:rPr>
        <w:t>最纯洁职业经理人应该引领团队和团队成员遵循上述职业道德理念和职业行为准则。</w:t>
      </w:r>
    </w:p>
    <w:p w:rsidR="006B73FF" w:rsidRDefault="006B73FF" w:rsidP="006B73FF">
      <w:pPr>
        <w:spacing w:line="360" w:lineRule="auto"/>
        <w:rPr>
          <w:sz w:val="24"/>
          <w:szCs w:val="24"/>
        </w:rPr>
      </w:pPr>
    </w:p>
    <w:p w:rsidR="006B73FF" w:rsidRDefault="006B73FF" w:rsidP="006B73FF">
      <w:pPr>
        <w:spacing w:line="360" w:lineRule="auto"/>
        <w:rPr>
          <w:b/>
          <w:sz w:val="24"/>
          <w:szCs w:val="24"/>
        </w:rPr>
      </w:pPr>
      <w:r>
        <w:rPr>
          <w:rFonts w:hint="eastAsia"/>
          <w:b/>
          <w:sz w:val="24"/>
          <w:szCs w:val="24"/>
        </w:rPr>
        <w:t xml:space="preserve">    </w:t>
      </w:r>
      <w:r>
        <w:rPr>
          <w:rFonts w:hint="eastAsia"/>
          <w:b/>
          <w:sz w:val="24"/>
          <w:szCs w:val="24"/>
        </w:rPr>
        <w:t>一、概述</w:t>
      </w:r>
    </w:p>
    <w:p w:rsidR="006B73FF" w:rsidRDefault="006B73FF" w:rsidP="006B73FF">
      <w:pPr>
        <w:spacing w:line="360" w:lineRule="auto"/>
        <w:ind w:firstLineChars="196" w:firstLine="470"/>
        <w:rPr>
          <w:sz w:val="24"/>
          <w:szCs w:val="24"/>
        </w:rPr>
      </w:pPr>
      <w:r>
        <w:rPr>
          <w:rFonts w:hint="eastAsia"/>
          <w:sz w:val="24"/>
          <w:szCs w:val="24"/>
        </w:rPr>
        <w:t>最纯洁职业经理人作为企业管理者，需要有能力、有魄力采取有效和科学的方法和措施来引领团队实现组织发展的目标和任务，同时承担着培养组织成员和继承者的责任与重任。</w:t>
      </w:r>
    </w:p>
    <w:p w:rsidR="006B73FF" w:rsidRDefault="006B73FF" w:rsidP="006B73FF">
      <w:pPr>
        <w:spacing w:line="360" w:lineRule="auto"/>
        <w:ind w:firstLineChars="196" w:firstLine="470"/>
        <w:rPr>
          <w:sz w:val="24"/>
          <w:szCs w:val="24"/>
        </w:rPr>
      </w:pPr>
      <w:r>
        <w:rPr>
          <w:rFonts w:hint="eastAsia"/>
          <w:sz w:val="24"/>
          <w:szCs w:val="24"/>
        </w:rPr>
        <w:lastRenderedPageBreak/>
        <w:t>引领团队的行为准则，侧重点在于职业经理人如何激励、指导、引领团队成员在职业意识上能够认同本讲义所倡导的职业道德理念，在职业行为上能够严格遵守本讲义所讲述的职业道德行为准则。</w:t>
      </w:r>
    </w:p>
    <w:p w:rsidR="006B73FF" w:rsidRDefault="006B73FF" w:rsidP="006B73FF">
      <w:pPr>
        <w:spacing w:line="360" w:lineRule="auto"/>
        <w:ind w:firstLineChars="196" w:firstLine="470"/>
        <w:rPr>
          <w:sz w:val="24"/>
          <w:szCs w:val="24"/>
        </w:rPr>
      </w:pPr>
      <w:r>
        <w:rPr>
          <w:rFonts w:hint="eastAsia"/>
          <w:sz w:val="24"/>
          <w:szCs w:val="24"/>
        </w:rPr>
        <w:t>作为最纯洁的职业经理人，不仅要能够以身作则，无论何时何地均要做职业道德理念和行为准则的执行楷模和榜样，同时也要能够引领团队成员共同遵守和执行职业道德理念和行为准则。</w:t>
      </w:r>
    </w:p>
    <w:p w:rsidR="006B73FF" w:rsidRDefault="006B73FF" w:rsidP="006B73FF">
      <w:pPr>
        <w:spacing w:beforeLines="50" w:line="360" w:lineRule="auto"/>
        <w:rPr>
          <w:b/>
          <w:sz w:val="24"/>
          <w:szCs w:val="24"/>
        </w:rPr>
      </w:pPr>
      <w:r>
        <w:rPr>
          <w:rFonts w:hint="eastAsia"/>
          <w:b/>
          <w:sz w:val="24"/>
          <w:szCs w:val="24"/>
        </w:rPr>
        <w:t xml:space="preserve">    </w:t>
      </w:r>
      <w:r>
        <w:rPr>
          <w:rFonts w:hint="eastAsia"/>
          <w:b/>
          <w:sz w:val="24"/>
          <w:szCs w:val="24"/>
        </w:rPr>
        <w:t>二、引领团队行为准则的具体内容</w:t>
      </w:r>
    </w:p>
    <w:p w:rsidR="006B73FF" w:rsidRDefault="006B73FF" w:rsidP="006B73FF">
      <w:pPr>
        <w:spacing w:line="360" w:lineRule="auto"/>
        <w:rPr>
          <w:sz w:val="24"/>
          <w:szCs w:val="24"/>
        </w:rPr>
      </w:pPr>
      <w:r>
        <w:rPr>
          <w:rFonts w:hint="eastAsia"/>
          <w:b/>
          <w:sz w:val="24"/>
          <w:szCs w:val="24"/>
        </w:rPr>
        <w:t xml:space="preserve">    1</w:t>
      </w:r>
      <w:r>
        <w:rPr>
          <w:rFonts w:hint="eastAsia"/>
          <w:b/>
          <w:sz w:val="24"/>
          <w:szCs w:val="24"/>
        </w:rPr>
        <w:t>、职业经理人无论何时何地都应在职业道德行为方面做出表率。</w:t>
      </w:r>
      <w:r>
        <w:rPr>
          <w:rFonts w:hint="eastAsia"/>
          <w:b/>
          <w:sz w:val="24"/>
          <w:szCs w:val="24"/>
        </w:rPr>
        <w:t xml:space="preserve"> </w:t>
      </w:r>
      <w:r>
        <w:rPr>
          <w:rFonts w:hint="eastAsia"/>
          <w:sz w:val="24"/>
          <w:szCs w:val="24"/>
        </w:rPr>
        <w:t>作为经理，必须确保自己监督管辖范围内的所有人员都理解他们依照职业道德理念和公司其他政策所承担的责任。利用一切工作机会与员工讨论职业道德理念，并向其强调职业道德和遵纪守法的重要性，营造一个可以让员工畅所欲言、毫无顾虑的组织环境。在评价员工时候，联系职业道德理念、行为准则和公司其他政策考虑员工的行为，无论何时都不得鼓励和指导员工以违背职业道德理念、行为准则或违反法规为代价达到业务目标。一旦发现自己监督范围内的人员有违反规范、准则或法律的行为，立即采取措施予以阻止。</w:t>
      </w:r>
    </w:p>
    <w:p w:rsidR="006B73FF" w:rsidRDefault="006B73FF" w:rsidP="006B73FF">
      <w:pPr>
        <w:spacing w:line="360" w:lineRule="auto"/>
        <w:rPr>
          <w:sz w:val="24"/>
          <w:szCs w:val="24"/>
        </w:rPr>
      </w:pPr>
      <w:r>
        <w:rPr>
          <w:rFonts w:hint="eastAsia"/>
          <w:b/>
          <w:sz w:val="24"/>
          <w:szCs w:val="24"/>
        </w:rPr>
        <w:t xml:space="preserve">    2</w:t>
      </w:r>
      <w:r>
        <w:rPr>
          <w:rFonts w:hint="eastAsia"/>
          <w:b/>
          <w:sz w:val="24"/>
          <w:szCs w:val="24"/>
        </w:rPr>
        <w:t>、职业经理人要尽量解决员工关于职业道德方面的疑虑。</w:t>
      </w:r>
      <w:r>
        <w:rPr>
          <w:rFonts w:hint="eastAsia"/>
          <w:sz w:val="24"/>
          <w:szCs w:val="24"/>
        </w:rPr>
        <w:t>如果有员工向职业经理人提出职业道德理念、行为准则等有关的问题或疑虑，作为一个管理者，要认真聆听并给予该员工以充分的关注，回答能够回答的所有问题，并且进行澄清或补充信息，但是未必立即做出回应。如果需要则寻求帮助，如果某位员工提出的疑虑可能需要依照职业道德理念予以调查，联系公司法律顾问，高级财务人员或职业道德与遵纪守法办公室。</w:t>
      </w:r>
    </w:p>
    <w:p w:rsidR="006B73FF" w:rsidRDefault="006B73FF" w:rsidP="006B73FF">
      <w:pPr>
        <w:spacing w:line="360" w:lineRule="auto"/>
        <w:rPr>
          <w:sz w:val="24"/>
          <w:szCs w:val="24"/>
        </w:rPr>
      </w:pPr>
      <w:r>
        <w:rPr>
          <w:rFonts w:hint="eastAsia"/>
          <w:b/>
          <w:sz w:val="24"/>
          <w:szCs w:val="24"/>
        </w:rPr>
        <w:t xml:space="preserve">    3</w:t>
      </w:r>
      <w:r>
        <w:rPr>
          <w:rFonts w:hint="eastAsia"/>
          <w:b/>
          <w:sz w:val="24"/>
          <w:szCs w:val="24"/>
        </w:rPr>
        <w:t>、职业经理人要致力于建立和维护多元化团队人尽其才的环境。</w:t>
      </w:r>
      <w:r>
        <w:rPr>
          <w:rFonts w:hint="eastAsia"/>
          <w:sz w:val="24"/>
          <w:szCs w:val="24"/>
        </w:rPr>
        <w:t>尊重多元化团队的才华和贡献，致力于建立和维护多元化团队人尽其才的环境。必须公平对待员工、客户和交往的各方，尊重他们的人格，维护他们的尊严，确保维护相互尊重的工作环境。不允许以个人特征为借口对他人施以歧视或骚扰，如种族、肤色、宗教、国籍、性别、性取向、年龄或残疾等。不允许有任何口头、身体或视觉上的侮辱、失礼或不端行为，例如歧视他人的种族和民族特征，或</w:t>
      </w:r>
      <w:proofErr w:type="gramStart"/>
      <w:r>
        <w:rPr>
          <w:rFonts w:hint="eastAsia"/>
          <w:sz w:val="24"/>
          <w:szCs w:val="24"/>
        </w:rPr>
        <w:t>作出</w:t>
      </w:r>
      <w:proofErr w:type="gramEnd"/>
      <w:r>
        <w:rPr>
          <w:rFonts w:hint="eastAsia"/>
          <w:sz w:val="24"/>
          <w:szCs w:val="24"/>
        </w:rPr>
        <w:t>不受欢迎的挑逗性。雇佣决定或业务谈判不得以种族、肤色、宗教、国籍、性别、性取向、年龄、残疾或任何其他与工作无关的状况为依据，也不得以个人是否屈从</w:t>
      </w:r>
      <w:r>
        <w:rPr>
          <w:rFonts w:hint="eastAsia"/>
          <w:sz w:val="24"/>
          <w:szCs w:val="24"/>
        </w:rPr>
        <w:lastRenderedPageBreak/>
        <w:t>或拒绝性行为、非法活动或不道德活动为依据。</w:t>
      </w:r>
    </w:p>
    <w:p w:rsidR="006B73FF" w:rsidRDefault="006B73FF" w:rsidP="006B73FF">
      <w:pPr>
        <w:spacing w:line="360" w:lineRule="auto"/>
        <w:rPr>
          <w:rFonts w:ascii="宋体" w:hAnsi="宋体" w:cs="宋体"/>
          <w:bCs/>
          <w:sz w:val="24"/>
          <w:szCs w:val="24"/>
        </w:rPr>
      </w:pPr>
      <w:r>
        <w:rPr>
          <w:rFonts w:ascii="宋体" w:hAnsi="宋体" w:cs="宋体" w:hint="eastAsia"/>
          <w:b/>
          <w:sz w:val="24"/>
          <w:szCs w:val="24"/>
        </w:rPr>
        <w:t xml:space="preserve">    4、职业经理人应对下属尽到教导其遵守职业道德理念和行为准则以及管理的责任。如未能尽到责任，以致产生不良的后果，将与其下属同时受到处分。</w:t>
      </w:r>
      <w:r>
        <w:rPr>
          <w:rFonts w:ascii="宋体" w:hAnsi="宋体" w:cs="宋体" w:hint="eastAsia"/>
          <w:bCs/>
          <w:sz w:val="24"/>
          <w:szCs w:val="24"/>
        </w:rPr>
        <w:t>经理人未尽到教导和管理责任的情形包括但不限于：</w:t>
      </w:r>
    </w:p>
    <w:p w:rsidR="006B73FF" w:rsidRDefault="006B73FF" w:rsidP="006B73FF">
      <w:pPr>
        <w:spacing w:line="360" w:lineRule="auto"/>
        <w:rPr>
          <w:rFonts w:ascii="宋体" w:hAnsi="宋体" w:cs="宋体"/>
          <w:bCs/>
          <w:sz w:val="24"/>
          <w:szCs w:val="24"/>
        </w:rPr>
      </w:pPr>
      <w:r>
        <w:rPr>
          <w:rFonts w:ascii="宋体" w:hAnsi="宋体" w:cs="宋体" w:hint="eastAsia"/>
          <w:bCs/>
          <w:sz w:val="24"/>
          <w:szCs w:val="24"/>
        </w:rPr>
        <w:t xml:space="preserve">    1）默认下属违反行为规范和行为准则的行为；</w:t>
      </w:r>
    </w:p>
    <w:p w:rsidR="006B73FF" w:rsidRDefault="006B73FF" w:rsidP="006B73FF">
      <w:pPr>
        <w:spacing w:line="360" w:lineRule="auto"/>
        <w:rPr>
          <w:rFonts w:ascii="宋体" w:hAnsi="宋体" w:cs="宋体"/>
          <w:bCs/>
          <w:sz w:val="24"/>
          <w:szCs w:val="24"/>
        </w:rPr>
      </w:pPr>
      <w:r>
        <w:rPr>
          <w:rFonts w:ascii="宋体" w:hAnsi="宋体" w:cs="宋体" w:hint="eastAsia"/>
          <w:bCs/>
          <w:sz w:val="24"/>
          <w:szCs w:val="24"/>
        </w:rPr>
        <w:t xml:space="preserve">    2）未能按照企业规定保证下属定期接受职业道德和行为准则的培训；</w:t>
      </w:r>
    </w:p>
    <w:p w:rsidR="006B73FF" w:rsidRDefault="006B73FF" w:rsidP="006B73FF">
      <w:pPr>
        <w:spacing w:line="360" w:lineRule="auto"/>
        <w:rPr>
          <w:rFonts w:ascii="宋体" w:hAnsi="宋体" w:cs="宋体"/>
          <w:bCs/>
          <w:sz w:val="24"/>
          <w:szCs w:val="24"/>
        </w:rPr>
      </w:pPr>
      <w:r>
        <w:rPr>
          <w:rFonts w:ascii="宋体" w:hAnsi="宋体" w:cs="宋体" w:hint="eastAsia"/>
          <w:bCs/>
          <w:sz w:val="24"/>
          <w:szCs w:val="24"/>
        </w:rPr>
        <w:t xml:space="preserve">    3）未能采取有效的措施防止及补救管理上的漏洞；</w:t>
      </w:r>
    </w:p>
    <w:p w:rsidR="006B73FF" w:rsidRDefault="006B73FF" w:rsidP="006B73FF">
      <w:pPr>
        <w:spacing w:line="360" w:lineRule="auto"/>
        <w:ind w:firstLineChars="200" w:firstLine="480"/>
        <w:rPr>
          <w:rFonts w:ascii="宋体" w:hAnsi="宋体" w:cs="宋体"/>
          <w:bCs/>
          <w:sz w:val="24"/>
          <w:szCs w:val="24"/>
        </w:rPr>
      </w:pPr>
      <w:r>
        <w:rPr>
          <w:rFonts w:ascii="宋体" w:hAnsi="宋体" w:cs="宋体" w:hint="eastAsia"/>
          <w:bCs/>
          <w:sz w:val="24"/>
          <w:szCs w:val="24"/>
        </w:rPr>
        <w:t>4）未能严格遵守公司的制度进行管理。</w:t>
      </w:r>
    </w:p>
    <w:p w:rsidR="006B73FF" w:rsidRDefault="006B73FF" w:rsidP="006B73FF">
      <w:pPr>
        <w:spacing w:line="360" w:lineRule="auto"/>
        <w:ind w:firstLineChars="200" w:firstLine="482"/>
        <w:rPr>
          <w:sz w:val="24"/>
          <w:szCs w:val="24"/>
        </w:rPr>
      </w:pPr>
      <w:r>
        <w:rPr>
          <w:rFonts w:ascii="宋体" w:hAnsi="宋体" w:cs="宋体" w:hint="eastAsia"/>
          <w:b/>
          <w:sz w:val="24"/>
          <w:szCs w:val="24"/>
        </w:rPr>
        <w:t>5、职业经理人要严格按照流程办事，以身作则管理下属，反对包庇隐瞒犯错下属的行为。</w:t>
      </w:r>
      <w:r>
        <w:rPr>
          <w:rFonts w:hint="eastAsia"/>
          <w:sz w:val="24"/>
          <w:szCs w:val="24"/>
        </w:rPr>
        <w:t>要严格按照企业流程制度办事，在职责范围内合理行使权力，同时要承担不断优化流程、提高工作效率的责任，保证流程运作优质高效。当遇到流程不清或矛盾的问题，要主动与其他部门沟通协作，共同寻找建设性的解决方案。要通过自己的以身作则去管理并影响下属，通过正确的引导与辅导帮助下属快速成长。当下属在工作中违规或犯错，不得加以隐瞒、掩盖、包庇而且需要承担连带责任。坚决反对当员工出现违规或犯错行为时，通过各种方式进行隐瞒、掩盖或包庇的行为；坚决反对工作不积极、消极怠工、等靠要的行为；坚决反对工作中推诿扯皮、找各种理由推脱或观望、逃避责任的行为；坚决反对发现下属出现问题时，简单粗暴地以罚代管或推卸责任给他人的行为；坚决反对不以身作则、给下属造成不良影响的行为；坚决反对不坚持原则、凭感情用事的行为。</w:t>
      </w:r>
    </w:p>
    <w:p w:rsidR="006B73FF" w:rsidRDefault="006B73FF" w:rsidP="006B73FF">
      <w:pPr>
        <w:spacing w:line="360" w:lineRule="auto"/>
        <w:rPr>
          <w:sz w:val="24"/>
          <w:szCs w:val="24"/>
        </w:rPr>
      </w:pPr>
      <w:r>
        <w:rPr>
          <w:rFonts w:ascii="宋体" w:hAnsi="宋体" w:cs="宋体" w:hint="eastAsia"/>
          <w:b/>
          <w:sz w:val="24"/>
          <w:szCs w:val="24"/>
        </w:rPr>
        <w:t xml:space="preserve">    6、引领团队积极主动完成职责范围内的事情，勇于承担责任，反对推诿扯皮敷衍的行事作风。</w:t>
      </w:r>
      <w:r>
        <w:rPr>
          <w:rFonts w:hint="eastAsia"/>
          <w:sz w:val="24"/>
          <w:szCs w:val="24"/>
        </w:rPr>
        <w:t>对团队或部门职责范围内的事情，要引导团队成员积极主动完成，不得推诿、敷衍行事，对未达事项，及时向上级汇报并跟踪闭环。遇到团队之间或部门之间工作职责交叉或模糊的事项，要勇于承担责任和公司利益为重，主动积极地行动，推动团队工作完成，在工作紧急和重要的情况下，不得以分工不明为由推诿。敢于团队承担责任，对于工作中或管理中的弊端，错误和可能出现的风险，要实事求是地向上汇报。坚决反对</w:t>
      </w:r>
      <w:proofErr w:type="gramStart"/>
      <w:r>
        <w:rPr>
          <w:rFonts w:hint="eastAsia"/>
          <w:sz w:val="24"/>
          <w:szCs w:val="24"/>
        </w:rPr>
        <w:t>对</w:t>
      </w:r>
      <w:proofErr w:type="gramEnd"/>
      <w:r>
        <w:rPr>
          <w:rFonts w:hint="eastAsia"/>
          <w:sz w:val="24"/>
          <w:szCs w:val="24"/>
        </w:rPr>
        <w:t>工作中的问题，自身无法解决又不积极寻求解决方案，却采取回避态度导致企业造成损失的行为；坚决反对不遵守企业规章制度和流程，越职越级滥用职权的行为；坚决反对在发现问题后，不通过正常途径放映并寻求解决方案，故意欺上瞒下的行为。</w:t>
      </w:r>
    </w:p>
    <w:p w:rsidR="006B73FF" w:rsidRDefault="006B73FF" w:rsidP="006B73FF">
      <w:pPr>
        <w:spacing w:line="360" w:lineRule="auto"/>
        <w:rPr>
          <w:sz w:val="24"/>
          <w:szCs w:val="24"/>
        </w:rPr>
      </w:pPr>
      <w:r>
        <w:rPr>
          <w:rFonts w:hint="eastAsia"/>
          <w:b/>
          <w:sz w:val="24"/>
          <w:szCs w:val="24"/>
        </w:rPr>
        <w:lastRenderedPageBreak/>
        <w:t xml:space="preserve">    7</w:t>
      </w:r>
      <w:r>
        <w:rPr>
          <w:rFonts w:hint="eastAsia"/>
          <w:b/>
          <w:sz w:val="24"/>
          <w:szCs w:val="24"/>
        </w:rPr>
        <w:t>、要引领团队主动担当和负责，具有高度责任心和使命感，反对个人主义和本位主义。</w:t>
      </w:r>
      <w:r>
        <w:rPr>
          <w:rFonts w:hint="eastAsia"/>
          <w:bCs/>
          <w:sz w:val="24"/>
          <w:szCs w:val="24"/>
        </w:rPr>
        <w:t>职业</w:t>
      </w:r>
      <w:r>
        <w:rPr>
          <w:rFonts w:hint="eastAsia"/>
          <w:sz w:val="24"/>
          <w:szCs w:val="24"/>
        </w:rPr>
        <w:t>经理人要维护企业利益、形象和尊严，竭尽全力为团队或部门员工提供相应的资源和平台。当公司利益和本部门利益发生冲突时，要顾全大局以企业为重；当发生工伤、上访、伤亡、罢工、消防、盗窃、违法案件、重大损失、事故、劳动争议、财务费用纠纷、民事纠纷案件时，要第一时间及时上报相关部门，以便及时整合资源解决问题，不能隐瞒事实耽误问题解决的最佳时机。坚决反对滥用公司资源和影响力，损害公司声誉的行为；坚决反对不顾及公司整体利益，而是以个人主义、小团队主义和部门本位主义为重的思想和行为；坚决反对</w:t>
      </w:r>
      <w:proofErr w:type="gramStart"/>
      <w:r>
        <w:rPr>
          <w:rFonts w:hint="eastAsia"/>
          <w:sz w:val="24"/>
          <w:szCs w:val="24"/>
        </w:rPr>
        <w:t>对</w:t>
      </w:r>
      <w:proofErr w:type="gramEnd"/>
      <w:r>
        <w:rPr>
          <w:rFonts w:hint="eastAsia"/>
          <w:sz w:val="24"/>
          <w:szCs w:val="24"/>
        </w:rPr>
        <w:t>危害公司利益的行为不管不问，拖延上报或隐瞒上报的行为。</w:t>
      </w:r>
    </w:p>
    <w:p w:rsidR="006B73FF" w:rsidRDefault="006B73FF" w:rsidP="006B73FF">
      <w:pPr>
        <w:spacing w:line="360" w:lineRule="auto"/>
        <w:rPr>
          <w:sz w:val="24"/>
          <w:szCs w:val="24"/>
        </w:rPr>
      </w:pPr>
      <w:r>
        <w:rPr>
          <w:rFonts w:hint="eastAsia"/>
          <w:b/>
          <w:sz w:val="24"/>
          <w:szCs w:val="24"/>
        </w:rPr>
        <w:t xml:space="preserve">    8</w:t>
      </w:r>
      <w:r>
        <w:rPr>
          <w:rFonts w:hint="eastAsia"/>
          <w:b/>
          <w:sz w:val="24"/>
          <w:szCs w:val="24"/>
        </w:rPr>
        <w:t>、要走团队协作的道路，倡导部门间的无边界协作，反对拉帮结派。</w:t>
      </w:r>
      <w:r>
        <w:rPr>
          <w:rFonts w:hint="eastAsia"/>
          <w:bCs/>
          <w:sz w:val="24"/>
          <w:szCs w:val="24"/>
        </w:rPr>
        <w:t>职业经理人要</w:t>
      </w:r>
      <w:r>
        <w:rPr>
          <w:rFonts w:hint="eastAsia"/>
          <w:sz w:val="24"/>
          <w:szCs w:val="24"/>
        </w:rPr>
        <w:t>走团队协作的道路，只有将自己的聪明才智融入团队才能获得更好的发挥和取得更大的成就；要提倡部门的无边界协作，倡导有效沟通和快速行动；要积极分享，实现共赢；要有分析地提出自己的建议和观点，杜绝草率地提议这种不符责任的态度。坚决反对拉帮结派、大搞山头主义；坚决反对各自为站，对部门间的协同采取消极或不合作的态度和行为；坚决反对为了部门或个人短期利益牺牲企业中长期利益或侵害其他团队利益的行为。</w:t>
      </w:r>
    </w:p>
    <w:p w:rsidR="006B73FF" w:rsidRDefault="006B73FF" w:rsidP="006B73FF">
      <w:pPr>
        <w:spacing w:line="360" w:lineRule="auto"/>
        <w:rPr>
          <w:b/>
          <w:sz w:val="24"/>
          <w:szCs w:val="24"/>
        </w:rPr>
      </w:pPr>
      <w:r>
        <w:rPr>
          <w:rFonts w:hint="eastAsia"/>
          <w:b/>
          <w:sz w:val="24"/>
          <w:szCs w:val="24"/>
        </w:rPr>
        <w:t xml:space="preserve">    9</w:t>
      </w:r>
      <w:r>
        <w:rPr>
          <w:rFonts w:hint="eastAsia"/>
          <w:b/>
          <w:sz w:val="24"/>
          <w:szCs w:val="24"/>
        </w:rPr>
        <w:t>、要引领团队积极探索创新的工作方法，最大权利为用户创造价值，反对目光短浅，固步自封</w:t>
      </w:r>
    </w:p>
    <w:p w:rsidR="006B73FF" w:rsidRDefault="006B73FF" w:rsidP="006B73FF">
      <w:pPr>
        <w:spacing w:line="360" w:lineRule="auto"/>
        <w:ind w:firstLineChars="200" w:firstLine="480"/>
        <w:rPr>
          <w:sz w:val="24"/>
          <w:szCs w:val="24"/>
        </w:rPr>
      </w:pPr>
      <w:r>
        <w:rPr>
          <w:rFonts w:hint="eastAsia"/>
          <w:sz w:val="24"/>
          <w:szCs w:val="24"/>
        </w:rPr>
        <w:t>要有勇气否定过去的成功，积极探索创新的方法，树立主动负责，热忱敬业，为用户不断优化和创新的意识，要用最快的速度获取用户需求并满足用户的价值，只有为用户创造了价值，才能实现自身的价值，真正实现双赢。要站在用户的立场考虑问题，向用户提供专业化、标准化和差异化的增值服务，从最细微的地方做起，充分保证用户各方面的要求得到满足。要有为用户创造价值、实现更高的业绩目标</w:t>
      </w:r>
      <w:proofErr w:type="gramStart"/>
      <w:r>
        <w:rPr>
          <w:rFonts w:hint="eastAsia"/>
          <w:sz w:val="24"/>
          <w:szCs w:val="24"/>
        </w:rPr>
        <w:t>当做</w:t>
      </w:r>
      <w:proofErr w:type="gramEnd"/>
      <w:r>
        <w:rPr>
          <w:rFonts w:hint="eastAsia"/>
          <w:sz w:val="24"/>
          <w:szCs w:val="24"/>
        </w:rPr>
        <w:t>一种动力，</w:t>
      </w:r>
      <w:proofErr w:type="gramStart"/>
      <w:r>
        <w:rPr>
          <w:rFonts w:hint="eastAsia"/>
          <w:sz w:val="24"/>
          <w:szCs w:val="24"/>
        </w:rPr>
        <w:t>当做</w:t>
      </w:r>
      <w:proofErr w:type="gramEnd"/>
      <w:r>
        <w:rPr>
          <w:rFonts w:hint="eastAsia"/>
          <w:sz w:val="24"/>
          <w:szCs w:val="24"/>
        </w:rPr>
        <w:t>自身价值的体现，最大程度发挥自己的价值空间，最大限度地为用户创造价值。</w:t>
      </w:r>
    </w:p>
    <w:p w:rsidR="006B73FF" w:rsidRDefault="006B73FF" w:rsidP="006B73FF">
      <w:pPr>
        <w:spacing w:line="360" w:lineRule="auto"/>
        <w:ind w:firstLine="420"/>
        <w:rPr>
          <w:sz w:val="24"/>
          <w:szCs w:val="24"/>
        </w:rPr>
      </w:pPr>
      <w:r>
        <w:rPr>
          <w:rFonts w:hint="eastAsia"/>
          <w:sz w:val="24"/>
          <w:szCs w:val="24"/>
        </w:rPr>
        <w:t>要坚持“事前算盈、事中调赢、事后双赢”的部门工作方法，持续改进，更好的实现满足用户需求，要以目标导向、效率优先、可持续发展的资源配置基本原则，</w:t>
      </w:r>
      <w:r>
        <w:rPr>
          <w:rFonts w:hint="eastAsia"/>
          <w:b/>
          <w:sz w:val="24"/>
          <w:szCs w:val="24"/>
        </w:rPr>
        <w:t>将最优秀的人员分配最充分的职权和必要的资源，鼓励下属在真诚合作与责任承诺的基础上，为员工提供公平的机会和条件，将用户满意作为自己追</w:t>
      </w:r>
      <w:r>
        <w:rPr>
          <w:rFonts w:hint="eastAsia"/>
          <w:b/>
          <w:sz w:val="24"/>
          <w:szCs w:val="24"/>
        </w:rPr>
        <w:lastRenderedPageBreak/>
        <w:t>求的终极目标。</w:t>
      </w:r>
      <w:r>
        <w:rPr>
          <w:rFonts w:hint="eastAsia"/>
          <w:sz w:val="24"/>
          <w:szCs w:val="24"/>
        </w:rPr>
        <w:t>要具有主动服务、热情服务为用户着想的意识，对工作，不推脱、不拖延、</w:t>
      </w:r>
      <w:proofErr w:type="gramStart"/>
      <w:r>
        <w:rPr>
          <w:rFonts w:hint="eastAsia"/>
          <w:sz w:val="24"/>
          <w:szCs w:val="24"/>
        </w:rPr>
        <w:t>不</w:t>
      </w:r>
      <w:proofErr w:type="gramEnd"/>
      <w:r>
        <w:rPr>
          <w:rFonts w:hint="eastAsia"/>
          <w:sz w:val="24"/>
          <w:szCs w:val="24"/>
        </w:rPr>
        <w:t>官僚、树立快速反应马上行动的工作作风。坚决反对工作以部门或自我为中心，不关心用户需求，不能为用户创造价值的行为；坚决反对</w:t>
      </w:r>
      <w:proofErr w:type="gramStart"/>
      <w:r>
        <w:rPr>
          <w:rFonts w:hint="eastAsia"/>
          <w:sz w:val="24"/>
          <w:szCs w:val="24"/>
        </w:rPr>
        <w:t>对</w:t>
      </w:r>
      <w:proofErr w:type="gramEnd"/>
      <w:r>
        <w:rPr>
          <w:rFonts w:hint="eastAsia"/>
          <w:sz w:val="24"/>
          <w:szCs w:val="24"/>
        </w:rPr>
        <w:t>用户的需求敷衍了事，不积极响应，找各种理由推脱的行为；坚决反对唯利是图，采取不正当竞争手段，宣传或教唆团队或部门成员伪造散步虚假事实攻击或诋毁竞争对手，或利用散发公开信、召开发布会、网络发帖等形式，制造、散布贬损竞争对手商业信誉声誉的行为；坚决反对墨守成规，固步自封，满足现状，不能通过不断的创新为用户增至的行为；坚决反对目光短浅，只关注团队眼前蝇头小利的行为；坚决反对为用户提供的服务华而不实，不能善始善终的行为。</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b/>
          <w:color w:val="000000"/>
          <w:sz w:val="24"/>
          <w:szCs w:val="24"/>
          <w:shd w:val="clear" w:color="auto" w:fill="FFFFFF"/>
        </w:rPr>
      </w:pPr>
      <w:r>
        <w:rPr>
          <w:rFonts w:ascii="仿宋" w:eastAsia="仿宋" w:hAnsi="仿宋" w:hint="eastAsia"/>
          <w:b/>
          <w:color w:val="000000"/>
          <w:sz w:val="24"/>
          <w:szCs w:val="24"/>
          <w:shd w:val="clear" w:color="auto" w:fill="FFFFFF"/>
        </w:rPr>
        <w:t>案例：职业教练郎平引领团队</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olor w:val="000000"/>
          <w:sz w:val="24"/>
          <w:szCs w:val="24"/>
          <w:shd w:val="clear" w:color="auto" w:fill="FFFFFF"/>
        </w:rPr>
      </w:pPr>
      <w:r>
        <w:rPr>
          <w:rFonts w:ascii="仿宋" w:eastAsia="仿宋" w:hAnsi="仿宋" w:hint="eastAsia"/>
          <w:color w:val="000000"/>
          <w:sz w:val="24"/>
          <w:szCs w:val="24"/>
          <w:shd w:val="clear" w:color="auto" w:fill="FFFFFF"/>
        </w:rPr>
        <w:t>郎平可以说中国体育界职业教练的楷模。不仅仅是80年底中国女排创造的五连冠的辉煌指引了一代中国人雄起。在转行做教练之后，曾经两次在低谷中接收中国女排主教练的职位。并将低谷中的女排带到了新的起点和高峰。一次是上个世纪90年代，郎平毅然辞去了意大利某俱乐部的主教练职位，在支付了高额的违规处罚后，回到中国首次担任中国女排主教练，并两次获得世界亚军。96年奥运会后，郎平由于多重原因辞去了主教练职位，再次去意大利打拼，此时，为了照顾处在叛逆期的女儿，</w:t>
      </w:r>
      <w:proofErr w:type="gramStart"/>
      <w:r>
        <w:rPr>
          <w:rFonts w:ascii="仿宋" w:eastAsia="仿宋" w:hAnsi="仿宋" w:hint="eastAsia"/>
          <w:color w:val="000000"/>
          <w:sz w:val="24"/>
          <w:szCs w:val="24"/>
          <w:shd w:val="clear" w:color="auto" w:fill="FFFFFF"/>
        </w:rPr>
        <w:t>郎品接受</w:t>
      </w:r>
      <w:proofErr w:type="gramEnd"/>
      <w:r>
        <w:rPr>
          <w:rFonts w:ascii="仿宋" w:eastAsia="仿宋" w:hAnsi="仿宋" w:hint="eastAsia"/>
          <w:color w:val="000000"/>
          <w:sz w:val="24"/>
          <w:szCs w:val="24"/>
          <w:shd w:val="clear" w:color="auto" w:fill="FFFFFF"/>
        </w:rPr>
        <w:t>了美国排协会的邀请，担任了美国女排主教练，并率领美国队在2008年奥运会上一举打败东道主中国女排并获得奥运会亚军。之后，为了照顾自己年迈的父亲，郎平接收了中国恒大老板的邀请，首次在中国成立女排俱乐部，参加国内女排联赛，这一带就是四年。可以说，作为职业教练，郎平已经功成名就了。完全可以功成身退了。但是2012年，伦敦奥运会，中国女排又跌入了低谷，由于输给了日本队，只获得第五名。在经过深思熟虑后，53岁的郎平接收了新任中国排球协会主席的邀请，又重新执掌中国女排的教鞭。并在2014年的世锦赛上率领年轻的中国女排获得12年以来的首次世锦赛亚军。从成绩上看，团队已经取得了非常好的成绩，但是，郎平带给中国排球的不只是成绩，更多的应该是希望。对运动员的拳拳爱护之心，保护运动员的身体不受过渡损伤的前提下通过科学训练挖掘其潜能，延长其运动寿命，这应该是某些国内教练为求得短期成绩以伤害运动员身体通过拔苗助长导致球员在黄金年龄就因为各种伤病不得不退役的行为有着云泥之别。运动员说，能在郎平手下接受训练是一辈</w:t>
      </w:r>
      <w:r>
        <w:rPr>
          <w:rFonts w:ascii="仿宋" w:eastAsia="仿宋" w:hAnsi="仿宋" w:hint="eastAsia"/>
          <w:color w:val="000000"/>
          <w:sz w:val="24"/>
          <w:szCs w:val="24"/>
          <w:shd w:val="clear" w:color="auto" w:fill="FFFFFF"/>
        </w:rPr>
        <w:lastRenderedPageBreak/>
        <w:t>子最幸福的事情。</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olor w:val="000000"/>
          <w:sz w:val="24"/>
          <w:szCs w:val="24"/>
          <w:shd w:val="clear" w:color="auto" w:fill="FFFFFF"/>
        </w:rPr>
      </w:pPr>
      <w:r>
        <w:rPr>
          <w:rFonts w:ascii="仿宋" w:eastAsia="仿宋" w:hAnsi="仿宋" w:hint="eastAsia"/>
          <w:b/>
          <w:color w:val="000000"/>
          <w:sz w:val="24"/>
          <w:szCs w:val="24"/>
          <w:shd w:val="clear" w:color="auto" w:fill="FFFFFF"/>
        </w:rPr>
        <w:t>案例启示：</w:t>
      </w:r>
      <w:r>
        <w:rPr>
          <w:rFonts w:ascii="仿宋" w:eastAsia="仿宋" w:hAnsi="仿宋" w:hint="eastAsia"/>
          <w:color w:val="000000"/>
          <w:sz w:val="24"/>
          <w:szCs w:val="24"/>
          <w:shd w:val="clear" w:color="auto" w:fill="FFFFFF"/>
        </w:rPr>
        <w:t>郎平在引领团队方面做出的优秀业绩堪称是职业教练的楷模，也是职业经理人的榜样和接触代表。</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瀹嬩綋"/>
          <w:b/>
          <w:color w:val="000000"/>
          <w:sz w:val="24"/>
          <w:szCs w:val="24"/>
          <w:shd w:val="clear" w:color="auto" w:fill="FFFFFF"/>
        </w:rPr>
      </w:pPr>
      <w:r>
        <w:rPr>
          <w:rFonts w:ascii="瀹嬩綋" w:hint="eastAsia"/>
          <w:b/>
          <w:color w:val="000000"/>
          <w:sz w:val="24"/>
          <w:szCs w:val="24"/>
          <w:shd w:val="clear" w:color="auto" w:fill="FFFFFF"/>
        </w:rPr>
        <w:t>案例：安达信前首席审计师邓肯指示团队销毁安然文件</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olor w:val="000000"/>
          <w:sz w:val="24"/>
          <w:szCs w:val="24"/>
          <w:shd w:val="clear" w:color="auto" w:fill="FFFFFF"/>
        </w:rPr>
      </w:pPr>
      <w:r>
        <w:rPr>
          <w:rFonts w:ascii="仿宋" w:eastAsia="仿宋" w:hAnsi="仿宋" w:hint="eastAsia"/>
          <w:color w:val="000000"/>
          <w:sz w:val="24"/>
          <w:szCs w:val="24"/>
          <w:shd w:val="clear" w:color="auto" w:fill="FFFFFF"/>
        </w:rPr>
        <w:t>美国的安然事件给证券市场造成的打击不亚于一颗原子弹的威力，经过美国司法部的调查，安达信前任审计师戴维·邓肯终于承认有罪，并透露了销毁文件的内幕。</w:t>
      </w:r>
      <w:r>
        <w:rPr>
          <w:rFonts w:eastAsia="仿宋" w:hint="eastAsia"/>
          <w:color w:val="000000"/>
          <w:sz w:val="24"/>
          <w:szCs w:val="24"/>
          <w:shd w:val="clear" w:color="auto" w:fill="FFFFFF"/>
        </w:rPr>
        <w:t> </w:t>
      </w:r>
      <w:r>
        <w:rPr>
          <w:rFonts w:ascii="仿宋" w:eastAsia="仿宋" w:hAnsi="仿宋" w:hint="eastAsia"/>
          <w:color w:val="000000"/>
          <w:sz w:val="24"/>
          <w:szCs w:val="24"/>
          <w:shd w:val="clear" w:color="auto" w:fill="FFFFFF"/>
        </w:rPr>
        <w:t>美国安达信前审计师戴维·邓肯在美国地方法院的法庭上坦白他曾经指使员工一同销毁了安然公司的部分财务文件，安然公司曾经股价暴跌，又公布了亏损记录，戴维·邓肯召集员工开会要求他们收集安然公司的财务文件一并销毁。</w:t>
      </w:r>
      <w:r>
        <w:rPr>
          <w:rFonts w:eastAsia="仿宋" w:hint="eastAsia"/>
          <w:color w:val="000000"/>
          <w:sz w:val="24"/>
          <w:szCs w:val="24"/>
          <w:shd w:val="clear" w:color="auto" w:fill="FFFFFF"/>
        </w:rPr>
        <w:t>  </w:t>
      </w:r>
      <w:r>
        <w:rPr>
          <w:rFonts w:ascii="仿宋" w:eastAsia="仿宋" w:hAnsi="仿宋" w:hint="eastAsia"/>
          <w:color w:val="000000"/>
          <w:sz w:val="24"/>
          <w:szCs w:val="24"/>
          <w:shd w:val="clear" w:color="auto" w:fill="FFFFFF"/>
        </w:rPr>
        <w:t>据他本人讲，他这样做是为了维护安达信的利益，虽然大家都知道这是违法的，但当时没有人提出质疑，而且邓肯指出他的行动是受到了安然公司律师的暗示，安然的律师在谈话中和电子邮件中多次抱怨财务文件管理政策。东窗事发后，戴维·邓肯被安达信解雇。</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olor w:val="000000"/>
          <w:sz w:val="24"/>
          <w:szCs w:val="24"/>
          <w:shd w:val="clear" w:color="auto" w:fill="FFFFFF"/>
        </w:rPr>
      </w:pPr>
      <w:r>
        <w:rPr>
          <w:rFonts w:ascii="仿宋" w:eastAsia="仿宋" w:hAnsi="仿宋" w:hint="eastAsia"/>
          <w:b/>
          <w:color w:val="000000"/>
          <w:sz w:val="24"/>
          <w:szCs w:val="24"/>
          <w:shd w:val="clear" w:color="auto" w:fill="FFFFFF"/>
        </w:rPr>
        <w:t>案例启示：</w:t>
      </w:r>
      <w:r>
        <w:rPr>
          <w:rFonts w:ascii="仿宋" w:eastAsia="仿宋" w:hAnsi="仿宋" w:hint="eastAsia"/>
          <w:color w:val="000000"/>
          <w:sz w:val="24"/>
          <w:szCs w:val="24"/>
          <w:shd w:val="clear" w:color="auto" w:fill="FFFFFF"/>
        </w:rPr>
        <w:t>安达信事件虽然暴露出美国公司内部经营管理上的问题，也暴露出美国会计行业的严重缺陷，但是戴维·邓肯指示团队销毁安然公司的财务文件被毁更成为其中最大的丑闻，安达信公司因此无地自容。所以，团队领袖对整个团队职业道德的正确引领是多么的重要。</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宋体" w:hAnsi="宋体" w:cs="宋体"/>
          <w:b/>
          <w:color w:val="000000"/>
          <w:sz w:val="24"/>
          <w:szCs w:val="24"/>
          <w:shd w:val="clear" w:color="auto" w:fill="FFFFFF"/>
        </w:rPr>
      </w:pPr>
      <w:r>
        <w:rPr>
          <w:rFonts w:ascii="宋体" w:hAnsi="宋体" w:cs="宋体" w:hint="eastAsia"/>
          <w:b/>
          <w:color w:val="000000"/>
          <w:sz w:val="24"/>
          <w:szCs w:val="24"/>
          <w:shd w:val="clear" w:color="auto" w:fill="FFFFFF"/>
        </w:rPr>
        <w:t>案例：沃尔</w:t>
      </w:r>
      <w:proofErr w:type="gramStart"/>
      <w:r>
        <w:rPr>
          <w:rFonts w:ascii="宋体" w:hAnsi="宋体" w:cs="宋体" w:hint="eastAsia"/>
          <w:b/>
          <w:color w:val="000000"/>
          <w:sz w:val="24"/>
          <w:szCs w:val="24"/>
          <w:shd w:val="clear" w:color="auto" w:fill="FFFFFF"/>
        </w:rPr>
        <w:t>玛</w:t>
      </w:r>
      <w:proofErr w:type="gramEnd"/>
      <w:r>
        <w:rPr>
          <w:rFonts w:ascii="宋体" w:hAnsi="宋体" w:cs="宋体" w:hint="eastAsia"/>
          <w:b/>
          <w:color w:val="000000"/>
          <w:sz w:val="24"/>
          <w:szCs w:val="24"/>
          <w:shd w:val="clear" w:color="auto" w:fill="FFFFFF"/>
        </w:rPr>
        <w:t>CEO杜克默许沃尔</w:t>
      </w:r>
      <w:proofErr w:type="gramStart"/>
      <w:r>
        <w:rPr>
          <w:rFonts w:ascii="宋体" w:hAnsi="宋体" w:cs="宋体" w:hint="eastAsia"/>
          <w:b/>
          <w:color w:val="000000"/>
          <w:sz w:val="24"/>
          <w:szCs w:val="24"/>
          <w:shd w:val="clear" w:color="auto" w:fill="FFFFFF"/>
        </w:rPr>
        <w:t>玛</w:t>
      </w:r>
      <w:proofErr w:type="gramEnd"/>
      <w:r>
        <w:rPr>
          <w:rFonts w:ascii="宋体" w:hAnsi="宋体" w:cs="宋体" w:hint="eastAsia"/>
          <w:b/>
          <w:color w:val="000000"/>
          <w:sz w:val="24"/>
          <w:szCs w:val="24"/>
          <w:shd w:val="clear" w:color="auto" w:fill="FFFFFF"/>
        </w:rPr>
        <w:t xml:space="preserve">在墨西哥的贿赂   </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s="Arial"/>
          <w:color w:val="000000"/>
          <w:kern w:val="0"/>
          <w:sz w:val="24"/>
          <w:szCs w:val="24"/>
        </w:rPr>
      </w:pPr>
      <w:r>
        <w:rPr>
          <w:rFonts w:ascii="仿宋" w:eastAsia="仿宋" w:hAnsi="仿宋" w:cs="Arial"/>
          <w:color w:val="000000"/>
          <w:kern w:val="0"/>
          <w:sz w:val="24"/>
          <w:szCs w:val="24"/>
        </w:rPr>
        <w:t>沃尔</w:t>
      </w:r>
      <w:proofErr w:type="gramStart"/>
      <w:r>
        <w:rPr>
          <w:rFonts w:ascii="仿宋" w:eastAsia="仿宋" w:hAnsi="仿宋" w:cs="Arial"/>
          <w:color w:val="000000"/>
          <w:kern w:val="0"/>
          <w:sz w:val="24"/>
          <w:szCs w:val="24"/>
        </w:rPr>
        <w:t>玛</w:t>
      </w:r>
      <w:proofErr w:type="gramEnd"/>
      <w:r>
        <w:rPr>
          <w:rFonts w:ascii="仿宋" w:eastAsia="仿宋" w:hAnsi="仿宋" w:cs="Arial"/>
          <w:color w:val="000000"/>
          <w:kern w:val="0"/>
          <w:sz w:val="24"/>
          <w:szCs w:val="24"/>
        </w:rPr>
        <w:t>为了在墨西哥获得建设许可证而大举行贿</w:t>
      </w:r>
      <w:r>
        <w:rPr>
          <w:rFonts w:ascii="仿宋" w:eastAsia="仿宋" w:hAnsi="仿宋" w:cs="Arial" w:hint="eastAsia"/>
          <w:color w:val="000000"/>
          <w:kern w:val="0"/>
          <w:sz w:val="24"/>
          <w:szCs w:val="24"/>
        </w:rPr>
        <w:t>事件被指控</w:t>
      </w:r>
      <w:r>
        <w:rPr>
          <w:rFonts w:ascii="仿宋" w:eastAsia="仿宋" w:hAnsi="仿宋" w:cs="Arial"/>
          <w:color w:val="000000"/>
          <w:kern w:val="0"/>
          <w:sz w:val="24"/>
          <w:szCs w:val="24"/>
        </w:rPr>
        <w:t>，但该公司高管却掩人耳目。对于</w:t>
      </w:r>
      <w:r>
        <w:rPr>
          <w:rFonts w:ascii="仿宋" w:eastAsia="仿宋" w:hAnsi="仿宋" w:cs="Arial" w:hint="eastAsia"/>
          <w:color w:val="000000"/>
          <w:kern w:val="0"/>
          <w:sz w:val="24"/>
          <w:szCs w:val="24"/>
        </w:rPr>
        <w:t>曾经带领沃尔</w:t>
      </w:r>
      <w:proofErr w:type="gramStart"/>
      <w:r>
        <w:rPr>
          <w:rFonts w:ascii="仿宋" w:eastAsia="仿宋" w:hAnsi="仿宋" w:cs="Arial" w:hint="eastAsia"/>
          <w:color w:val="000000"/>
          <w:kern w:val="0"/>
          <w:sz w:val="24"/>
          <w:szCs w:val="24"/>
        </w:rPr>
        <w:t>玛</w:t>
      </w:r>
      <w:proofErr w:type="gramEnd"/>
      <w:r>
        <w:rPr>
          <w:rFonts w:ascii="仿宋" w:eastAsia="仿宋" w:hAnsi="仿宋" w:cs="Arial" w:hint="eastAsia"/>
          <w:color w:val="000000"/>
          <w:kern w:val="0"/>
          <w:sz w:val="24"/>
          <w:szCs w:val="24"/>
        </w:rPr>
        <w:t>获得骄傲业绩的CEO杜克来说，</w:t>
      </w:r>
      <w:r>
        <w:rPr>
          <w:rFonts w:ascii="仿宋" w:eastAsia="仿宋" w:hAnsi="仿宋" w:cs="Arial"/>
          <w:color w:val="000000"/>
          <w:kern w:val="0"/>
          <w:sz w:val="24"/>
          <w:szCs w:val="24"/>
        </w:rPr>
        <w:t>这些指控是他40年职业生涯中最严峻的考验。</w:t>
      </w:r>
      <w:r>
        <w:rPr>
          <w:rFonts w:ascii="仿宋" w:eastAsia="仿宋" w:hAnsi="仿宋" w:cs="Arial"/>
          <w:bCs/>
          <w:color w:val="000000"/>
          <w:kern w:val="0"/>
          <w:sz w:val="24"/>
          <w:szCs w:val="24"/>
        </w:rPr>
        <w:t>贿赂行为在杜克接手国际业务之前就已存在，但在他</w:t>
      </w:r>
      <w:proofErr w:type="gramStart"/>
      <w:r>
        <w:rPr>
          <w:rFonts w:ascii="仿宋" w:eastAsia="仿宋" w:hAnsi="仿宋" w:cs="Arial"/>
          <w:bCs/>
          <w:color w:val="000000"/>
          <w:kern w:val="0"/>
          <w:sz w:val="24"/>
          <w:szCs w:val="24"/>
        </w:rPr>
        <w:t>任内仍</w:t>
      </w:r>
      <w:proofErr w:type="gramEnd"/>
      <w:r>
        <w:rPr>
          <w:rFonts w:ascii="仿宋" w:eastAsia="仿宋" w:hAnsi="仿宋" w:cs="Arial"/>
          <w:bCs/>
          <w:color w:val="000000"/>
          <w:kern w:val="0"/>
          <w:sz w:val="24"/>
          <w:szCs w:val="24"/>
        </w:rPr>
        <w:t>一直持续。</w:t>
      </w:r>
      <w:r>
        <w:rPr>
          <w:rFonts w:ascii="仿宋" w:eastAsia="仿宋" w:hAnsi="仿宋" w:cs="Arial"/>
          <w:color w:val="000000"/>
          <w:kern w:val="0"/>
          <w:sz w:val="24"/>
          <w:szCs w:val="24"/>
        </w:rPr>
        <w:t>尽管许多专家表示，在沃尔玛经营的许多市场，贿赂是现实中存在的现象。但还有一些人则指出，在一家如此受人关注、并且受到极为苛刻的美国反腐败法律约束的企业，有人居然以为能够瞒天过海，十分令人惊讶。</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s="Arial"/>
          <w:color w:val="000000"/>
          <w:kern w:val="0"/>
          <w:sz w:val="24"/>
          <w:szCs w:val="24"/>
        </w:rPr>
      </w:pPr>
      <w:r>
        <w:rPr>
          <w:rFonts w:ascii="仿宋" w:eastAsia="仿宋" w:hAnsi="仿宋" w:cs="Arial" w:hint="eastAsia"/>
          <w:b/>
          <w:color w:val="000000"/>
          <w:kern w:val="0"/>
          <w:sz w:val="24"/>
          <w:szCs w:val="24"/>
        </w:rPr>
        <w:t>案例启示：</w:t>
      </w:r>
      <w:r>
        <w:rPr>
          <w:rFonts w:ascii="仿宋" w:eastAsia="仿宋" w:hAnsi="仿宋" w:cs="Arial" w:hint="eastAsia"/>
          <w:color w:val="000000"/>
          <w:kern w:val="0"/>
          <w:sz w:val="24"/>
          <w:szCs w:val="24"/>
        </w:rPr>
        <w:t>尽管</w:t>
      </w:r>
      <w:r>
        <w:rPr>
          <w:rFonts w:ascii="仿宋" w:eastAsia="仿宋" w:hAnsi="仿宋" w:cs="Arial"/>
          <w:color w:val="000000"/>
          <w:kern w:val="0"/>
          <w:sz w:val="24"/>
          <w:szCs w:val="24"/>
        </w:rPr>
        <w:t>沃尔玛CEO迈克</w:t>
      </w:r>
      <w:r>
        <w:rPr>
          <w:rFonts w:ascii="宋体" w:hAnsi="宋体" w:cs="宋体" w:hint="eastAsia"/>
          <w:color w:val="000000"/>
          <w:kern w:val="0"/>
          <w:sz w:val="24"/>
          <w:szCs w:val="24"/>
        </w:rPr>
        <w:t>·</w:t>
      </w:r>
      <w:r>
        <w:rPr>
          <w:rFonts w:ascii="仿宋" w:eastAsia="仿宋" w:hAnsi="仿宋" w:cs="Arial"/>
          <w:color w:val="000000"/>
          <w:kern w:val="0"/>
          <w:sz w:val="24"/>
          <w:szCs w:val="24"/>
        </w:rPr>
        <w:t>杜克(Mike Duke)在零售业取得了许多成就。</w:t>
      </w:r>
      <w:r>
        <w:rPr>
          <w:rFonts w:ascii="仿宋" w:eastAsia="仿宋" w:hAnsi="仿宋" w:cs="Arial" w:hint="eastAsia"/>
          <w:color w:val="000000"/>
          <w:kern w:val="0"/>
          <w:sz w:val="24"/>
          <w:szCs w:val="24"/>
        </w:rPr>
        <w:t>例如</w:t>
      </w:r>
      <w:r>
        <w:rPr>
          <w:rFonts w:ascii="仿宋" w:eastAsia="仿宋" w:hAnsi="仿宋" w:cs="Arial"/>
          <w:color w:val="000000"/>
          <w:kern w:val="0"/>
          <w:sz w:val="24"/>
          <w:szCs w:val="24"/>
        </w:rPr>
        <w:t xml:space="preserve">他赢得了美国第一夫人米歇尔奥巴马(Michelle </w:t>
      </w:r>
      <w:proofErr w:type="spellStart"/>
      <w:r>
        <w:rPr>
          <w:rFonts w:ascii="仿宋" w:eastAsia="仿宋" w:hAnsi="仿宋" w:cs="Arial"/>
          <w:color w:val="000000"/>
          <w:kern w:val="0"/>
          <w:sz w:val="24"/>
          <w:szCs w:val="24"/>
        </w:rPr>
        <w:t>Obama</w:t>
      </w:r>
      <w:proofErr w:type="spellEnd"/>
      <w:r>
        <w:rPr>
          <w:rFonts w:ascii="仿宋" w:eastAsia="仿宋" w:hAnsi="仿宋" w:cs="Arial"/>
          <w:color w:val="000000"/>
          <w:kern w:val="0"/>
          <w:sz w:val="24"/>
          <w:szCs w:val="24"/>
        </w:rPr>
        <w:t>)对沃尔玛提倡的健康饮食计划的支持；他克服了工会的反对，坚持在非洲建起立足点；还了结了一宗有关沃尔玛对美国员工存在性别歧视的大额诉讼。</w:t>
      </w:r>
      <w:r>
        <w:rPr>
          <w:rFonts w:ascii="仿宋" w:eastAsia="仿宋" w:hAnsi="仿宋" w:cs="Arial" w:hint="eastAsia"/>
          <w:color w:val="000000"/>
          <w:kern w:val="0"/>
          <w:sz w:val="24"/>
          <w:szCs w:val="24"/>
        </w:rPr>
        <w:t>但是，他默许团队进行贿赂这件事却毁掉了自己的职业生涯，而且他并没有对沃尔玛在商业模式上做出太</w:t>
      </w:r>
      <w:r>
        <w:rPr>
          <w:rFonts w:ascii="仿宋" w:eastAsia="仿宋" w:hAnsi="仿宋" w:cs="Arial" w:hint="eastAsia"/>
          <w:color w:val="000000"/>
          <w:kern w:val="0"/>
          <w:sz w:val="24"/>
          <w:szCs w:val="24"/>
        </w:rPr>
        <w:lastRenderedPageBreak/>
        <w:t>多的创新，没有挑起担子对公司内部存在的系统性问题进行根除。</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b/>
          <w:color w:val="000000"/>
          <w:sz w:val="24"/>
          <w:szCs w:val="24"/>
        </w:rPr>
      </w:pPr>
      <w:r>
        <w:rPr>
          <w:rFonts w:ascii="仿宋" w:eastAsia="仿宋" w:hAnsi="仿宋" w:hint="eastAsia"/>
          <w:b/>
          <w:color w:val="000000"/>
          <w:sz w:val="24"/>
          <w:szCs w:val="24"/>
        </w:rPr>
        <w:t>案例：纳斯达克的伯纳德</w:t>
      </w:r>
      <w:r>
        <w:rPr>
          <w:rFonts w:ascii="宋体" w:hAnsi="宋体" w:cs="宋体" w:hint="eastAsia"/>
          <w:b/>
          <w:color w:val="000000"/>
          <w:sz w:val="24"/>
          <w:szCs w:val="24"/>
        </w:rPr>
        <w:t>·</w:t>
      </w:r>
      <w:r>
        <w:rPr>
          <w:rFonts w:ascii="仿宋" w:eastAsia="仿宋" w:hAnsi="仿宋" w:hint="eastAsia"/>
          <w:b/>
          <w:color w:val="000000"/>
          <w:sz w:val="24"/>
          <w:szCs w:val="24"/>
        </w:rPr>
        <w:t>麦道夫</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s="Arial"/>
          <w:color w:val="000000"/>
          <w:kern w:val="0"/>
          <w:sz w:val="24"/>
          <w:szCs w:val="24"/>
        </w:rPr>
      </w:pPr>
      <w:r>
        <w:rPr>
          <w:rFonts w:ascii="仿宋" w:eastAsia="仿宋" w:hAnsi="仿宋" w:cs="Arial"/>
          <w:color w:val="000000"/>
          <w:kern w:val="0"/>
          <w:sz w:val="24"/>
          <w:szCs w:val="24"/>
        </w:rPr>
        <w:t>伯纳德·麦道夫是“伯纳德·L·麦道夫投资证券公司”</w:t>
      </w:r>
      <w:r>
        <w:rPr>
          <w:rFonts w:ascii="仿宋" w:eastAsia="仿宋" w:hAnsi="仿宋" w:cs="Arial" w:hint="eastAsia"/>
          <w:color w:val="000000"/>
          <w:kern w:val="0"/>
          <w:sz w:val="24"/>
          <w:szCs w:val="24"/>
        </w:rPr>
        <w:t>的</w:t>
      </w:r>
      <w:r>
        <w:rPr>
          <w:rFonts w:ascii="仿宋" w:eastAsia="仿宋" w:hAnsi="仿宋" w:cs="Arial"/>
          <w:color w:val="000000"/>
          <w:kern w:val="0"/>
          <w:sz w:val="24"/>
          <w:szCs w:val="24"/>
        </w:rPr>
        <w:t>创始人兼主要所有权人</w:t>
      </w:r>
      <w:r>
        <w:rPr>
          <w:rFonts w:ascii="仿宋" w:eastAsia="仿宋" w:hAnsi="仿宋" w:cs="Arial" w:hint="eastAsia"/>
          <w:color w:val="000000"/>
          <w:kern w:val="0"/>
          <w:sz w:val="24"/>
          <w:szCs w:val="24"/>
        </w:rPr>
        <w:t>，</w:t>
      </w:r>
      <w:r>
        <w:rPr>
          <w:rFonts w:ascii="仿宋" w:eastAsia="仿宋" w:hAnsi="仿宋" w:cs="Arial"/>
          <w:color w:val="000000"/>
          <w:kern w:val="0"/>
          <w:sz w:val="24"/>
          <w:szCs w:val="24"/>
        </w:rPr>
        <w:t>经营着一只对冲基金</w:t>
      </w:r>
      <w:r>
        <w:rPr>
          <w:rFonts w:ascii="仿宋" w:eastAsia="仿宋" w:hAnsi="仿宋" w:cs="Arial" w:hint="eastAsia"/>
          <w:color w:val="000000"/>
          <w:kern w:val="0"/>
          <w:sz w:val="24"/>
          <w:szCs w:val="24"/>
        </w:rPr>
        <w:t>，他策划和实施了“金字塔式”骗局</w:t>
      </w:r>
      <w:r>
        <w:rPr>
          <w:rFonts w:ascii="仿宋" w:eastAsia="仿宋" w:hAnsi="仿宋" w:cs="Arial"/>
          <w:color w:val="000000"/>
          <w:kern w:val="0"/>
          <w:sz w:val="24"/>
          <w:szCs w:val="24"/>
        </w:rPr>
        <w:t>。</w:t>
      </w:r>
      <w:r>
        <w:rPr>
          <w:rFonts w:ascii="仿宋" w:eastAsia="仿宋" w:hAnsi="仿宋" w:cs="Arial" w:hint="eastAsia"/>
          <w:color w:val="000000"/>
          <w:kern w:val="0"/>
          <w:sz w:val="24"/>
          <w:szCs w:val="24"/>
        </w:rPr>
        <w:t>美国</w:t>
      </w:r>
      <w:r>
        <w:rPr>
          <w:rFonts w:ascii="仿宋" w:eastAsia="仿宋" w:hAnsi="仿宋" w:cs="Arial"/>
          <w:color w:val="000000"/>
          <w:kern w:val="0"/>
          <w:sz w:val="24"/>
          <w:szCs w:val="24"/>
        </w:rPr>
        <w:t>联邦调查局的起诉书显示，麦道夫对公司财务状况一直秘而不宣，而投资顾问业务的所有账目、文件都被麦道夫“锁在保险箱里”。直到近期由于面临高达70亿美元资金赎回压力，无法再撑下去，才向两个儿子，也是其公司高管坦白其实自己“一无所有”，一切“只是一个巨大的谎言”，麦道夫的儿子们当晚便告发了老爸。次日早晨，他在位于纽约</w:t>
      </w:r>
      <w:r>
        <w:fldChar w:fldCharType="begin"/>
      </w:r>
      <w:r>
        <w:instrText>HYPERLINK "http://baike.baidu.com/view/43636.htm" \t "_blank"</w:instrText>
      </w:r>
      <w:r>
        <w:fldChar w:fldCharType="separate"/>
      </w:r>
      <w:r>
        <w:rPr>
          <w:rFonts w:ascii="仿宋" w:eastAsia="仿宋" w:hAnsi="仿宋" w:cs="Arial"/>
          <w:color w:val="000000"/>
          <w:kern w:val="0"/>
          <w:sz w:val="24"/>
          <w:szCs w:val="24"/>
          <w:u w:val="single"/>
        </w:rPr>
        <w:t>曼哈顿</w:t>
      </w:r>
      <w:r>
        <w:fldChar w:fldCharType="end"/>
      </w:r>
      <w:r>
        <w:rPr>
          <w:rFonts w:ascii="仿宋" w:eastAsia="仿宋" w:hAnsi="仿宋" w:cs="Arial"/>
          <w:color w:val="000000"/>
          <w:kern w:val="0"/>
          <w:sz w:val="24"/>
          <w:szCs w:val="24"/>
        </w:rPr>
        <w:t>的公寓内被捕。这起涉嫌欺诈案让美国一些最知名和最富有的人士血本无归。</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s="Arial"/>
          <w:color w:val="000000"/>
          <w:kern w:val="0"/>
          <w:sz w:val="24"/>
          <w:szCs w:val="24"/>
        </w:rPr>
      </w:pPr>
      <w:r>
        <w:rPr>
          <w:rFonts w:ascii="仿宋" w:eastAsia="仿宋" w:hAnsi="仿宋" w:cs="Arial" w:hint="eastAsia"/>
          <w:b/>
          <w:color w:val="000000"/>
          <w:kern w:val="0"/>
          <w:sz w:val="24"/>
          <w:szCs w:val="24"/>
        </w:rPr>
        <w:t>案例启示：</w:t>
      </w:r>
      <w:r>
        <w:rPr>
          <w:rFonts w:ascii="仿宋" w:eastAsia="仿宋" w:hAnsi="仿宋" w:cs="Arial"/>
          <w:color w:val="000000"/>
          <w:kern w:val="0"/>
          <w:sz w:val="24"/>
          <w:szCs w:val="24"/>
        </w:rPr>
        <w:t>用高额回报引诱投资者，同时用后来投资者资金偿付前期投资者，这便是麦道夫通过其经营的对冲基金进行骗钱的手段。这一手段被称为“金字塔骗局”，并不新鲜，但却有一大批具有丰富专业经验的受害者。</w:t>
      </w:r>
      <w:r>
        <w:rPr>
          <w:rFonts w:ascii="仿宋" w:eastAsia="仿宋" w:hAnsi="仿宋" w:cs="Arial" w:hint="eastAsia"/>
          <w:color w:val="000000"/>
          <w:kern w:val="0"/>
          <w:sz w:val="24"/>
          <w:szCs w:val="24"/>
        </w:rPr>
        <w:t>此案件给职业经理人的启示是欺骗消费者非法获利最终没有好下场。</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b/>
          <w:color w:val="000000"/>
          <w:sz w:val="24"/>
          <w:szCs w:val="24"/>
          <w:shd w:val="clear" w:color="auto" w:fill="FFFFFF"/>
        </w:rPr>
      </w:pPr>
      <w:r>
        <w:rPr>
          <w:rFonts w:ascii="仿宋" w:eastAsia="仿宋" w:hAnsi="仿宋" w:hint="eastAsia"/>
          <w:b/>
          <w:color w:val="000000"/>
          <w:sz w:val="24"/>
          <w:szCs w:val="24"/>
          <w:shd w:val="clear" w:color="auto" w:fill="FFFFFF"/>
        </w:rPr>
        <w:t>案例：戴尔的凯文</w:t>
      </w:r>
      <w:r>
        <w:rPr>
          <w:rFonts w:ascii="宋体" w:hAnsi="宋体" w:cs="宋体" w:hint="eastAsia"/>
          <w:b/>
          <w:color w:val="000000"/>
          <w:sz w:val="24"/>
          <w:szCs w:val="24"/>
          <w:shd w:val="clear" w:color="auto" w:fill="FFFFFF"/>
        </w:rPr>
        <w:t>·</w:t>
      </w:r>
      <w:r>
        <w:rPr>
          <w:rFonts w:ascii="仿宋" w:eastAsia="仿宋" w:hAnsi="仿宋" w:hint="eastAsia"/>
          <w:b/>
          <w:color w:val="000000"/>
          <w:sz w:val="24"/>
          <w:szCs w:val="24"/>
          <w:shd w:val="clear" w:color="auto" w:fill="FFFFFF"/>
        </w:rPr>
        <w:t>罗林斯</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b/>
          <w:color w:val="000000"/>
          <w:sz w:val="24"/>
          <w:szCs w:val="24"/>
        </w:rPr>
      </w:pPr>
      <w:r>
        <w:rPr>
          <w:rFonts w:ascii="仿宋" w:eastAsia="仿宋" w:hAnsi="仿宋" w:hint="eastAsia"/>
          <w:color w:val="000000"/>
          <w:sz w:val="24"/>
          <w:szCs w:val="24"/>
        </w:rPr>
        <w:t>2004，戴尔创始人迈克尔·戴尔将首席执行官“让贤”给凯文·罗林斯，凯文·罗林斯一下子被推上了美国乃至全球PC产业的前台。凯文·罗林斯也借此登上了他个人事业的巅峰，没有人怀疑凯文·罗林斯对戴尔公司的贡献，他曾无数次引领戴尔公司走出困境的泥沼。但华尔街投资者对罗林斯的不满情绪正与日俱增。主要原因是由于其在任期间业绩欠佳，罗林斯不仅受到股东们的批评，更是引来华尔街对其能力的质疑。例如罗林斯自2004年7月上任以来，戴尔公司连续5个季度收益及销售数字未达预期，财务状况也不尽如人意。不久前，该公司又因安全问题召回410万块手提电脑电池。自从罗林斯接管戴尔以来，该公司的股价已下挫了60%左右。 2006年戴尔的净利润为5.02亿美元，大大低于去年同期的10亿美元，跌幅达到51％之巨。每股收益也从去年同期的41美分，跌到22美分。销售增长也不容乐观，仅为5％。更加尴尬的是，戴尔最大的竞争对手惠普公布的季度财务数据优于预期：销售额上升了6％，利润上升了6.7％。，在罗林斯率先发起的价格战中，戴尔并没有获胜，反而使得自己市场老大的地位受到威胁。戴尔在中国的本土化策略也遭遇了尴尬。据说，前戴尔中国区总裁符标榜的离职</w:t>
      </w:r>
      <w:r>
        <w:rPr>
          <w:rFonts w:ascii="仿宋" w:eastAsia="仿宋" w:hAnsi="仿宋" w:hint="eastAsia"/>
          <w:color w:val="000000"/>
          <w:sz w:val="24"/>
          <w:szCs w:val="24"/>
        </w:rPr>
        <w:lastRenderedPageBreak/>
        <w:t>就是这个原因，他是迫于戴尔总部的不认可才离开的。外界普遍认为，戴尔在中国的本土化策略缺变通。人员本土化配置一直没有得到解决，导致许多“空降的高管”在中国水土不服，最后都不得不黯然离开</w:t>
      </w:r>
      <w:r>
        <w:rPr>
          <w:rFonts w:ascii="仿宋" w:eastAsia="仿宋" w:hAnsi="仿宋" w:hint="eastAsia"/>
          <w:bCs/>
          <w:color w:val="000000"/>
          <w:sz w:val="24"/>
          <w:szCs w:val="24"/>
        </w:rPr>
        <w:t>，原戴尔中国总裁麦大伟跳槽到联想出任亚太地区总裁、联想集团高级副总裁。此后不久，</w:t>
      </w:r>
      <w:proofErr w:type="spellStart"/>
      <w:r>
        <w:rPr>
          <w:rFonts w:ascii="仿宋" w:eastAsia="仿宋" w:hAnsi="仿宋" w:hint="eastAsia"/>
          <w:bCs/>
          <w:color w:val="000000"/>
          <w:sz w:val="24"/>
          <w:szCs w:val="24"/>
        </w:rPr>
        <w:t>Sotaro</w:t>
      </w:r>
      <w:proofErr w:type="spellEnd"/>
      <w:r>
        <w:rPr>
          <w:rFonts w:ascii="仿宋" w:eastAsia="仿宋" w:hAnsi="仿宋" w:hint="eastAsia"/>
          <w:bCs/>
          <w:color w:val="000000"/>
          <w:sz w:val="24"/>
          <w:szCs w:val="24"/>
        </w:rPr>
        <w:t xml:space="preserve"> Amano 、 David </w:t>
      </w:r>
      <w:proofErr w:type="spellStart"/>
      <w:r>
        <w:rPr>
          <w:rFonts w:ascii="仿宋" w:eastAsia="仿宋" w:hAnsi="仿宋" w:hint="eastAsia"/>
          <w:bCs/>
          <w:color w:val="000000"/>
          <w:sz w:val="24"/>
          <w:szCs w:val="24"/>
        </w:rPr>
        <w:t>Schmoock</w:t>
      </w:r>
      <w:proofErr w:type="spellEnd"/>
      <w:r>
        <w:rPr>
          <w:rFonts w:ascii="仿宋" w:eastAsia="仿宋" w:hAnsi="仿宋" w:hint="eastAsia"/>
          <w:bCs/>
          <w:color w:val="000000"/>
          <w:sz w:val="24"/>
          <w:szCs w:val="24"/>
        </w:rPr>
        <w:t xml:space="preserve">、Christopher J. A skew、G </w:t>
      </w:r>
      <w:proofErr w:type="spellStart"/>
      <w:r>
        <w:rPr>
          <w:rFonts w:ascii="仿宋" w:eastAsia="仿宋" w:hAnsi="仿宋" w:hint="eastAsia"/>
          <w:bCs/>
          <w:color w:val="000000"/>
          <w:sz w:val="24"/>
          <w:szCs w:val="24"/>
        </w:rPr>
        <w:t>erry</w:t>
      </w:r>
      <w:proofErr w:type="spellEnd"/>
      <w:r>
        <w:rPr>
          <w:rFonts w:ascii="仿宋" w:eastAsia="仿宋" w:hAnsi="仿宋" w:hint="eastAsia"/>
          <w:bCs/>
          <w:color w:val="000000"/>
          <w:sz w:val="24"/>
          <w:szCs w:val="24"/>
        </w:rPr>
        <w:t xml:space="preserve"> </w:t>
      </w:r>
      <w:proofErr w:type="spellStart"/>
      <w:r>
        <w:rPr>
          <w:rFonts w:ascii="仿宋" w:eastAsia="仿宋" w:hAnsi="仿宋" w:hint="eastAsia"/>
          <w:bCs/>
          <w:color w:val="000000"/>
          <w:sz w:val="24"/>
          <w:szCs w:val="24"/>
        </w:rPr>
        <w:t>P.Smith</w:t>
      </w:r>
      <w:proofErr w:type="spellEnd"/>
      <w:r>
        <w:rPr>
          <w:rFonts w:ascii="仿宋" w:eastAsia="仿宋" w:hAnsi="仿宋" w:hint="eastAsia"/>
          <w:bCs/>
          <w:color w:val="000000"/>
          <w:sz w:val="24"/>
          <w:szCs w:val="24"/>
        </w:rPr>
        <w:t>也正式宣布加入联想，两周内已经有5位戴尔副总裁级人物宣布加入联想。</w:t>
      </w:r>
      <w:r>
        <w:rPr>
          <w:rFonts w:ascii="仿宋" w:eastAsia="仿宋" w:hAnsi="仿宋" w:hint="eastAsia"/>
          <w:b/>
          <w:color w:val="000000"/>
          <w:sz w:val="24"/>
          <w:szCs w:val="24"/>
        </w:rPr>
        <w:t xml:space="preserve"> </w:t>
      </w:r>
    </w:p>
    <w:p w:rsidR="006B73FF" w:rsidRDefault="006B73FF" w:rsidP="006B73FF">
      <w:pPr>
        <w:pBdr>
          <w:top w:val="none" w:sz="0" w:space="7" w:color="000000"/>
          <w:left w:val="none" w:sz="0" w:space="0" w:color="000000"/>
          <w:bottom w:val="none" w:sz="0" w:space="7" w:color="000000"/>
          <w:right w:val="none" w:sz="0" w:space="0" w:color="000000"/>
        </w:pBdr>
        <w:shd w:val="solid" w:color="FFFFFF" w:fill="auto"/>
        <w:autoSpaceDN w:val="0"/>
        <w:spacing w:line="360" w:lineRule="auto"/>
        <w:ind w:firstLine="420"/>
        <w:jc w:val="left"/>
        <w:rPr>
          <w:rFonts w:ascii="仿宋" w:eastAsia="仿宋" w:hAnsi="仿宋"/>
          <w:color w:val="000000"/>
          <w:sz w:val="24"/>
          <w:szCs w:val="24"/>
        </w:rPr>
      </w:pPr>
      <w:r>
        <w:rPr>
          <w:rFonts w:ascii="仿宋" w:eastAsia="仿宋" w:hAnsi="仿宋" w:hint="eastAsia"/>
          <w:b/>
          <w:color w:val="000000"/>
          <w:sz w:val="24"/>
          <w:szCs w:val="24"/>
        </w:rPr>
        <w:t>案例启示：</w:t>
      </w:r>
      <w:r>
        <w:rPr>
          <w:rFonts w:ascii="仿宋" w:eastAsia="仿宋" w:hAnsi="仿宋" w:hint="eastAsia"/>
          <w:color w:val="000000"/>
          <w:sz w:val="24"/>
          <w:szCs w:val="24"/>
        </w:rPr>
        <w:t>一个团队的高管不仅要带领团队共同遵守和履行职业道德，也要以带领团队取得骄人的业绩为己任。罗林斯</w:t>
      </w:r>
      <w:r>
        <w:rPr>
          <w:rFonts w:ascii="仿宋" w:eastAsia="仿宋" w:hAnsi="仿宋" w:hint="eastAsia"/>
          <w:bCs/>
          <w:color w:val="000000"/>
          <w:sz w:val="24"/>
          <w:szCs w:val="24"/>
        </w:rPr>
        <w:t>未提出清晰的整顿计划来拯救戴尔，导致戴尔的股价下滑，而且遭到了竞争对手的严重打压，戴尔的高管纷纷投向竞争对手说明戴尔没有采取合适的手段保护自己的人才，使得军心产生动摇，也说明戴尔以</w:t>
      </w:r>
      <w:r>
        <w:rPr>
          <w:rFonts w:ascii="仿宋" w:eastAsia="仿宋" w:hAnsi="仿宋" w:hint="eastAsia"/>
          <w:color w:val="000000"/>
          <w:sz w:val="24"/>
          <w:szCs w:val="24"/>
        </w:rPr>
        <w:t>结果为导向的企业文化决定了它在成长路上将遭遇越来越多的危机。</w:t>
      </w:r>
    </w:p>
    <w:p w:rsidR="006B73FF" w:rsidRDefault="006B73FF" w:rsidP="006B73FF">
      <w:pPr>
        <w:spacing w:line="360" w:lineRule="auto"/>
        <w:ind w:firstLine="420"/>
        <w:rPr>
          <w:sz w:val="24"/>
          <w:szCs w:val="24"/>
        </w:rPr>
      </w:pPr>
    </w:p>
    <w:p w:rsidR="006B73FF" w:rsidRDefault="006B73FF" w:rsidP="006B73FF">
      <w:pPr>
        <w:spacing w:line="360" w:lineRule="auto"/>
        <w:rPr>
          <w:rFonts w:ascii="仿宋" w:eastAsia="仿宋" w:hAnsi="仿宋"/>
          <w:sz w:val="18"/>
          <w:szCs w:val="18"/>
        </w:rPr>
      </w:pPr>
    </w:p>
    <w:p w:rsidR="006B73FF" w:rsidRDefault="006B73FF" w:rsidP="006B73FF">
      <w:pPr>
        <w:spacing w:beforeLines="50" w:line="360" w:lineRule="auto"/>
        <w:rPr>
          <w:b/>
          <w:sz w:val="28"/>
          <w:szCs w:val="28"/>
        </w:rPr>
      </w:pPr>
      <w:r>
        <w:rPr>
          <w:rFonts w:hint="eastAsia"/>
          <w:b/>
          <w:sz w:val="28"/>
          <w:szCs w:val="28"/>
        </w:rPr>
        <w:t xml:space="preserve">       </w:t>
      </w:r>
      <w:r>
        <w:rPr>
          <w:rFonts w:hint="eastAsia"/>
          <w:b/>
          <w:sz w:val="28"/>
          <w:szCs w:val="28"/>
        </w:rPr>
        <w:t>第八节</w:t>
      </w:r>
      <w:r>
        <w:rPr>
          <w:rFonts w:hint="eastAsia"/>
          <w:b/>
          <w:sz w:val="28"/>
          <w:szCs w:val="28"/>
        </w:rPr>
        <w:t xml:space="preserve">  </w:t>
      </w:r>
      <w:r>
        <w:rPr>
          <w:rFonts w:hint="eastAsia"/>
          <w:b/>
          <w:sz w:val="28"/>
          <w:szCs w:val="28"/>
        </w:rPr>
        <w:t>职业行为准则综述：现代职业精神</w:t>
      </w:r>
    </w:p>
    <w:p w:rsidR="006B73FF" w:rsidRDefault="006B73FF" w:rsidP="006B73FF">
      <w:pPr>
        <w:spacing w:beforeLines="100" w:line="360" w:lineRule="auto"/>
        <w:rPr>
          <w:b/>
          <w:sz w:val="28"/>
          <w:szCs w:val="28"/>
        </w:rPr>
      </w:pPr>
      <w:r>
        <w:rPr>
          <w:rFonts w:hint="eastAsia"/>
          <w:b/>
          <w:sz w:val="24"/>
          <w:szCs w:val="24"/>
        </w:rPr>
        <w:t xml:space="preserve">    </w:t>
      </w:r>
      <w:r>
        <w:rPr>
          <w:b/>
          <w:sz w:val="24"/>
          <w:szCs w:val="24"/>
        </w:rPr>
        <w:t>一、职业精神</w:t>
      </w:r>
    </w:p>
    <w:p w:rsidR="006B73FF" w:rsidRDefault="006B73FF" w:rsidP="006B73FF">
      <w:pPr>
        <w:spacing w:line="360" w:lineRule="auto"/>
        <w:ind w:firstLineChars="200" w:firstLine="480"/>
        <w:rPr>
          <w:sz w:val="24"/>
          <w:szCs w:val="24"/>
        </w:rPr>
      </w:pPr>
      <w:r>
        <w:rPr>
          <w:rFonts w:hint="eastAsia"/>
          <w:sz w:val="24"/>
          <w:szCs w:val="24"/>
        </w:rPr>
        <w:t>一般来说，职业是人类由于社会劳动分工和工作分工而长期从事的具有专门业务和特定职责，并以此作为主要生活来源的社会活动。人们在一定的职业生活中能动地表现自己，就形成一定的职业精神。职业作为社会关系的一个重要方面，也对社会成员的精神生活和精神传统产生重大影响：</w:t>
      </w:r>
    </w:p>
    <w:p w:rsidR="006B73FF" w:rsidRDefault="006B73FF" w:rsidP="006B73FF">
      <w:pPr>
        <w:spacing w:line="360" w:lineRule="auto"/>
        <w:ind w:firstLineChars="200" w:firstLine="480"/>
        <w:rPr>
          <w:sz w:val="24"/>
          <w:szCs w:val="24"/>
        </w:rPr>
      </w:pPr>
      <w:r>
        <w:rPr>
          <w:rFonts w:hint="eastAsia"/>
          <w:sz w:val="24"/>
          <w:szCs w:val="24"/>
        </w:rPr>
        <w:t>1</w:t>
      </w:r>
      <w:r>
        <w:rPr>
          <w:rFonts w:hint="eastAsia"/>
          <w:sz w:val="24"/>
          <w:szCs w:val="24"/>
        </w:rPr>
        <w:t>、职业分工及由此决定的从事不同职业的人们对社会所承担的责任和义务不同，从而影响着人们生活目标的设定、生活态度的确立和人生道路的选择，也在很大程度上影响着人们的人生观、价值观和职业观。</w:t>
      </w:r>
    </w:p>
    <w:p w:rsidR="006B73FF" w:rsidRDefault="006B73FF" w:rsidP="006B73FF">
      <w:pPr>
        <w:spacing w:line="360" w:lineRule="auto"/>
        <w:ind w:firstLineChars="200" w:firstLine="480"/>
        <w:rPr>
          <w:sz w:val="24"/>
          <w:szCs w:val="24"/>
        </w:rPr>
      </w:pPr>
      <w:r>
        <w:rPr>
          <w:rFonts w:hint="eastAsia"/>
          <w:sz w:val="24"/>
          <w:szCs w:val="24"/>
        </w:rPr>
        <w:t>2</w:t>
      </w:r>
      <w:r>
        <w:rPr>
          <w:rFonts w:hint="eastAsia"/>
          <w:sz w:val="24"/>
          <w:szCs w:val="24"/>
        </w:rPr>
        <w:t>、人们的职业活动方式及其对职业责任、权利、利益和义务的认识，对职业精神的形成有着决定性作用。一个人一旦从事特定的职业，就直接承担着一定的职业责任和义务，也被赋予一定的职业权利，并与一定的职业利益紧密地联系在一起。对一定职业的整体认识，促进其对于具体社会责任和义务的文化自觉。这种文化自觉，可以逐步形成职业道德，并进而升华为职业精神。</w:t>
      </w:r>
    </w:p>
    <w:p w:rsidR="006B73FF" w:rsidRDefault="006B73FF" w:rsidP="006B73FF">
      <w:pPr>
        <w:spacing w:line="360" w:lineRule="auto"/>
        <w:ind w:firstLineChars="200" w:firstLine="480"/>
        <w:rPr>
          <w:sz w:val="24"/>
          <w:szCs w:val="24"/>
        </w:rPr>
      </w:pPr>
      <w:r>
        <w:rPr>
          <w:rFonts w:hint="eastAsia"/>
          <w:sz w:val="24"/>
          <w:szCs w:val="24"/>
        </w:rPr>
        <w:t>3</w:t>
      </w:r>
      <w:r>
        <w:rPr>
          <w:rFonts w:hint="eastAsia"/>
          <w:sz w:val="24"/>
          <w:szCs w:val="24"/>
        </w:rPr>
        <w:t>、职业活动的环境、内容和方式以及职业内部的互动作用，强烈地影响着</w:t>
      </w:r>
      <w:r>
        <w:rPr>
          <w:rFonts w:hint="eastAsia"/>
          <w:sz w:val="24"/>
          <w:szCs w:val="24"/>
        </w:rPr>
        <w:lastRenderedPageBreak/>
        <w:t>人们的审美、情趣、爱好、性格和作风，其中包含着特定的精神涵养和精神情操，反映着从业者在职业品质和境界上的特殊性。</w:t>
      </w:r>
    </w:p>
    <w:p w:rsidR="006B73FF" w:rsidRDefault="006B73FF" w:rsidP="006B73FF">
      <w:pPr>
        <w:spacing w:line="360" w:lineRule="auto"/>
        <w:ind w:firstLineChars="200" w:firstLine="480"/>
        <w:rPr>
          <w:sz w:val="24"/>
          <w:szCs w:val="24"/>
        </w:rPr>
      </w:pPr>
      <w:r>
        <w:rPr>
          <w:rFonts w:hint="eastAsia"/>
          <w:sz w:val="24"/>
          <w:szCs w:val="24"/>
        </w:rPr>
        <w:t>4</w:t>
      </w:r>
      <w:r>
        <w:rPr>
          <w:rFonts w:hint="eastAsia"/>
          <w:sz w:val="24"/>
          <w:szCs w:val="24"/>
        </w:rPr>
        <w:t>、不同的职业和职位往往形成不同的社会阶层和阶级，也代表着不同的社会身份和地位，也会有不同的社会利益和追求，从而影响着人们对职业和职业责任、权利、利益、义务的理解和观点。</w:t>
      </w:r>
    </w:p>
    <w:p w:rsidR="006B73FF" w:rsidRDefault="006B73FF" w:rsidP="006B73FF">
      <w:pPr>
        <w:spacing w:line="360" w:lineRule="auto"/>
        <w:ind w:firstLineChars="200" w:firstLine="480"/>
        <w:rPr>
          <w:sz w:val="24"/>
          <w:szCs w:val="24"/>
        </w:rPr>
      </w:pPr>
      <w:r>
        <w:rPr>
          <w:rFonts w:hint="eastAsia"/>
          <w:sz w:val="24"/>
          <w:szCs w:val="24"/>
        </w:rPr>
        <w:t>因此，</w:t>
      </w:r>
      <w:r>
        <w:rPr>
          <w:rFonts w:hint="eastAsia"/>
          <w:b/>
          <w:bCs/>
          <w:sz w:val="24"/>
          <w:szCs w:val="24"/>
        </w:rPr>
        <w:t>所谓职业精神，就是与人们职业活动紧密联系、具有自身职业特征的职业意识和观念，反映着一个人的内在职业素质。</w:t>
      </w:r>
      <w:r>
        <w:rPr>
          <w:rFonts w:hint="eastAsia"/>
          <w:sz w:val="24"/>
          <w:szCs w:val="24"/>
        </w:rPr>
        <w:t>在内容方面，职业精神总是鲜明地表达职业的根本利益和精神要求，它不是一般地反映社会精神的要求，而是着重反映一定职业的特殊利益和要求；不是在普遍的社会实践中产生的，而是在特定的职业实践基础上形成的。它鲜明地表现为某一职业特有的精神传统和从业者特定的心理和素质，往往具有历史继承性。在表达形式方面，职业精神比较具体、灵活、多样。各种不同职业对于从业者的精神要求总是从本职业的活动及其社会交往的内容和方式出发，适应于本职业活动的客观环境和具体条件。因而，它不仅有原则性的要求，而且往往很具体、可操作。在调节范围上，职业精神主要调整两方面的关系，一是同一职业内部的关系，二是同一职业内部的人同其接触的对象之间的关系。从历史上来看，各种职业集团为了维护自己的利益，为了维护自己的职业信誉和职业尊严，不但要设法制定和巩固体现职业精神的规范，以调整本职业集团内部的相互关系，而且注意满足社会各个方面对于该职业的要求，调整该职业同社会各方面的关系。在功效上，职业精神一方面使社会的精神原则“职业化”；另一方面又使个人精神“成熟化”。任何形式的职业精神都不同程度地体现着社会精神。同样，社会精神在很大程度上又通过具体的职业精神表现出来。社会精神寓于职业精神之中，职业精神体现或包含着社会精神。职业精神与职业生活相结合，具有较强的稳定性和连续性，形成具有导向性的职业心理和职业习惯，以致在很大程度上改善着从业者在社会和家庭生活中所形成的品行，影响着主体的精神风貌。</w:t>
      </w:r>
    </w:p>
    <w:p w:rsidR="006B73FF" w:rsidRDefault="006B73FF" w:rsidP="006B73FF">
      <w:pPr>
        <w:spacing w:line="360" w:lineRule="auto"/>
        <w:ind w:firstLineChars="200" w:firstLine="480"/>
        <w:rPr>
          <w:sz w:val="24"/>
          <w:szCs w:val="24"/>
        </w:rPr>
      </w:pPr>
      <w:r>
        <w:rPr>
          <w:rFonts w:hint="eastAsia"/>
          <w:sz w:val="24"/>
          <w:szCs w:val="24"/>
        </w:rPr>
        <w:t>职业精神是由多种要素构成的。这些要素分别从特定方面反映着职业精神的特定本质和基础，同时又相辅相成，形成严谨的职业精神模式：</w:t>
      </w:r>
    </w:p>
    <w:p w:rsidR="006B73FF" w:rsidRDefault="006B73FF" w:rsidP="006B73FF">
      <w:pPr>
        <w:spacing w:line="360" w:lineRule="auto"/>
        <w:ind w:firstLineChars="200" w:firstLine="480"/>
        <w:rPr>
          <w:sz w:val="24"/>
          <w:szCs w:val="24"/>
        </w:rPr>
      </w:pPr>
      <w:r>
        <w:rPr>
          <w:rFonts w:hint="eastAsia"/>
          <w:sz w:val="24"/>
          <w:szCs w:val="24"/>
        </w:rPr>
        <w:t>1</w:t>
      </w:r>
      <w:r>
        <w:rPr>
          <w:rFonts w:hint="eastAsia"/>
          <w:sz w:val="24"/>
          <w:szCs w:val="24"/>
        </w:rPr>
        <w:t>、职业理想。职业理想代表着一个人的职业追求和价值取向，是职业精神的根本要素。一般说来，从业者对职业的要求可以概括为维持生活、自我实现与</w:t>
      </w:r>
      <w:r>
        <w:rPr>
          <w:rFonts w:hint="eastAsia"/>
          <w:sz w:val="24"/>
          <w:szCs w:val="24"/>
        </w:rPr>
        <w:lastRenderedPageBreak/>
        <w:t>完善、服务社会三个方面，但每个人的具体职业要求由于多种因素各不相同，但只有从社会的整体利益出发，从事社会所需要的各种职业，社会才能顺利地前进和发展，个人才能实现职业目的。</w:t>
      </w:r>
    </w:p>
    <w:p w:rsidR="006B73FF" w:rsidRDefault="006B73FF" w:rsidP="006B73FF">
      <w:pPr>
        <w:spacing w:line="360" w:lineRule="auto"/>
        <w:ind w:firstLineChars="200" w:firstLine="480"/>
        <w:rPr>
          <w:sz w:val="24"/>
          <w:szCs w:val="24"/>
        </w:rPr>
      </w:pPr>
      <w:r>
        <w:rPr>
          <w:rFonts w:hint="eastAsia"/>
          <w:sz w:val="24"/>
          <w:szCs w:val="24"/>
        </w:rPr>
        <w:t>2</w:t>
      </w:r>
      <w:r>
        <w:rPr>
          <w:rFonts w:hint="eastAsia"/>
          <w:sz w:val="24"/>
          <w:szCs w:val="24"/>
        </w:rPr>
        <w:t>、职业态度。树立正确的职业态度是从业者做好本职工作的前提。职业态度具有经济学和伦理学的双重意义，它不仅揭示从业者在职业生活中的客观状况，参与社会生产的方式，同时也揭示他们的主观态度。其中，与职业有关的价值观念对职业态度有着特殊的影响。一个从业者积极性的高低和完成职业的好坏，在很大程度上取决于他的职业价值观念。职业伦理学研究表明，先进生产者的职业态度指标最高。因此，职业态度对于培育职业精神有着十分重要的意义。</w:t>
      </w:r>
    </w:p>
    <w:p w:rsidR="006B73FF" w:rsidRDefault="006B73FF" w:rsidP="006B73FF">
      <w:pPr>
        <w:spacing w:line="360" w:lineRule="auto"/>
        <w:ind w:firstLineChars="200" w:firstLine="480"/>
        <w:rPr>
          <w:sz w:val="24"/>
          <w:szCs w:val="24"/>
        </w:rPr>
      </w:pPr>
      <w:r>
        <w:rPr>
          <w:rFonts w:hint="eastAsia"/>
          <w:sz w:val="24"/>
          <w:szCs w:val="24"/>
        </w:rPr>
        <w:t>3</w:t>
      </w:r>
      <w:r>
        <w:rPr>
          <w:rFonts w:hint="eastAsia"/>
          <w:sz w:val="24"/>
          <w:szCs w:val="24"/>
        </w:rPr>
        <w:t>、职业责任。这包括职业团体责任和从业者个体责任两个方面。例如，企业是拥有生产经营所必须的责、权、利的经济实体。在企业的责、权、利关系中，责是主导方面。现代企业制度不仅正确划分了国家与企业的责、权、利，也规定了企业与从业者的责、权、利，从业者与从业者的责、权、利，并使三者有机地结合起来。这里的关键在于，要促进从业者把客观的职业责任变成自觉履行的道德义务，这是职业精神的重要内容。</w:t>
      </w:r>
    </w:p>
    <w:p w:rsidR="006B73FF" w:rsidRDefault="006B73FF" w:rsidP="006B73FF">
      <w:pPr>
        <w:spacing w:line="360" w:lineRule="auto"/>
        <w:ind w:firstLineChars="200" w:firstLine="480"/>
        <w:rPr>
          <w:sz w:val="24"/>
          <w:szCs w:val="24"/>
        </w:rPr>
      </w:pPr>
      <w:r>
        <w:rPr>
          <w:rFonts w:hint="eastAsia"/>
          <w:sz w:val="24"/>
          <w:szCs w:val="24"/>
        </w:rPr>
        <w:t>4</w:t>
      </w:r>
      <w:r>
        <w:rPr>
          <w:rFonts w:hint="eastAsia"/>
          <w:sz w:val="24"/>
          <w:szCs w:val="24"/>
        </w:rPr>
        <w:t>、职业技能。随着现代科技和市场经济的发展，职业对职业技能的要求越来越高。不但需要科技专家、管理专家等高级人才，也迫切需要千百万受过良好教育和培训的中、初级技术人员、经营管理人员、生产制造人员和其他从业人员。良好的职业技能具有深刻的职业精神价值。</w:t>
      </w:r>
    </w:p>
    <w:p w:rsidR="006B73FF" w:rsidRDefault="006B73FF" w:rsidP="006B73FF">
      <w:pPr>
        <w:spacing w:line="360" w:lineRule="auto"/>
        <w:ind w:firstLineChars="200" w:firstLine="480"/>
        <w:rPr>
          <w:sz w:val="24"/>
          <w:szCs w:val="24"/>
        </w:rPr>
      </w:pPr>
      <w:r>
        <w:rPr>
          <w:rFonts w:hint="eastAsia"/>
          <w:sz w:val="24"/>
          <w:szCs w:val="24"/>
        </w:rPr>
        <w:t>5</w:t>
      </w:r>
      <w:r>
        <w:rPr>
          <w:rFonts w:hint="eastAsia"/>
          <w:sz w:val="24"/>
          <w:szCs w:val="24"/>
        </w:rPr>
        <w:t>、职业纪律。职业纪律是从业者在目标、利益、信念基本一致的基础上所形成的需要自觉遵守的行为规定，是法规性和道德性的统一。职业纪律具有强制性的一面，但更有劝导从业者自觉遵守的一面，希望从业者自觉把职业纪律由外在的强制力转化为内在的约束力。</w:t>
      </w:r>
    </w:p>
    <w:p w:rsidR="006B73FF" w:rsidRDefault="006B73FF" w:rsidP="006B73FF">
      <w:pPr>
        <w:spacing w:line="360" w:lineRule="auto"/>
        <w:ind w:firstLineChars="200" w:firstLine="480"/>
        <w:rPr>
          <w:sz w:val="24"/>
          <w:szCs w:val="24"/>
        </w:rPr>
      </w:pPr>
      <w:r>
        <w:rPr>
          <w:rFonts w:hint="eastAsia"/>
          <w:sz w:val="24"/>
          <w:szCs w:val="24"/>
        </w:rPr>
        <w:t>6</w:t>
      </w:r>
      <w:r>
        <w:rPr>
          <w:rFonts w:hint="eastAsia"/>
          <w:sz w:val="24"/>
          <w:szCs w:val="24"/>
        </w:rPr>
        <w:t>、职业良知。这是从业者对职业责任的自觉意识，在人们的职业生活中有着巨大的作用，贯穿于职业行为过程的各个阶段，成为从业者重要的精神支柱。职业良知能依据履行责任的要求，对行为的动机进行自我检查，对行为活动进行自我监督。在职业行为之后，能够对行为的结果和影响做出评价。对于履行了职业责任的良好后果和影响，会得到内心的满足和欣慰；反之，则进行内心的谴责，表现出内疚和悔恨。</w:t>
      </w:r>
    </w:p>
    <w:p w:rsidR="006B73FF" w:rsidRDefault="006B73FF" w:rsidP="006B73FF">
      <w:pPr>
        <w:spacing w:line="360" w:lineRule="auto"/>
        <w:ind w:firstLineChars="200" w:firstLine="480"/>
        <w:rPr>
          <w:sz w:val="24"/>
          <w:szCs w:val="24"/>
        </w:rPr>
      </w:pPr>
      <w:r>
        <w:rPr>
          <w:rFonts w:hint="eastAsia"/>
          <w:sz w:val="24"/>
          <w:szCs w:val="24"/>
        </w:rPr>
        <w:lastRenderedPageBreak/>
        <w:t>7</w:t>
      </w:r>
      <w:r>
        <w:rPr>
          <w:rFonts w:hint="eastAsia"/>
          <w:sz w:val="24"/>
          <w:szCs w:val="24"/>
        </w:rPr>
        <w:t>、职业信誉。它是职业责任和职业良知的价值尺度，包括对职业行为的社会价值所做出的客观评价和正确的认识。从主观方面看，职业信誉是职业良知中知耻心、自尊心、自爱心的表现。职业良知中的这些方面，能使一个人自觉地按照客观要求的尺度去履行义务，宁愿做出自我牺牲也不愿违背职业良知，做出可耻、毁誉和损害职业精神的事情。从客观方面说，职业信誉是社会对职业集团和从业者的肯定性评价，是职业行为的价值体现或价值尺度。同时，职业信誉又要求从业者提高职业技能，遵守职业纪律。职业精神强调职业信誉，更重视把社会的客观评价转化为从业者的自我评价，促使从业者自觉发扬职业精神。</w:t>
      </w:r>
    </w:p>
    <w:p w:rsidR="006B73FF" w:rsidRDefault="006B73FF" w:rsidP="006B73FF">
      <w:pPr>
        <w:spacing w:line="360" w:lineRule="auto"/>
        <w:ind w:firstLineChars="200" w:firstLine="480"/>
        <w:rPr>
          <w:sz w:val="24"/>
          <w:szCs w:val="24"/>
        </w:rPr>
      </w:pPr>
      <w:r>
        <w:rPr>
          <w:rFonts w:hint="eastAsia"/>
          <w:sz w:val="24"/>
          <w:szCs w:val="24"/>
        </w:rPr>
        <w:t>8</w:t>
      </w:r>
      <w:r>
        <w:rPr>
          <w:rFonts w:hint="eastAsia"/>
          <w:sz w:val="24"/>
          <w:szCs w:val="24"/>
        </w:rPr>
        <w:t>、职业作风。它是从业者在其职业实践中所表现的一贯态度。从总体上看，职业作风是职业精神在从业者职业生活中的习惯性表现。职业作风具有潜移默化的作用，它好比一个大熔炉，能把新的成员锻炼成坚强的从业者，使老的成员永远保持优良的职业品质。职业集体有了优良的职业作风，就可以互相教育，互为榜样，形成良好的职业风尚。</w:t>
      </w:r>
    </w:p>
    <w:p w:rsidR="006B73FF" w:rsidRDefault="006B73FF" w:rsidP="006B73FF">
      <w:pPr>
        <w:spacing w:beforeLines="50" w:line="360" w:lineRule="auto"/>
        <w:rPr>
          <w:b/>
          <w:sz w:val="24"/>
          <w:szCs w:val="24"/>
        </w:rPr>
      </w:pPr>
      <w:r>
        <w:rPr>
          <w:rFonts w:hint="eastAsia"/>
          <w:b/>
          <w:sz w:val="24"/>
          <w:szCs w:val="24"/>
        </w:rPr>
        <w:t xml:space="preserve">    </w:t>
      </w:r>
      <w:r>
        <w:rPr>
          <w:rFonts w:hint="eastAsia"/>
          <w:b/>
          <w:sz w:val="24"/>
          <w:szCs w:val="24"/>
        </w:rPr>
        <w:t>二、西方与现代职业精神</w:t>
      </w:r>
    </w:p>
    <w:p w:rsidR="006B73FF" w:rsidRDefault="006B73FF" w:rsidP="006B73FF">
      <w:pPr>
        <w:spacing w:line="360" w:lineRule="auto"/>
        <w:ind w:firstLineChars="200" w:firstLine="480"/>
        <w:rPr>
          <w:sz w:val="24"/>
          <w:szCs w:val="24"/>
        </w:rPr>
      </w:pPr>
      <w:r>
        <w:rPr>
          <w:rFonts w:hint="eastAsia"/>
          <w:sz w:val="24"/>
          <w:szCs w:val="24"/>
        </w:rPr>
        <w:t>在欧美国家，现代职业精神是近代以来伴随着宗教改革和市场经济发展而确立的。没有生产力和市场经济发展就没有社会劳动分工，没有社会劳动分工就没有现代职业形成，没有宗教改革和资本主义兴起也无所谓西方现代职业精神。</w:t>
      </w:r>
    </w:p>
    <w:p w:rsidR="006B73FF" w:rsidRDefault="006B73FF" w:rsidP="006B73FF">
      <w:pPr>
        <w:spacing w:line="360" w:lineRule="auto"/>
        <w:ind w:firstLineChars="200" w:firstLine="480"/>
        <w:rPr>
          <w:sz w:val="24"/>
          <w:szCs w:val="24"/>
        </w:rPr>
      </w:pPr>
      <w:r>
        <w:rPr>
          <w:rFonts w:hint="eastAsia"/>
          <w:sz w:val="24"/>
          <w:szCs w:val="24"/>
        </w:rPr>
        <w:t>从</w:t>
      </w:r>
      <w:r>
        <w:rPr>
          <w:rFonts w:hint="eastAsia"/>
          <w:sz w:val="24"/>
          <w:szCs w:val="24"/>
        </w:rPr>
        <w:t>16</w:t>
      </w:r>
      <w:r>
        <w:rPr>
          <w:rFonts w:hint="eastAsia"/>
          <w:sz w:val="24"/>
          <w:szCs w:val="24"/>
        </w:rPr>
        <w:t>、</w:t>
      </w:r>
      <w:r>
        <w:rPr>
          <w:rFonts w:hint="eastAsia"/>
          <w:sz w:val="24"/>
          <w:szCs w:val="24"/>
        </w:rPr>
        <w:t>17</w:t>
      </w:r>
      <w:r>
        <w:rPr>
          <w:rFonts w:hint="eastAsia"/>
          <w:sz w:val="24"/>
          <w:szCs w:val="24"/>
        </w:rPr>
        <w:t>世纪开始，伴随着近代宗教改革和思想启蒙运动，西方经历了工业革命、城市化和全球拓殖运动，市场经济开始蓬勃发展，西方人的价值观念、经济伦理体系也随之发生了根本改变。人们开始不再把劳动与职业看作苦修、赎罪与惩罚，积极入世、“入世修行”的人生信仰开始主导人们对生命的理解，人们对财富、牟利、工商业等经济活动也给予了更有力肯定，把职业看作确证个人人生信仰的一种方式，甚至推崇为上帝所安排的“天职”（</w:t>
      </w:r>
      <w:r>
        <w:rPr>
          <w:rFonts w:hint="eastAsia"/>
          <w:sz w:val="24"/>
          <w:szCs w:val="24"/>
        </w:rPr>
        <w:t>calling</w:t>
      </w:r>
      <w:r>
        <w:rPr>
          <w:rFonts w:hint="eastAsia"/>
          <w:sz w:val="24"/>
          <w:szCs w:val="24"/>
        </w:rPr>
        <w:t>），一种肯定、尊崇职业甚至赋予职业神圣意义的新职业观念开始形成。法国</w:t>
      </w:r>
      <w:r>
        <w:rPr>
          <w:rFonts w:hint="eastAsia"/>
          <w:sz w:val="24"/>
          <w:szCs w:val="24"/>
        </w:rPr>
        <w:t>16</w:t>
      </w:r>
      <w:r>
        <w:rPr>
          <w:rFonts w:hint="eastAsia"/>
          <w:sz w:val="24"/>
          <w:szCs w:val="24"/>
        </w:rPr>
        <w:t>世纪神学家加尔文指出：“职业这个词，含有呼召的意思；而所谓‘呼召’，乃是指上帝用他的手指头指向某一个人说，我要你</w:t>
      </w:r>
      <w:proofErr w:type="gramStart"/>
      <w:r>
        <w:rPr>
          <w:rFonts w:hint="eastAsia"/>
          <w:sz w:val="24"/>
          <w:szCs w:val="24"/>
        </w:rPr>
        <w:t>如此如此</w:t>
      </w:r>
      <w:proofErr w:type="gramEnd"/>
      <w:r>
        <w:rPr>
          <w:rFonts w:hint="eastAsia"/>
          <w:sz w:val="24"/>
          <w:szCs w:val="24"/>
        </w:rPr>
        <w:t>地生活。”以研究新教伦理与资本主义精神著称的社会学家韦伯则说：“职业思想便引出了所有新教教派的核心教理：上帝应许的唯一生存方式，不是要人们以苦修的禁欲主义超越世俗道德，而是要人完成个人在现世里所处地位赋予他的责任和义务。这是他的天职。”职业是天</w:t>
      </w:r>
      <w:r>
        <w:rPr>
          <w:rFonts w:hint="eastAsia"/>
          <w:sz w:val="24"/>
          <w:szCs w:val="24"/>
        </w:rPr>
        <w:lastRenderedPageBreak/>
        <w:t>职，所以是神圣的、美好洁净的、义不容辞必须完成的，应该以虔敬、勤奋、忠诚、主动、追求卓越等高尚的精神和态度对待工作，而那些萎靡、懒惰、疏忽、不履行道德操守的所有工作表现，都将会受到上帝的谴责和惩罚。</w:t>
      </w:r>
    </w:p>
    <w:p w:rsidR="006B73FF" w:rsidRDefault="006B73FF" w:rsidP="006B73FF">
      <w:pPr>
        <w:spacing w:line="360" w:lineRule="auto"/>
        <w:ind w:firstLineChars="200" w:firstLine="480"/>
        <w:rPr>
          <w:sz w:val="24"/>
          <w:szCs w:val="24"/>
        </w:rPr>
      </w:pPr>
      <w:r>
        <w:rPr>
          <w:rFonts w:hint="eastAsia"/>
          <w:sz w:val="24"/>
          <w:szCs w:val="24"/>
        </w:rPr>
        <w:t>正是这些基于新教伦理和市场经济发展的新的职业观念，奠定了现代职业精神；也正是现代职业精神，推动着西方企业和个人不断取得巨大成功，从而也推动了西方市场经济的迅猛发展。无论我们是否认同和接受西方的新教伦理与资本主义精神，但这种真正地热爱工作，将自己的生命、热情和自我实现都融进工作的职业观，无疑应该是人类的共同精神财富。</w:t>
      </w:r>
    </w:p>
    <w:p w:rsidR="006B73FF" w:rsidRDefault="006B73FF" w:rsidP="006B73FF">
      <w:pPr>
        <w:spacing w:beforeLines="50" w:line="360" w:lineRule="auto"/>
        <w:rPr>
          <w:b/>
          <w:sz w:val="28"/>
          <w:szCs w:val="28"/>
        </w:rPr>
      </w:pPr>
      <w:r>
        <w:rPr>
          <w:rFonts w:hint="eastAsia"/>
          <w:b/>
          <w:sz w:val="24"/>
          <w:szCs w:val="24"/>
        </w:rPr>
        <w:t xml:space="preserve">    </w:t>
      </w:r>
      <w:r>
        <w:rPr>
          <w:rFonts w:hint="eastAsia"/>
          <w:b/>
          <w:sz w:val="24"/>
          <w:szCs w:val="24"/>
        </w:rPr>
        <w:t>三、中国与现代职业精神</w:t>
      </w:r>
    </w:p>
    <w:p w:rsidR="006B73FF" w:rsidRDefault="006B73FF" w:rsidP="006B73FF">
      <w:pPr>
        <w:spacing w:line="360" w:lineRule="auto"/>
        <w:ind w:firstLineChars="200" w:firstLine="480"/>
        <w:rPr>
          <w:sz w:val="24"/>
          <w:szCs w:val="24"/>
        </w:rPr>
      </w:pPr>
      <w:r>
        <w:rPr>
          <w:rFonts w:hint="eastAsia"/>
          <w:sz w:val="24"/>
          <w:szCs w:val="24"/>
        </w:rPr>
        <w:t>自上世纪八十年代初实行改革开放以后，中国重新确立了市场经济体系，虽然在过去三十多年的时间内取得了西方国家要花费上百年才能取得的巨大经济成就，但与此同时，我们还没有补上现代市场经济发展所需要的精神方面的功课。在发展市场经济的过程中，除了政府所营造的经济、法律和政策大环境之外，我们的精神动力，更多地来自于我们对物质财富、社会地位与个人名誉的强烈追求，以及对西方市场经济在物质与技术层面的快速借鉴、模仿和追赶，还没有真正深入地了解和掌握西方市场经济背后的精神逻辑和力量，并在此基础上形成我们自己的、可被广泛认同与接受的精神共识作为强有力的内在动力引擎，从而造成了职业道德迷失、职业精神匮乏、</w:t>
      </w:r>
      <w:proofErr w:type="gramStart"/>
      <w:r>
        <w:rPr>
          <w:rFonts w:hint="eastAsia"/>
          <w:sz w:val="24"/>
          <w:szCs w:val="24"/>
        </w:rPr>
        <w:t>职场乱象</w:t>
      </w:r>
      <w:proofErr w:type="gramEnd"/>
      <w:r>
        <w:rPr>
          <w:rFonts w:hint="eastAsia"/>
          <w:sz w:val="24"/>
          <w:szCs w:val="24"/>
        </w:rPr>
        <w:t>丛生的混乱局面。</w:t>
      </w:r>
    </w:p>
    <w:p w:rsidR="006B73FF" w:rsidRDefault="006B73FF" w:rsidP="006B73FF">
      <w:pPr>
        <w:spacing w:line="360" w:lineRule="auto"/>
        <w:ind w:firstLineChars="200" w:firstLine="480"/>
        <w:rPr>
          <w:sz w:val="24"/>
          <w:szCs w:val="24"/>
        </w:rPr>
      </w:pPr>
      <w:r>
        <w:rPr>
          <w:rFonts w:hint="eastAsia"/>
          <w:sz w:val="24"/>
          <w:szCs w:val="24"/>
        </w:rPr>
        <w:t>本世纪以来，一个现象长期风靡中国企业界和出版界，那就是一些宣扬职业精神的书籍惊人地畅销，如《致加西亚的信》、《细节决定成败》、《敬业》《天职》等书籍动辄销售上百万册，众多企业和</w:t>
      </w:r>
      <w:proofErr w:type="gramStart"/>
      <w:r>
        <w:rPr>
          <w:rFonts w:hint="eastAsia"/>
          <w:sz w:val="24"/>
          <w:szCs w:val="24"/>
        </w:rPr>
        <w:t>职场</w:t>
      </w:r>
      <w:proofErr w:type="gramEnd"/>
      <w:r>
        <w:rPr>
          <w:rFonts w:hint="eastAsia"/>
          <w:sz w:val="24"/>
          <w:szCs w:val="24"/>
        </w:rPr>
        <w:t>人士趋之若鹜，甚至是人手一册，企业界对职业精神的强烈崇尚和追求让人震惊。但冷静地思考一下，这种现象正说明我国和我国企业正处于树立和塑造现代职业精神的关键历史阶段。</w:t>
      </w:r>
    </w:p>
    <w:p w:rsidR="006B73FF" w:rsidRDefault="006B73FF" w:rsidP="006B73FF">
      <w:pPr>
        <w:spacing w:line="360" w:lineRule="auto"/>
        <w:ind w:firstLineChars="200" w:firstLine="480"/>
        <w:rPr>
          <w:sz w:val="24"/>
          <w:szCs w:val="24"/>
        </w:rPr>
      </w:pPr>
      <w:r>
        <w:rPr>
          <w:rFonts w:hint="eastAsia"/>
          <w:sz w:val="24"/>
          <w:szCs w:val="24"/>
        </w:rPr>
        <w:t>任何一个伟大的人生和事业背后，都需要有伟大的精神来支撑。西方市场经济的发展是依靠以天职观为核心的新教伦理与资本主义精神推动的，而我国市场经济的发展，同样也需要相应的市场经济精神来支撑和推动，而现代职业精神是市场经济精神不可或缺的重要组成部分。</w:t>
      </w:r>
    </w:p>
    <w:p w:rsidR="006B73FF" w:rsidRDefault="006B73FF" w:rsidP="006B73FF">
      <w:pPr>
        <w:spacing w:line="360" w:lineRule="auto"/>
        <w:ind w:firstLineChars="200" w:firstLine="480"/>
        <w:rPr>
          <w:sz w:val="24"/>
          <w:szCs w:val="24"/>
        </w:rPr>
      </w:pPr>
      <w:r>
        <w:rPr>
          <w:rFonts w:hint="eastAsia"/>
          <w:sz w:val="24"/>
          <w:szCs w:val="24"/>
        </w:rPr>
        <w:t>市场经济呼唤现代职业精神，中国急需确立现代职业精神！</w:t>
      </w:r>
    </w:p>
    <w:p w:rsidR="006B73FF" w:rsidRDefault="006B73FF" w:rsidP="006B73FF">
      <w:pPr>
        <w:spacing w:beforeLines="50" w:line="360" w:lineRule="auto"/>
        <w:rPr>
          <w:b/>
          <w:sz w:val="28"/>
          <w:szCs w:val="28"/>
        </w:rPr>
      </w:pPr>
      <w:r>
        <w:rPr>
          <w:rFonts w:hint="eastAsia"/>
          <w:b/>
          <w:sz w:val="24"/>
          <w:szCs w:val="24"/>
        </w:rPr>
        <w:t xml:space="preserve">    </w:t>
      </w:r>
      <w:r>
        <w:rPr>
          <w:rFonts w:hint="eastAsia"/>
          <w:b/>
          <w:sz w:val="24"/>
          <w:szCs w:val="24"/>
        </w:rPr>
        <w:t>四、超天才职业经理人培训学院与现代职业精神</w:t>
      </w:r>
    </w:p>
    <w:p w:rsidR="006B73FF" w:rsidRDefault="006B73FF" w:rsidP="006B73FF">
      <w:pPr>
        <w:spacing w:line="360" w:lineRule="auto"/>
        <w:ind w:firstLineChars="200" w:firstLine="480"/>
        <w:rPr>
          <w:sz w:val="24"/>
          <w:szCs w:val="24"/>
        </w:rPr>
      </w:pPr>
      <w:r>
        <w:rPr>
          <w:rFonts w:hint="eastAsia"/>
          <w:sz w:val="24"/>
          <w:szCs w:val="24"/>
        </w:rPr>
        <w:lastRenderedPageBreak/>
        <w:t>超天才职业经理人培训学院站在中国市场经济发展和中国历史文化伦理沿革的高度上，借鉴欧美国家现代职业精神发展的历史经验与教训，基于人类对生命信仰、意义和追求的思考，来探索和梳理中国现代职业意识观念，来重塑和倡导中国现代职业行为准则，来建构和阐释充满勃勃生机的中国现代职业精神，使中国职业经理人真正拥有适应经济增长、企业发展和自我实现的精神动力。</w:t>
      </w:r>
    </w:p>
    <w:p w:rsidR="006B73FF" w:rsidRDefault="006B73FF" w:rsidP="006B73FF">
      <w:pPr>
        <w:spacing w:line="360" w:lineRule="auto"/>
        <w:ind w:firstLineChars="200" w:firstLine="480"/>
        <w:rPr>
          <w:sz w:val="24"/>
          <w:szCs w:val="24"/>
        </w:rPr>
      </w:pPr>
      <w:r>
        <w:rPr>
          <w:rFonts w:hint="eastAsia"/>
          <w:sz w:val="24"/>
          <w:szCs w:val="24"/>
        </w:rPr>
        <w:t>超天才职业经理人培训学院把为中国企业培训德才识兼备的高绩效职业经理人和具有雄才大略的商界领袖作为自己的神圣宗旨和使命，并因此而提出了“最纯洁职业经理人”</w:t>
      </w:r>
      <w:proofErr w:type="gramStart"/>
      <w:r>
        <w:rPr>
          <w:rFonts w:hint="eastAsia"/>
          <w:sz w:val="24"/>
          <w:szCs w:val="24"/>
        </w:rPr>
        <w:t>的职场理念</w:t>
      </w:r>
      <w:proofErr w:type="gramEnd"/>
      <w:r>
        <w:rPr>
          <w:rFonts w:hint="eastAsia"/>
          <w:sz w:val="24"/>
          <w:szCs w:val="24"/>
        </w:rPr>
        <w:t>，从职业意识和职业行为两个层面系统地提出了我们所倡导的职业道德理念和职业行为准则。这些职业道德理念和职业行为准则所体现的，正是我们所致力于建构和重塑的中国现代职业精神。</w:t>
      </w:r>
    </w:p>
    <w:p w:rsidR="006B73FF" w:rsidRDefault="006B73FF" w:rsidP="006B73FF">
      <w:pPr>
        <w:spacing w:line="360" w:lineRule="auto"/>
        <w:ind w:firstLineChars="200" w:firstLine="480"/>
        <w:rPr>
          <w:sz w:val="24"/>
          <w:szCs w:val="24"/>
        </w:rPr>
      </w:pPr>
      <w:r>
        <w:rPr>
          <w:rFonts w:hint="eastAsia"/>
          <w:sz w:val="24"/>
          <w:szCs w:val="24"/>
        </w:rPr>
        <w:t>现代职业精神应该适应和促进市场经济发展。现代市场经济需要承认和尊重诚实劳动、公平交易和利益交换，需要认同和接受国家法律、社会契约、企业制度和职业道德约束，需要建立规范的市场交易关系和交换秩序。我们所倡导的职业道德理念和职业行为准则：做到忠诚、敬业、诚信、廉洁、竞业禁止、引领团队；坚守法律、契约和制度三条底线；忠于企业使命，忠于企业和企业股东的合法利益；勤勉尽责，廉洁自律；信守职业契约，根据职业契约约定追求自身的合法职业利益；主动做出竞业禁止承诺，严守企业商业秘密，避免与企业同业竞争，避免与企业发生直接利益冲突等，其丰富内涵无不体现着现代职业精神的精华，无不契合现代市场经济的发展要求，堪为现</w:t>
      </w:r>
      <w:proofErr w:type="gramStart"/>
      <w:r>
        <w:rPr>
          <w:rFonts w:hint="eastAsia"/>
          <w:sz w:val="24"/>
          <w:szCs w:val="24"/>
        </w:rPr>
        <w:t>代职场</w:t>
      </w:r>
      <w:proofErr w:type="gramEnd"/>
      <w:r>
        <w:rPr>
          <w:rFonts w:hint="eastAsia"/>
          <w:sz w:val="24"/>
          <w:szCs w:val="24"/>
        </w:rPr>
        <w:t>圭臬。</w:t>
      </w:r>
    </w:p>
    <w:p w:rsidR="006B73FF" w:rsidRDefault="006B73FF" w:rsidP="006B73FF">
      <w:pPr>
        <w:spacing w:line="360" w:lineRule="auto"/>
        <w:ind w:firstLineChars="200" w:firstLine="480"/>
        <w:rPr>
          <w:sz w:val="24"/>
          <w:szCs w:val="24"/>
        </w:rPr>
      </w:pPr>
      <w:r>
        <w:rPr>
          <w:rFonts w:hint="eastAsia"/>
          <w:sz w:val="24"/>
          <w:szCs w:val="24"/>
        </w:rPr>
        <w:t>我们认为，现代职业精神应该继承和发扬中国传统伦理道德文化。中国传统伦理道德主张在个人与他人、家庭、国家、社会和天地之间建立合理有序的关系，提倡以“仁、义、礼、智、信”为核心的道德规范和行为准则，以“天地君亲师”为中心的社会伦理次序，以“父母、兄弟、夫妻”为中心的家庭伦理关系，并进而提出了“修身、齐家、治国、平天下”的人生理念等。去除其封建糟粕因素，仍可</w:t>
      </w:r>
      <w:proofErr w:type="gramStart"/>
      <w:r>
        <w:rPr>
          <w:rFonts w:hint="eastAsia"/>
          <w:sz w:val="24"/>
          <w:szCs w:val="24"/>
        </w:rPr>
        <w:t>汲</w:t>
      </w:r>
      <w:proofErr w:type="gramEnd"/>
      <w:r>
        <w:rPr>
          <w:rFonts w:hint="eastAsia"/>
          <w:sz w:val="24"/>
          <w:szCs w:val="24"/>
        </w:rPr>
        <w:t>取其精华成分，中国现代职业精神需要继承和发扬这些传统伦理道德文化精华，我们所倡导的职业道德主旨也在于修身养性，在于完善乃至超越自我，在于建立一种可以相互信赖的职业关系，适应现代社会和市场经济发展的要求。</w:t>
      </w:r>
    </w:p>
    <w:p w:rsidR="006B73FF" w:rsidRDefault="006B73FF" w:rsidP="006B73FF">
      <w:pPr>
        <w:spacing w:line="360" w:lineRule="auto"/>
        <w:ind w:firstLineChars="200" w:firstLine="480"/>
        <w:rPr>
          <w:sz w:val="24"/>
          <w:szCs w:val="24"/>
        </w:rPr>
      </w:pPr>
      <w:r>
        <w:rPr>
          <w:rFonts w:hint="eastAsia"/>
          <w:sz w:val="24"/>
          <w:szCs w:val="24"/>
        </w:rPr>
        <w:t>我们认为，现代职业精神应该筑基于人类生命的信仰、意义和追求之上。人类生命的最高信仰应该是真、善、美、爱，人类生命的终极意义在于探索、创造</w:t>
      </w:r>
      <w:r>
        <w:rPr>
          <w:rFonts w:hint="eastAsia"/>
          <w:sz w:val="24"/>
          <w:szCs w:val="24"/>
        </w:rPr>
        <w:lastRenderedPageBreak/>
        <w:t>与分享，人类生命的终极追求在于健康、幸福与快乐。人类在每一个职业中，在每一项工作中，既是在劳动和谋生，也是在不断地探索未知、创造价值从而有资格去分享财富，在劳动中去深刻地体验人世间的真、善、美、爱，去收获个人、家庭和社会的健康、幸福与快乐，从而不断地发展自我、完善自我、超越自我，实现自身生命的最大价值，为社会做出积极贡献。我们所倡导的职业道德理念和职业行为准则，既是对西方现代职业精神的借鉴，也是对生命最高信仰、终极意义与终极追求的高度认同、体现和融合，只是没有像西方有神论者那样，超越真善美爱本身，把生命的最高信仰依归于一个真善美爱的化身，一个人格化和神圣化的上帝，再加上末日审判与天谴的无上权威和震慑，我们主张直达生命本质，直接昄依真善美爱，追求自身、家庭和社会的健康、幸福与快乐，通过不断探索、创造和分享来实证生命的终极价值和意义。</w:t>
      </w:r>
    </w:p>
    <w:p w:rsidR="006B73FF" w:rsidRDefault="006B73FF" w:rsidP="006B73FF">
      <w:pPr>
        <w:spacing w:line="360" w:lineRule="auto"/>
        <w:ind w:firstLineChars="200" w:firstLine="480"/>
        <w:rPr>
          <w:sz w:val="24"/>
          <w:szCs w:val="24"/>
        </w:rPr>
      </w:pPr>
      <w:r>
        <w:rPr>
          <w:rFonts w:hint="eastAsia"/>
          <w:sz w:val="24"/>
          <w:szCs w:val="24"/>
        </w:rPr>
        <w:t>我们所倡导的三大职业道德理念和六大职业行为准则，既在于继承和发扬优秀的中西职业精神传统，也在于倡导和推广一种现代职业精神理念：</w:t>
      </w:r>
    </w:p>
    <w:p w:rsidR="006B73FF" w:rsidRDefault="006B73FF" w:rsidP="006B73FF">
      <w:pPr>
        <w:spacing w:line="360" w:lineRule="auto"/>
        <w:ind w:firstLineChars="200" w:firstLine="480"/>
        <w:rPr>
          <w:sz w:val="24"/>
          <w:szCs w:val="24"/>
        </w:rPr>
      </w:pPr>
      <w:r>
        <w:rPr>
          <w:rFonts w:hint="eastAsia"/>
          <w:sz w:val="24"/>
          <w:szCs w:val="24"/>
        </w:rPr>
        <w:t>1</w:t>
      </w:r>
      <w:r>
        <w:rPr>
          <w:rFonts w:hint="eastAsia"/>
          <w:sz w:val="24"/>
          <w:szCs w:val="24"/>
        </w:rPr>
        <w:t>、工作是人生的使命，职业是人生的天职，皆神圣而光荣；</w:t>
      </w:r>
    </w:p>
    <w:p w:rsidR="006B73FF" w:rsidRDefault="006B73FF" w:rsidP="006B73FF">
      <w:pPr>
        <w:spacing w:line="360" w:lineRule="auto"/>
        <w:ind w:firstLineChars="200" w:firstLine="480"/>
        <w:rPr>
          <w:sz w:val="24"/>
          <w:szCs w:val="24"/>
        </w:rPr>
      </w:pPr>
      <w:r>
        <w:rPr>
          <w:rFonts w:hint="eastAsia"/>
          <w:sz w:val="24"/>
          <w:szCs w:val="24"/>
        </w:rPr>
        <w:t>2</w:t>
      </w:r>
      <w:r>
        <w:rPr>
          <w:rFonts w:hint="eastAsia"/>
          <w:sz w:val="24"/>
          <w:szCs w:val="24"/>
        </w:rPr>
        <w:t>、工作是实证生命价值和意义的手段，职业是实践生命信仰和追求的途径，最终都是为了实现个人、家庭和社会的健康、幸福与快乐；</w:t>
      </w:r>
    </w:p>
    <w:p w:rsidR="006B73FF" w:rsidRDefault="006B73FF" w:rsidP="006B73FF">
      <w:pPr>
        <w:spacing w:line="360" w:lineRule="auto"/>
        <w:ind w:firstLineChars="200" w:firstLine="480"/>
        <w:rPr>
          <w:sz w:val="24"/>
          <w:szCs w:val="24"/>
        </w:rPr>
      </w:pPr>
      <w:r>
        <w:rPr>
          <w:rFonts w:hint="eastAsia"/>
          <w:sz w:val="24"/>
          <w:szCs w:val="24"/>
        </w:rPr>
        <w:t>3</w:t>
      </w:r>
      <w:r>
        <w:rPr>
          <w:rFonts w:hint="eastAsia"/>
          <w:sz w:val="24"/>
          <w:szCs w:val="24"/>
        </w:rPr>
        <w:t>、职业与工作的价值不仅在于谋生，更在于发展自我、完善自我、实现自我、创造价值、服务社会；</w:t>
      </w:r>
    </w:p>
    <w:p w:rsidR="006B73FF" w:rsidRDefault="006B73FF" w:rsidP="006B73FF">
      <w:pPr>
        <w:spacing w:line="360" w:lineRule="auto"/>
        <w:ind w:firstLineChars="200" w:firstLine="480"/>
        <w:rPr>
          <w:sz w:val="24"/>
          <w:szCs w:val="24"/>
        </w:rPr>
      </w:pPr>
      <w:r>
        <w:rPr>
          <w:rFonts w:hint="eastAsia"/>
          <w:sz w:val="24"/>
          <w:szCs w:val="24"/>
        </w:rPr>
        <w:t>4</w:t>
      </w:r>
      <w:r>
        <w:rPr>
          <w:rFonts w:hint="eastAsia"/>
          <w:sz w:val="24"/>
          <w:szCs w:val="24"/>
        </w:rPr>
        <w:t>、忠业、敬业、勤业、创业和立业应是我们对待人生和职业的基本态度；</w:t>
      </w:r>
    </w:p>
    <w:p w:rsidR="006B73FF" w:rsidRDefault="006B73FF" w:rsidP="006B73FF">
      <w:pPr>
        <w:spacing w:line="360" w:lineRule="auto"/>
        <w:ind w:firstLineChars="200" w:firstLine="480"/>
        <w:rPr>
          <w:sz w:val="24"/>
          <w:szCs w:val="24"/>
        </w:rPr>
      </w:pPr>
      <w:r>
        <w:rPr>
          <w:rFonts w:hint="eastAsia"/>
          <w:sz w:val="24"/>
          <w:szCs w:val="24"/>
        </w:rPr>
        <w:t>5</w:t>
      </w:r>
      <w:r>
        <w:rPr>
          <w:rFonts w:hint="eastAsia"/>
          <w:sz w:val="24"/>
          <w:szCs w:val="24"/>
        </w:rPr>
        <w:t>、忠诚、敬业、诚信、廉洁、竞业禁止、引领团队，不仅应是我们认同与接受的职业道德理念，也应是我们遵循与奉行的职业行为准则。</w:t>
      </w:r>
    </w:p>
    <w:p w:rsidR="006B73FF" w:rsidRDefault="006B73FF" w:rsidP="006B73FF">
      <w:pPr>
        <w:spacing w:beforeLines="50" w:line="360" w:lineRule="auto"/>
        <w:ind w:firstLineChars="200" w:firstLine="482"/>
        <w:rPr>
          <w:b/>
          <w:sz w:val="24"/>
          <w:szCs w:val="24"/>
        </w:rPr>
      </w:pPr>
      <w:r>
        <w:rPr>
          <w:rFonts w:hint="eastAsia"/>
          <w:b/>
          <w:sz w:val="24"/>
          <w:szCs w:val="24"/>
        </w:rPr>
        <w:t>五、现代职业精神的实践内涵</w:t>
      </w:r>
    </w:p>
    <w:p w:rsidR="006B73FF" w:rsidRDefault="006B73FF" w:rsidP="006B73FF">
      <w:pPr>
        <w:spacing w:line="360" w:lineRule="auto"/>
        <w:ind w:firstLineChars="200" w:firstLine="480"/>
        <w:rPr>
          <w:sz w:val="24"/>
          <w:szCs w:val="24"/>
        </w:rPr>
      </w:pPr>
      <w:r>
        <w:rPr>
          <w:rFonts w:hint="eastAsia"/>
          <w:sz w:val="24"/>
          <w:szCs w:val="24"/>
        </w:rPr>
        <w:t>我们所倡导的现代职业精神不仅体现在职业意识层面，也体现在职业实践层面，其实践内涵至少体现在忠业、敬业、勤业、创业和立业五个方面：</w:t>
      </w:r>
    </w:p>
    <w:p w:rsidR="006B73FF" w:rsidRDefault="006B73FF" w:rsidP="006B73FF">
      <w:pPr>
        <w:spacing w:line="360" w:lineRule="auto"/>
        <w:ind w:firstLineChars="200" w:firstLine="480"/>
        <w:rPr>
          <w:sz w:val="24"/>
          <w:szCs w:val="24"/>
        </w:rPr>
      </w:pPr>
      <w:r>
        <w:rPr>
          <w:rFonts w:hint="eastAsia"/>
          <w:sz w:val="24"/>
          <w:szCs w:val="24"/>
        </w:rPr>
        <w:t>1</w:t>
      </w:r>
      <w:r>
        <w:rPr>
          <w:rFonts w:hint="eastAsia"/>
          <w:sz w:val="24"/>
          <w:szCs w:val="24"/>
        </w:rPr>
        <w:t>、忠业，即忠于职业，从事一项职业，就要主动承担该职业应尽的责任，履行该职业应尽的义务，维护该职业社会形象，遵守该职业纪律和规程，忠实于职业服务对象的利益，尽最大努力满足职业服务对象的需求。</w:t>
      </w:r>
    </w:p>
    <w:p w:rsidR="006B73FF" w:rsidRDefault="006B73FF" w:rsidP="006B73FF">
      <w:pPr>
        <w:spacing w:line="360" w:lineRule="auto"/>
        <w:ind w:firstLineChars="200" w:firstLine="480"/>
        <w:rPr>
          <w:sz w:val="24"/>
          <w:szCs w:val="24"/>
        </w:rPr>
      </w:pPr>
      <w:r>
        <w:rPr>
          <w:rFonts w:hint="eastAsia"/>
          <w:sz w:val="24"/>
          <w:szCs w:val="24"/>
        </w:rPr>
        <w:t>2</w:t>
      </w:r>
      <w:r>
        <w:rPr>
          <w:rFonts w:hint="eastAsia"/>
          <w:sz w:val="24"/>
          <w:szCs w:val="24"/>
        </w:rPr>
        <w:t>、敬业，即尊重和热爱适应社会发展需要的各类职业尤其是自己所从事的职业，把职业视</w:t>
      </w:r>
      <w:proofErr w:type="gramStart"/>
      <w:r>
        <w:rPr>
          <w:rFonts w:hint="eastAsia"/>
          <w:sz w:val="24"/>
          <w:szCs w:val="24"/>
        </w:rPr>
        <w:t>作人</w:t>
      </w:r>
      <w:proofErr w:type="gramEnd"/>
      <w:r>
        <w:rPr>
          <w:rFonts w:hint="eastAsia"/>
          <w:sz w:val="24"/>
          <w:szCs w:val="24"/>
        </w:rPr>
        <w:t>生天职，把工作视</w:t>
      </w:r>
      <w:proofErr w:type="gramStart"/>
      <w:r>
        <w:rPr>
          <w:rFonts w:hint="eastAsia"/>
          <w:sz w:val="24"/>
          <w:szCs w:val="24"/>
        </w:rPr>
        <w:t>作人</w:t>
      </w:r>
      <w:proofErr w:type="gramEnd"/>
      <w:r>
        <w:rPr>
          <w:rFonts w:hint="eastAsia"/>
          <w:sz w:val="24"/>
          <w:szCs w:val="24"/>
        </w:rPr>
        <w:t>生使命，恪尽职守，高度负责。</w:t>
      </w:r>
    </w:p>
    <w:p w:rsidR="006B73FF" w:rsidRDefault="006B73FF" w:rsidP="006B73FF">
      <w:pPr>
        <w:spacing w:line="360" w:lineRule="auto"/>
        <w:ind w:firstLineChars="200" w:firstLine="480"/>
        <w:rPr>
          <w:sz w:val="24"/>
          <w:szCs w:val="24"/>
        </w:rPr>
      </w:pPr>
      <w:r>
        <w:rPr>
          <w:rFonts w:hint="eastAsia"/>
          <w:sz w:val="24"/>
          <w:szCs w:val="24"/>
        </w:rPr>
        <w:lastRenderedPageBreak/>
        <w:t>3</w:t>
      </w:r>
      <w:r>
        <w:rPr>
          <w:rFonts w:hint="eastAsia"/>
          <w:sz w:val="24"/>
          <w:szCs w:val="24"/>
        </w:rPr>
        <w:t>、勤业，即勤勤恳恳，戒骄戒躁，精益求精，努力不懈，不断提高职业知识和技能水平，努力高质量地达成各项业务目标。</w:t>
      </w:r>
    </w:p>
    <w:p w:rsidR="006B73FF" w:rsidRDefault="006B73FF" w:rsidP="006B73FF">
      <w:pPr>
        <w:spacing w:line="360" w:lineRule="auto"/>
        <w:ind w:firstLineChars="200" w:firstLine="480"/>
        <w:rPr>
          <w:sz w:val="24"/>
          <w:szCs w:val="24"/>
        </w:rPr>
      </w:pPr>
      <w:r>
        <w:rPr>
          <w:rFonts w:hint="eastAsia"/>
          <w:sz w:val="24"/>
          <w:szCs w:val="24"/>
        </w:rPr>
        <w:t>4</w:t>
      </w:r>
      <w:r>
        <w:rPr>
          <w:rFonts w:hint="eastAsia"/>
          <w:sz w:val="24"/>
          <w:szCs w:val="24"/>
        </w:rPr>
        <w:t>、创业，即优化整合各种资源，以创造出更多更大的社会或经济价值，是一种创新思考、推理结合商业运气的行为方式，致力于创造新产品、新服务、新市场、新技术、新方法、新生产过程或原材料。既包括立足工作岗位不断创新的行为，也包括创立新的自主事业平台的行为。</w:t>
      </w:r>
    </w:p>
    <w:p w:rsidR="006B73FF" w:rsidRDefault="006B73FF" w:rsidP="006B73FF">
      <w:pPr>
        <w:spacing w:line="360" w:lineRule="auto"/>
        <w:ind w:firstLineChars="200" w:firstLine="480"/>
        <w:rPr>
          <w:sz w:val="24"/>
          <w:szCs w:val="24"/>
        </w:rPr>
      </w:pPr>
      <w:r>
        <w:rPr>
          <w:rFonts w:hint="eastAsia"/>
          <w:sz w:val="24"/>
          <w:szCs w:val="24"/>
        </w:rPr>
        <w:t>5</w:t>
      </w:r>
      <w:r>
        <w:rPr>
          <w:rFonts w:hint="eastAsia"/>
          <w:sz w:val="24"/>
          <w:szCs w:val="24"/>
        </w:rPr>
        <w:t>、立业，即成就一项事业，实现职业目标。立业是职业成功的标志，也是职业价值的尺度。忠业、敬业、勤业、创业，最终都是为了立业。</w:t>
      </w:r>
      <w:proofErr w:type="gramStart"/>
      <w:r>
        <w:rPr>
          <w:rFonts w:hint="eastAsia"/>
          <w:sz w:val="24"/>
          <w:szCs w:val="24"/>
        </w:rPr>
        <w:t>从成就</w:t>
      </w:r>
      <w:proofErr w:type="gramEnd"/>
      <w:r>
        <w:rPr>
          <w:rFonts w:hint="eastAsia"/>
          <w:sz w:val="24"/>
          <w:szCs w:val="24"/>
        </w:rPr>
        <w:t>一个个小的事业，从达成一个个小的职业目标，积少成多，就会成就越来越大的事业，达成一个越来越大的职业目标。</w:t>
      </w:r>
    </w:p>
    <w:p w:rsidR="00631DE8" w:rsidRDefault="006B73FF" w:rsidP="006B73FF">
      <w:pPr>
        <w:ind w:firstLineChars="200" w:firstLine="480"/>
      </w:pPr>
      <w:r>
        <w:rPr>
          <w:rFonts w:hint="eastAsia"/>
          <w:sz w:val="24"/>
          <w:szCs w:val="24"/>
        </w:rPr>
        <w:t>忠业、敬业、勤业、创业、立业，本质上都体现着一种职业文化精神。人们通过自身的职业实践，去实现自身的价值追求和职业道德观念。从事各种职业活动，既是对社会承担职责和义务，又是对自我价值的肯定和完善。现代职业精神在实践意义上所要求的忠业、敬业、勤业、创业、立业，都承载着人们强烈的主观需求和明确的价值取向，这种主观需求和价值取向构成从业者实践活动的内在尺度，规定着职业实践活动的价值目标。</w:t>
      </w:r>
    </w:p>
    <w:sectPr w:rsidR="00631DE8" w:rsidSect="00631D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瀹嬩綋">
    <w:altName w:val="微软雅黑"/>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D04DFC"/>
    <w:multiLevelType w:val="singleLevel"/>
    <w:tmpl w:val="54D04DFC"/>
    <w:lvl w:ilvl="0">
      <w:start w:val="4"/>
      <w:numFmt w:val="chineseCounting"/>
      <w:suff w:val="space"/>
      <w:lvlText w:val="第%1章"/>
      <w:lvlJc w:val="left"/>
    </w:lvl>
  </w:abstractNum>
  <w:abstractNum w:abstractNumId="1">
    <w:nsid w:val="5C7706F9"/>
    <w:multiLevelType w:val="multilevel"/>
    <w:tmpl w:val="5C7706F9"/>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5C95061C"/>
    <w:multiLevelType w:val="multilevel"/>
    <w:tmpl w:val="5C95061C"/>
    <w:lvl w:ilvl="0">
      <w:start w:val="1"/>
      <w:numFmt w:val="decimal"/>
      <w:lvlText w:val="%1)"/>
      <w:lvlJc w:val="left"/>
      <w:pPr>
        <w:ind w:left="855" w:hanging="420"/>
      </w:p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nsid w:val="6F82205A"/>
    <w:multiLevelType w:val="multilevel"/>
    <w:tmpl w:val="6F82205A"/>
    <w:lvl w:ilvl="0">
      <w:start w:val="2"/>
      <w:numFmt w:val="japaneseCounting"/>
      <w:lvlText w:val="第%1节"/>
      <w:lvlJc w:val="left"/>
      <w:pPr>
        <w:tabs>
          <w:tab w:val="left" w:pos="0"/>
        </w:tabs>
        <w:ind w:left="1560" w:hanging="840"/>
      </w:pPr>
      <w:rPr>
        <w:rFonts w:ascii="Times New Roman" w:hAnsi="Times New Roman" w:cs="Times New Roman" w:hint="default"/>
      </w:rPr>
    </w:lvl>
    <w:lvl w:ilvl="1" w:tentative="1">
      <w:start w:val="1"/>
      <w:numFmt w:val="lowerLetter"/>
      <w:lvlText w:val="%2)"/>
      <w:lvlJc w:val="left"/>
      <w:pPr>
        <w:tabs>
          <w:tab w:val="left" w:pos="0"/>
        </w:tabs>
        <w:ind w:left="1560" w:hanging="420"/>
      </w:pPr>
      <w:rPr>
        <w:rFonts w:ascii="Times New Roman" w:hAnsi="Times New Roman" w:cs="Times New Roman" w:hint="default"/>
      </w:rPr>
    </w:lvl>
    <w:lvl w:ilvl="2" w:tentative="1">
      <w:start w:val="1"/>
      <w:numFmt w:val="lowerRoman"/>
      <w:lvlText w:val="%3."/>
      <w:lvlJc w:val="right"/>
      <w:pPr>
        <w:tabs>
          <w:tab w:val="left" w:pos="0"/>
        </w:tabs>
        <w:ind w:left="1980" w:hanging="420"/>
      </w:pPr>
      <w:rPr>
        <w:rFonts w:ascii="Times New Roman" w:hAnsi="Times New Roman" w:cs="Times New Roman" w:hint="default"/>
      </w:rPr>
    </w:lvl>
    <w:lvl w:ilvl="3" w:tentative="1">
      <w:start w:val="1"/>
      <w:numFmt w:val="decimal"/>
      <w:lvlText w:val="%4."/>
      <w:lvlJc w:val="left"/>
      <w:pPr>
        <w:tabs>
          <w:tab w:val="left" w:pos="0"/>
        </w:tabs>
        <w:ind w:left="2400" w:hanging="420"/>
      </w:pPr>
      <w:rPr>
        <w:rFonts w:ascii="Times New Roman" w:hAnsi="Times New Roman" w:cs="Times New Roman" w:hint="default"/>
      </w:rPr>
    </w:lvl>
    <w:lvl w:ilvl="4" w:tentative="1">
      <w:start w:val="1"/>
      <w:numFmt w:val="lowerLetter"/>
      <w:lvlText w:val="%5)"/>
      <w:lvlJc w:val="left"/>
      <w:pPr>
        <w:tabs>
          <w:tab w:val="left" w:pos="0"/>
        </w:tabs>
        <w:ind w:left="2820" w:hanging="420"/>
      </w:pPr>
      <w:rPr>
        <w:rFonts w:ascii="Times New Roman" w:hAnsi="Times New Roman" w:cs="Times New Roman" w:hint="default"/>
      </w:rPr>
    </w:lvl>
    <w:lvl w:ilvl="5" w:tentative="1">
      <w:start w:val="1"/>
      <w:numFmt w:val="lowerRoman"/>
      <w:lvlText w:val="%6."/>
      <w:lvlJc w:val="right"/>
      <w:pPr>
        <w:tabs>
          <w:tab w:val="left" w:pos="0"/>
        </w:tabs>
        <w:ind w:left="3240" w:hanging="420"/>
      </w:pPr>
      <w:rPr>
        <w:rFonts w:ascii="Times New Roman" w:hAnsi="Times New Roman" w:cs="Times New Roman" w:hint="default"/>
      </w:rPr>
    </w:lvl>
    <w:lvl w:ilvl="6" w:tentative="1">
      <w:start w:val="1"/>
      <w:numFmt w:val="decimal"/>
      <w:lvlText w:val="%7."/>
      <w:lvlJc w:val="left"/>
      <w:pPr>
        <w:tabs>
          <w:tab w:val="left" w:pos="0"/>
        </w:tabs>
        <w:ind w:left="3660" w:hanging="420"/>
      </w:pPr>
      <w:rPr>
        <w:rFonts w:ascii="Times New Roman" w:hAnsi="Times New Roman" w:cs="Times New Roman" w:hint="default"/>
      </w:rPr>
    </w:lvl>
    <w:lvl w:ilvl="7" w:tentative="1">
      <w:start w:val="1"/>
      <w:numFmt w:val="lowerLetter"/>
      <w:lvlText w:val="%8)"/>
      <w:lvlJc w:val="left"/>
      <w:pPr>
        <w:tabs>
          <w:tab w:val="left" w:pos="0"/>
        </w:tabs>
        <w:ind w:left="4080" w:hanging="420"/>
      </w:pPr>
      <w:rPr>
        <w:rFonts w:ascii="Times New Roman" w:hAnsi="Times New Roman" w:cs="Times New Roman" w:hint="default"/>
      </w:rPr>
    </w:lvl>
    <w:lvl w:ilvl="8" w:tentative="1">
      <w:start w:val="1"/>
      <w:numFmt w:val="lowerRoman"/>
      <w:lvlText w:val="%9."/>
      <w:lvlJc w:val="right"/>
      <w:pPr>
        <w:tabs>
          <w:tab w:val="left" w:pos="0"/>
        </w:tabs>
        <w:ind w:left="4500" w:hanging="420"/>
      </w:pPr>
      <w:rPr>
        <w:rFonts w:ascii="Times New Roman" w:hAnsi="Times New Roman" w:cs="Times New Roman"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B73FF"/>
    <w:rsid w:val="005A335B"/>
    <w:rsid w:val="00631DE8"/>
    <w:rsid w:val="006B73FF"/>
    <w:rsid w:val="00C638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3F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6B73FF"/>
    <w:pPr>
      <w:ind w:firstLineChars="200" w:firstLine="420"/>
    </w:pPr>
  </w:style>
  <w:style w:type="paragraph" w:customStyle="1" w:styleId="2">
    <w:name w:val="列出段落2"/>
    <w:basedOn w:val="a"/>
    <w:uiPriority w:val="34"/>
    <w:qFormat/>
    <w:rsid w:val="006B73F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04287.htm" TargetMode="External"/><Relationship Id="rId13" Type="http://schemas.openxmlformats.org/officeDocument/2006/relationships/hyperlink" Target="http://baike.baidu.com/view/4372703.htm" TargetMode="External"/><Relationship Id="rId18" Type="http://schemas.openxmlformats.org/officeDocument/2006/relationships/hyperlink" Target="http://baike.baidu.com/view/404269.htm" TargetMode="External"/><Relationship Id="rId26" Type="http://schemas.openxmlformats.org/officeDocument/2006/relationships/hyperlink" Target="http://baike.baidu.com/view/1455581.htm" TargetMode="External"/><Relationship Id="rId3" Type="http://schemas.openxmlformats.org/officeDocument/2006/relationships/settings" Target="settings.xml"/><Relationship Id="rId21" Type="http://schemas.openxmlformats.org/officeDocument/2006/relationships/hyperlink" Target="http://baike.baidu.com/view/471530.htm" TargetMode="External"/><Relationship Id="rId7" Type="http://schemas.openxmlformats.org/officeDocument/2006/relationships/hyperlink" Target="file:///C:\Users\shengchong\Documents\javascript:SLC(12418,0)" TargetMode="External"/><Relationship Id="rId12" Type="http://schemas.openxmlformats.org/officeDocument/2006/relationships/hyperlink" Target="http://baike.baidu.com/view/714094.htm" TargetMode="External"/><Relationship Id="rId17" Type="http://schemas.openxmlformats.org/officeDocument/2006/relationships/hyperlink" Target="http://baike.baidu.com/view/1320937.htm" TargetMode="External"/><Relationship Id="rId25" Type="http://schemas.openxmlformats.org/officeDocument/2006/relationships/hyperlink" Target="http://baike.baidu.com/view/3329.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134754.htm" TargetMode="External"/><Relationship Id="rId20" Type="http://schemas.openxmlformats.org/officeDocument/2006/relationships/hyperlink" Target="http://baike.baidu.com/view/31757.htm" TargetMode="External"/><Relationship Id="rId29" Type="http://schemas.openxmlformats.org/officeDocument/2006/relationships/hyperlink" Target="http://baike.baidu.com/view/36093.htm" TargetMode="External"/><Relationship Id="rId1" Type="http://schemas.openxmlformats.org/officeDocument/2006/relationships/numbering" Target="numbering.xml"/><Relationship Id="rId6" Type="http://schemas.openxmlformats.org/officeDocument/2006/relationships/hyperlink" Target="file:///C:\Users\shengchong\Documents\javascript:SLC(12418,10)" TargetMode="External"/><Relationship Id="rId11" Type="http://schemas.openxmlformats.org/officeDocument/2006/relationships/hyperlink" Target="http://baike.baidu.com/view/112008.htm" TargetMode="External"/><Relationship Id="rId24" Type="http://schemas.openxmlformats.org/officeDocument/2006/relationships/hyperlink" Target="http://baike.baidu.com/view/2828.htm" TargetMode="External"/><Relationship Id="rId32" Type="http://schemas.openxmlformats.org/officeDocument/2006/relationships/fontTable" Target="fontTable.xml"/><Relationship Id="rId5" Type="http://schemas.openxmlformats.org/officeDocument/2006/relationships/hyperlink" Target="file:///C:\Users\shengchong\Documents\javascript:SLC(12418,0)" TargetMode="External"/><Relationship Id="rId15" Type="http://schemas.openxmlformats.org/officeDocument/2006/relationships/hyperlink" Target="http://baike.baidu.com/view/436886.htm" TargetMode="External"/><Relationship Id="rId23" Type="http://schemas.openxmlformats.org/officeDocument/2006/relationships/hyperlink" Target="http://baike.baidu.com/view/53091.htm" TargetMode="External"/><Relationship Id="rId28" Type="http://schemas.openxmlformats.org/officeDocument/2006/relationships/hyperlink" Target="http://baike.baidu.com/view/337995.htm" TargetMode="External"/><Relationship Id="rId10" Type="http://schemas.openxmlformats.org/officeDocument/2006/relationships/hyperlink" Target="http://baike.baidu.com/view/1711132.htm" TargetMode="External"/><Relationship Id="rId19" Type="http://schemas.openxmlformats.org/officeDocument/2006/relationships/hyperlink" Target="http://baike.baidu.com/view/1298491.htm" TargetMode="External"/><Relationship Id="rId31" Type="http://schemas.openxmlformats.org/officeDocument/2006/relationships/hyperlink" Target="http://baike.baidu.com/view/307595.htm" TargetMode="External"/><Relationship Id="rId4" Type="http://schemas.openxmlformats.org/officeDocument/2006/relationships/webSettings" Target="webSettings.xml"/><Relationship Id="rId9" Type="http://schemas.openxmlformats.org/officeDocument/2006/relationships/hyperlink" Target="http://baike.baidu.com/view/187187.htm" TargetMode="External"/><Relationship Id="rId14" Type="http://schemas.openxmlformats.org/officeDocument/2006/relationships/hyperlink" Target="http://baike.baidu.com/view/15296.htm" TargetMode="External"/><Relationship Id="rId22" Type="http://schemas.openxmlformats.org/officeDocument/2006/relationships/hyperlink" Target="http://baike.baidu.com/view/781471.htm" TargetMode="External"/><Relationship Id="rId27" Type="http://schemas.openxmlformats.org/officeDocument/2006/relationships/hyperlink" Target="http://baike.baidu.com/view/3714.htm" TargetMode="External"/><Relationship Id="rId30" Type="http://schemas.openxmlformats.org/officeDocument/2006/relationships/hyperlink" Target="http://baike.baidu.com/view/364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54</Pages>
  <Words>7651</Words>
  <Characters>43615</Characters>
  <Application>Microsoft Office Word</Application>
  <DocSecurity>0</DocSecurity>
  <Lines>363</Lines>
  <Paragraphs>102</Paragraphs>
  <ScaleCrop>false</ScaleCrop>
  <Company>微软中国</Company>
  <LinksUpToDate>false</LinksUpToDate>
  <CharactersWithSpaces>51164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2015-05-22T09:13:00Z</dcterms:created>
  <dcterms:modified xsi:type="dcterms:W3CDTF">2015-05-22T09:14:00Z</dcterms:modified>
</cp:coreProperties>
</file>