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3</w:t>
      </w:r>
    </w:p>
    <w:p>
      <w:r>
        <w:t>Comments available for this video: 14</w:t>
      </w:r>
    </w:p>
    <w:p>
      <w:r>
        <w:t>Comments with correlated=True: 3 (21.4%)</w:t>
      </w:r>
    </w:p>
    <w:p>
      <w:r>
        <w:t>Comments with score &gt;= 60: 3 (21.4%)</w:t>
      </w:r>
    </w:p>
    <w:p>
      <w:r>
        <w:t>Total candidate pairs checked: 42</w:t>
      </w:r>
    </w:p>
    <w:p>
      <w:r>
        <w:t>----------------------------------------</w:t>
      </w:r>
    </w:p>
    <w:p>
      <w:pPr>
        <w:pStyle w:val="Heading2"/>
      </w:pPr>
      <w:r>
        <w:t>Topic T2: GPS Configuration and 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9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8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explains how to configure GPS settings on the Zeus board and troubleshoot common issues.</w:t>
      </w:r>
    </w:p>
    <w:p>
      <w:r>
        <w:rPr>
          <w:b/>
        </w:rPr>
        <w:t>Correlated (true): 3 (21.4%)</w:t>
      </w:r>
      <w:r>
        <w:br/>
      </w:r>
      <w:r>
        <w:rPr>
          <w:b/>
        </w:rPr>
        <w:t>Score &gt;= 60: 3 (21.4%)</w:t>
      </w:r>
    </w:p>
    <w:p>
      <w:pPr>
        <w:pStyle w:val="Heading3"/>
      </w:pPr>
      <w:r>
        <w:t>Top 3 Correlated Comments:</w:t>
      </w:r>
    </w:p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you have to calibrate the compass in the GPS....I do not like GPS with compass...so much stuff interferes with them....not worth the hassle.</w:t>
      </w:r>
    </w:p>
    <w:p>
      <w:r>
        <w:rPr>
          <w:b/>
        </w:rPr>
        <w:t xml:space="preserve">Reason: </w:t>
      </w:r>
      <w:r>
        <w:t>The comment directly discusses configuring GPS settings and mentions calibrating the compass, which is a specific step described in the topic. Although the tone is negative, the content still strongly relates to the topic's focus on GPS configuration and troubleshooting.</w:t>
      </w:r>
    </w:p>
    <w:p>
      <w:r>
        <w:rPr>
          <w:b/>
        </w:rPr>
        <w:t xml:space="preserve">Source: </w:t>
      </w:r>
      <w:r>
        <w:t>https://www.youtube.com/watch?v=aXTtu4n37WI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So I got to wait for that gps tab to say not false ? Before it works?</w:t>
      </w:r>
    </w:p>
    <w:p>
      <w:r>
        <w:rPr>
          <w:b/>
        </w:rPr>
        <w:t xml:space="preserve">Reason: </w:t>
      </w:r>
      <w:r>
        <w:t>The comment directly references a specific setting (the GPS tab) and its status, which is related to the topic's description of configuring GPS settings on the Zeus board.</w:t>
      </w:r>
    </w:p>
    <w:p>
      <w:r>
        <w:rPr>
          <w:b/>
        </w:rPr>
        <w:t xml:space="preserve">Source: </w:t>
      </w:r>
      <w:r>
        <w:t>https://www.youtube.com/watch?v=aXTtu4n37WI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Thank you so much. It finally worked. The protocol was the problem. I had it on NMEA</w:t>
      </w:r>
    </w:p>
    <w:p>
      <w:r>
        <w:rPr>
          <w:b/>
        </w:rPr>
        <w:t xml:space="preserve">Reason: </w:t>
      </w:r>
      <w:r>
        <w:t>The comment mentions 'protocol' which is a key aspect of GPS configuration and troubleshooting, as described in the topic.</w:t>
      </w:r>
    </w:p>
    <w:p>
      <w:r>
        <w:rPr>
          <w:b/>
        </w:rPr>
        <w:t xml:space="preserve">Source: </w:t>
      </w:r>
      <w:r>
        <w:t>https://www.youtube.com/watch?v=aXTtu4n37WI</w:t>
      </w:r>
    </w:p>
    <w:p/>
    <w:p>
      <w:pPr>
        <w:pStyle w:val="Heading2"/>
      </w:pPr>
      <w:r>
        <w:t>Topic T3: OSD and Modes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9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8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explains the OSD settings on the Zeus board and how to configure modes.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T1: Introduction and Overview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9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8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discusses their experience with the Zeus board and its overheating issues.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</w:p>
    <w:p>
      <w:pPr>
        <w:pStyle w:val="BodyText"/>
      </w:pPr>
      <w:r>
        <w:t>No strongly correlated comments found.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