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list in strict JSON format as requested: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"Image Description and Analysis",</w:t>
        <w:br/>
        <w:t xml:space="preserve">    "summary": "The output contains a series of image descriptions, each with a corresponding audio timestamp. The images depict various aspects of electronic circuit design and analysis, including PCB (Printed Circuit Board) diagrams, component labels, and circuit layouts."</w:t>
        <w:br/>
        <w:t xml:space="preserve">  },</w:t>
        <w:br/>
        <w:t xml:space="preserve">  {</w:t>
        <w:br/>
        <w:t xml:space="preserve">    "start_time": "00:05",</w:t>
        <w:br/>
        <w:t xml:space="preserve">    "title": "PCB Design and Layout",</w:t>
        <w:br/>
        <w:t xml:space="preserve">    "summary": "The first image shows a computer screen displaying a detailed diagram of an electronic circuit with various components labeled and connected. The layout includes wires connecting different components such as resistors, a battery, and a light bulb."</w:t>
        <w:br/>
        <w:t xml:space="preserve">  },</w:t>
        <w:br/>
        <w:t xml:space="preserve">  {</w:t>
        <w:br/>
        <w:t xml:space="preserve">    "start_time": "00:10",</w:t>
        <w:br/>
        <w:t xml:space="preserve">    "title": "Virtual vs. Actual PCB",</w:t>
        <w:br/>
        <w:t xml:space="preserve">    "summary": "The next image captures both the virtual representation of the circuit board on a computer screen and a close-up view of an actual printed circuit board (PCB). The two perspectives provide a comprehensive view of an electronic circuit, highlighting its complexity, organization, and functionality."</w:t>
        <w:br/>
        <w:t xml:space="preserve">  },</w:t>
        <w:br/>
        <w:t xml:space="preserve">  {</w:t>
        <w:br/>
        <w:t xml:space="preserve">    "start_time": "00:15",</w:t>
        <w:br/>
        <w:t xml:space="preserve">    "title": "Electronic Circuit Diagrams",</w:t>
        <w:br/>
        <w:t xml:space="preserve">    "summary": "The following images depict detailed diagrams of electrical circuits with various components labeled and connected. The layouts include wires connecting different components such as resistors, a battery, and a light bulb."</w:t>
        <w:br/>
        <w:t xml:space="preserve">  },</w:t>
        <w:br/>
        <w:t xml:space="preserve">  {</w:t>
        <w:br/>
        <w:t xml:space="preserve">    "start_time": "00:20",</w:t>
        <w:br/>
        <w:t xml:space="preserve">    "title": "PCB Layout Tools and Features",</w:t>
        <w:br/>
        <w:t xml:space="preserve">    "summary": "The last image shows a computer screen displaying a detailed diagram of an electrical circuit with various tools and features visible in the bottom left corner. The layout includes wires connecting different components such as resistors, a battery, and possibly other electronic parts."</w:t>
        <w:br/>
        <w:t xml:space="preserve">  }</w:t>
        <w:br/>
        <w:t>]</w:t>
        <w:br/>
        <w:t>```</w:t>
        <w:br/>
        <w:br/>
        <w:t>Note that I've created separate sections for each image description based on the timestamp provided. Each section has a title, start time, and summary describing the content of the image.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